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50" w:rsidRPr="00512150" w:rsidRDefault="00512150" w:rsidP="00512150">
      <w:pPr>
        <w:spacing w:before="100" w:beforeAutospacing="1" w:after="100" w:afterAutospacing="1"/>
        <w:jc w:val="center"/>
        <w:rPr>
          <w:rFonts w:ascii="Arial" w:hAnsi="Arial" w:cs="Arial"/>
          <w:color w:val="000000"/>
          <w:sz w:val="23"/>
          <w:szCs w:val="23"/>
          <w:lang w:eastAsia="en-US"/>
        </w:rPr>
      </w:pPr>
      <w:bookmarkStart w:id="0" w:name="OLE_LINK5"/>
      <w:bookmarkStart w:id="1" w:name="OLE_LINK6"/>
      <w:bookmarkStart w:id="2" w:name="_GoBack"/>
      <w:bookmarkEnd w:id="2"/>
      <w:r w:rsidRPr="00512150">
        <w:rPr>
          <w:rFonts w:ascii="Simplified Arabic" w:hAnsi="Simplified Arabic" w:cs="Simplified Arabic"/>
          <w:b/>
          <w:bCs/>
          <w:color w:val="000000"/>
          <w:sz w:val="32"/>
          <w:szCs w:val="32"/>
          <w:rtl/>
          <w:lang w:eastAsia="en-US"/>
        </w:rPr>
        <w:t xml:space="preserve">الاحصاء الفلسطيني يعلن الرقم القياسي لأسعار المنتج في فلسطين لشهر </w:t>
      </w:r>
      <w:r>
        <w:rPr>
          <w:rFonts w:ascii="Simplified Arabic" w:hAnsi="Simplified Arabic" w:cs="Simplified Arabic" w:hint="cs"/>
          <w:b/>
          <w:bCs/>
          <w:color w:val="000000"/>
          <w:sz w:val="32"/>
          <w:szCs w:val="32"/>
          <w:rtl/>
          <w:lang w:eastAsia="en-US"/>
        </w:rPr>
        <w:t>نيسان</w:t>
      </w:r>
      <w:r w:rsidRPr="00512150">
        <w:rPr>
          <w:rFonts w:ascii="Simplified Arabic" w:hAnsi="Simplified Arabic" w:cs="Simplified Arabic"/>
          <w:b/>
          <w:bCs/>
          <w:color w:val="000000"/>
          <w:sz w:val="32"/>
          <w:szCs w:val="32"/>
          <w:rtl/>
          <w:lang w:eastAsia="en-US"/>
        </w:rPr>
        <w:t xml:space="preserve">، </w:t>
      </w:r>
      <w:r>
        <w:rPr>
          <w:rFonts w:ascii="Simplified Arabic" w:hAnsi="Simplified Arabic" w:cs="Simplified Arabic" w:hint="cs"/>
          <w:b/>
          <w:bCs/>
          <w:color w:val="000000"/>
          <w:sz w:val="32"/>
          <w:szCs w:val="32"/>
          <w:rtl/>
          <w:lang w:eastAsia="en-US"/>
        </w:rPr>
        <w:t>04</w:t>
      </w:r>
      <w:r w:rsidRPr="00512150">
        <w:rPr>
          <w:rFonts w:ascii="Simplified Arabic" w:hAnsi="Simplified Arabic" w:cs="Simplified Arabic"/>
          <w:b/>
          <w:bCs/>
          <w:color w:val="000000"/>
          <w:sz w:val="32"/>
          <w:szCs w:val="32"/>
          <w:rtl/>
          <w:lang w:eastAsia="en-US"/>
        </w:rPr>
        <w:t>/2024</w:t>
      </w:r>
    </w:p>
    <w:p w:rsidR="0035782B" w:rsidRPr="00512150" w:rsidRDefault="0035782B" w:rsidP="0035782B">
      <w:pPr>
        <w:jc w:val="center"/>
        <w:rPr>
          <w:rFonts w:ascii="Simplified Arabic" w:hAnsi="Simplified Arabic" w:cs="Simplified Arabic"/>
          <w:b/>
          <w:bCs/>
          <w:sz w:val="4"/>
          <w:szCs w:val="4"/>
          <w:rtl/>
        </w:rPr>
      </w:pPr>
    </w:p>
    <w:p w:rsidR="0035782B" w:rsidRPr="00512150" w:rsidRDefault="00F87CC9" w:rsidP="00F87CC9">
      <w:pPr>
        <w:pStyle w:val="Header"/>
        <w:tabs>
          <w:tab w:val="left" w:pos="5925"/>
        </w:tabs>
        <w:jc w:val="both"/>
        <w:rPr>
          <w:rFonts w:ascii="Simplified Arabic" w:hAnsi="Simplified Arabic" w:cs="Simplified Arabic"/>
          <w:b/>
          <w:bCs/>
          <w:color w:val="000000"/>
          <w:sz w:val="28"/>
          <w:szCs w:val="28"/>
          <w:rtl/>
        </w:rPr>
      </w:pPr>
      <w:r w:rsidRPr="00512150">
        <w:rPr>
          <w:rFonts w:ascii="Simplified Arabic" w:hAnsi="Simplified Arabic" w:cs="Simplified Arabic" w:hint="cs"/>
          <w:b/>
          <w:bCs/>
          <w:color w:val="000000"/>
          <w:sz w:val="28"/>
          <w:szCs w:val="28"/>
          <w:rtl/>
        </w:rPr>
        <w:t>انخفاض</w:t>
      </w:r>
      <w:r w:rsidR="0035782B" w:rsidRPr="00512150">
        <w:rPr>
          <w:rFonts w:ascii="Simplified Arabic" w:hAnsi="Simplified Arabic" w:cs="Simplified Arabic" w:hint="cs"/>
          <w:b/>
          <w:bCs/>
          <w:color w:val="000000"/>
          <w:sz w:val="28"/>
          <w:szCs w:val="28"/>
          <w:rtl/>
        </w:rPr>
        <w:t xml:space="preserve"> حاد في</w:t>
      </w:r>
      <w:r w:rsidR="0035782B" w:rsidRPr="00512150">
        <w:rPr>
          <w:rFonts w:ascii="Simplified Arabic" w:hAnsi="Simplified Arabic" w:cs="Simplified Arabic"/>
          <w:b/>
          <w:bCs/>
          <w:color w:val="000000"/>
          <w:sz w:val="28"/>
          <w:szCs w:val="28"/>
          <w:rtl/>
        </w:rPr>
        <w:t xml:space="preserve"> أسعار المنتج</w:t>
      </w:r>
      <w:r w:rsidR="0035782B" w:rsidRPr="00512150">
        <w:rPr>
          <w:rStyle w:val="FootnoteReference"/>
          <w:rFonts w:ascii="Simplified Arabic" w:hAnsi="Simplified Arabic" w:cs="Simplified Arabic"/>
          <w:b/>
          <w:bCs/>
          <w:color w:val="000000"/>
          <w:sz w:val="28"/>
          <w:szCs w:val="28"/>
          <w:rtl/>
        </w:rPr>
        <w:footnoteReference w:customMarkFollows="1" w:id="1"/>
        <w:t>1</w:t>
      </w:r>
      <w:r w:rsidR="0035782B" w:rsidRPr="00512150">
        <w:rPr>
          <w:rFonts w:ascii="Simplified Arabic" w:hAnsi="Simplified Arabic" w:cs="Simplified Arabic"/>
          <w:b/>
          <w:bCs/>
          <w:color w:val="000000"/>
          <w:sz w:val="28"/>
          <w:szCs w:val="28"/>
          <w:rtl/>
        </w:rPr>
        <w:t xml:space="preserve"> خلال </w:t>
      </w:r>
      <w:r w:rsidR="00FC7A03" w:rsidRPr="00512150">
        <w:rPr>
          <w:rFonts w:ascii="Simplified Arabic" w:hAnsi="Simplified Arabic" w:cs="Simplified Arabic" w:hint="cs"/>
          <w:b/>
          <w:bCs/>
          <w:color w:val="000000"/>
          <w:sz w:val="28"/>
          <w:szCs w:val="28"/>
          <w:rtl/>
        </w:rPr>
        <w:t xml:space="preserve">شهر </w:t>
      </w:r>
      <w:r w:rsidRPr="00512150">
        <w:rPr>
          <w:rFonts w:ascii="Simplified Arabic" w:hAnsi="Simplified Arabic" w:cs="Simplified Arabic" w:hint="cs"/>
          <w:b/>
          <w:bCs/>
          <w:color w:val="000000"/>
          <w:sz w:val="28"/>
          <w:szCs w:val="28"/>
          <w:rtl/>
        </w:rPr>
        <w:t>نيسان</w:t>
      </w:r>
      <w:r w:rsidR="00FC7A03" w:rsidRPr="00512150">
        <w:rPr>
          <w:rFonts w:ascii="Simplified Arabic" w:hAnsi="Simplified Arabic" w:cs="Simplified Arabic"/>
          <w:b/>
          <w:bCs/>
          <w:color w:val="000000"/>
          <w:sz w:val="28"/>
          <w:szCs w:val="28"/>
          <w:rtl/>
        </w:rPr>
        <w:t xml:space="preserve"> </w:t>
      </w:r>
      <w:r w:rsidR="00641DC4" w:rsidRPr="00512150">
        <w:rPr>
          <w:rFonts w:ascii="Simplified Arabic" w:hAnsi="Simplified Arabic" w:cs="Simplified Arabic" w:hint="cs"/>
          <w:b/>
          <w:bCs/>
          <w:color w:val="000000"/>
          <w:sz w:val="28"/>
          <w:szCs w:val="28"/>
          <w:rtl/>
        </w:rPr>
        <w:t>2024</w:t>
      </w:r>
    </w:p>
    <w:bookmarkEnd w:id="0"/>
    <w:bookmarkEnd w:id="1"/>
    <w:p w:rsidR="006E587D" w:rsidRPr="00512150" w:rsidRDefault="006E587D" w:rsidP="00F87CC9">
      <w:pPr>
        <w:pStyle w:val="Header"/>
        <w:tabs>
          <w:tab w:val="left" w:pos="5925"/>
        </w:tabs>
        <w:jc w:val="both"/>
        <w:rPr>
          <w:rFonts w:ascii="Simplified Arabic" w:hAnsi="Simplified Arabic" w:cs="Simplified Arabic"/>
          <w:sz w:val="26"/>
          <w:szCs w:val="26"/>
          <w:rtl/>
        </w:rPr>
      </w:pPr>
      <w:r w:rsidRPr="00512150">
        <w:rPr>
          <w:rFonts w:ascii="Simplified Arabic" w:hAnsi="Simplified Arabic" w:cs="Simplified Arabic"/>
          <w:sz w:val="26"/>
          <w:szCs w:val="26"/>
          <w:rtl/>
        </w:rPr>
        <w:t xml:space="preserve">سجل الرقم القياسي العام لأسعار المنتج </w:t>
      </w:r>
      <w:r w:rsidR="00F87CC9" w:rsidRPr="00512150">
        <w:rPr>
          <w:rFonts w:ascii="Simplified Arabic" w:hAnsi="Simplified Arabic" w:cs="Simplified Arabic" w:hint="cs"/>
          <w:sz w:val="26"/>
          <w:szCs w:val="26"/>
          <w:rtl/>
        </w:rPr>
        <w:t>انخفاضاً</w:t>
      </w:r>
      <w:r w:rsidR="005966F3" w:rsidRPr="00512150">
        <w:rPr>
          <w:rFonts w:ascii="Simplified Arabic" w:hAnsi="Simplified Arabic" w:cs="Simplified Arabic" w:hint="cs"/>
          <w:sz w:val="26"/>
          <w:szCs w:val="26"/>
          <w:rtl/>
        </w:rPr>
        <w:t xml:space="preserve"> حاداً</w:t>
      </w:r>
      <w:r w:rsidR="00014E61" w:rsidRPr="00512150">
        <w:rPr>
          <w:rFonts w:ascii="Simplified Arabic" w:hAnsi="Simplified Arabic" w:cs="Simplified Arabic" w:hint="cs"/>
          <w:sz w:val="26"/>
          <w:szCs w:val="26"/>
          <w:rtl/>
        </w:rPr>
        <w:t xml:space="preserve"> </w:t>
      </w:r>
      <w:r w:rsidR="00F87CC9" w:rsidRPr="00512150">
        <w:rPr>
          <w:rFonts w:ascii="Simplified Arabic" w:hAnsi="Simplified Arabic" w:cs="Simplified Arabic" w:hint="cs"/>
          <w:sz w:val="26"/>
          <w:szCs w:val="26"/>
          <w:rtl/>
        </w:rPr>
        <w:t>مقداره</w:t>
      </w:r>
      <w:r w:rsidRPr="00512150">
        <w:rPr>
          <w:rFonts w:ascii="Simplified Arabic" w:hAnsi="Simplified Arabic" w:cs="Simplified Arabic"/>
          <w:sz w:val="26"/>
          <w:szCs w:val="26"/>
          <w:rtl/>
        </w:rPr>
        <w:t xml:space="preserve"> </w:t>
      </w:r>
      <w:r w:rsidR="008B33FD" w:rsidRPr="00512150">
        <w:rPr>
          <w:rFonts w:ascii="Simplified Arabic" w:hAnsi="Simplified Arabic" w:cs="Simplified Arabic" w:hint="cs"/>
          <w:sz w:val="26"/>
          <w:szCs w:val="26"/>
          <w:rtl/>
        </w:rPr>
        <w:t>5.</w:t>
      </w:r>
      <w:r w:rsidR="00F87CC9" w:rsidRPr="00512150">
        <w:rPr>
          <w:rFonts w:ascii="Simplified Arabic" w:hAnsi="Simplified Arabic" w:cs="Simplified Arabic" w:hint="cs"/>
          <w:sz w:val="26"/>
          <w:szCs w:val="26"/>
          <w:rtl/>
        </w:rPr>
        <w:t>04</w:t>
      </w:r>
      <w:r w:rsidRPr="00512150">
        <w:rPr>
          <w:rFonts w:ascii="Simplified Arabic" w:hAnsi="Simplified Arabic" w:cs="Simplified Arabic"/>
          <w:sz w:val="26"/>
          <w:szCs w:val="26"/>
          <w:rtl/>
        </w:rPr>
        <w:t xml:space="preserve">% خلال شهر </w:t>
      </w:r>
      <w:r w:rsidR="00F87CC9" w:rsidRPr="00512150">
        <w:rPr>
          <w:rFonts w:ascii="Simplified Arabic" w:hAnsi="Simplified Arabic" w:cs="Simplified Arabic" w:hint="cs"/>
          <w:sz w:val="26"/>
          <w:szCs w:val="26"/>
          <w:rtl/>
        </w:rPr>
        <w:t>نيسان</w:t>
      </w:r>
      <w:r w:rsidR="00D7672D" w:rsidRPr="00512150">
        <w:rPr>
          <w:rFonts w:ascii="Simplified Arabic" w:hAnsi="Simplified Arabic" w:cs="Simplified Arabic" w:hint="cs"/>
          <w:sz w:val="26"/>
          <w:szCs w:val="26"/>
          <w:rtl/>
        </w:rPr>
        <w:t xml:space="preserve"> </w:t>
      </w:r>
      <w:r w:rsidR="00641DC4" w:rsidRPr="00512150">
        <w:rPr>
          <w:rFonts w:ascii="Simplified Arabic" w:hAnsi="Simplified Arabic" w:cs="Simplified Arabic" w:hint="cs"/>
          <w:sz w:val="26"/>
          <w:szCs w:val="26"/>
          <w:rtl/>
        </w:rPr>
        <w:t>2024</w:t>
      </w:r>
      <w:r w:rsidRPr="00512150">
        <w:rPr>
          <w:rFonts w:ascii="Simplified Arabic" w:hAnsi="Simplified Arabic" w:cs="Simplified Arabic"/>
          <w:sz w:val="26"/>
          <w:szCs w:val="26"/>
          <w:rtl/>
        </w:rPr>
        <w:t xml:space="preserve"> مقارنة مع شهر </w:t>
      </w:r>
      <w:r w:rsidR="00F87CC9" w:rsidRPr="00512150">
        <w:rPr>
          <w:rFonts w:ascii="Simplified Arabic" w:hAnsi="Simplified Arabic" w:cs="Simplified Arabic" w:hint="cs"/>
          <w:sz w:val="26"/>
          <w:szCs w:val="26"/>
          <w:rtl/>
        </w:rPr>
        <w:t>آذار</w:t>
      </w:r>
      <w:r w:rsidRPr="00512150">
        <w:rPr>
          <w:rFonts w:ascii="Simplified Arabic" w:hAnsi="Simplified Arabic" w:cs="Simplified Arabic"/>
          <w:sz w:val="26"/>
          <w:szCs w:val="26"/>
          <w:rtl/>
        </w:rPr>
        <w:t xml:space="preserve"> </w:t>
      </w:r>
      <w:r w:rsidR="00D7672D" w:rsidRPr="00512150">
        <w:rPr>
          <w:rFonts w:ascii="Simplified Arabic" w:hAnsi="Simplified Arabic" w:cs="Simplified Arabic" w:hint="cs"/>
          <w:sz w:val="26"/>
          <w:szCs w:val="26"/>
          <w:rtl/>
        </w:rPr>
        <w:t>2024</w:t>
      </w:r>
      <w:r w:rsidRPr="00512150">
        <w:rPr>
          <w:rFonts w:ascii="Simplified Arabic" w:hAnsi="Simplified Arabic" w:cs="Simplified Arabic"/>
          <w:vanish/>
          <w:sz w:val="26"/>
          <w:szCs w:val="26"/>
          <w:rtl/>
        </w:rPr>
        <w:t>أ</w:t>
      </w:r>
      <w:r w:rsidRPr="00512150">
        <w:rPr>
          <w:rFonts w:ascii="Simplified Arabic" w:hAnsi="Simplified Arabic" w:cs="Simplified Arabic"/>
          <w:sz w:val="26"/>
          <w:szCs w:val="26"/>
          <w:rtl/>
        </w:rPr>
        <w:t xml:space="preserve">، حيث بلغ الرقم القياسي العام </w:t>
      </w:r>
      <w:r w:rsidR="00F87CC9" w:rsidRPr="00512150">
        <w:rPr>
          <w:rFonts w:ascii="Simplified Arabic" w:hAnsi="Simplified Arabic" w:cs="Simplified Arabic" w:hint="cs"/>
          <w:sz w:val="26"/>
          <w:szCs w:val="26"/>
          <w:rtl/>
        </w:rPr>
        <w:t>139</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00</w:t>
      </w:r>
      <w:r w:rsidRPr="00512150">
        <w:rPr>
          <w:rFonts w:ascii="Simplified Arabic" w:hAnsi="Simplified Arabic" w:cs="Simplified Arabic"/>
          <w:sz w:val="26"/>
          <w:szCs w:val="26"/>
          <w:rtl/>
        </w:rPr>
        <w:t xml:space="preserve"> خلال شهر </w:t>
      </w:r>
      <w:r w:rsidR="00F87CC9" w:rsidRPr="00512150">
        <w:rPr>
          <w:rFonts w:ascii="Simplified Arabic" w:hAnsi="Simplified Arabic" w:cs="Simplified Arabic" w:hint="cs"/>
          <w:sz w:val="26"/>
          <w:szCs w:val="26"/>
          <w:rtl/>
        </w:rPr>
        <w:t>نيسان</w:t>
      </w:r>
      <w:r w:rsidRPr="00512150">
        <w:rPr>
          <w:rFonts w:ascii="Simplified Arabic" w:hAnsi="Simplified Arabic" w:cs="Simplified Arabic"/>
          <w:sz w:val="26"/>
          <w:szCs w:val="26"/>
          <w:rtl/>
        </w:rPr>
        <w:t xml:space="preserve"> </w:t>
      </w:r>
      <w:r w:rsidR="00641DC4" w:rsidRPr="00512150">
        <w:rPr>
          <w:rFonts w:ascii="Simplified Arabic" w:hAnsi="Simplified Arabic" w:cs="Simplified Arabic" w:hint="cs"/>
          <w:sz w:val="26"/>
          <w:szCs w:val="26"/>
          <w:rtl/>
        </w:rPr>
        <w:t>2024</w:t>
      </w:r>
      <w:r w:rsidRPr="00512150">
        <w:rPr>
          <w:rFonts w:ascii="Simplified Arabic" w:hAnsi="Simplified Arabic" w:cs="Simplified Arabic"/>
          <w:sz w:val="26"/>
          <w:szCs w:val="26"/>
          <w:rtl/>
        </w:rPr>
        <w:t xml:space="preserve"> مقارنة ﺒ </w:t>
      </w:r>
      <w:r w:rsidR="00F87CC9" w:rsidRPr="00512150">
        <w:rPr>
          <w:rFonts w:ascii="Simplified Arabic" w:hAnsi="Simplified Arabic" w:cs="Simplified Arabic" w:hint="cs"/>
          <w:sz w:val="26"/>
          <w:szCs w:val="26"/>
          <w:rtl/>
        </w:rPr>
        <w:t>146</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38</w:t>
      </w:r>
      <w:r w:rsidRPr="00512150">
        <w:rPr>
          <w:rFonts w:ascii="Simplified Arabic" w:hAnsi="Simplified Arabic" w:cs="Simplified Arabic"/>
          <w:sz w:val="26"/>
          <w:szCs w:val="26"/>
          <w:rtl/>
        </w:rPr>
        <w:t xml:space="preserve"> خلال </w:t>
      </w:r>
      <w:r w:rsidR="00F74BC2" w:rsidRPr="00512150">
        <w:rPr>
          <w:rFonts w:ascii="Simplified Arabic" w:hAnsi="Simplified Arabic" w:cs="Simplified Arabic" w:hint="cs"/>
          <w:sz w:val="26"/>
          <w:szCs w:val="26"/>
          <w:rtl/>
        </w:rPr>
        <w:t xml:space="preserve">شهر </w:t>
      </w:r>
      <w:r w:rsidR="00F87CC9" w:rsidRPr="00512150">
        <w:rPr>
          <w:rFonts w:ascii="Simplified Arabic" w:hAnsi="Simplified Arabic" w:cs="Simplified Arabic" w:hint="cs"/>
          <w:sz w:val="26"/>
          <w:szCs w:val="26"/>
          <w:rtl/>
        </w:rPr>
        <w:t>آذار</w:t>
      </w:r>
      <w:r w:rsidR="00F74BC2" w:rsidRPr="00512150">
        <w:rPr>
          <w:rFonts w:ascii="Simplified Arabic" w:hAnsi="Simplified Arabic" w:cs="Simplified Arabic" w:hint="cs"/>
          <w:sz w:val="26"/>
          <w:szCs w:val="26"/>
          <w:rtl/>
        </w:rPr>
        <w:t xml:space="preserve"> </w:t>
      </w:r>
      <w:r w:rsidR="00D7672D" w:rsidRPr="00512150">
        <w:rPr>
          <w:rFonts w:ascii="Simplified Arabic" w:hAnsi="Simplified Arabic" w:cs="Simplified Arabic" w:hint="cs"/>
          <w:sz w:val="26"/>
          <w:szCs w:val="26"/>
          <w:rtl/>
        </w:rPr>
        <w:t>2024</w:t>
      </w:r>
      <w:r w:rsidR="00F74BC2" w:rsidRPr="00512150">
        <w:rPr>
          <w:rFonts w:ascii="Simplified Arabic" w:hAnsi="Simplified Arabic" w:cs="Simplified Arabic" w:hint="cs"/>
          <w:sz w:val="26"/>
          <w:szCs w:val="26"/>
          <w:rtl/>
        </w:rPr>
        <w:t xml:space="preserve"> </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سنة</w:t>
      </w:r>
      <w:r w:rsidRPr="00512150">
        <w:rPr>
          <w:rFonts w:ascii="Simplified Arabic" w:hAnsi="Simplified Arabic" w:cs="Simplified Arabic"/>
          <w:sz w:val="26"/>
          <w:szCs w:val="26"/>
          <w:rtl/>
        </w:rPr>
        <w:t xml:space="preserve"> الأساس </w:t>
      </w:r>
      <w:r w:rsidR="0085384C" w:rsidRPr="00512150">
        <w:rPr>
          <w:rFonts w:ascii="Simplified Arabic" w:hAnsi="Simplified Arabic" w:cs="Simplified Arabic" w:hint="cs"/>
          <w:sz w:val="26"/>
          <w:szCs w:val="26"/>
          <w:rtl/>
        </w:rPr>
        <w:t>2019</w:t>
      </w:r>
      <w:r w:rsidRPr="00512150">
        <w:rPr>
          <w:rFonts w:ascii="Simplified Arabic" w:hAnsi="Simplified Arabic" w:cs="Simplified Arabic"/>
          <w:sz w:val="26"/>
          <w:szCs w:val="26"/>
          <w:rtl/>
        </w:rPr>
        <w:t xml:space="preserve"> = 100).</w:t>
      </w:r>
    </w:p>
    <w:p w:rsidR="009A2667" w:rsidRPr="00512150" w:rsidRDefault="009A2667" w:rsidP="00DA7E4F">
      <w:pPr>
        <w:pStyle w:val="Header"/>
        <w:tabs>
          <w:tab w:val="left" w:pos="5925"/>
        </w:tabs>
        <w:jc w:val="both"/>
        <w:rPr>
          <w:rFonts w:ascii="Simplified Arabic" w:hAnsi="Simplified Arabic" w:cs="Simplified Arabic"/>
          <w:b/>
          <w:bCs/>
          <w:color w:val="000000"/>
          <w:sz w:val="16"/>
          <w:szCs w:val="16"/>
          <w:rtl/>
        </w:rPr>
      </w:pPr>
    </w:p>
    <w:p w:rsidR="007374F6" w:rsidRPr="00512150" w:rsidRDefault="007374F6" w:rsidP="00F87CC9">
      <w:pPr>
        <w:pStyle w:val="Header"/>
        <w:tabs>
          <w:tab w:val="left" w:pos="5925"/>
        </w:tabs>
        <w:jc w:val="both"/>
        <w:rPr>
          <w:rFonts w:ascii="Simplified Arabic" w:hAnsi="Simplified Arabic" w:cs="Simplified Arabic"/>
          <w:b/>
          <w:bCs/>
          <w:color w:val="000000"/>
          <w:sz w:val="28"/>
          <w:szCs w:val="28"/>
          <w:rtl/>
        </w:rPr>
      </w:pPr>
      <w:r w:rsidRPr="00512150">
        <w:rPr>
          <w:rFonts w:ascii="Simplified Arabic" w:hAnsi="Simplified Arabic" w:cs="Simplified Arabic"/>
          <w:b/>
          <w:bCs/>
          <w:color w:val="000000"/>
          <w:sz w:val="28"/>
          <w:szCs w:val="28"/>
          <w:rtl/>
        </w:rPr>
        <w:t>الرقم القياسي لأسعار المنتج للسلع المستهلكة محلياً</w:t>
      </w:r>
      <w:r w:rsidRPr="00512150">
        <w:rPr>
          <w:rFonts w:ascii="Simplified Arabic" w:hAnsi="Simplified Arabic" w:cs="Simplified Arabic" w:hint="cs"/>
          <w:b/>
          <w:bCs/>
          <w:color w:val="000000"/>
          <w:sz w:val="28"/>
          <w:szCs w:val="28"/>
          <w:rtl/>
        </w:rPr>
        <w:t xml:space="preserve"> خلال شهر </w:t>
      </w:r>
      <w:r w:rsidR="00F87CC9" w:rsidRPr="00512150">
        <w:rPr>
          <w:rFonts w:ascii="Simplified Arabic" w:hAnsi="Simplified Arabic" w:cs="Simplified Arabic" w:hint="cs"/>
          <w:b/>
          <w:bCs/>
          <w:color w:val="000000"/>
          <w:sz w:val="28"/>
          <w:szCs w:val="28"/>
          <w:rtl/>
        </w:rPr>
        <w:t>نيسان</w:t>
      </w:r>
      <w:r w:rsidRPr="00512150">
        <w:rPr>
          <w:rFonts w:ascii="Simplified Arabic" w:hAnsi="Simplified Arabic" w:cs="Simplified Arabic" w:hint="cs"/>
          <w:b/>
          <w:bCs/>
          <w:color w:val="000000"/>
          <w:sz w:val="28"/>
          <w:szCs w:val="28"/>
          <w:rtl/>
        </w:rPr>
        <w:t xml:space="preserve"> </w:t>
      </w:r>
      <w:r w:rsidR="00641DC4" w:rsidRPr="00512150">
        <w:rPr>
          <w:rFonts w:ascii="Simplified Arabic" w:hAnsi="Simplified Arabic" w:cs="Simplified Arabic" w:hint="cs"/>
          <w:b/>
          <w:bCs/>
          <w:color w:val="000000"/>
          <w:sz w:val="28"/>
          <w:szCs w:val="28"/>
          <w:rtl/>
        </w:rPr>
        <w:t>2024</w:t>
      </w:r>
    </w:p>
    <w:p w:rsidR="007374F6" w:rsidRPr="00512150" w:rsidRDefault="007374F6" w:rsidP="00F87CC9">
      <w:pPr>
        <w:pStyle w:val="Header"/>
        <w:tabs>
          <w:tab w:val="left" w:pos="5925"/>
        </w:tabs>
        <w:jc w:val="both"/>
        <w:rPr>
          <w:rFonts w:ascii="Simplified Arabic" w:hAnsi="Simplified Arabic" w:cs="Simplified Arabic"/>
          <w:b/>
          <w:bCs/>
          <w:sz w:val="26"/>
          <w:szCs w:val="26"/>
          <w:rtl/>
        </w:rPr>
      </w:pPr>
      <w:r w:rsidRPr="00512150">
        <w:rPr>
          <w:rFonts w:ascii="Simplified Arabic" w:hAnsi="Simplified Arabic" w:cs="Simplified Arabic"/>
          <w:sz w:val="26"/>
          <w:szCs w:val="26"/>
          <w:rtl/>
        </w:rPr>
        <w:t xml:space="preserve">سجل الرقم القياسي لأسعار المنتج للسلع المستهلكة محلياً من الإنتاج المحلي </w:t>
      </w:r>
      <w:r w:rsidR="00F87CC9" w:rsidRPr="00512150">
        <w:rPr>
          <w:rFonts w:ascii="Simplified Arabic" w:hAnsi="Simplified Arabic" w:cs="Simplified Arabic" w:hint="cs"/>
          <w:sz w:val="26"/>
          <w:szCs w:val="26"/>
          <w:rtl/>
        </w:rPr>
        <w:t>انخفاضاً</w:t>
      </w:r>
      <w:r w:rsidR="005966F3" w:rsidRPr="00512150">
        <w:rPr>
          <w:rFonts w:ascii="Simplified Arabic" w:hAnsi="Simplified Arabic" w:cs="Simplified Arabic" w:hint="cs"/>
          <w:sz w:val="26"/>
          <w:szCs w:val="26"/>
          <w:rtl/>
        </w:rPr>
        <w:t xml:space="preserve"> حاداً </w:t>
      </w:r>
      <w:r w:rsidR="00F87CC9" w:rsidRPr="00512150">
        <w:rPr>
          <w:rFonts w:ascii="Simplified Arabic" w:hAnsi="Simplified Arabic" w:cs="Simplified Arabic" w:hint="cs"/>
          <w:sz w:val="26"/>
          <w:szCs w:val="26"/>
          <w:rtl/>
        </w:rPr>
        <w:t>مقداره</w:t>
      </w:r>
      <w:r w:rsidRPr="00512150">
        <w:rPr>
          <w:rFonts w:ascii="Simplified Arabic" w:hAnsi="Simplified Arabic" w:cs="Simplified Arabic"/>
          <w:sz w:val="26"/>
          <w:szCs w:val="26"/>
          <w:rtl/>
        </w:rPr>
        <w:t xml:space="preserve"> </w:t>
      </w:r>
      <w:r w:rsidR="008B33FD" w:rsidRPr="00512150">
        <w:rPr>
          <w:rFonts w:ascii="Simplified Arabic" w:hAnsi="Simplified Arabic" w:cs="Simplified Arabic" w:hint="cs"/>
          <w:sz w:val="26"/>
          <w:szCs w:val="26"/>
          <w:rtl/>
        </w:rPr>
        <w:t>5.</w:t>
      </w:r>
      <w:r w:rsidR="00F87CC9" w:rsidRPr="00512150">
        <w:rPr>
          <w:rFonts w:ascii="Simplified Arabic" w:hAnsi="Simplified Arabic" w:cs="Simplified Arabic" w:hint="cs"/>
          <w:sz w:val="26"/>
          <w:szCs w:val="26"/>
          <w:rtl/>
        </w:rPr>
        <w:t>36</w:t>
      </w:r>
      <w:r w:rsidRPr="00512150">
        <w:rPr>
          <w:rFonts w:ascii="Simplified Arabic" w:hAnsi="Simplified Arabic" w:cs="Simplified Arabic"/>
          <w:sz w:val="26"/>
          <w:szCs w:val="26"/>
          <w:rtl/>
        </w:rPr>
        <w:t xml:space="preserve">%، حيث بلغ الرقم القياسي لأسعار المنتج للسلع المستهلكة محلياً </w:t>
      </w:r>
      <w:r w:rsidR="00F87CC9" w:rsidRPr="00512150">
        <w:rPr>
          <w:rFonts w:ascii="Simplified Arabic" w:hAnsi="Simplified Arabic" w:cs="Simplified Arabic" w:hint="cs"/>
          <w:sz w:val="26"/>
          <w:szCs w:val="26"/>
          <w:rtl/>
        </w:rPr>
        <w:t>141</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85</w:t>
      </w:r>
      <w:r w:rsidRPr="00512150">
        <w:rPr>
          <w:rFonts w:ascii="Simplified Arabic" w:hAnsi="Simplified Arabic" w:cs="Simplified Arabic"/>
          <w:sz w:val="26"/>
          <w:szCs w:val="26"/>
          <w:rtl/>
        </w:rPr>
        <w:t xml:space="preserve"> خلال شهر </w:t>
      </w:r>
      <w:r w:rsidR="00F87CC9" w:rsidRPr="00512150">
        <w:rPr>
          <w:rFonts w:ascii="Simplified Arabic" w:hAnsi="Simplified Arabic" w:cs="Simplified Arabic" w:hint="cs"/>
          <w:sz w:val="26"/>
          <w:szCs w:val="26"/>
          <w:rtl/>
        </w:rPr>
        <w:t>نيسان</w:t>
      </w:r>
      <w:r w:rsidRPr="00512150">
        <w:rPr>
          <w:rFonts w:ascii="Simplified Arabic" w:hAnsi="Simplified Arabic" w:cs="Simplified Arabic"/>
          <w:sz w:val="26"/>
          <w:szCs w:val="26"/>
          <w:rtl/>
        </w:rPr>
        <w:t xml:space="preserve"> </w:t>
      </w:r>
      <w:r w:rsidR="00641DC4" w:rsidRPr="00512150">
        <w:rPr>
          <w:rFonts w:ascii="Simplified Arabic" w:hAnsi="Simplified Arabic" w:cs="Simplified Arabic" w:hint="cs"/>
          <w:sz w:val="26"/>
          <w:szCs w:val="26"/>
          <w:rtl/>
        </w:rPr>
        <w:t>2024</w:t>
      </w:r>
      <w:r w:rsidRPr="00512150">
        <w:rPr>
          <w:rFonts w:ascii="Simplified Arabic" w:hAnsi="Simplified Arabic" w:cs="Simplified Arabic"/>
          <w:sz w:val="26"/>
          <w:szCs w:val="26"/>
          <w:rtl/>
        </w:rPr>
        <w:t xml:space="preserve"> مقارنة ﺒ </w:t>
      </w:r>
      <w:r w:rsidR="00F87CC9" w:rsidRPr="00512150">
        <w:rPr>
          <w:rFonts w:ascii="Simplified Arabic" w:hAnsi="Simplified Arabic" w:cs="Simplified Arabic" w:hint="cs"/>
          <w:sz w:val="26"/>
          <w:szCs w:val="26"/>
          <w:rtl/>
        </w:rPr>
        <w:t>149</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89</w:t>
      </w:r>
      <w:r w:rsidRPr="00512150">
        <w:rPr>
          <w:rFonts w:ascii="Simplified Arabic" w:hAnsi="Simplified Arabic" w:cs="Simplified Arabic"/>
          <w:sz w:val="26"/>
          <w:szCs w:val="26"/>
          <w:rtl/>
        </w:rPr>
        <w:t xml:space="preserve"> </w:t>
      </w:r>
      <w:r w:rsidR="00512150">
        <w:rPr>
          <w:rFonts w:ascii="Simplified Arabic" w:hAnsi="Simplified Arabic" w:cs="Simplified Arabic" w:hint="cs"/>
          <w:sz w:val="26"/>
          <w:szCs w:val="26"/>
          <w:rtl/>
        </w:rPr>
        <w:t xml:space="preserve">               </w:t>
      </w:r>
      <w:r w:rsidRPr="00512150">
        <w:rPr>
          <w:rFonts w:ascii="Simplified Arabic" w:hAnsi="Simplified Arabic" w:cs="Simplified Arabic"/>
          <w:sz w:val="26"/>
          <w:szCs w:val="26"/>
          <w:rtl/>
        </w:rPr>
        <w:t>خلال</w:t>
      </w:r>
      <w:r w:rsidRPr="00512150">
        <w:rPr>
          <w:rFonts w:ascii="Simplified Arabic" w:hAnsi="Simplified Arabic" w:cs="Simplified Arabic" w:hint="cs"/>
          <w:sz w:val="26"/>
          <w:szCs w:val="26"/>
          <w:rtl/>
        </w:rPr>
        <w:t xml:space="preserve"> شهر </w:t>
      </w:r>
      <w:r w:rsidR="00F87CC9" w:rsidRPr="00512150">
        <w:rPr>
          <w:rFonts w:ascii="Simplified Arabic" w:hAnsi="Simplified Arabic" w:cs="Simplified Arabic" w:hint="cs"/>
          <w:sz w:val="26"/>
          <w:szCs w:val="26"/>
          <w:rtl/>
        </w:rPr>
        <w:t>آذار</w:t>
      </w:r>
      <w:r w:rsidRPr="00512150">
        <w:rPr>
          <w:rFonts w:ascii="Simplified Arabic" w:hAnsi="Simplified Arabic" w:cs="Simplified Arabic"/>
          <w:sz w:val="26"/>
          <w:szCs w:val="26"/>
          <w:rtl/>
        </w:rPr>
        <w:t xml:space="preserve"> </w:t>
      </w:r>
      <w:r w:rsidR="00D7672D" w:rsidRPr="00512150">
        <w:rPr>
          <w:rFonts w:ascii="Simplified Arabic" w:hAnsi="Simplified Arabic" w:cs="Simplified Arabic" w:hint="cs"/>
          <w:sz w:val="26"/>
          <w:szCs w:val="26"/>
          <w:rtl/>
        </w:rPr>
        <w:t>2024</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سنة</w:t>
      </w:r>
      <w:r w:rsidRPr="00512150">
        <w:rPr>
          <w:rFonts w:ascii="Simplified Arabic" w:hAnsi="Simplified Arabic" w:cs="Simplified Arabic"/>
          <w:sz w:val="26"/>
          <w:szCs w:val="26"/>
          <w:rtl/>
        </w:rPr>
        <w:t xml:space="preserve"> الأساس </w:t>
      </w:r>
      <w:r w:rsidRPr="00512150">
        <w:rPr>
          <w:rFonts w:ascii="Simplified Arabic" w:hAnsi="Simplified Arabic" w:cs="Simplified Arabic" w:hint="cs"/>
          <w:sz w:val="26"/>
          <w:szCs w:val="26"/>
          <w:rtl/>
        </w:rPr>
        <w:t>2019</w:t>
      </w:r>
      <w:r w:rsidRPr="00512150">
        <w:rPr>
          <w:rFonts w:ascii="Simplified Arabic" w:hAnsi="Simplified Arabic" w:cs="Simplified Arabic"/>
          <w:sz w:val="26"/>
          <w:szCs w:val="26"/>
          <w:rtl/>
        </w:rPr>
        <w:t xml:space="preserve"> = 100).</w:t>
      </w:r>
    </w:p>
    <w:p w:rsidR="007374F6" w:rsidRPr="00512150" w:rsidRDefault="007374F6" w:rsidP="007374F6">
      <w:pPr>
        <w:pStyle w:val="Header"/>
        <w:tabs>
          <w:tab w:val="left" w:pos="5925"/>
        </w:tabs>
        <w:jc w:val="both"/>
        <w:rPr>
          <w:rFonts w:ascii="Simplified Arabic" w:hAnsi="Simplified Arabic" w:cs="Simplified Arabic"/>
          <w:b/>
          <w:bCs/>
          <w:color w:val="000000"/>
          <w:sz w:val="16"/>
          <w:szCs w:val="16"/>
          <w:rtl/>
        </w:rPr>
      </w:pPr>
    </w:p>
    <w:p w:rsidR="00DA7E4F" w:rsidRPr="00512150" w:rsidRDefault="00DA7E4F" w:rsidP="00F87CC9">
      <w:pPr>
        <w:pStyle w:val="Header"/>
        <w:tabs>
          <w:tab w:val="left" w:pos="5925"/>
        </w:tabs>
        <w:jc w:val="both"/>
        <w:rPr>
          <w:rFonts w:ascii="Simplified Arabic" w:hAnsi="Simplified Arabic" w:cs="Simplified Arabic"/>
          <w:b/>
          <w:bCs/>
          <w:color w:val="000000"/>
          <w:sz w:val="28"/>
          <w:szCs w:val="28"/>
          <w:rtl/>
        </w:rPr>
      </w:pPr>
      <w:r w:rsidRPr="00512150">
        <w:rPr>
          <w:rFonts w:ascii="Simplified Arabic" w:hAnsi="Simplified Arabic" w:cs="Simplified Arabic"/>
          <w:b/>
          <w:bCs/>
          <w:color w:val="000000"/>
          <w:sz w:val="28"/>
          <w:szCs w:val="28"/>
          <w:rtl/>
        </w:rPr>
        <w:t>الرقم القياسي لأسعار المنتج للسلع المصدرة</w:t>
      </w:r>
      <w:r w:rsidR="004758F4" w:rsidRPr="00512150">
        <w:rPr>
          <w:rFonts w:ascii="Simplified Arabic" w:hAnsi="Simplified Arabic" w:cs="Simplified Arabic" w:hint="cs"/>
          <w:b/>
          <w:bCs/>
          <w:color w:val="000000"/>
          <w:sz w:val="28"/>
          <w:szCs w:val="28"/>
          <w:rtl/>
        </w:rPr>
        <w:t xml:space="preserve"> خلال شهر </w:t>
      </w:r>
      <w:r w:rsidR="00F87CC9" w:rsidRPr="00512150">
        <w:rPr>
          <w:rFonts w:ascii="Simplified Arabic" w:hAnsi="Simplified Arabic" w:cs="Simplified Arabic" w:hint="cs"/>
          <w:b/>
          <w:bCs/>
          <w:color w:val="000000"/>
          <w:sz w:val="28"/>
          <w:szCs w:val="28"/>
          <w:rtl/>
        </w:rPr>
        <w:t>نيسان</w:t>
      </w:r>
      <w:r w:rsidR="005966F3" w:rsidRPr="00512150">
        <w:rPr>
          <w:rFonts w:ascii="Simplified Arabic" w:hAnsi="Simplified Arabic" w:cs="Simplified Arabic" w:hint="cs"/>
          <w:b/>
          <w:bCs/>
          <w:color w:val="000000"/>
          <w:sz w:val="28"/>
          <w:szCs w:val="28"/>
          <w:rtl/>
        </w:rPr>
        <w:t xml:space="preserve"> </w:t>
      </w:r>
      <w:r w:rsidR="00641DC4" w:rsidRPr="00512150">
        <w:rPr>
          <w:rFonts w:ascii="Simplified Arabic" w:hAnsi="Simplified Arabic" w:cs="Simplified Arabic" w:hint="cs"/>
          <w:b/>
          <w:bCs/>
          <w:color w:val="000000"/>
          <w:sz w:val="28"/>
          <w:szCs w:val="28"/>
          <w:rtl/>
        </w:rPr>
        <w:t>2024</w:t>
      </w:r>
    </w:p>
    <w:p w:rsidR="00F21448" w:rsidRPr="00512150" w:rsidRDefault="00F21448" w:rsidP="00F87CC9">
      <w:pPr>
        <w:pStyle w:val="Header"/>
        <w:tabs>
          <w:tab w:val="clear" w:pos="4320"/>
          <w:tab w:val="clear" w:pos="8640"/>
          <w:tab w:val="center" w:pos="-1"/>
          <w:tab w:val="left" w:pos="5528"/>
          <w:tab w:val="right" w:pos="10206"/>
        </w:tabs>
        <w:jc w:val="both"/>
        <w:rPr>
          <w:rFonts w:ascii="Simplified Arabic" w:hAnsi="Simplified Arabic" w:cs="Simplified Arabic"/>
          <w:sz w:val="26"/>
          <w:szCs w:val="26"/>
          <w:rtl/>
        </w:rPr>
      </w:pPr>
      <w:r w:rsidRPr="00512150">
        <w:rPr>
          <w:rFonts w:ascii="Simplified Arabic" w:hAnsi="Simplified Arabic" w:cs="Simplified Arabic"/>
          <w:sz w:val="26"/>
          <w:szCs w:val="26"/>
          <w:rtl/>
        </w:rPr>
        <w:t>سجل الرقم القياسي لأسعار</w:t>
      </w:r>
      <w:r w:rsidRPr="00512150">
        <w:rPr>
          <w:rFonts w:ascii="Simplified Arabic" w:hAnsi="Simplified Arabic" w:cs="Simplified Arabic" w:hint="cs"/>
          <w:sz w:val="26"/>
          <w:szCs w:val="26"/>
          <w:rtl/>
        </w:rPr>
        <w:t xml:space="preserve"> المنتج</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ل</w:t>
      </w:r>
      <w:r w:rsidRPr="00512150">
        <w:rPr>
          <w:rFonts w:ascii="Simplified Arabic" w:hAnsi="Simplified Arabic" w:cs="Simplified Arabic"/>
          <w:sz w:val="26"/>
          <w:szCs w:val="26"/>
          <w:rtl/>
        </w:rPr>
        <w:t>لسلع المصدرة من الإنتاج المحلي</w:t>
      </w:r>
      <w:r w:rsidRPr="00512150">
        <w:rPr>
          <w:rFonts w:ascii="Simplified Arabic" w:hAnsi="Simplified Arabic" w:cs="Simplified Arabic" w:hint="cs"/>
          <w:sz w:val="26"/>
          <w:szCs w:val="26"/>
          <w:rtl/>
        </w:rPr>
        <w:t xml:space="preserve"> </w:t>
      </w:r>
      <w:r w:rsidR="00F87CC9" w:rsidRPr="00512150">
        <w:rPr>
          <w:rFonts w:ascii="Simplified Arabic" w:hAnsi="Simplified Arabic" w:cs="Simplified Arabic" w:hint="cs"/>
          <w:sz w:val="26"/>
          <w:szCs w:val="26"/>
          <w:rtl/>
        </w:rPr>
        <w:t>انخفاضاً</w:t>
      </w:r>
      <w:r w:rsidR="00641DC4" w:rsidRPr="00512150">
        <w:rPr>
          <w:rFonts w:ascii="Simplified Arabic" w:hAnsi="Simplified Arabic" w:cs="Simplified Arabic" w:hint="cs"/>
          <w:sz w:val="26"/>
          <w:szCs w:val="26"/>
          <w:rtl/>
        </w:rPr>
        <w:t xml:space="preserve"> </w:t>
      </w:r>
      <w:r w:rsidR="00F87CC9" w:rsidRPr="00512150">
        <w:rPr>
          <w:rFonts w:ascii="Simplified Arabic" w:hAnsi="Simplified Arabic" w:cs="Simplified Arabic" w:hint="cs"/>
          <w:sz w:val="26"/>
          <w:szCs w:val="26"/>
          <w:rtl/>
        </w:rPr>
        <w:t>مقداره</w:t>
      </w:r>
      <w:r w:rsidRPr="00512150">
        <w:rPr>
          <w:rFonts w:ascii="Simplified Arabic" w:hAnsi="Simplified Arabic" w:cs="Simplified Arabic"/>
          <w:sz w:val="26"/>
          <w:szCs w:val="26"/>
          <w:rtl/>
        </w:rPr>
        <w:t xml:space="preserve"> </w:t>
      </w:r>
      <w:r w:rsidR="00F87CC9" w:rsidRPr="00512150">
        <w:rPr>
          <w:rFonts w:ascii="Simplified Arabic" w:hAnsi="Simplified Arabic" w:cs="Simplified Arabic" w:hint="cs"/>
          <w:sz w:val="26"/>
          <w:szCs w:val="26"/>
          <w:rtl/>
        </w:rPr>
        <w:t>1</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15</w:t>
      </w:r>
      <w:r w:rsidRPr="00512150">
        <w:rPr>
          <w:rFonts w:ascii="Simplified Arabic" w:hAnsi="Simplified Arabic" w:cs="Simplified Arabic"/>
          <w:sz w:val="26"/>
          <w:szCs w:val="26"/>
          <w:rtl/>
        </w:rPr>
        <w:t>%، حيث بلغ الرقم القياسي لأسعار</w:t>
      </w:r>
      <w:r w:rsidRPr="00512150">
        <w:rPr>
          <w:rFonts w:ascii="Simplified Arabic" w:hAnsi="Simplified Arabic" w:cs="Simplified Arabic" w:hint="cs"/>
          <w:sz w:val="26"/>
          <w:szCs w:val="26"/>
          <w:rtl/>
        </w:rPr>
        <w:t xml:space="preserve"> المنتج</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ل</w:t>
      </w:r>
      <w:r w:rsidRPr="00512150">
        <w:rPr>
          <w:rFonts w:ascii="Simplified Arabic" w:hAnsi="Simplified Arabic" w:cs="Simplified Arabic"/>
          <w:sz w:val="26"/>
          <w:szCs w:val="26"/>
          <w:rtl/>
        </w:rPr>
        <w:t>لسلع المصدرة</w:t>
      </w:r>
      <w:r w:rsidRPr="00512150">
        <w:rPr>
          <w:rFonts w:ascii="Simplified Arabic" w:hAnsi="Simplified Arabic" w:cs="Simplified Arabic" w:hint="cs"/>
          <w:sz w:val="26"/>
          <w:szCs w:val="26"/>
          <w:rtl/>
        </w:rPr>
        <w:t xml:space="preserve"> من الإنتاج المحلي</w:t>
      </w:r>
      <w:r w:rsidRPr="00512150">
        <w:rPr>
          <w:rFonts w:ascii="Simplified Arabic" w:hAnsi="Simplified Arabic" w:cs="Simplified Arabic"/>
          <w:sz w:val="26"/>
          <w:szCs w:val="26"/>
          <w:rtl/>
        </w:rPr>
        <w:t xml:space="preserve"> </w:t>
      </w:r>
      <w:r w:rsidR="00F87CC9" w:rsidRPr="00512150">
        <w:rPr>
          <w:rFonts w:ascii="Simplified Arabic" w:hAnsi="Simplified Arabic" w:cs="Simplified Arabic" w:hint="cs"/>
          <w:sz w:val="26"/>
          <w:szCs w:val="26"/>
          <w:rtl/>
        </w:rPr>
        <w:t>112</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37</w:t>
      </w:r>
      <w:r w:rsidRPr="00512150">
        <w:rPr>
          <w:rFonts w:ascii="Simplified Arabic" w:hAnsi="Simplified Arabic" w:cs="Simplified Arabic"/>
          <w:sz w:val="26"/>
          <w:szCs w:val="26"/>
          <w:rtl/>
        </w:rPr>
        <w:t xml:space="preserve"> خلال شهر </w:t>
      </w:r>
      <w:r w:rsidR="00F87CC9" w:rsidRPr="00512150">
        <w:rPr>
          <w:rFonts w:ascii="Simplified Arabic" w:hAnsi="Simplified Arabic" w:cs="Simplified Arabic" w:hint="cs"/>
          <w:sz w:val="26"/>
          <w:szCs w:val="26"/>
          <w:rtl/>
        </w:rPr>
        <w:t>نيسان</w:t>
      </w:r>
      <w:r w:rsidRPr="00512150">
        <w:rPr>
          <w:rFonts w:ascii="Simplified Arabic" w:hAnsi="Simplified Arabic" w:cs="Simplified Arabic"/>
          <w:sz w:val="26"/>
          <w:szCs w:val="26"/>
          <w:rtl/>
        </w:rPr>
        <w:t xml:space="preserve"> </w:t>
      </w:r>
      <w:r w:rsidR="00641DC4" w:rsidRPr="00512150">
        <w:rPr>
          <w:rFonts w:ascii="Simplified Arabic" w:hAnsi="Simplified Arabic" w:cs="Simplified Arabic" w:hint="cs"/>
          <w:sz w:val="26"/>
          <w:szCs w:val="26"/>
          <w:rtl/>
        </w:rPr>
        <w:t>2024</w:t>
      </w:r>
      <w:r w:rsidRPr="00512150">
        <w:rPr>
          <w:rFonts w:ascii="Simplified Arabic" w:hAnsi="Simplified Arabic" w:cs="Simplified Arabic"/>
          <w:sz w:val="26"/>
          <w:szCs w:val="26"/>
          <w:rtl/>
        </w:rPr>
        <w:t xml:space="preserve"> مقارنة بـ </w:t>
      </w:r>
      <w:r w:rsidR="008B33FD" w:rsidRPr="00512150">
        <w:rPr>
          <w:rFonts w:ascii="Simplified Arabic" w:hAnsi="Simplified Arabic" w:cs="Simplified Arabic" w:hint="cs"/>
          <w:sz w:val="26"/>
          <w:szCs w:val="26"/>
          <w:rtl/>
        </w:rPr>
        <w:t>113.</w:t>
      </w:r>
      <w:r w:rsidR="00F87CC9" w:rsidRPr="00512150">
        <w:rPr>
          <w:rFonts w:ascii="Simplified Arabic" w:hAnsi="Simplified Arabic" w:cs="Simplified Arabic" w:hint="cs"/>
          <w:sz w:val="26"/>
          <w:szCs w:val="26"/>
          <w:rtl/>
        </w:rPr>
        <w:t>67</w:t>
      </w:r>
      <w:r w:rsidRPr="00512150">
        <w:rPr>
          <w:rFonts w:ascii="Simplified Arabic" w:hAnsi="Simplified Arabic" w:cs="Simplified Arabic"/>
          <w:sz w:val="26"/>
          <w:szCs w:val="26"/>
          <w:rtl/>
        </w:rPr>
        <w:t xml:space="preserve"> </w:t>
      </w:r>
      <w:r w:rsidR="00512150">
        <w:rPr>
          <w:rFonts w:ascii="Simplified Arabic" w:hAnsi="Simplified Arabic" w:cs="Simplified Arabic" w:hint="cs"/>
          <w:sz w:val="26"/>
          <w:szCs w:val="26"/>
          <w:rtl/>
        </w:rPr>
        <w:t xml:space="preserve">                  </w:t>
      </w:r>
      <w:r w:rsidRPr="00512150">
        <w:rPr>
          <w:rFonts w:ascii="Simplified Arabic" w:hAnsi="Simplified Arabic" w:cs="Simplified Arabic"/>
          <w:sz w:val="26"/>
          <w:szCs w:val="26"/>
          <w:rtl/>
        </w:rPr>
        <w:t>خلال شهر</w:t>
      </w:r>
      <w:r w:rsidRPr="00512150">
        <w:rPr>
          <w:rFonts w:ascii="Simplified Arabic" w:hAnsi="Simplified Arabic" w:cs="Simplified Arabic" w:hint="cs"/>
          <w:sz w:val="26"/>
          <w:szCs w:val="26"/>
          <w:rtl/>
        </w:rPr>
        <w:t xml:space="preserve"> </w:t>
      </w:r>
      <w:r w:rsidR="00F87CC9" w:rsidRPr="00512150">
        <w:rPr>
          <w:rFonts w:ascii="Simplified Arabic" w:hAnsi="Simplified Arabic" w:cs="Simplified Arabic" w:hint="cs"/>
          <w:sz w:val="26"/>
          <w:szCs w:val="26"/>
          <w:rtl/>
        </w:rPr>
        <w:t>آذار</w:t>
      </w:r>
      <w:r w:rsidR="008B33FD" w:rsidRPr="00512150">
        <w:rPr>
          <w:rFonts w:ascii="Simplified Arabic" w:hAnsi="Simplified Arabic" w:cs="Simplified Arabic" w:hint="cs"/>
          <w:sz w:val="26"/>
          <w:szCs w:val="26"/>
          <w:rtl/>
        </w:rPr>
        <w:t xml:space="preserve"> </w:t>
      </w:r>
      <w:r w:rsidR="00D7672D" w:rsidRPr="00512150">
        <w:rPr>
          <w:rFonts w:ascii="Simplified Arabic" w:hAnsi="Simplified Arabic" w:cs="Simplified Arabic" w:hint="cs"/>
          <w:sz w:val="26"/>
          <w:szCs w:val="26"/>
          <w:rtl/>
        </w:rPr>
        <w:t>2024</w:t>
      </w:r>
      <w:r w:rsidRPr="00512150">
        <w:rPr>
          <w:rFonts w:ascii="Simplified Arabic" w:hAnsi="Simplified Arabic" w:cs="Simplified Arabic" w:hint="cs"/>
          <w:sz w:val="26"/>
          <w:szCs w:val="26"/>
          <w:rtl/>
        </w:rPr>
        <w:t xml:space="preserve"> </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سنة</w:t>
      </w:r>
      <w:r w:rsidRPr="00512150">
        <w:rPr>
          <w:rFonts w:ascii="Simplified Arabic" w:hAnsi="Simplified Arabic" w:cs="Simplified Arabic"/>
          <w:sz w:val="26"/>
          <w:szCs w:val="26"/>
          <w:rtl/>
        </w:rPr>
        <w:t xml:space="preserve"> الأساس </w:t>
      </w:r>
      <w:r w:rsidRPr="00512150">
        <w:rPr>
          <w:rFonts w:ascii="Simplified Arabic" w:hAnsi="Simplified Arabic" w:cs="Simplified Arabic" w:hint="cs"/>
          <w:sz w:val="26"/>
          <w:szCs w:val="26"/>
          <w:rtl/>
        </w:rPr>
        <w:t>2019</w:t>
      </w:r>
      <w:r w:rsidRPr="00512150">
        <w:rPr>
          <w:rFonts w:ascii="Simplified Arabic" w:hAnsi="Simplified Arabic" w:cs="Simplified Arabic"/>
          <w:sz w:val="26"/>
          <w:szCs w:val="26"/>
          <w:rtl/>
        </w:rPr>
        <w:t xml:space="preserve"> = 100).</w:t>
      </w:r>
    </w:p>
    <w:p w:rsidR="000B53BE" w:rsidRPr="00512150" w:rsidRDefault="000B53BE" w:rsidP="006E587D">
      <w:pPr>
        <w:pStyle w:val="BodyText2"/>
        <w:spacing w:after="0" w:line="240" w:lineRule="auto"/>
        <w:jc w:val="both"/>
        <w:rPr>
          <w:rFonts w:ascii="Simplified Arabic" w:eastAsia="Calibri" w:hAnsi="Simplified Arabic" w:cs="Simplified Arabic"/>
          <w:color w:val="000000"/>
          <w:sz w:val="16"/>
          <w:szCs w:val="16"/>
          <w:rtl/>
          <w:lang w:eastAsia="en-US"/>
        </w:rPr>
      </w:pPr>
    </w:p>
    <w:p w:rsidR="00A54A27" w:rsidRPr="00512150" w:rsidRDefault="006E587D" w:rsidP="00F87CC9">
      <w:pPr>
        <w:pStyle w:val="BodyText2"/>
        <w:spacing w:after="0" w:line="240" w:lineRule="auto"/>
        <w:jc w:val="both"/>
        <w:rPr>
          <w:rFonts w:ascii="Simplified Arabic" w:hAnsi="Simplified Arabic" w:cs="Simplified Arabic"/>
          <w:b/>
          <w:bCs/>
          <w:color w:val="000000"/>
          <w:sz w:val="28"/>
          <w:szCs w:val="28"/>
          <w:rtl/>
        </w:rPr>
      </w:pPr>
      <w:r w:rsidRPr="00512150">
        <w:rPr>
          <w:rFonts w:ascii="Simplified Arabic" w:hAnsi="Simplified Arabic" w:cs="Simplified Arabic"/>
          <w:b/>
          <w:bCs/>
          <w:color w:val="000000"/>
          <w:sz w:val="28"/>
          <w:szCs w:val="28"/>
          <w:rtl/>
        </w:rPr>
        <w:t xml:space="preserve">حركة أسعار المنتج ضمن الأنشطة الرئيسية </w:t>
      </w:r>
      <w:r w:rsidR="004758F4" w:rsidRPr="00512150">
        <w:rPr>
          <w:rFonts w:ascii="Simplified Arabic" w:hAnsi="Simplified Arabic" w:cs="Simplified Arabic" w:hint="cs"/>
          <w:b/>
          <w:bCs/>
          <w:color w:val="000000"/>
          <w:sz w:val="28"/>
          <w:szCs w:val="28"/>
          <w:rtl/>
        </w:rPr>
        <w:t xml:space="preserve">خلال شهر </w:t>
      </w:r>
      <w:r w:rsidR="00F87CC9" w:rsidRPr="00512150">
        <w:rPr>
          <w:rFonts w:ascii="Simplified Arabic" w:hAnsi="Simplified Arabic" w:cs="Simplified Arabic" w:hint="cs"/>
          <w:b/>
          <w:bCs/>
          <w:color w:val="000000"/>
          <w:sz w:val="28"/>
          <w:szCs w:val="28"/>
          <w:rtl/>
        </w:rPr>
        <w:t>نيسان</w:t>
      </w:r>
      <w:r w:rsidR="004758F4" w:rsidRPr="00512150">
        <w:rPr>
          <w:rFonts w:ascii="Simplified Arabic" w:hAnsi="Simplified Arabic" w:cs="Simplified Arabic" w:hint="cs"/>
          <w:b/>
          <w:bCs/>
          <w:color w:val="000000"/>
          <w:sz w:val="28"/>
          <w:szCs w:val="28"/>
          <w:rtl/>
        </w:rPr>
        <w:t xml:space="preserve"> </w:t>
      </w:r>
      <w:r w:rsidR="00CD56AC" w:rsidRPr="00512150">
        <w:rPr>
          <w:rFonts w:ascii="Simplified Arabic" w:hAnsi="Simplified Arabic" w:cs="Simplified Arabic" w:hint="cs"/>
          <w:b/>
          <w:bCs/>
          <w:color w:val="000000"/>
          <w:sz w:val="28"/>
          <w:szCs w:val="28"/>
          <w:rtl/>
        </w:rPr>
        <w:t>2024</w:t>
      </w:r>
    </w:p>
    <w:p w:rsidR="00B444F4" w:rsidRPr="00512150" w:rsidRDefault="00D95F69" w:rsidP="001E538F">
      <w:pPr>
        <w:pStyle w:val="BodyText2"/>
        <w:spacing w:after="0" w:line="240" w:lineRule="auto"/>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سجلت</w:t>
      </w:r>
      <w:r w:rsidRPr="00512150">
        <w:rPr>
          <w:rFonts w:ascii="Simplified Arabic" w:hAnsi="Simplified Arabic" w:cs="Simplified Arabic"/>
          <w:sz w:val="26"/>
          <w:szCs w:val="26"/>
          <w:rtl/>
        </w:rPr>
        <w:t xml:space="preserve"> أسعار السلع المنتجة من </w:t>
      </w:r>
      <w:r w:rsidRPr="00512150">
        <w:rPr>
          <w:rFonts w:ascii="Simplified Arabic" w:hAnsi="Simplified Arabic" w:cs="Simplified Arabic"/>
          <w:b/>
          <w:bCs/>
          <w:sz w:val="26"/>
          <w:szCs w:val="26"/>
          <w:rtl/>
        </w:rPr>
        <w:t>نشاط</w:t>
      </w:r>
      <w:r w:rsidRPr="00512150">
        <w:rPr>
          <w:rFonts w:ascii="Simplified Arabic" w:hAnsi="Simplified Arabic" w:cs="Simplified Arabic"/>
          <w:sz w:val="26"/>
          <w:szCs w:val="26"/>
          <w:rtl/>
        </w:rPr>
        <w:t xml:space="preserve"> </w:t>
      </w:r>
      <w:r w:rsidRPr="00512150">
        <w:rPr>
          <w:rFonts w:ascii="Simplified Arabic" w:hAnsi="Simplified Arabic" w:cs="Simplified Arabic"/>
          <w:b/>
          <w:bCs/>
          <w:sz w:val="26"/>
          <w:szCs w:val="26"/>
          <w:rtl/>
        </w:rPr>
        <w:t xml:space="preserve">الزراعة والحراجة وصيد الأسماك </w:t>
      </w:r>
      <w:r w:rsidR="00F87CC9" w:rsidRPr="00512150">
        <w:rPr>
          <w:rFonts w:ascii="Simplified Arabic" w:hAnsi="Simplified Arabic" w:cs="Simplified Arabic" w:hint="cs"/>
          <w:sz w:val="26"/>
          <w:szCs w:val="26"/>
          <w:rtl/>
        </w:rPr>
        <w:t>انخفاضاً</w:t>
      </w:r>
      <w:r w:rsidRPr="00512150">
        <w:rPr>
          <w:rFonts w:ascii="Simplified Arabic" w:hAnsi="Simplified Arabic" w:cs="Simplified Arabic" w:hint="cs"/>
          <w:sz w:val="26"/>
          <w:szCs w:val="26"/>
          <w:rtl/>
        </w:rPr>
        <w:t xml:space="preserve"> </w:t>
      </w:r>
      <w:r w:rsidR="008B33FD" w:rsidRPr="00512150">
        <w:rPr>
          <w:rFonts w:ascii="Simplified Arabic" w:hAnsi="Simplified Arabic" w:cs="Simplified Arabic" w:hint="cs"/>
          <w:sz w:val="26"/>
          <w:szCs w:val="26"/>
          <w:rtl/>
        </w:rPr>
        <w:t xml:space="preserve">حاداً </w:t>
      </w:r>
      <w:r w:rsidR="00F87CC9" w:rsidRPr="00512150">
        <w:rPr>
          <w:rFonts w:ascii="Simplified Arabic" w:hAnsi="Simplified Arabic" w:cs="Simplified Arabic" w:hint="cs"/>
          <w:sz w:val="26"/>
          <w:szCs w:val="26"/>
          <w:rtl/>
        </w:rPr>
        <w:t>مقداره</w:t>
      </w:r>
      <w:r w:rsidRPr="00512150">
        <w:rPr>
          <w:rFonts w:ascii="Simplified Arabic" w:hAnsi="Simplified Arabic" w:cs="Simplified Arabic"/>
          <w:sz w:val="26"/>
          <w:szCs w:val="26"/>
          <w:rtl/>
        </w:rPr>
        <w:t xml:space="preserve"> </w:t>
      </w:r>
      <w:r w:rsidR="00F87CC9" w:rsidRPr="00512150">
        <w:rPr>
          <w:rFonts w:ascii="Simplified Arabic" w:hAnsi="Simplified Arabic" w:cs="Simplified Arabic" w:hint="cs"/>
          <w:sz w:val="26"/>
          <w:szCs w:val="26"/>
          <w:rtl/>
        </w:rPr>
        <w:t>11</w:t>
      </w:r>
      <w:r w:rsidR="008B33FD" w:rsidRPr="00512150">
        <w:rPr>
          <w:rFonts w:ascii="Simplified Arabic" w:hAnsi="Simplified Arabic" w:cs="Simplified Arabic" w:hint="cs"/>
          <w:sz w:val="26"/>
          <w:szCs w:val="26"/>
          <w:rtl/>
        </w:rPr>
        <w:t>.</w:t>
      </w:r>
      <w:r w:rsidR="00F87CC9" w:rsidRPr="00512150">
        <w:rPr>
          <w:rFonts w:ascii="Simplified Arabic" w:hAnsi="Simplified Arabic" w:cs="Simplified Arabic" w:hint="cs"/>
          <w:sz w:val="26"/>
          <w:szCs w:val="26"/>
          <w:rtl/>
        </w:rPr>
        <w:t>05</w:t>
      </w:r>
      <w:r w:rsidRPr="00512150">
        <w:rPr>
          <w:rFonts w:ascii="Simplified Arabic" w:hAnsi="Simplified Arabic" w:cs="Simplified Arabic"/>
          <w:sz w:val="26"/>
          <w:szCs w:val="26"/>
          <w:rtl/>
        </w:rPr>
        <w:t xml:space="preserve">%، والتي تشكل أهميتها النسبية </w:t>
      </w:r>
      <w:r w:rsidRPr="00512150">
        <w:rPr>
          <w:rFonts w:ascii="Simplified Arabic" w:hAnsi="Simplified Arabic" w:cs="Simplified Arabic" w:hint="cs"/>
          <w:sz w:val="26"/>
          <w:szCs w:val="26"/>
          <w:rtl/>
        </w:rPr>
        <w:t>29</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94</w:t>
      </w:r>
      <w:r w:rsidRPr="00512150">
        <w:rPr>
          <w:rFonts w:ascii="Simplified Arabic" w:hAnsi="Simplified Arabic" w:cs="Simplified Arabic"/>
          <w:sz w:val="26"/>
          <w:szCs w:val="26"/>
          <w:rtl/>
        </w:rPr>
        <w:t>% من سلة المنتج، وذلك</w:t>
      </w:r>
      <w:r w:rsidRPr="00512150">
        <w:rPr>
          <w:rFonts w:ascii="Simplified Arabic" w:hAnsi="Simplified Arabic" w:cs="Simplified Arabic" w:hint="cs"/>
          <w:sz w:val="26"/>
          <w:szCs w:val="26"/>
          <w:rtl/>
        </w:rPr>
        <w:t xml:space="preserve"> نتيجة </w:t>
      </w:r>
      <w:r w:rsidR="00F87CC9" w:rsidRPr="00512150">
        <w:rPr>
          <w:rFonts w:ascii="Simplified Arabic" w:hAnsi="Simplified Arabic" w:cs="Simplified Arabic" w:hint="cs"/>
          <w:sz w:val="26"/>
          <w:szCs w:val="26"/>
          <w:rtl/>
        </w:rPr>
        <w:t>للانخفاض</w:t>
      </w:r>
      <w:r w:rsidR="001A038B" w:rsidRPr="00512150">
        <w:rPr>
          <w:rFonts w:ascii="Simplified Arabic" w:hAnsi="Simplified Arabic" w:cs="Simplified Arabic" w:hint="cs"/>
          <w:sz w:val="26"/>
          <w:szCs w:val="26"/>
          <w:rtl/>
        </w:rPr>
        <w:t xml:space="preserve"> الحاد في</w:t>
      </w:r>
      <w:r w:rsidRPr="00512150">
        <w:rPr>
          <w:rFonts w:ascii="Simplified Arabic" w:hAnsi="Simplified Arabic" w:cs="Simplified Arabic" w:hint="cs"/>
          <w:sz w:val="26"/>
          <w:szCs w:val="26"/>
          <w:rtl/>
        </w:rPr>
        <w:t xml:space="preserve"> </w:t>
      </w:r>
      <w:r w:rsidR="008B33FD" w:rsidRPr="00512150">
        <w:rPr>
          <w:rFonts w:ascii="Simplified Arabic" w:hAnsi="Simplified Arabic" w:cs="Simplified Arabic" w:hint="cs"/>
          <w:sz w:val="26"/>
          <w:szCs w:val="26"/>
          <w:rtl/>
        </w:rPr>
        <w:t xml:space="preserve">أسعار السلع ضمن </w:t>
      </w:r>
      <w:r w:rsidR="008B33FD" w:rsidRPr="00512150">
        <w:rPr>
          <w:rFonts w:ascii="Simplified Arabic" w:hAnsi="Simplified Arabic" w:cs="Simplified Arabic" w:hint="cs"/>
          <w:b/>
          <w:bCs/>
          <w:sz w:val="26"/>
          <w:szCs w:val="26"/>
          <w:rtl/>
        </w:rPr>
        <w:t>نشاط زراعة المحاصيل غير الدائمة</w:t>
      </w:r>
      <w:r w:rsidR="008B33FD"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بمقدار</w:t>
      </w:r>
      <w:r w:rsidR="008B33FD"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16</w:t>
      </w:r>
      <w:r w:rsidR="008B33FD" w:rsidRPr="00512150">
        <w:rPr>
          <w:rFonts w:ascii="Simplified Arabic" w:hAnsi="Simplified Arabic" w:cs="Simplified Arabic" w:hint="cs"/>
          <w:sz w:val="26"/>
          <w:szCs w:val="26"/>
          <w:rtl/>
        </w:rPr>
        <w:t>.</w:t>
      </w:r>
      <w:r w:rsidR="00522A11" w:rsidRPr="00512150">
        <w:rPr>
          <w:rFonts w:ascii="Simplified Arabic" w:hAnsi="Simplified Arabic" w:cs="Simplified Arabic" w:hint="cs"/>
          <w:sz w:val="26"/>
          <w:szCs w:val="26"/>
          <w:rtl/>
        </w:rPr>
        <w:t>93</w:t>
      </w:r>
      <w:r w:rsidR="008B33FD" w:rsidRPr="00512150">
        <w:rPr>
          <w:rFonts w:ascii="Simplified Arabic" w:hAnsi="Simplified Arabic" w:cs="Simplified Arabic" w:hint="cs"/>
          <w:sz w:val="26"/>
          <w:szCs w:val="26"/>
          <w:rtl/>
        </w:rPr>
        <w:t>%، حيث بلغ متوسط سعر كل من</w:t>
      </w:r>
      <w:r w:rsidR="008B33FD" w:rsidRPr="00512150">
        <w:rPr>
          <w:rFonts w:ascii="Simplified Arabic" w:hAnsi="Simplified Arabic" w:cs="Simplified Arabic" w:hint="cs"/>
          <w:sz w:val="26"/>
          <w:szCs w:val="26"/>
          <w:rtl/>
          <w:lang w:val="en-US"/>
        </w:rPr>
        <w:t>؛</w:t>
      </w:r>
      <w:r w:rsidR="008B33FD" w:rsidRPr="00512150">
        <w:rPr>
          <w:rFonts w:ascii="Simplified Arabic" w:hAnsi="Simplified Arabic" w:cs="Simplified Arabic" w:hint="cs"/>
          <w:sz w:val="26"/>
          <w:szCs w:val="26"/>
          <w:rtl/>
        </w:rPr>
        <w:t xml:space="preserve"> </w:t>
      </w:r>
      <w:r w:rsidR="0086779A" w:rsidRPr="00512150">
        <w:rPr>
          <w:rFonts w:ascii="Simplified Arabic" w:hAnsi="Simplified Arabic" w:cs="Simplified Arabic" w:hint="cs"/>
          <w:sz w:val="26"/>
          <w:szCs w:val="26"/>
          <w:rtl/>
        </w:rPr>
        <w:t xml:space="preserve">الزهرة </w:t>
      </w:r>
      <w:r w:rsidR="001E538F" w:rsidRPr="00512150">
        <w:rPr>
          <w:rFonts w:ascii="Simplified Arabic" w:hAnsi="Simplified Arabic" w:cs="Simplified Arabic" w:hint="cs"/>
          <w:sz w:val="26"/>
          <w:szCs w:val="26"/>
          <w:rtl/>
        </w:rPr>
        <w:t>4.04</w:t>
      </w:r>
      <w:r w:rsidR="0086779A" w:rsidRPr="00512150">
        <w:rPr>
          <w:rFonts w:ascii="Simplified Arabic" w:hAnsi="Simplified Arabic" w:cs="Simplified Arabic" w:hint="cs"/>
          <w:sz w:val="26"/>
          <w:szCs w:val="26"/>
          <w:rtl/>
        </w:rPr>
        <w:t xml:space="preserve"> شيقل/كغم، </w:t>
      </w:r>
      <w:r w:rsidR="008B33FD" w:rsidRPr="00512150">
        <w:rPr>
          <w:rFonts w:ascii="Simplified Arabic" w:hAnsi="Simplified Arabic" w:cs="Simplified Arabic" w:hint="cs"/>
          <w:sz w:val="26"/>
          <w:szCs w:val="26"/>
          <w:rtl/>
        </w:rPr>
        <w:t xml:space="preserve">الملفوف الأبيض </w:t>
      </w:r>
      <w:r w:rsidR="001E538F" w:rsidRPr="00512150">
        <w:rPr>
          <w:rFonts w:ascii="Simplified Arabic" w:hAnsi="Simplified Arabic" w:cs="Simplified Arabic" w:hint="cs"/>
          <w:sz w:val="26"/>
          <w:szCs w:val="26"/>
          <w:rtl/>
        </w:rPr>
        <w:t>3.77</w:t>
      </w:r>
      <w:r w:rsidR="008B33FD" w:rsidRPr="00512150">
        <w:rPr>
          <w:rFonts w:ascii="Simplified Arabic" w:hAnsi="Simplified Arabic" w:cs="Simplified Arabic" w:hint="cs"/>
          <w:sz w:val="26"/>
          <w:szCs w:val="26"/>
          <w:rtl/>
        </w:rPr>
        <w:t xml:space="preserve"> شيقل/كغم، </w:t>
      </w:r>
      <w:r w:rsidR="001E538F" w:rsidRPr="00512150">
        <w:rPr>
          <w:rFonts w:ascii="Simplified Arabic" w:hAnsi="Simplified Arabic" w:cs="Simplified Arabic" w:hint="cs"/>
          <w:sz w:val="26"/>
          <w:szCs w:val="26"/>
          <w:rtl/>
        </w:rPr>
        <w:t xml:space="preserve">والسبانخ 2.70 شيقل/كغم، والبقدونس 16.64 شيقل/كغم، </w:t>
      </w:r>
      <w:r w:rsidR="008B33FD" w:rsidRPr="00512150">
        <w:rPr>
          <w:rFonts w:ascii="Simplified Arabic" w:hAnsi="Simplified Arabic" w:cs="Simplified Arabic" w:hint="cs"/>
          <w:sz w:val="26"/>
          <w:szCs w:val="26"/>
          <w:rtl/>
        </w:rPr>
        <w:t xml:space="preserve">وبندورة </w:t>
      </w:r>
      <w:r w:rsidR="0086779A" w:rsidRPr="00512150">
        <w:rPr>
          <w:rFonts w:ascii="Simplified Arabic" w:hAnsi="Simplified Arabic" w:cs="Simplified Arabic" w:hint="cs"/>
          <w:sz w:val="26"/>
          <w:szCs w:val="26"/>
          <w:rtl/>
        </w:rPr>
        <w:t>ارضي</w:t>
      </w:r>
      <w:r w:rsidR="008B33FD" w:rsidRPr="00512150">
        <w:rPr>
          <w:rFonts w:ascii="Simplified Arabic" w:hAnsi="Simplified Arabic" w:cs="Simplified Arabic" w:hint="cs"/>
          <w:sz w:val="26"/>
          <w:szCs w:val="26"/>
          <w:rtl/>
        </w:rPr>
        <w:t xml:space="preserve"> </w:t>
      </w:r>
      <w:r w:rsidR="001E538F" w:rsidRPr="00512150">
        <w:rPr>
          <w:rFonts w:ascii="Simplified Arabic" w:hAnsi="Simplified Arabic" w:cs="Simplified Arabic" w:hint="cs"/>
          <w:sz w:val="26"/>
          <w:szCs w:val="26"/>
          <w:rtl/>
        </w:rPr>
        <w:t>3.93</w:t>
      </w:r>
      <w:r w:rsidR="008B33FD" w:rsidRPr="00512150">
        <w:rPr>
          <w:rFonts w:ascii="Simplified Arabic" w:hAnsi="Simplified Arabic" w:cs="Simplified Arabic" w:hint="cs"/>
          <w:sz w:val="26"/>
          <w:szCs w:val="26"/>
          <w:rtl/>
        </w:rPr>
        <w:t xml:space="preserve"> شيقل/كغم، وخيار </w:t>
      </w:r>
      <w:r w:rsidR="0086779A" w:rsidRPr="00512150">
        <w:rPr>
          <w:rFonts w:ascii="Simplified Arabic" w:hAnsi="Simplified Arabic" w:cs="Simplified Arabic" w:hint="cs"/>
          <w:sz w:val="26"/>
          <w:szCs w:val="26"/>
          <w:rtl/>
        </w:rPr>
        <w:t>بلدي</w:t>
      </w:r>
      <w:r w:rsidR="008B33FD" w:rsidRPr="00512150">
        <w:rPr>
          <w:rFonts w:ascii="Simplified Arabic" w:hAnsi="Simplified Arabic" w:cs="Simplified Arabic" w:hint="cs"/>
          <w:sz w:val="26"/>
          <w:szCs w:val="26"/>
          <w:rtl/>
        </w:rPr>
        <w:t xml:space="preserve"> </w:t>
      </w:r>
      <w:r w:rsidR="001E538F" w:rsidRPr="00512150">
        <w:rPr>
          <w:rFonts w:ascii="Simplified Arabic" w:hAnsi="Simplified Arabic" w:cs="Simplified Arabic" w:hint="cs"/>
          <w:sz w:val="26"/>
          <w:szCs w:val="26"/>
          <w:rtl/>
        </w:rPr>
        <w:t>2.84</w:t>
      </w:r>
      <w:r w:rsidR="008B33FD" w:rsidRPr="00512150">
        <w:rPr>
          <w:rFonts w:ascii="Simplified Arabic" w:hAnsi="Simplified Arabic" w:cs="Simplified Arabic" w:hint="cs"/>
          <w:sz w:val="26"/>
          <w:szCs w:val="26"/>
          <w:rtl/>
        </w:rPr>
        <w:t xml:space="preserve"> شيقل/كغم، </w:t>
      </w:r>
      <w:r w:rsidR="001E538F" w:rsidRPr="00512150">
        <w:rPr>
          <w:rFonts w:ascii="Simplified Arabic" w:hAnsi="Simplified Arabic" w:cs="Simplified Arabic" w:hint="cs"/>
          <w:sz w:val="26"/>
          <w:szCs w:val="26"/>
          <w:rtl/>
        </w:rPr>
        <w:t xml:space="preserve">والكوسا 3.97 شيقل/كغم، </w:t>
      </w:r>
      <w:r w:rsidR="0009485C" w:rsidRPr="00512150">
        <w:rPr>
          <w:rFonts w:ascii="Simplified Arabic" w:hAnsi="Simplified Arabic" w:cs="Simplified Arabic" w:hint="cs"/>
          <w:sz w:val="26"/>
          <w:szCs w:val="26"/>
          <w:rtl/>
        </w:rPr>
        <w:t xml:space="preserve">وباذنجان عجمي </w:t>
      </w:r>
      <w:r w:rsidR="001E538F" w:rsidRPr="00512150">
        <w:rPr>
          <w:rFonts w:ascii="Simplified Arabic" w:hAnsi="Simplified Arabic" w:cs="Simplified Arabic" w:hint="cs"/>
          <w:sz w:val="26"/>
          <w:szCs w:val="26"/>
          <w:rtl/>
        </w:rPr>
        <w:t>4.86</w:t>
      </w:r>
      <w:r w:rsidR="0009485C" w:rsidRPr="00512150">
        <w:rPr>
          <w:rFonts w:ascii="Simplified Arabic" w:hAnsi="Simplified Arabic" w:cs="Simplified Arabic" w:hint="cs"/>
          <w:sz w:val="26"/>
          <w:szCs w:val="26"/>
          <w:rtl/>
        </w:rPr>
        <w:t xml:space="preserve"> شيقل/كغم، </w:t>
      </w:r>
      <w:r w:rsidR="008B33FD" w:rsidRPr="00512150">
        <w:rPr>
          <w:rFonts w:ascii="Simplified Arabic" w:hAnsi="Simplified Arabic" w:cs="Simplified Arabic" w:hint="cs"/>
          <w:sz w:val="26"/>
          <w:szCs w:val="26"/>
          <w:rtl/>
        </w:rPr>
        <w:t xml:space="preserve">والفلفل الأخضر الحار </w:t>
      </w:r>
      <w:r w:rsidR="001E538F" w:rsidRPr="00512150">
        <w:rPr>
          <w:rFonts w:ascii="Simplified Arabic" w:hAnsi="Simplified Arabic" w:cs="Simplified Arabic" w:hint="cs"/>
          <w:sz w:val="26"/>
          <w:szCs w:val="26"/>
          <w:rtl/>
        </w:rPr>
        <w:t>13.34</w:t>
      </w:r>
      <w:r w:rsidR="008B33FD" w:rsidRPr="00512150">
        <w:rPr>
          <w:rFonts w:ascii="Simplified Arabic" w:hAnsi="Simplified Arabic" w:cs="Simplified Arabic" w:hint="cs"/>
          <w:sz w:val="26"/>
          <w:szCs w:val="26"/>
          <w:rtl/>
        </w:rPr>
        <w:t xml:space="preserve"> شيقل/كغم، والفلفل الحلو </w:t>
      </w:r>
      <w:r w:rsidR="001E538F" w:rsidRPr="00512150">
        <w:rPr>
          <w:rFonts w:ascii="Simplified Arabic" w:hAnsi="Simplified Arabic" w:cs="Simplified Arabic" w:hint="cs"/>
          <w:sz w:val="26"/>
          <w:szCs w:val="26"/>
          <w:rtl/>
        </w:rPr>
        <w:t>3.24</w:t>
      </w:r>
      <w:r w:rsidR="008B33FD" w:rsidRPr="00512150">
        <w:rPr>
          <w:rFonts w:ascii="Simplified Arabic" w:hAnsi="Simplified Arabic" w:cs="Simplified Arabic" w:hint="cs"/>
          <w:sz w:val="26"/>
          <w:szCs w:val="26"/>
          <w:rtl/>
        </w:rPr>
        <w:t xml:space="preserve"> شيقل/كغم، </w:t>
      </w:r>
      <w:r w:rsidR="001E538F" w:rsidRPr="00512150">
        <w:rPr>
          <w:rFonts w:ascii="Simplified Arabic" w:hAnsi="Simplified Arabic" w:cs="Simplified Arabic" w:hint="cs"/>
          <w:sz w:val="26"/>
          <w:szCs w:val="26"/>
          <w:rtl/>
        </w:rPr>
        <w:t xml:space="preserve">والفقوس 2.47 شيقل/كغم، </w:t>
      </w:r>
      <w:r w:rsidR="008B33FD" w:rsidRPr="00512150">
        <w:rPr>
          <w:rFonts w:ascii="Simplified Arabic" w:hAnsi="Simplified Arabic" w:cs="Simplified Arabic" w:hint="cs"/>
          <w:sz w:val="26"/>
          <w:szCs w:val="26"/>
          <w:rtl/>
        </w:rPr>
        <w:t xml:space="preserve">وفاصولياء خضراء عريضة </w:t>
      </w:r>
      <w:r w:rsidR="001E538F" w:rsidRPr="00512150">
        <w:rPr>
          <w:rFonts w:ascii="Simplified Arabic" w:hAnsi="Simplified Arabic" w:cs="Simplified Arabic" w:hint="cs"/>
          <w:sz w:val="26"/>
          <w:szCs w:val="26"/>
          <w:rtl/>
        </w:rPr>
        <w:t>15</w:t>
      </w:r>
      <w:r w:rsidR="008B33FD"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00</w:t>
      </w:r>
      <w:r w:rsidR="008B33FD" w:rsidRPr="00512150">
        <w:rPr>
          <w:rFonts w:ascii="Simplified Arabic" w:hAnsi="Simplified Arabic" w:cs="Simplified Arabic" w:hint="cs"/>
          <w:sz w:val="26"/>
          <w:szCs w:val="26"/>
          <w:rtl/>
        </w:rPr>
        <w:t xml:space="preserve"> شيقل/كغم، </w:t>
      </w:r>
      <w:r w:rsidR="001E538F" w:rsidRPr="00512150">
        <w:rPr>
          <w:rFonts w:ascii="Simplified Arabic" w:hAnsi="Simplified Arabic" w:cs="Simplified Arabic" w:hint="cs"/>
          <w:sz w:val="26"/>
          <w:szCs w:val="26"/>
          <w:rtl/>
        </w:rPr>
        <w:t xml:space="preserve">والثوم الجاف 14.39 شيقل/كغم، </w:t>
      </w:r>
      <w:r w:rsidR="0009485C" w:rsidRPr="00512150">
        <w:rPr>
          <w:rFonts w:ascii="Simplified Arabic" w:hAnsi="Simplified Arabic" w:cs="Simplified Arabic" w:hint="cs"/>
          <w:sz w:val="26"/>
          <w:szCs w:val="26"/>
          <w:rtl/>
        </w:rPr>
        <w:t xml:space="preserve">وبصل أخضر مع ورق </w:t>
      </w:r>
      <w:r w:rsidR="001E538F" w:rsidRPr="00512150">
        <w:rPr>
          <w:rFonts w:ascii="Simplified Arabic" w:hAnsi="Simplified Arabic" w:cs="Simplified Arabic" w:hint="cs"/>
          <w:sz w:val="26"/>
          <w:szCs w:val="26"/>
          <w:rtl/>
        </w:rPr>
        <w:t>7</w:t>
      </w:r>
      <w:r w:rsidR="0009485C"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55</w:t>
      </w:r>
      <w:r w:rsidR="0009485C" w:rsidRPr="00512150">
        <w:rPr>
          <w:rFonts w:ascii="Simplified Arabic" w:hAnsi="Simplified Arabic" w:cs="Simplified Arabic" w:hint="cs"/>
          <w:sz w:val="26"/>
          <w:szCs w:val="26"/>
          <w:rtl/>
        </w:rPr>
        <w:t xml:space="preserve"> شيقل/كغم، </w:t>
      </w:r>
      <w:r w:rsidR="008B33FD" w:rsidRPr="00512150">
        <w:rPr>
          <w:rFonts w:ascii="Simplified Arabic" w:hAnsi="Simplified Arabic" w:cs="Simplified Arabic" w:hint="cs"/>
          <w:sz w:val="26"/>
          <w:szCs w:val="26"/>
          <w:rtl/>
        </w:rPr>
        <w:t xml:space="preserve">والبصل الجاف </w:t>
      </w:r>
      <w:r w:rsidR="001E538F" w:rsidRPr="00512150">
        <w:rPr>
          <w:rFonts w:ascii="Simplified Arabic" w:hAnsi="Simplified Arabic" w:cs="Simplified Arabic" w:hint="cs"/>
          <w:sz w:val="26"/>
          <w:szCs w:val="26"/>
          <w:rtl/>
        </w:rPr>
        <w:t>8</w:t>
      </w:r>
      <w:r w:rsidR="008B33FD"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02</w:t>
      </w:r>
      <w:r w:rsidR="008B33FD" w:rsidRPr="00512150">
        <w:rPr>
          <w:rFonts w:ascii="Simplified Arabic" w:hAnsi="Simplified Arabic" w:cs="Simplified Arabic" w:hint="cs"/>
          <w:sz w:val="26"/>
          <w:szCs w:val="26"/>
          <w:rtl/>
        </w:rPr>
        <w:t xml:space="preserve"> شيقل/كغم، والبطاطا </w:t>
      </w:r>
      <w:r w:rsidR="001E538F" w:rsidRPr="00512150">
        <w:rPr>
          <w:rFonts w:ascii="Simplified Arabic" w:hAnsi="Simplified Arabic" w:cs="Simplified Arabic" w:hint="cs"/>
          <w:sz w:val="26"/>
          <w:szCs w:val="26"/>
          <w:rtl/>
        </w:rPr>
        <w:t>6</w:t>
      </w:r>
      <w:r w:rsidR="0009485C"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38</w:t>
      </w:r>
      <w:r w:rsidR="008B33FD" w:rsidRPr="00512150">
        <w:rPr>
          <w:rFonts w:ascii="Simplified Arabic" w:hAnsi="Simplified Arabic" w:cs="Simplified Arabic" w:hint="cs"/>
          <w:sz w:val="26"/>
          <w:szCs w:val="26"/>
          <w:rtl/>
        </w:rPr>
        <w:t xml:space="preserve"> شيقل/كغم. </w:t>
      </w:r>
    </w:p>
    <w:p w:rsidR="00DC6F84" w:rsidRPr="00512150" w:rsidRDefault="00DC6F84" w:rsidP="00DC6F84">
      <w:pPr>
        <w:jc w:val="both"/>
        <w:rPr>
          <w:rFonts w:ascii="Simplified Arabic" w:hAnsi="Simplified Arabic" w:cs="Simplified Arabic"/>
          <w:sz w:val="16"/>
          <w:szCs w:val="16"/>
          <w:rtl/>
        </w:rPr>
      </w:pPr>
    </w:p>
    <w:p w:rsidR="008B33FD" w:rsidRDefault="008B33FD" w:rsidP="00512150">
      <w:pPr>
        <w:pStyle w:val="BodyText2"/>
        <w:spacing w:after="0" w:line="240" w:lineRule="auto"/>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 xml:space="preserve">كما سجلت أسعار السلع ضمن </w:t>
      </w:r>
      <w:r w:rsidRPr="00512150">
        <w:rPr>
          <w:rFonts w:ascii="Simplified Arabic" w:hAnsi="Simplified Arabic" w:cs="Simplified Arabic" w:hint="cs"/>
          <w:b/>
          <w:bCs/>
          <w:sz w:val="26"/>
          <w:szCs w:val="26"/>
          <w:rtl/>
        </w:rPr>
        <w:t xml:space="preserve">نشاط زراعة المحاصيل الدائمة المعمرة </w:t>
      </w:r>
      <w:r w:rsidR="00522A11" w:rsidRPr="00512150">
        <w:rPr>
          <w:rFonts w:ascii="Simplified Arabic" w:hAnsi="Simplified Arabic" w:cs="Simplified Arabic" w:hint="cs"/>
          <w:sz w:val="26"/>
          <w:szCs w:val="26"/>
          <w:rtl/>
        </w:rPr>
        <w:t>انخفاضاً</w:t>
      </w:r>
      <w:r w:rsidRPr="00512150">
        <w:rPr>
          <w:rFonts w:ascii="Simplified Arabic" w:hAnsi="Simplified Arabic" w:cs="Simplified Arabic" w:hint="cs"/>
          <w:sz w:val="26"/>
          <w:szCs w:val="26"/>
          <w:rtl/>
        </w:rPr>
        <w:t xml:space="preserve"> حاداً </w:t>
      </w:r>
      <w:r w:rsidR="00522A11" w:rsidRPr="00512150">
        <w:rPr>
          <w:rFonts w:ascii="Simplified Arabic" w:hAnsi="Simplified Arabic" w:cs="Simplified Arabic" w:hint="cs"/>
          <w:sz w:val="26"/>
          <w:szCs w:val="26"/>
          <w:rtl/>
        </w:rPr>
        <w:t>مقداره</w:t>
      </w:r>
      <w:r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6</w:t>
      </w:r>
      <w:r w:rsidRPr="00512150">
        <w:rPr>
          <w:rFonts w:ascii="Simplified Arabic" w:hAnsi="Simplified Arabic" w:cs="Simplified Arabic" w:hint="cs"/>
          <w:sz w:val="26"/>
          <w:szCs w:val="26"/>
          <w:rtl/>
        </w:rPr>
        <w:t>.</w:t>
      </w:r>
      <w:r w:rsidR="00522A11" w:rsidRPr="00512150">
        <w:rPr>
          <w:rFonts w:ascii="Simplified Arabic" w:hAnsi="Simplified Arabic" w:cs="Simplified Arabic" w:hint="cs"/>
          <w:sz w:val="26"/>
          <w:szCs w:val="26"/>
          <w:rtl/>
        </w:rPr>
        <w:t>96</w:t>
      </w:r>
      <w:r w:rsidRPr="00512150">
        <w:rPr>
          <w:rFonts w:ascii="Simplified Arabic" w:hAnsi="Simplified Arabic" w:cs="Simplified Arabic" w:hint="cs"/>
          <w:sz w:val="26"/>
          <w:szCs w:val="26"/>
          <w:rtl/>
        </w:rPr>
        <w:t>%، حيث بلغ متوسط سعر كل من</w:t>
      </w:r>
      <w:r w:rsidRPr="00512150">
        <w:rPr>
          <w:rFonts w:ascii="Simplified Arabic" w:hAnsi="Simplified Arabic" w:cs="Simplified Arabic" w:hint="cs"/>
          <w:sz w:val="26"/>
          <w:szCs w:val="26"/>
          <w:rtl/>
          <w:lang w:val="en-US"/>
        </w:rPr>
        <w:t>؛</w:t>
      </w:r>
      <w:r w:rsidRPr="00512150">
        <w:rPr>
          <w:rFonts w:ascii="Simplified Arabic" w:hAnsi="Simplified Arabic" w:cs="Simplified Arabic" w:hint="cs"/>
          <w:sz w:val="26"/>
          <w:szCs w:val="26"/>
          <w:rtl/>
        </w:rPr>
        <w:t xml:space="preserve"> البرتقال </w:t>
      </w:r>
      <w:r w:rsidR="001E538F" w:rsidRPr="00512150">
        <w:rPr>
          <w:rFonts w:ascii="Simplified Arabic" w:hAnsi="Simplified Arabic" w:cs="Simplified Arabic" w:hint="cs"/>
          <w:sz w:val="26"/>
          <w:szCs w:val="26"/>
          <w:rtl/>
        </w:rPr>
        <w:t>6.58</w:t>
      </w:r>
      <w:r w:rsidRPr="00512150">
        <w:rPr>
          <w:rFonts w:ascii="Simplified Arabic" w:hAnsi="Simplified Arabic" w:cs="Simplified Arabic" w:hint="cs"/>
          <w:sz w:val="26"/>
          <w:szCs w:val="26"/>
          <w:rtl/>
        </w:rPr>
        <w:t xml:space="preserve"> شيقل/كغم، والكلمنتينا 6.</w:t>
      </w:r>
      <w:r w:rsidR="001E538F" w:rsidRPr="00512150">
        <w:rPr>
          <w:rFonts w:ascii="Simplified Arabic" w:hAnsi="Simplified Arabic" w:cs="Simplified Arabic" w:hint="cs"/>
          <w:sz w:val="26"/>
          <w:szCs w:val="26"/>
          <w:rtl/>
        </w:rPr>
        <w:t>36</w:t>
      </w:r>
      <w:r w:rsidRPr="00512150">
        <w:rPr>
          <w:rFonts w:ascii="Simplified Arabic" w:hAnsi="Simplified Arabic" w:cs="Simplified Arabic" w:hint="cs"/>
          <w:sz w:val="26"/>
          <w:szCs w:val="26"/>
          <w:rtl/>
        </w:rPr>
        <w:t xml:space="preserve"> شيقل/كغم، والليمون </w:t>
      </w:r>
      <w:r w:rsidR="001E538F" w:rsidRPr="00512150">
        <w:rPr>
          <w:rFonts w:ascii="Simplified Arabic" w:hAnsi="Simplified Arabic" w:cs="Simplified Arabic" w:hint="cs"/>
          <w:sz w:val="26"/>
          <w:szCs w:val="26"/>
          <w:rtl/>
        </w:rPr>
        <w:t>7.80</w:t>
      </w:r>
      <w:r w:rsidRPr="00512150">
        <w:rPr>
          <w:rFonts w:ascii="Simplified Arabic" w:hAnsi="Simplified Arabic" w:cs="Simplified Arabic" w:hint="cs"/>
          <w:sz w:val="26"/>
          <w:szCs w:val="26"/>
          <w:rtl/>
        </w:rPr>
        <w:t xml:space="preserve"> شيقل/كغم، </w:t>
      </w:r>
      <w:r w:rsidR="0009485C" w:rsidRPr="00512150">
        <w:rPr>
          <w:rFonts w:ascii="Simplified Arabic" w:hAnsi="Simplified Arabic" w:cs="Simplified Arabic" w:hint="cs"/>
          <w:sz w:val="26"/>
          <w:szCs w:val="26"/>
          <w:rtl/>
        </w:rPr>
        <w:t xml:space="preserve">والتوت الأرضي </w:t>
      </w:r>
      <w:r w:rsidR="001E538F" w:rsidRPr="00512150">
        <w:rPr>
          <w:rFonts w:ascii="Simplified Arabic" w:hAnsi="Simplified Arabic" w:cs="Simplified Arabic" w:hint="cs"/>
          <w:sz w:val="26"/>
          <w:szCs w:val="26"/>
          <w:rtl/>
        </w:rPr>
        <w:t>3</w:t>
      </w:r>
      <w:r w:rsidR="0009485C"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18</w:t>
      </w:r>
      <w:r w:rsidR="0009485C" w:rsidRPr="00512150">
        <w:rPr>
          <w:rFonts w:ascii="Simplified Arabic" w:hAnsi="Simplified Arabic" w:cs="Simplified Arabic" w:hint="cs"/>
          <w:sz w:val="26"/>
          <w:szCs w:val="26"/>
          <w:rtl/>
        </w:rPr>
        <w:t xml:space="preserve"> شيقل/كغم</w:t>
      </w:r>
      <w:r w:rsidRPr="00512150">
        <w:rPr>
          <w:rFonts w:ascii="Simplified Arabic" w:hAnsi="Simplified Arabic" w:cs="Simplified Arabic" w:hint="cs"/>
          <w:sz w:val="26"/>
          <w:szCs w:val="26"/>
          <w:rtl/>
        </w:rPr>
        <w:t>.</w:t>
      </w:r>
    </w:p>
    <w:p w:rsidR="00512150" w:rsidRPr="00512150" w:rsidRDefault="00512150" w:rsidP="00512150">
      <w:pPr>
        <w:pStyle w:val="BodyText2"/>
        <w:spacing w:after="0" w:line="240" w:lineRule="auto"/>
        <w:jc w:val="both"/>
        <w:rPr>
          <w:rFonts w:ascii="Simplified Arabic" w:hAnsi="Simplified Arabic" w:cs="Simplified Arabic"/>
          <w:sz w:val="16"/>
          <w:szCs w:val="16"/>
          <w:rtl/>
        </w:rPr>
      </w:pPr>
    </w:p>
    <w:p w:rsidR="00512150" w:rsidRDefault="00512150" w:rsidP="001E538F">
      <w:pPr>
        <w:jc w:val="both"/>
        <w:rPr>
          <w:rFonts w:ascii="Simplified Arabic" w:hAnsi="Simplified Arabic" w:cs="Simplified Arabic"/>
          <w:sz w:val="26"/>
          <w:szCs w:val="26"/>
          <w:rtl/>
        </w:rPr>
      </w:pPr>
    </w:p>
    <w:p w:rsidR="00512150" w:rsidRDefault="00512150" w:rsidP="001E538F">
      <w:pPr>
        <w:jc w:val="both"/>
        <w:rPr>
          <w:rFonts w:ascii="Simplified Arabic" w:hAnsi="Simplified Arabic" w:cs="Simplified Arabic"/>
          <w:sz w:val="26"/>
          <w:szCs w:val="26"/>
          <w:rtl/>
        </w:rPr>
      </w:pPr>
    </w:p>
    <w:p w:rsidR="00DC6F84" w:rsidRPr="00512150" w:rsidRDefault="008B33FD" w:rsidP="001E538F">
      <w:pPr>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lastRenderedPageBreak/>
        <w:t>و</w:t>
      </w:r>
      <w:r w:rsidR="00DC6F84" w:rsidRPr="00512150">
        <w:rPr>
          <w:rFonts w:ascii="Simplified Arabic" w:hAnsi="Simplified Arabic" w:cs="Simplified Arabic" w:hint="cs"/>
          <w:sz w:val="26"/>
          <w:szCs w:val="26"/>
          <w:rtl/>
        </w:rPr>
        <w:t xml:space="preserve">سجلت أسعار السلع ضمن </w:t>
      </w:r>
      <w:r w:rsidR="00DC6F84" w:rsidRPr="00512150">
        <w:rPr>
          <w:rFonts w:ascii="Simplified Arabic" w:hAnsi="Simplified Arabic" w:cs="Simplified Arabic" w:hint="cs"/>
          <w:b/>
          <w:bCs/>
          <w:sz w:val="26"/>
          <w:szCs w:val="26"/>
          <w:rtl/>
        </w:rPr>
        <w:t xml:space="preserve">نشاط الإنتاج الحيواني </w:t>
      </w:r>
      <w:r w:rsidR="00522A11" w:rsidRPr="00512150">
        <w:rPr>
          <w:rFonts w:ascii="Simplified Arabic" w:hAnsi="Simplified Arabic" w:cs="Simplified Arabic" w:hint="cs"/>
          <w:sz w:val="26"/>
          <w:szCs w:val="26"/>
          <w:rtl/>
        </w:rPr>
        <w:t>انخفاضاً</w:t>
      </w:r>
      <w:r w:rsidR="00DC6F84"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مقداره</w:t>
      </w:r>
      <w:r w:rsidR="00DC6F84"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0</w:t>
      </w:r>
      <w:r w:rsidR="00DC6F84" w:rsidRPr="00512150">
        <w:rPr>
          <w:rFonts w:ascii="Simplified Arabic" w:hAnsi="Simplified Arabic" w:cs="Simplified Arabic" w:hint="cs"/>
          <w:sz w:val="26"/>
          <w:szCs w:val="26"/>
          <w:rtl/>
        </w:rPr>
        <w:t>.</w:t>
      </w:r>
      <w:r w:rsidR="00522A11" w:rsidRPr="00512150">
        <w:rPr>
          <w:rFonts w:ascii="Simplified Arabic" w:hAnsi="Simplified Arabic" w:cs="Simplified Arabic" w:hint="cs"/>
          <w:sz w:val="26"/>
          <w:szCs w:val="26"/>
          <w:rtl/>
        </w:rPr>
        <w:t>92</w:t>
      </w:r>
      <w:r w:rsidR="00DC6F84" w:rsidRPr="00512150">
        <w:rPr>
          <w:rFonts w:ascii="Simplified Arabic" w:hAnsi="Simplified Arabic" w:cs="Simplified Arabic" w:hint="cs"/>
          <w:sz w:val="26"/>
          <w:szCs w:val="26"/>
          <w:rtl/>
        </w:rPr>
        <w:t xml:space="preserve">%، حيث بلغ متوسط سعر </w:t>
      </w:r>
      <w:r w:rsidR="001E538F" w:rsidRPr="00512150">
        <w:rPr>
          <w:rFonts w:ascii="Simplified Arabic" w:hAnsi="Simplified Arabic" w:cs="Simplified Arabic" w:hint="cs"/>
          <w:sz w:val="26"/>
          <w:szCs w:val="26"/>
          <w:rtl/>
        </w:rPr>
        <w:t xml:space="preserve">البيض الطازج 26.94 شيقل/2كغم، على الرغم من ارتفاع متوسط سعر </w:t>
      </w:r>
      <w:r w:rsidR="00DC6F84" w:rsidRPr="00512150">
        <w:rPr>
          <w:rFonts w:ascii="Simplified Arabic" w:hAnsi="Simplified Arabic" w:cs="Simplified Arabic" w:hint="cs"/>
          <w:sz w:val="26"/>
          <w:szCs w:val="26"/>
          <w:rtl/>
        </w:rPr>
        <w:t xml:space="preserve">عجل بلدي حي </w:t>
      </w:r>
      <w:r w:rsidR="001E538F" w:rsidRPr="00512150">
        <w:rPr>
          <w:rFonts w:ascii="Simplified Arabic" w:hAnsi="Simplified Arabic" w:cs="Simplified Arabic" w:hint="cs"/>
          <w:sz w:val="26"/>
          <w:szCs w:val="26"/>
          <w:rtl/>
        </w:rPr>
        <w:t>21</w:t>
      </w:r>
      <w:r w:rsidR="00DC6F84"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27</w:t>
      </w:r>
      <w:r w:rsidR="00DC6F84" w:rsidRPr="00512150">
        <w:rPr>
          <w:rFonts w:ascii="Simplified Arabic" w:hAnsi="Simplified Arabic" w:cs="Simplified Arabic" w:hint="cs"/>
          <w:sz w:val="26"/>
          <w:szCs w:val="26"/>
          <w:rtl/>
        </w:rPr>
        <w:t xml:space="preserve"> شيقل/كغم، وخاروف بلدي حي </w:t>
      </w:r>
      <w:r w:rsidR="001E538F" w:rsidRPr="00512150">
        <w:rPr>
          <w:rFonts w:ascii="Simplified Arabic" w:hAnsi="Simplified Arabic" w:cs="Simplified Arabic" w:hint="cs"/>
          <w:sz w:val="26"/>
          <w:szCs w:val="26"/>
          <w:rtl/>
        </w:rPr>
        <w:t>39</w:t>
      </w:r>
      <w:r w:rsidR="00DC6F84"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66</w:t>
      </w:r>
      <w:r w:rsidR="00DC6F84" w:rsidRPr="00512150">
        <w:rPr>
          <w:rFonts w:ascii="Simplified Arabic" w:hAnsi="Simplified Arabic" w:cs="Simplified Arabic" w:hint="cs"/>
          <w:sz w:val="26"/>
          <w:szCs w:val="26"/>
          <w:rtl/>
        </w:rPr>
        <w:t xml:space="preserve"> شيقل/كغم، </w:t>
      </w:r>
      <w:r w:rsidR="0090196B" w:rsidRPr="00512150">
        <w:rPr>
          <w:rFonts w:ascii="Simplified Arabic" w:hAnsi="Simplified Arabic" w:cs="Simplified Arabic" w:hint="cs"/>
          <w:sz w:val="26"/>
          <w:szCs w:val="26"/>
          <w:rtl/>
        </w:rPr>
        <w:t xml:space="preserve">وماعز بلدي حي </w:t>
      </w:r>
      <w:r w:rsidR="001E538F" w:rsidRPr="00512150">
        <w:rPr>
          <w:rFonts w:ascii="Simplified Arabic" w:hAnsi="Simplified Arabic" w:cs="Simplified Arabic" w:hint="cs"/>
          <w:sz w:val="26"/>
          <w:szCs w:val="26"/>
          <w:rtl/>
        </w:rPr>
        <w:t>33</w:t>
      </w:r>
      <w:r w:rsidR="0090196B" w:rsidRPr="00512150">
        <w:rPr>
          <w:rFonts w:ascii="Simplified Arabic" w:hAnsi="Simplified Arabic" w:cs="Simplified Arabic" w:hint="cs"/>
          <w:sz w:val="26"/>
          <w:szCs w:val="26"/>
          <w:rtl/>
        </w:rPr>
        <w:t>.</w:t>
      </w:r>
      <w:r w:rsidR="001E538F" w:rsidRPr="00512150">
        <w:rPr>
          <w:rFonts w:ascii="Simplified Arabic" w:hAnsi="Simplified Arabic" w:cs="Simplified Arabic" w:hint="cs"/>
          <w:sz w:val="26"/>
          <w:szCs w:val="26"/>
          <w:rtl/>
        </w:rPr>
        <w:t>14</w:t>
      </w:r>
      <w:r w:rsidR="0090196B" w:rsidRPr="00512150">
        <w:rPr>
          <w:rFonts w:ascii="Simplified Arabic" w:hAnsi="Simplified Arabic" w:cs="Simplified Arabic" w:hint="cs"/>
          <w:sz w:val="26"/>
          <w:szCs w:val="26"/>
          <w:rtl/>
        </w:rPr>
        <w:t xml:space="preserve"> شيقل/كغم، </w:t>
      </w:r>
      <w:r w:rsidR="0009485C" w:rsidRPr="00512150">
        <w:rPr>
          <w:rFonts w:ascii="Simplified Arabic" w:hAnsi="Simplified Arabic" w:cs="Simplified Arabic" w:hint="cs"/>
          <w:sz w:val="26"/>
          <w:szCs w:val="26"/>
          <w:rtl/>
        </w:rPr>
        <w:t>ودجاج لاحم حي كبير 14.</w:t>
      </w:r>
      <w:r w:rsidR="001E538F" w:rsidRPr="00512150">
        <w:rPr>
          <w:rFonts w:ascii="Simplified Arabic" w:hAnsi="Simplified Arabic" w:cs="Simplified Arabic" w:hint="cs"/>
          <w:sz w:val="26"/>
          <w:szCs w:val="26"/>
          <w:rtl/>
        </w:rPr>
        <w:t>87</w:t>
      </w:r>
      <w:r w:rsidR="00013ACF" w:rsidRPr="00512150">
        <w:rPr>
          <w:rFonts w:ascii="Simplified Arabic" w:hAnsi="Simplified Arabic" w:cs="Simplified Arabic" w:hint="cs"/>
          <w:sz w:val="26"/>
          <w:szCs w:val="26"/>
          <w:rtl/>
        </w:rPr>
        <w:t xml:space="preserve"> شيقل/كغم</w:t>
      </w:r>
      <w:r w:rsidR="0009485C" w:rsidRPr="00512150">
        <w:rPr>
          <w:rFonts w:ascii="Simplified Arabic" w:hAnsi="Simplified Arabic" w:cs="Simplified Arabic" w:hint="cs"/>
          <w:sz w:val="26"/>
          <w:szCs w:val="26"/>
          <w:rtl/>
        </w:rPr>
        <w:t>.</w:t>
      </w:r>
    </w:p>
    <w:p w:rsidR="00DC6F84" w:rsidRPr="00512150" w:rsidRDefault="00DC6F84" w:rsidP="00DC6F84">
      <w:pPr>
        <w:jc w:val="both"/>
        <w:rPr>
          <w:rFonts w:ascii="Simplified Arabic" w:hAnsi="Simplified Arabic" w:cs="Simplified Arabic"/>
          <w:sz w:val="6"/>
          <w:szCs w:val="6"/>
          <w:rtl/>
        </w:rPr>
      </w:pPr>
    </w:p>
    <w:p w:rsidR="008B33FD" w:rsidRPr="00512150" w:rsidRDefault="00522A11" w:rsidP="0044483F">
      <w:pPr>
        <w:pStyle w:val="BodyText2"/>
        <w:spacing w:after="0" w:line="240" w:lineRule="auto"/>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 xml:space="preserve">في حين </w:t>
      </w:r>
      <w:r w:rsidR="008B33FD" w:rsidRPr="00512150">
        <w:rPr>
          <w:rFonts w:ascii="Simplified Arabic" w:hAnsi="Simplified Arabic" w:cs="Simplified Arabic" w:hint="cs"/>
          <w:sz w:val="26"/>
          <w:szCs w:val="26"/>
          <w:rtl/>
        </w:rPr>
        <w:t xml:space="preserve">سجلت أسعار السلع ضمن </w:t>
      </w:r>
      <w:r w:rsidR="008B33FD" w:rsidRPr="00512150">
        <w:rPr>
          <w:rFonts w:ascii="Simplified Arabic" w:hAnsi="Simplified Arabic" w:cs="Simplified Arabic" w:hint="cs"/>
          <w:b/>
          <w:bCs/>
          <w:sz w:val="26"/>
          <w:szCs w:val="26"/>
          <w:rtl/>
        </w:rPr>
        <w:t xml:space="preserve">نشاط صيد الأسماك وتربية الأحياء المائية </w:t>
      </w:r>
      <w:r w:rsidR="008B33FD" w:rsidRPr="00512150">
        <w:rPr>
          <w:rFonts w:ascii="Simplified Arabic" w:hAnsi="Simplified Arabic" w:cs="Simplified Arabic" w:hint="cs"/>
          <w:sz w:val="26"/>
          <w:szCs w:val="26"/>
          <w:rtl/>
        </w:rPr>
        <w:t xml:space="preserve">ارتفاعاً نسبته </w:t>
      </w:r>
      <w:r w:rsidRPr="00512150">
        <w:rPr>
          <w:rFonts w:ascii="Simplified Arabic" w:hAnsi="Simplified Arabic" w:cs="Simplified Arabic" w:hint="cs"/>
          <w:sz w:val="26"/>
          <w:szCs w:val="26"/>
          <w:rtl/>
        </w:rPr>
        <w:t>0</w:t>
      </w:r>
      <w:r w:rsidR="008B33FD" w:rsidRPr="00512150">
        <w:rPr>
          <w:rFonts w:ascii="Simplified Arabic" w:hAnsi="Simplified Arabic" w:cs="Simplified Arabic" w:hint="cs"/>
          <w:sz w:val="26"/>
          <w:szCs w:val="26"/>
          <w:rtl/>
        </w:rPr>
        <w:t>.</w:t>
      </w:r>
      <w:r w:rsidRPr="00512150">
        <w:rPr>
          <w:rFonts w:ascii="Simplified Arabic" w:hAnsi="Simplified Arabic" w:cs="Simplified Arabic" w:hint="cs"/>
          <w:sz w:val="26"/>
          <w:szCs w:val="26"/>
          <w:rtl/>
        </w:rPr>
        <w:t>99</w:t>
      </w:r>
      <w:r w:rsidR="008B33FD" w:rsidRPr="00512150">
        <w:rPr>
          <w:rFonts w:ascii="Simplified Arabic" w:hAnsi="Simplified Arabic" w:cs="Simplified Arabic" w:hint="cs"/>
          <w:sz w:val="26"/>
          <w:szCs w:val="26"/>
          <w:rtl/>
        </w:rPr>
        <w:t xml:space="preserve">%، حيث بلغ متوسط سعر سمك سلطان ابراهيم والدنيس </w:t>
      </w:r>
      <w:r w:rsidR="0044483F" w:rsidRPr="00512150">
        <w:rPr>
          <w:rFonts w:ascii="Simplified Arabic" w:hAnsi="Simplified Arabic" w:cs="Simplified Arabic" w:hint="cs"/>
          <w:sz w:val="26"/>
          <w:szCs w:val="26"/>
          <w:rtl/>
        </w:rPr>
        <w:t>950</w:t>
      </w:r>
      <w:r w:rsidR="008B33FD" w:rsidRPr="00512150">
        <w:rPr>
          <w:rFonts w:ascii="Simplified Arabic" w:hAnsi="Simplified Arabic" w:cs="Simplified Arabic" w:hint="cs"/>
          <w:sz w:val="26"/>
          <w:szCs w:val="26"/>
          <w:rtl/>
        </w:rPr>
        <w:t xml:space="preserve"> شيقل/10كغم لكل منهما. </w:t>
      </w:r>
    </w:p>
    <w:p w:rsidR="008B33FD" w:rsidRPr="00512150" w:rsidRDefault="008B33FD" w:rsidP="00D7672D">
      <w:pPr>
        <w:jc w:val="both"/>
        <w:rPr>
          <w:rFonts w:ascii="Simplified Arabic" w:hAnsi="Simplified Arabic" w:cs="Simplified Arabic"/>
          <w:sz w:val="10"/>
          <w:szCs w:val="10"/>
          <w:rtl/>
        </w:rPr>
      </w:pPr>
    </w:p>
    <w:p w:rsidR="0044483F" w:rsidRPr="00512150" w:rsidRDefault="0044483F" w:rsidP="0044483F">
      <w:pPr>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 xml:space="preserve">سجلت </w:t>
      </w:r>
      <w:r w:rsidRPr="00512150">
        <w:rPr>
          <w:rFonts w:ascii="Simplified Arabic" w:hAnsi="Simplified Arabic" w:cs="Simplified Arabic"/>
          <w:sz w:val="26"/>
          <w:szCs w:val="26"/>
          <w:rtl/>
        </w:rPr>
        <w:t xml:space="preserve">أسعار </w:t>
      </w:r>
      <w:r w:rsidRPr="00512150">
        <w:rPr>
          <w:rFonts w:ascii="Simplified Arabic" w:hAnsi="Simplified Arabic" w:cs="Simplified Arabic"/>
          <w:b/>
          <w:bCs/>
          <w:sz w:val="26"/>
          <w:szCs w:val="26"/>
          <w:rtl/>
        </w:rPr>
        <w:t>إمدادات الكهرباء والغاز والبخار وتكييف الهواء</w:t>
      </w:r>
      <w:r w:rsidRPr="00512150">
        <w:rPr>
          <w:rFonts w:ascii="Simplified Arabic" w:hAnsi="Simplified Arabic" w:cs="Simplified Arabic" w:hint="cs"/>
          <w:sz w:val="26"/>
          <w:szCs w:val="26"/>
          <w:rtl/>
        </w:rPr>
        <w:t xml:space="preserve"> انخفاضاً مقداره 1.45% خلال شهر نيسان 2024 مقارنة بشهر آذار 2024، </w:t>
      </w:r>
      <w:r w:rsidRPr="00512150">
        <w:rPr>
          <w:rFonts w:ascii="Simplified Arabic" w:hAnsi="Simplified Arabic" w:cs="Simplified Arabic"/>
          <w:sz w:val="26"/>
          <w:szCs w:val="26"/>
          <w:rtl/>
        </w:rPr>
        <w:t>والتي تشكل أهميتها النسبية</w:t>
      </w:r>
      <w:r w:rsidRPr="00512150">
        <w:rPr>
          <w:rFonts w:ascii="Simplified Arabic" w:hAnsi="Simplified Arabic" w:cs="Simplified Arabic" w:hint="cs"/>
          <w:sz w:val="26"/>
          <w:szCs w:val="26"/>
          <w:rtl/>
        </w:rPr>
        <w:t xml:space="preserve"> 8.23% من سلة المنتج.</w:t>
      </w:r>
    </w:p>
    <w:p w:rsidR="0044483F" w:rsidRPr="00512150" w:rsidRDefault="0044483F" w:rsidP="0044483F">
      <w:pPr>
        <w:jc w:val="both"/>
        <w:rPr>
          <w:rFonts w:ascii="Simplified Arabic" w:hAnsi="Simplified Arabic" w:cs="Simplified Arabic"/>
          <w:sz w:val="10"/>
          <w:szCs w:val="10"/>
          <w:rtl/>
        </w:rPr>
      </w:pPr>
    </w:p>
    <w:p w:rsidR="00F87CC9" w:rsidRPr="00512150" w:rsidRDefault="00F87CC9" w:rsidP="0044483F">
      <w:pPr>
        <w:pStyle w:val="BodyText2"/>
        <w:spacing w:after="0" w:line="240" w:lineRule="auto"/>
        <w:jc w:val="both"/>
        <w:rPr>
          <w:rFonts w:ascii="Simplified Arabic" w:hAnsi="Simplified Arabic" w:cs="Simplified Arabic"/>
          <w:sz w:val="26"/>
          <w:szCs w:val="26"/>
          <w:rtl/>
          <w:lang w:val="en-US"/>
        </w:rPr>
      </w:pPr>
      <w:r w:rsidRPr="00512150">
        <w:rPr>
          <w:rFonts w:ascii="Simplified Arabic" w:hAnsi="Simplified Arabic" w:cs="Simplified Arabic" w:hint="cs"/>
          <w:sz w:val="26"/>
          <w:szCs w:val="26"/>
          <w:rtl/>
        </w:rPr>
        <w:t>وسجلت</w:t>
      </w:r>
      <w:r w:rsidRPr="00512150">
        <w:rPr>
          <w:rFonts w:ascii="Simplified Arabic" w:hAnsi="Simplified Arabic" w:cs="Simplified Arabic"/>
          <w:sz w:val="26"/>
          <w:szCs w:val="26"/>
          <w:rtl/>
        </w:rPr>
        <w:t xml:space="preserve"> أسعار السلع المنتجة من</w:t>
      </w:r>
      <w:r w:rsidRPr="00512150">
        <w:rPr>
          <w:rFonts w:ascii="Simplified Arabic" w:hAnsi="Simplified Arabic" w:cs="Simplified Arabic"/>
          <w:b/>
          <w:bCs/>
          <w:sz w:val="26"/>
          <w:szCs w:val="26"/>
          <w:rtl/>
        </w:rPr>
        <w:t xml:space="preserve"> </w:t>
      </w:r>
      <w:r w:rsidRPr="00512150">
        <w:rPr>
          <w:rFonts w:ascii="Simplified Arabic" w:hAnsi="Simplified Arabic" w:cs="Simplified Arabic" w:hint="cs"/>
          <w:b/>
          <w:bCs/>
          <w:sz w:val="26"/>
          <w:szCs w:val="26"/>
          <w:rtl/>
        </w:rPr>
        <w:t xml:space="preserve">أنشطة </w:t>
      </w:r>
      <w:r w:rsidRPr="00512150">
        <w:rPr>
          <w:rFonts w:ascii="Simplified Arabic" w:hAnsi="Simplified Arabic" w:cs="Simplified Arabic"/>
          <w:b/>
          <w:bCs/>
          <w:sz w:val="26"/>
          <w:szCs w:val="26"/>
          <w:rtl/>
        </w:rPr>
        <w:t>الصناعات التحويلية</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انخفاضاً مقداره 0</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15</w:t>
      </w:r>
      <w:r w:rsidRPr="00512150">
        <w:rPr>
          <w:rFonts w:ascii="Simplified Arabic" w:hAnsi="Simplified Arabic" w:cs="Simplified Arabic"/>
          <w:sz w:val="26"/>
          <w:szCs w:val="26"/>
          <w:rtl/>
        </w:rPr>
        <w:t xml:space="preserve">%، والتي تشكل أهميتها النسبية </w:t>
      </w:r>
      <w:r w:rsidRPr="00512150">
        <w:rPr>
          <w:rFonts w:ascii="Simplified Arabic" w:hAnsi="Simplified Arabic" w:cs="Simplified Arabic" w:hint="cs"/>
          <w:sz w:val="26"/>
          <w:szCs w:val="26"/>
          <w:rtl/>
        </w:rPr>
        <w:t>58</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92</w:t>
      </w:r>
      <w:r w:rsidRPr="00512150">
        <w:rPr>
          <w:rFonts w:ascii="Simplified Arabic" w:hAnsi="Simplified Arabic" w:cs="Simplified Arabic"/>
          <w:sz w:val="26"/>
          <w:szCs w:val="26"/>
          <w:rtl/>
        </w:rPr>
        <w:t>% من سلة المنتج، وذلك بسبب</w:t>
      </w:r>
      <w:r w:rsidRPr="00512150">
        <w:rPr>
          <w:rFonts w:ascii="Simplified Arabic" w:hAnsi="Simplified Arabic" w:cs="Simplified Arabic" w:hint="cs"/>
          <w:sz w:val="26"/>
          <w:szCs w:val="26"/>
          <w:rtl/>
        </w:rPr>
        <w:t xml:space="preserve"> انخفاض أسعار السلع المنتجة ضمن الأنشطة الآتية</w:t>
      </w:r>
      <w:r w:rsidRPr="00512150">
        <w:rPr>
          <w:rFonts w:ascii="Simplified Arabic" w:hAnsi="Simplified Arabic" w:cs="Simplified Arabic" w:hint="cs"/>
          <w:sz w:val="26"/>
          <w:szCs w:val="26"/>
          <w:rtl/>
          <w:lang w:val="en-US"/>
        </w:rPr>
        <w:t>؛</w:t>
      </w:r>
      <w:r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صناعة منتجات مطاحن الحبوب بمقدار 1.50%، وصناعة الزيوت النباتية والدهون النباتية والحيوانية بمقدار 0.79%، وصناعة منتجات المخابز بمقدار 0.</w:t>
      </w:r>
      <w:r w:rsidR="0044483F" w:rsidRPr="00512150">
        <w:rPr>
          <w:rFonts w:ascii="Simplified Arabic" w:hAnsi="Simplified Arabic" w:cs="Simplified Arabic" w:hint="cs"/>
          <w:sz w:val="26"/>
          <w:szCs w:val="26"/>
          <w:rtl/>
        </w:rPr>
        <w:t>71</w:t>
      </w:r>
      <w:r w:rsidR="00522A11" w:rsidRPr="00512150">
        <w:rPr>
          <w:rFonts w:ascii="Simplified Arabic" w:hAnsi="Simplified Arabic" w:cs="Simplified Arabic" w:hint="cs"/>
          <w:sz w:val="26"/>
          <w:szCs w:val="26"/>
          <w:rtl/>
          <w:lang w:val="en-US"/>
        </w:rPr>
        <w:t xml:space="preserve">%، </w:t>
      </w:r>
      <w:r w:rsidR="00522A11" w:rsidRPr="00512150">
        <w:rPr>
          <w:rFonts w:ascii="Simplified Arabic" w:hAnsi="Simplified Arabic" w:cs="Simplified Arabic" w:hint="cs"/>
          <w:sz w:val="26"/>
          <w:szCs w:val="26"/>
          <w:rtl/>
        </w:rPr>
        <w:t>وتجهيز وحفظ الفواكه والمكسرات والخضروات بمقدار 0.50%</w:t>
      </w:r>
      <w:r w:rsidR="00522A11" w:rsidRPr="00512150">
        <w:rPr>
          <w:rFonts w:ascii="Simplified Arabic" w:hAnsi="Simplified Arabic" w:cs="Simplified Arabic" w:hint="cs"/>
          <w:sz w:val="26"/>
          <w:szCs w:val="26"/>
          <w:rtl/>
          <w:lang w:val="en-US"/>
        </w:rPr>
        <w:t xml:space="preserve">، </w:t>
      </w:r>
      <w:r w:rsidRPr="00512150">
        <w:rPr>
          <w:rFonts w:ascii="Simplified Arabic" w:hAnsi="Simplified Arabic" w:cs="Simplified Arabic" w:hint="cs"/>
          <w:sz w:val="26"/>
          <w:szCs w:val="26"/>
          <w:rtl/>
        </w:rPr>
        <w:t xml:space="preserve">على الرغم من ارتفاع </w:t>
      </w:r>
      <w:r w:rsidRPr="00512150">
        <w:rPr>
          <w:rFonts w:ascii="Simplified Arabic" w:hAnsi="Simplified Arabic" w:cs="Simplified Arabic" w:hint="cs"/>
          <w:sz w:val="26"/>
          <w:szCs w:val="26"/>
          <w:rtl/>
          <w:lang w:val="en-US"/>
        </w:rPr>
        <w:t xml:space="preserve">أسعار </w:t>
      </w:r>
      <w:r w:rsidRPr="00512150">
        <w:rPr>
          <w:rFonts w:ascii="Simplified Arabic" w:hAnsi="Simplified Arabic" w:cs="Simplified Arabic" w:hint="cs"/>
          <w:sz w:val="26"/>
          <w:szCs w:val="26"/>
          <w:rtl/>
        </w:rPr>
        <w:t>السلع المنتجة ضمن الأنشطة الآتية</w:t>
      </w:r>
      <w:r w:rsidRPr="00512150">
        <w:rPr>
          <w:rFonts w:ascii="Simplified Arabic" w:hAnsi="Simplified Arabic" w:cs="Simplified Arabic" w:hint="cs"/>
          <w:sz w:val="26"/>
          <w:szCs w:val="26"/>
          <w:rtl/>
          <w:lang w:val="en-US"/>
        </w:rPr>
        <w:t>؛</w:t>
      </w:r>
      <w:r w:rsidRPr="00512150">
        <w:rPr>
          <w:rFonts w:ascii="Simplified Arabic" w:hAnsi="Simplified Arabic" w:cs="Simplified Arabic" w:hint="cs"/>
          <w:sz w:val="26"/>
          <w:szCs w:val="26"/>
          <w:rtl/>
        </w:rPr>
        <w:t xml:space="preserve"> </w:t>
      </w:r>
      <w:r w:rsidR="00522A11" w:rsidRPr="00512150">
        <w:rPr>
          <w:rFonts w:ascii="Simplified Arabic" w:hAnsi="Simplified Arabic" w:cs="Simplified Arabic" w:hint="cs"/>
          <w:sz w:val="26"/>
          <w:szCs w:val="26"/>
          <w:rtl/>
        </w:rPr>
        <w:t xml:space="preserve">تجهيز وحفظ اللحوم بنسبة 0.49%، </w:t>
      </w:r>
      <w:r w:rsidR="00522A11" w:rsidRPr="00512150">
        <w:rPr>
          <w:rFonts w:ascii="Simplified Arabic" w:hAnsi="Simplified Arabic" w:cs="Simplified Arabic" w:hint="cs"/>
          <w:sz w:val="26"/>
          <w:szCs w:val="26"/>
          <w:rtl/>
          <w:lang w:val="en-US"/>
        </w:rPr>
        <w:t>وصناعة منتجات المعادن المشكلة عدا الماكنات والمعدات بمقدار 0.38%</w:t>
      </w:r>
      <w:r w:rsidR="00522A11" w:rsidRPr="00512150">
        <w:rPr>
          <w:rFonts w:ascii="Simplified Arabic" w:hAnsi="Simplified Arabic" w:cs="Simplified Arabic" w:hint="cs"/>
          <w:sz w:val="26"/>
          <w:szCs w:val="26"/>
          <w:rtl/>
        </w:rPr>
        <w:t>.</w:t>
      </w:r>
    </w:p>
    <w:p w:rsidR="00F87CC9" w:rsidRPr="00512150" w:rsidRDefault="00F87CC9" w:rsidP="00F87CC9">
      <w:pPr>
        <w:pStyle w:val="BodyText2"/>
        <w:spacing w:after="0" w:line="240" w:lineRule="auto"/>
        <w:jc w:val="both"/>
        <w:rPr>
          <w:rFonts w:ascii="Simplified Arabic" w:hAnsi="Simplified Arabic" w:cs="Simplified Arabic"/>
          <w:sz w:val="10"/>
          <w:szCs w:val="10"/>
          <w:rtl/>
        </w:rPr>
      </w:pPr>
    </w:p>
    <w:p w:rsidR="00F87CC9" w:rsidRPr="00512150" w:rsidRDefault="00F87CC9" w:rsidP="00F87CC9">
      <w:pPr>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 xml:space="preserve">سجلت </w:t>
      </w:r>
      <w:r w:rsidRPr="00512150">
        <w:rPr>
          <w:rFonts w:ascii="Simplified Arabic" w:hAnsi="Simplified Arabic" w:cs="Simplified Arabic"/>
          <w:sz w:val="26"/>
          <w:szCs w:val="26"/>
          <w:rtl/>
        </w:rPr>
        <w:t xml:space="preserve">أسعار منتجات صناعة </w:t>
      </w:r>
      <w:r w:rsidRPr="00512150">
        <w:rPr>
          <w:rFonts w:ascii="Simplified Arabic" w:hAnsi="Simplified Arabic" w:cs="Simplified Arabic"/>
          <w:b/>
          <w:bCs/>
          <w:sz w:val="26"/>
          <w:szCs w:val="26"/>
          <w:rtl/>
        </w:rPr>
        <w:t>التعدين واستغلال المحاجر</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 xml:space="preserve">استقراراً خلال شهر نيسان 2024، حيث استقر الرقم القياسي عند 103.04، </w:t>
      </w:r>
      <w:r w:rsidRPr="00512150">
        <w:rPr>
          <w:rFonts w:ascii="Simplified Arabic" w:hAnsi="Simplified Arabic" w:cs="Simplified Arabic"/>
          <w:sz w:val="26"/>
          <w:szCs w:val="26"/>
          <w:rtl/>
        </w:rPr>
        <w:t>والتي تشكل أهميتها النسبية</w:t>
      </w:r>
      <w:r w:rsidRPr="00512150">
        <w:rPr>
          <w:rFonts w:ascii="Simplified Arabic" w:hAnsi="Simplified Arabic" w:cs="Simplified Arabic" w:hint="cs"/>
          <w:sz w:val="26"/>
          <w:szCs w:val="26"/>
          <w:rtl/>
        </w:rPr>
        <w:t xml:space="preserve"> 1.41% من سلة المنتج.</w:t>
      </w:r>
    </w:p>
    <w:p w:rsidR="00802FB5" w:rsidRPr="00512150" w:rsidRDefault="00802FB5" w:rsidP="00802FB5">
      <w:pPr>
        <w:jc w:val="both"/>
        <w:rPr>
          <w:rFonts w:ascii="Simplified Arabic" w:hAnsi="Simplified Arabic" w:cs="Simplified Arabic"/>
          <w:sz w:val="10"/>
          <w:szCs w:val="10"/>
          <w:rtl/>
        </w:rPr>
      </w:pPr>
    </w:p>
    <w:p w:rsidR="0044483F" w:rsidRPr="00512150" w:rsidRDefault="0044483F" w:rsidP="0044483F">
      <w:pPr>
        <w:jc w:val="both"/>
        <w:rPr>
          <w:rFonts w:ascii="Simplified Arabic" w:hAnsi="Simplified Arabic" w:cs="Simplified Arabic"/>
          <w:sz w:val="26"/>
          <w:szCs w:val="26"/>
          <w:rtl/>
        </w:rPr>
      </w:pPr>
      <w:r w:rsidRPr="00512150">
        <w:rPr>
          <w:rFonts w:ascii="Simplified Arabic" w:hAnsi="Simplified Arabic" w:cs="Simplified Arabic" w:hint="cs"/>
          <w:sz w:val="26"/>
          <w:szCs w:val="26"/>
          <w:rtl/>
        </w:rPr>
        <w:t xml:space="preserve">في حين سجلت </w:t>
      </w:r>
      <w:r w:rsidRPr="00512150">
        <w:rPr>
          <w:rFonts w:ascii="Simplified Arabic" w:hAnsi="Simplified Arabic" w:cs="Simplified Arabic"/>
          <w:sz w:val="26"/>
          <w:szCs w:val="26"/>
          <w:rtl/>
        </w:rPr>
        <w:t xml:space="preserve">أسعار </w:t>
      </w:r>
      <w:r w:rsidRPr="00512150">
        <w:rPr>
          <w:rFonts w:ascii="Simplified Arabic" w:hAnsi="Simplified Arabic" w:cs="Simplified Arabic"/>
          <w:b/>
          <w:bCs/>
          <w:sz w:val="26"/>
          <w:szCs w:val="26"/>
          <w:rtl/>
        </w:rPr>
        <w:t>إمدادات المياه وأنشطة الصرف الصحي وإدارة النفايات ومعالجتها</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ارتفاعاً نس</w:t>
      </w:r>
      <w:r w:rsidR="00845D85" w:rsidRPr="00512150">
        <w:rPr>
          <w:rFonts w:ascii="Simplified Arabic" w:hAnsi="Simplified Arabic" w:cs="Simplified Arabic" w:hint="cs"/>
          <w:sz w:val="26"/>
          <w:szCs w:val="26"/>
          <w:rtl/>
        </w:rPr>
        <w:t>بت</w:t>
      </w:r>
      <w:r w:rsidRPr="00512150">
        <w:rPr>
          <w:rFonts w:ascii="Simplified Arabic" w:hAnsi="Simplified Arabic" w:cs="Simplified Arabic" w:hint="cs"/>
          <w:sz w:val="26"/>
          <w:szCs w:val="26"/>
          <w:rtl/>
        </w:rPr>
        <w:t>ه</w:t>
      </w:r>
      <w:r w:rsidRPr="00512150">
        <w:rPr>
          <w:rFonts w:ascii="Simplified Arabic" w:hAnsi="Simplified Arabic" w:cs="Simplified Arabic"/>
          <w:sz w:val="26"/>
          <w:szCs w:val="26"/>
          <w:rtl/>
        </w:rPr>
        <w:t xml:space="preserve"> </w:t>
      </w:r>
      <w:r w:rsidRPr="00512150">
        <w:rPr>
          <w:rFonts w:ascii="Simplified Arabic" w:hAnsi="Simplified Arabic" w:cs="Simplified Arabic" w:hint="cs"/>
          <w:sz w:val="26"/>
          <w:szCs w:val="26"/>
          <w:rtl/>
        </w:rPr>
        <w:t>0.39</w:t>
      </w:r>
      <w:r w:rsidRPr="00512150">
        <w:rPr>
          <w:rFonts w:ascii="Simplified Arabic" w:hAnsi="Simplified Arabic" w:cs="Simplified Arabic"/>
          <w:sz w:val="26"/>
          <w:szCs w:val="26"/>
          <w:rtl/>
        </w:rPr>
        <w:t xml:space="preserve">%، والتي تشكل أهميتها النسبية </w:t>
      </w:r>
      <w:r w:rsidRPr="00512150">
        <w:rPr>
          <w:rFonts w:ascii="Simplified Arabic" w:hAnsi="Simplified Arabic" w:cs="Simplified Arabic" w:hint="cs"/>
          <w:sz w:val="26"/>
          <w:szCs w:val="26"/>
          <w:rtl/>
        </w:rPr>
        <w:t>1</w:t>
      </w:r>
      <w:r w:rsidRPr="00512150">
        <w:rPr>
          <w:rFonts w:ascii="Simplified Arabic" w:hAnsi="Simplified Arabic" w:cs="Simplified Arabic"/>
          <w:sz w:val="26"/>
          <w:szCs w:val="26"/>
          <w:rtl/>
        </w:rPr>
        <w:t>.</w:t>
      </w:r>
      <w:r w:rsidRPr="00512150">
        <w:rPr>
          <w:rFonts w:ascii="Simplified Arabic" w:hAnsi="Simplified Arabic" w:cs="Simplified Arabic" w:hint="cs"/>
          <w:sz w:val="26"/>
          <w:szCs w:val="26"/>
          <w:rtl/>
        </w:rPr>
        <w:t>50</w:t>
      </w:r>
      <w:r w:rsidRPr="00512150">
        <w:rPr>
          <w:rFonts w:ascii="Simplified Arabic" w:hAnsi="Simplified Arabic" w:cs="Simplified Arabic"/>
          <w:sz w:val="26"/>
          <w:szCs w:val="26"/>
          <w:rtl/>
        </w:rPr>
        <w:t>% من سلة المنتج</w:t>
      </w:r>
      <w:r w:rsidRPr="00512150">
        <w:rPr>
          <w:rFonts w:ascii="Simplified Arabic" w:hAnsi="Simplified Arabic" w:cs="Simplified Arabic" w:hint="cs"/>
          <w:sz w:val="26"/>
          <w:szCs w:val="26"/>
          <w:rtl/>
        </w:rPr>
        <w:t>.</w:t>
      </w:r>
    </w:p>
    <w:p w:rsidR="0044483F" w:rsidRPr="00512150" w:rsidRDefault="0044483F" w:rsidP="0044483F">
      <w:pPr>
        <w:pStyle w:val="BodyText2"/>
        <w:spacing w:after="0" w:line="240" w:lineRule="auto"/>
        <w:jc w:val="both"/>
        <w:rPr>
          <w:rFonts w:ascii="Simplified Arabic" w:hAnsi="Simplified Arabic" w:cs="Simplified Arabic"/>
          <w:sz w:val="10"/>
          <w:szCs w:val="10"/>
          <w:rtl/>
        </w:rPr>
      </w:pPr>
    </w:p>
    <w:p w:rsidR="002246D0" w:rsidRPr="00512150" w:rsidRDefault="002246D0" w:rsidP="002246D0">
      <w:pPr>
        <w:pStyle w:val="BodyText2"/>
        <w:spacing w:after="0" w:line="240" w:lineRule="auto"/>
        <w:rPr>
          <w:rFonts w:cs="Simplified Arabic"/>
          <w:b/>
          <w:bCs/>
          <w:sz w:val="26"/>
          <w:szCs w:val="26"/>
          <w:rtl/>
        </w:rPr>
      </w:pPr>
      <w:r w:rsidRPr="00512150">
        <w:rPr>
          <w:rFonts w:cs="Simplified Arabic" w:hint="cs"/>
          <w:b/>
          <w:bCs/>
          <w:sz w:val="26"/>
          <w:szCs w:val="26"/>
          <w:rtl/>
        </w:rPr>
        <w:t>تنويه لمستخدمي البيانات:</w:t>
      </w:r>
    </w:p>
    <w:p w:rsidR="00441CDC" w:rsidRPr="00512150" w:rsidRDefault="002246D0" w:rsidP="00F87CC9">
      <w:pPr>
        <w:pStyle w:val="ListParagraph"/>
        <w:numPr>
          <w:ilvl w:val="0"/>
          <w:numId w:val="5"/>
        </w:numPr>
        <w:tabs>
          <w:tab w:val="left" w:pos="282"/>
        </w:tabs>
        <w:ind w:left="282" w:hanging="283"/>
        <w:jc w:val="both"/>
        <w:rPr>
          <w:rFonts w:ascii="Simplified Arabic" w:hAnsi="Simplified Arabic" w:cs="Simplified Arabic"/>
          <w:sz w:val="24"/>
          <w:szCs w:val="24"/>
        </w:rPr>
      </w:pPr>
      <w:r w:rsidRPr="00512150">
        <w:rPr>
          <w:rFonts w:ascii="Simplified Arabic" w:hAnsi="Simplified Arabic" w:cs="Simplified Arabic" w:hint="cs"/>
          <w:sz w:val="24"/>
          <w:szCs w:val="24"/>
          <w:rtl/>
        </w:rPr>
        <w:t>عملية جمع البيانات الخاصة بالسلع الزراعية والتي تجمع</w:t>
      </w:r>
      <w:r w:rsidR="00D5794F" w:rsidRPr="00512150">
        <w:rPr>
          <w:rFonts w:ascii="Simplified Arabic" w:hAnsi="Simplified Arabic" w:cs="Simplified Arabic" w:hint="cs"/>
          <w:sz w:val="24"/>
          <w:szCs w:val="24"/>
          <w:rtl/>
        </w:rPr>
        <w:t xml:space="preserve"> في نفس شهر الاسناد كانت مكتملة للضفة الغربية، </w:t>
      </w:r>
      <w:r w:rsidR="008F2DC6" w:rsidRPr="00512150">
        <w:rPr>
          <w:rFonts w:ascii="Simplified Arabic" w:hAnsi="Simplified Arabic" w:cs="Simplified Arabic" w:hint="cs"/>
          <w:sz w:val="24"/>
          <w:szCs w:val="24"/>
          <w:rtl/>
        </w:rPr>
        <w:t xml:space="preserve">فيما تم </w:t>
      </w:r>
      <w:r w:rsidR="008C1A08" w:rsidRPr="00512150">
        <w:rPr>
          <w:rFonts w:ascii="Simplified Arabic" w:hAnsi="Simplified Arabic" w:cs="Simplified Arabic" w:hint="cs"/>
          <w:sz w:val="24"/>
          <w:szCs w:val="24"/>
          <w:rtl/>
        </w:rPr>
        <w:t xml:space="preserve">تجميع بيانات شهر </w:t>
      </w:r>
      <w:r w:rsidR="00F87CC9" w:rsidRPr="00512150">
        <w:rPr>
          <w:rFonts w:ascii="Simplified Arabic" w:hAnsi="Simplified Arabic" w:cs="Simplified Arabic" w:hint="cs"/>
          <w:sz w:val="24"/>
          <w:szCs w:val="24"/>
          <w:rtl/>
        </w:rPr>
        <w:t>نيسان</w:t>
      </w:r>
      <w:r w:rsidR="008C1A08" w:rsidRPr="00512150">
        <w:rPr>
          <w:rFonts w:ascii="Simplified Arabic" w:hAnsi="Simplified Arabic" w:cs="Simplified Arabic" w:hint="cs"/>
          <w:sz w:val="24"/>
          <w:szCs w:val="24"/>
          <w:rtl/>
        </w:rPr>
        <w:t xml:space="preserve"> 2024 لقطاع غزة من خلال التواصل الهاتفي المباشر من قبل إدارة المشروع مع الباحثين الميدانيين في القطاع وتسجيل الأسعار للسلع ذات الأهمية النسبية المرتفعة في الرقم القياسي لأسعار المنتج وذلك بسبب عدوان الاحتلال الإسرائيلي على قطاع غزة منذ السابع من أكتوبر 2023.</w:t>
      </w:r>
    </w:p>
    <w:p w:rsidR="002246D0" w:rsidRPr="00512150" w:rsidRDefault="007D0797" w:rsidP="00F87CC9">
      <w:pPr>
        <w:pStyle w:val="ListParagraph"/>
        <w:numPr>
          <w:ilvl w:val="0"/>
          <w:numId w:val="5"/>
        </w:numPr>
        <w:tabs>
          <w:tab w:val="left" w:pos="282"/>
        </w:tabs>
        <w:ind w:left="282" w:hanging="283"/>
        <w:jc w:val="both"/>
        <w:rPr>
          <w:rFonts w:ascii="Simplified Arabic" w:hAnsi="Simplified Arabic" w:cs="Simplified Arabic"/>
          <w:sz w:val="24"/>
          <w:szCs w:val="24"/>
        </w:rPr>
      </w:pPr>
      <w:r w:rsidRPr="00512150">
        <w:rPr>
          <w:rFonts w:ascii="Simplified Arabic" w:hAnsi="Simplified Arabic" w:cs="Simplified Arabic" w:hint="cs"/>
          <w:sz w:val="24"/>
          <w:szCs w:val="24"/>
          <w:rtl/>
        </w:rPr>
        <w:t xml:space="preserve">عملية جمع البيانات الخاصة بالسلع الصناعية لعينة الضفة الغربية من المنشآت الصناعية كانت مكتملة عن شهر </w:t>
      </w:r>
      <w:r w:rsidR="00F87CC9" w:rsidRPr="00512150">
        <w:rPr>
          <w:rFonts w:ascii="Simplified Arabic" w:hAnsi="Simplified Arabic" w:cs="Simplified Arabic" w:hint="cs"/>
          <w:sz w:val="24"/>
          <w:szCs w:val="24"/>
          <w:rtl/>
        </w:rPr>
        <w:t>نيسان</w:t>
      </w:r>
      <w:r w:rsidRPr="00512150">
        <w:rPr>
          <w:rFonts w:ascii="Simplified Arabic" w:hAnsi="Simplified Arabic" w:cs="Simplified Arabic" w:hint="cs"/>
          <w:sz w:val="24"/>
          <w:szCs w:val="24"/>
          <w:rtl/>
        </w:rPr>
        <w:t xml:space="preserve"> </w:t>
      </w:r>
      <w:r w:rsidR="00350489" w:rsidRPr="00512150">
        <w:rPr>
          <w:rFonts w:ascii="Simplified Arabic" w:hAnsi="Simplified Arabic" w:cs="Simplified Arabic" w:hint="cs"/>
          <w:sz w:val="24"/>
          <w:szCs w:val="24"/>
          <w:rtl/>
        </w:rPr>
        <w:t>2024</w:t>
      </w:r>
      <w:r w:rsidRPr="00512150">
        <w:rPr>
          <w:rFonts w:ascii="Simplified Arabic" w:hAnsi="Simplified Arabic" w:cs="Simplified Arabic" w:hint="cs"/>
          <w:sz w:val="24"/>
          <w:szCs w:val="24"/>
          <w:rtl/>
        </w:rPr>
        <w:t xml:space="preserve">، أما في قطاع غزة فقد </w:t>
      </w:r>
      <w:r w:rsidR="007B6E18" w:rsidRPr="00512150">
        <w:rPr>
          <w:rFonts w:ascii="Simplified Arabic" w:hAnsi="Simplified Arabic" w:cs="Simplified Arabic" w:hint="cs"/>
          <w:sz w:val="24"/>
          <w:szCs w:val="24"/>
          <w:rtl/>
        </w:rPr>
        <w:t xml:space="preserve">تم تقدير بيانات كافة </w:t>
      </w:r>
      <w:r w:rsidR="002246D0" w:rsidRPr="00512150">
        <w:rPr>
          <w:rFonts w:ascii="Simplified Arabic" w:hAnsi="Simplified Arabic" w:cs="Simplified Arabic" w:hint="cs"/>
          <w:sz w:val="24"/>
          <w:szCs w:val="24"/>
          <w:rtl/>
        </w:rPr>
        <w:t>المنشآت الصناعية</w:t>
      </w:r>
      <w:r w:rsidR="002246D0" w:rsidRPr="00512150">
        <w:rPr>
          <w:rFonts w:ascii="Simplified Arabic" w:hAnsi="Simplified Arabic" w:cs="Simplified Arabic"/>
          <w:sz w:val="24"/>
          <w:szCs w:val="24"/>
          <w:rtl/>
        </w:rPr>
        <w:t xml:space="preserve"> نظراً </w:t>
      </w:r>
      <w:r w:rsidRPr="00512150">
        <w:rPr>
          <w:rFonts w:ascii="Simplified Arabic" w:cs="Simplified Arabic" w:hint="cs"/>
          <w:color w:val="000000"/>
          <w:sz w:val="24"/>
          <w:szCs w:val="24"/>
          <w:rtl/>
        </w:rPr>
        <w:t>لما شهده القطاع في</w:t>
      </w:r>
      <w:r w:rsidR="002246D0" w:rsidRPr="00512150">
        <w:rPr>
          <w:rFonts w:ascii="Simplified Arabic" w:cs="Simplified Arabic" w:hint="cs"/>
          <w:color w:val="000000"/>
          <w:sz w:val="24"/>
          <w:szCs w:val="24"/>
          <w:rtl/>
        </w:rPr>
        <w:t xml:space="preserve"> السابع من تشرين الأول خلال العام 2023 من تصعيد اسرائيلي متسارع بحق </w:t>
      </w:r>
      <w:r w:rsidR="00973865" w:rsidRPr="00512150">
        <w:rPr>
          <w:rFonts w:ascii="Simplified Arabic" w:cs="Simplified Arabic" w:hint="cs"/>
          <w:color w:val="000000"/>
          <w:sz w:val="24"/>
          <w:szCs w:val="24"/>
          <w:rtl/>
        </w:rPr>
        <w:t xml:space="preserve">كافة نواحي </w:t>
      </w:r>
      <w:r w:rsidR="002246D0" w:rsidRPr="00512150">
        <w:rPr>
          <w:rFonts w:ascii="Simplified Arabic" w:cs="Simplified Arabic" w:hint="cs"/>
          <w:color w:val="000000"/>
          <w:sz w:val="24"/>
          <w:szCs w:val="24"/>
          <w:rtl/>
        </w:rPr>
        <w:t>المجتمع</w:t>
      </w:r>
      <w:r w:rsidR="007B6E18" w:rsidRPr="00512150">
        <w:rPr>
          <w:rFonts w:ascii="Simplified Arabic" w:cs="Simplified Arabic" w:hint="cs"/>
          <w:color w:val="000000"/>
          <w:sz w:val="24"/>
          <w:szCs w:val="24"/>
          <w:rtl/>
        </w:rPr>
        <w:t>.</w:t>
      </w:r>
    </w:p>
    <w:p w:rsidR="002246D0" w:rsidRPr="00512150" w:rsidRDefault="002246D0" w:rsidP="002246D0">
      <w:pPr>
        <w:pStyle w:val="ListParagraph"/>
        <w:numPr>
          <w:ilvl w:val="0"/>
          <w:numId w:val="5"/>
        </w:numPr>
        <w:tabs>
          <w:tab w:val="left" w:pos="282"/>
        </w:tabs>
        <w:ind w:left="282" w:hanging="283"/>
        <w:jc w:val="both"/>
        <w:rPr>
          <w:rFonts w:ascii="Simplified Arabic" w:hAnsi="Simplified Arabic" w:cs="Simplified Arabic"/>
          <w:sz w:val="24"/>
          <w:szCs w:val="24"/>
        </w:rPr>
      </w:pPr>
      <w:r w:rsidRPr="00512150">
        <w:rPr>
          <w:rFonts w:ascii="Simplified Arabic" w:hAnsi="Simplified Arabic" w:cs="Simplified Arabic"/>
          <w:sz w:val="24"/>
          <w:szCs w:val="24"/>
          <w:rtl/>
        </w:rPr>
        <w:t xml:space="preserve">تم اتباع التوصيات الدولية في تقدير البيانات المفقودة والمشار لها في دليل </w:t>
      </w:r>
      <w:r w:rsidRPr="00512150">
        <w:rPr>
          <w:rFonts w:ascii="Simplified Arabic" w:hAnsi="Simplified Arabic" w:cs="Simplified Arabic" w:hint="cs"/>
          <w:sz w:val="24"/>
          <w:szCs w:val="24"/>
          <w:rtl/>
        </w:rPr>
        <w:t>الأسعار</w:t>
      </w:r>
      <w:r w:rsidRPr="00512150">
        <w:rPr>
          <w:rFonts w:ascii="Simplified Arabic" w:hAnsi="Simplified Arabic" w:cs="Simplified Arabic"/>
          <w:sz w:val="24"/>
          <w:szCs w:val="24"/>
          <w:rtl/>
        </w:rPr>
        <w:t xml:space="preserve">، وتعد طريقة </w:t>
      </w:r>
      <w:r w:rsidRPr="00512150">
        <w:rPr>
          <w:rFonts w:ascii="Simplified Arabic" w:hAnsi="Simplified Arabic" w:cs="Simplified Arabic"/>
          <w:b/>
          <w:bCs/>
          <w:sz w:val="24"/>
          <w:szCs w:val="24"/>
          <w:rtl/>
        </w:rPr>
        <w:t>(</w:t>
      </w:r>
      <w:r w:rsidRPr="00512150">
        <w:rPr>
          <w:rFonts w:ascii="Simplified Arabic" w:hAnsi="Simplified Arabic" w:cs="Simplified Arabic"/>
          <w:b/>
          <w:bCs/>
          <w:sz w:val="24"/>
          <w:szCs w:val="24"/>
        </w:rPr>
        <w:t>Group Relative Method</w:t>
      </w:r>
      <w:r w:rsidRPr="00512150">
        <w:rPr>
          <w:rFonts w:ascii="Simplified Arabic" w:hAnsi="Simplified Arabic" w:cs="Simplified Arabic"/>
          <w:b/>
          <w:bCs/>
          <w:sz w:val="24"/>
          <w:szCs w:val="24"/>
          <w:rtl/>
        </w:rPr>
        <w:t>)</w:t>
      </w:r>
      <w:r w:rsidRPr="00512150">
        <w:rPr>
          <w:rFonts w:ascii="Simplified Arabic" w:hAnsi="Simplified Arabic" w:cs="Simplified Arabic"/>
          <w:sz w:val="24"/>
          <w:szCs w:val="24"/>
        </w:rPr>
        <w:t xml:space="preserve"> </w:t>
      </w:r>
      <w:r w:rsidRPr="00512150">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8C5259" w:rsidRPr="00512150" w:rsidRDefault="002246D0" w:rsidP="00512150">
      <w:pPr>
        <w:pStyle w:val="ListParagraph"/>
        <w:numPr>
          <w:ilvl w:val="0"/>
          <w:numId w:val="5"/>
        </w:numPr>
        <w:tabs>
          <w:tab w:val="left" w:pos="282"/>
        </w:tabs>
        <w:ind w:left="282" w:hanging="283"/>
        <w:jc w:val="both"/>
        <w:rPr>
          <w:rFonts w:ascii="Simplified Arabic" w:hAnsi="Simplified Arabic" w:cs="Simplified Arabic"/>
          <w:sz w:val="24"/>
          <w:szCs w:val="24"/>
          <w:rtl/>
        </w:rPr>
      </w:pPr>
      <w:r w:rsidRPr="00512150">
        <w:rPr>
          <w:rFonts w:ascii="Simplified Arabic" w:hAnsi="Simplified Arabic" w:cs="Simplified Arabic"/>
          <w:sz w:val="24"/>
          <w:szCs w:val="24"/>
          <w:rtl/>
        </w:rPr>
        <w:t xml:space="preserve">كما تم استخدام التقدير على مستوى التجميع الأعلى </w:t>
      </w:r>
      <w:r w:rsidRPr="00512150">
        <w:rPr>
          <w:rFonts w:ascii="Simplified Arabic" w:hAnsi="Simplified Arabic" w:cs="Simplified Arabic"/>
          <w:b/>
          <w:bCs/>
          <w:sz w:val="24"/>
          <w:szCs w:val="24"/>
        </w:rPr>
        <w:t>(Next Level Up in Aggregation)</w:t>
      </w:r>
      <w:r w:rsidRPr="00512150">
        <w:rPr>
          <w:rFonts w:ascii="Simplified Arabic" w:hAnsi="Simplified Arabic" w:cs="Simplified Arabic"/>
          <w:b/>
          <w:bCs/>
          <w:sz w:val="24"/>
          <w:szCs w:val="24"/>
          <w:rtl/>
        </w:rPr>
        <w:t xml:space="preserve"> </w:t>
      </w:r>
      <w:r w:rsidRPr="00512150">
        <w:rPr>
          <w:rFonts w:ascii="Simplified Arabic" w:hAnsi="Simplified Arabic" w:cs="Simplified Arabic"/>
          <w:sz w:val="24"/>
          <w:szCs w:val="24"/>
          <w:rtl/>
        </w:rPr>
        <w:t xml:space="preserve">في حال اختفاء رقم قياسي لمجموعة فرعية كاملة أو </w:t>
      </w:r>
      <w:r w:rsidRPr="00512150">
        <w:rPr>
          <w:rFonts w:ascii="Simplified Arabic" w:hAnsi="Simplified Arabic" w:cs="Simplified Arabic" w:hint="cs"/>
          <w:sz w:val="24"/>
          <w:szCs w:val="24"/>
          <w:rtl/>
        </w:rPr>
        <w:t>مجموعة</w:t>
      </w:r>
      <w:r w:rsidRPr="00512150">
        <w:rPr>
          <w:rFonts w:ascii="Simplified Arabic" w:hAnsi="Simplified Arabic" w:cs="Simplified Arabic"/>
          <w:sz w:val="24"/>
          <w:szCs w:val="24"/>
          <w:rtl/>
        </w:rPr>
        <w:t xml:space="preserve"> </w:t>
      </w:r>
      <w:r w:rsidRPr="00512150">
        <w:rPr>
          <w:rFonts w:ascii="Simplified Arabic" w:hAnsi="Simplified Arabic" w:cs="Simplified Arabic" w:hint="cs"/>
          <w:sz w:val="24"/>
          <w:szCs w:val="24"/>
          <w:rtl/>
        </w:rPr>
        <w:t>أ</w:t>
      </w:r>
      <w:r w:rsidRPr="00512150">
        <w:rPr>
          <w:rFonts w:ascii="Simplified Arabic" w:hAnsi="Simplified Arabic" w:cs="Simplified Arabic"/>
          <w:sz w:val="24"/>
          <w:szCs w:val="24"/>
          <w:rtl/>
        </w:rPr>
        <w:t>على وصولاً الى المجموعات الرئيسية المكونة للرقم القياسي.</w:t>
      </w:r>
    </w:p>
    <w:sectPr w:rsidR="008C5259" w:rsidRPr="00512150" w:rsidSect="00512150">
      <w:footerReference w:type="even" r:id="rId8"/>
      <w:pgSz w:w="11907" w:h="16840" w:code="9"/>
      <w:pgMar w:top="851" w:right="1134" w:bottom="1134" w:left="1134" w:header="426"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3F0" w:rsidRDefault="009A53F0">
      <w:r>
        <w:separator/>
      </w:r>
    </w:p>
  </w:endnote>
  <w:endnote w:type="continuationSeparator" w:id="0">
    <w:p w:rsidR="009A53F0" w:rsidRDefault="009A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D" w:rsidRDefault="00113CE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13CED" w:rsidRDefault="00113CED">
    <w:pPr>
      <w:pStyle w:val="Footer"/>
      <w:rPr>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3F0" w:rsidRDefault="009A53F0">
      <w:r>
        <w:separator/>
      </w:r>
    </w:p>
  </w:footnote>
  <w:footnote w:type="continuationSeparator" w:id="0">
    <w:p w:rsidR="009A53F0" w:rsidRDefault="009A53F0">
      <w:r>
        <w:continuationSeparator/>
      </w:r>
    </w:p>
  </w:footnote>
  <w:footnote w:id="1">
    <w:p w:rsidR="0035782B" w:rsidRDefault="0035782B" w:rsidP="0035782B">
      <w:pPr>
        <w:pStyle w:val="FootnoteText"/>
        <w:jc w:val="both"/>
        <w:rPr>
          <w:rtl/>
        </w:rPr>
      </w:pPr>
      <w:r>
        <w:rPr>
          <w:rStyle w:val="FootnoteReference"/>
        </w:rPr>
        <w:t>1</w:t>
      </w:r>
      <w:r>
        <w:t xml:space="preserve"> </w:t>
      </w:r>
      <w:r>
        <w:rPr>
          <w:rFonts w:hint="cs"/>
          <w:rtl/>
        </w:rPr>
        <w:t xml:space="preserve"> </w:t>
      </w:r>
      <w:r>
        <w:rPr>
          <w:rFonts w:cs="Simplified Arabic"/>
          <w:color w:val="000000"/>
          <w:rtl/>
        </w:rPr>
        <w:t xml:space="preserve">الأسعار التي يتلقاها المنتج من المشتري لقاء سلعة </w:t>
      </w:r>
      <w:r>
        <w:rPr>
          <w:rFonts w:cs="Simplified Arabic" w:hint="cs"/>
          <w:color w:val="000000"/>
          <w:rtl/>
        </w:rPr>
        <w:t>معينة</w:t>
      </w:r>
      <w:r>
        <w:rPr>
          <w:rFonts w:cs="Simplified Arabic"/>
          <w:color w:val="000000"/>
          <w:rtl/>
        </w:rPr>
        <w:t>، مخصوماً منها ضريبة القيمة المضافة، أو أية ضرائب مقتطعة أخرى توضع على فاتورة المشتري، وغير شاملة أية تكاليف نقل</w:t>
      </w:r>
      <w:r>
        <w:rPr>
          <w:rFonts w:cs="Simplified Arabic" w:hint="cs"/>
          <w:color w:val="000000"/>
          <w:rt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A3A"/>
    <w:multiLevelType w:val="hybridMultilevel"/>
    <w:tmpl w:val="754A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A68BE"/>
    <w:multiLevelType w:val="hybridMultilevel"/>
    <w:tmpl w:val="1F5C76B6"/>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9F82982"/>
    <w:multiLevelType w:val="hybridMultilevel"/>
    <w:tmpl w:val="3236B1DE"/>
    <w:lvl w:ilvl="0" w:tplc="1BF2633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F7A52"/>
    <w:multiLevelType w:val="hybridMultilevel"/>
    <w:tmpl w:val="D69005A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D82"/>
    <w:rsid w:val="00002733"/>
    <w:rsid w:val="000037E3"/>
    <w:rsid w:val="00003B3D"/>
    <w:rsid w:val="000061AC"/>
    <w:rsid w:val="00006C88"/>
    <w:rsid w:val="000079F4"/>
    <w:rsid w:val="000110FE"/>
    <w:rsid w:val="00011D33"/>
    <w:rsid w:val="000120F6"/>
    <w:rsid w:val="00012214"/>
    <w:rsid w:val="00012647"/>
    <w:rsid w:val="00012953"/>
    <w:rsid w:val="000131FA"/>
    <w:rsid w:val="00013ACF"/>
    <w:rsid w:val="00013C13"/>
    <w:rsid w:val="00014E61"/>
    <w:rsid w:val="0002036C"/>
    <w:rsid w:val="000206E0"/>
    <w:rsid w:val="00020EF4"/>
    <w:rsid w:val="0002157A"/>
    <w:rsid w:val="000219F5"/>
    <w:rsid w:val="000233E3"/>
    <w:rsid w:val="000233EE"/>
    <w:rsid w:val="00024455"/>
    <w:rsid w:val="000251B4"/>
    <w:rsid w:val="00025965"/>
    <w:rsid w:val="000301BA"/>
    <w:rsid w:val="00032274"/>
    <w:rsid w:val="00034FBD"/>
    <w:rsid w:val="00035DC3"/>
    <w:rsid w:val="00036685"/>
    <w:rsid w:val="00036EE8"/>
    <w:rsid w:val="00037543"/>
    <w:rsid w:val="00037AAB"/>
    <w:rsid w:val="00037B2D"/>
    <w:rsid w:val="000404C6"/>
    <w:rsid w:val="00040DDF"/>
    <w:rsid w:val="00040FA2"/>
    <w:rsid w:val="0004184F"/>
    <w:rsid w:val="00041987"/>
    <w:rsid w:val="00041995"/>
    <w:rsid w:val="000436E1"/>
    <w:rsid w:val="00043997"/>
    <w:rsid w:val="0004441C"/>
    <w:rsid w:val="00044805"/>
    <w:rsid w:val="0004502D"/>
    <w:rsid w:val="0004588F"/>
    <w:rsid w:val="00045F94"/>
    <w:rsid w:val="000529B6"/>
    <w:rsid w:val="00054416"/>
    <w:rsid w:val="00054DAC"/>
    <w:rsid w:val="000550D4"/>
    <w:rsid w:val="000551FF"/>
    <w:rsid w:val="00056186"/>
    <w:rsid w:val="00056B6A"/>
    <w:rsid w:val="00056E9D"/>
    <w:rsid w:val="00056FE6"/>
    <w:rsid w:val="00057EA6"/>
    <w:rsid w:val="00060A76"/>
    <w:rsid w:val="00060C22"/>
    <w:rsid w:val="00061649"/>
    <w:rsid w:val="000621CB"/>
    <w:rsid w:val="00062B84"/>
    <w:rsid w:val="00063753"/>
    <w:rsid w:val="00065B96"/>
    <w:rsid w:val="000672B5"/>
    <w:rsid w:val="000701FA"/>
    <w:rsid w:val="00072D05"/>
    <w:rsid w:val="00072E99"/>
    <w:rsid w:val="0007375C"/>
    <w:rsid w:val="000739DB"/>
    <w:rsid w:val="000745DF"/>
    <w:rsid w:val="00074BDB"/>
    <w:rsid w:val="00075837"/>
    <w:rsid w:val="00075E4C"/>
    <w:rsid w:val="00076ACB"/>
    <w:rsid w:val="00077E43"/>
    <w:rsid w:val="00077EC9"/>
    <w:rsid w:val="00080277"/>
    <w:rsid w:val="00080456"/>
    <w:rsid w:val="00080AFB"/>
    <w:rsid w:val="00081573"/>
    <w:rsid w:val="00081602"/>
    <w:rsid w:val="000819B0"/>
    <w:rsid w:val="00081D43"/>
    <w:rsid w:val="00083805"/>
    <w:rsid w:val="00083C4D"/>
    <w:rsid w:val="00083F8D"/>
    <w:rsid w:val="0008754A"/>
    <w:rsid w:val="00090D5F"/>
    <w:rsid w:val="00091937"/>
    <w:rsid w:val="00092FB8"/>
    <w:rsid w:val="00093177"/>
    <w:rsid w:val="00093392"/>
    <w:rsid w:val="000933AA"/>
    <w:rsid w:val="0009342A"/>
    <w:rsid w:val="00094564"/>
    <w:rsid w:val="0009485C"/>
    <w:rsid w:val="000967AC"/>
    <w:rsid w:val="00096B23"/>
    <w:rsid w:val="00096E0D"/>
    <w:rsid w:val="000A0DE6"/>
    <w:rsid w:val="000A1964"/>
    <w:rsid w:val="000A2B8D"/>
    <w:rsid w:val="000A3C82"/>
    <w:rsid w:val="000A531F"/>
    <w:rsid w:val="000A5629"/>
    <w:rsid w:val="000A6293"/>
    <w:rsid w:val="000A6686"/>
    <w:rsid w:val="000A7571"/>
    <w:rsid w:val="000B0A6B"/>
    <w:rsid w:val="000B0B0C"/>
    <w:rsid w:val="000B0F30"/>
    <w:rsid w:val="000B246F"/>
    <w:rsid w:val="000B2AFF"/>
    <w:rsid w:val="000B3A77"/>
    <w:rsid w:val="000B41AE"/>
    <w:rsid w:val="000B4BC0"/>
    <w:rsid w:val="000B53BE"/>
    <w:rsid w:val="000B5519"/>
    <w:rsid w:val="000B6F8E"/>
    <w:rsid w:val="000B76B7"/>
    <w:rsid w:val="000C2C8F"/>
    <w:rsid w:val="000C3905"/>
    <w:rsid w:val="000C3C5F"/>
    <w:rsid w:val="000C3E34"/>
    <w:rsid w:val="000C536B"/>
    <w:rsid w:val="000C6740"/>
    <w:rsid w:val="000D00C3"/>
    <w:rsid w:val="000D09FD"/>
    <w:rsid w:val="000D1141"/>
    <w:rsid w:val="000D11BC"/>
    <w:rsid w:val="000D141A"/>
    <w:rsid w:val="000D2E80"/>
    <w:rsid w:val="000D3D9E"/>
    <w:rsid w:val="000D3FC9"/>
    <w:rsid w:val="000D5322"/>
    <w:rsid w:val="000D5B95"/>
    <w:rsid w:val="000D5FA6"/>
    <w:rsid w:val="000D6230"/>
    <w:rsid w:val="000D69A5"/>
    <w:rsid w:val="000E2D4E"/>
    <w:rsid w:val="000E7D2B"/>
    <w:rsid w:val="000E7EFF"/>
    <w:rsid w:val="000F095E"/>
    <w:rsid w:val="000F2205"/>
    <w:rsid w:val="000F2FB5"/>
    <w:rsid w:val="000F3232"/>
    <w:rsid w:val="000F3280"/>
    <w:rsid w:val="000F4EA8"/>
    <w:rsid w:val="000F50A9"/>
    <w:rsid w:val="000F5BCF"/>
    <w:rsid w:val="000F5EF6"/>
    <w:rsid w:val="000F71F5"/>
    <w:rsid w:val="000F7A5F"/>
    <w:rsid w:val="00100BE5"/>
    <w:rsid w:val="00103284"/>
    <w:rsid w:val="0010481A"/>
    <w:rsid w:val="00104E8F"/>
    <w:rsid w:val="00104EC7"/>
    <w:rsid w:val="001060AC"/>
    <w:rsid w:val="0010676C"/>
    <w:rsid w:val="00107A44"/>
    <w:rsid w:val="0011010A"/>
    <w:rsid w:val="00110A08"/>
    <w:rsid w:val="00113CED"/>
    <w:rsid w:val="0011561F"/>
    <w:rsid w:val="00115B46"/>
    <w:rsid w:val="00115D71"/>
    <w:rsid w:val="00120375"/>
    <w:rsid w:val="00120F8A"/>
    <w:rsid w:val="001211FD"/>
    <w:rsid w:val="00124114"/>
    <w:rsid w:val="001258BE"/>
    <w:rsid w:val="00126892"/>
    <w:rsid w:val="00131B11"/>
    <w:rsid w:val="00131EEE"/>
    <w:rsid w:val="00132478"/>
    <w:rsid w:val="00132613"/>
    <w:rsid w:val="00132630"/>
    <w:rsid w:val="00132C19"/>
    <w:rsid w:val="00132F9A"/>
    <w:rsid w:val="001345D5"/>
    <w:rsid w:val="00135198"/>
    <w:rsid w:val="001356EB"/>
    <w:rsid w:val="00135FA4"/>
    <w:rsid w:val="001367A8"/>
    <w:rsid w:val="00137249"/>
    <w:rsid w:val="00137345"/>
    <w:rsid w:val="0014044D"/>
    <w:rsid w:val="001407FA"/>
    <w:rsid w:val="00143315"/>
    <w:rsid w:val="0014383B"/>
    <w:rsid w:val="00143C28"/>
    <w:rsid w:val="00144DB0"/>
    <w:rsid w:val="00145FAF"/>
    <w:rsid w:val="00147B8F"/>
    <w:rsid w:val="001500F0"/>
    <w:rsid w:val="00150734"/>
    <w:rsid w:val="00150A38"/>
    <w:rsid w:val="001530F6"/>
    <w:rsid w:val="00153460"/>
    <w:rsid w:val="0015553E"/>
    <w:rsid w:val="00156BA5"/>
    <w:rsid w:val="00156FD7"/>
    <w:rsid w:val="00157077"/>
    <w:rsid w:val="00157222"/>
    <w:rsid w:val="001600FB"/>
    <w:rsid w:val="00160C65"/>
    <w:rsid w:val="00161E46"/>
    <w:rsid w:val="001629FE"/>
    <w:rsid w:val="00162C17"/>
    <w:rsid w:val="001634F3"/>
    <w:rsid w:val="00164B58"/>
    <w:rsid w:val="001660ED"/>
    <w:rsid w:val="00166348"/>
    <w:rsid w:val="001710AE"/>
    <w:rsid w:val="00172A1D"/>
    <w:rsid w:val="00173860"/>
    <w:rsid w:val="00175797"/>
    <w:rsid w:val="00175DA3"/>
    <w:rsid w:val="00180058"/>
    <w:rsid w:val="00183364"/>
    <w:rsid w:val="0018344D"/>
    <w:rsid w:val="00187094"/>
    <w:rsid w:val="00187D30"/>
    <w:rsid w:val="00190A13"/>
    <w:rsid w:val="00190A23"/>
    <w:rsid w:val="00192528"/>
    <w:rsid w:val="00193023"/>
    <w:rsid w:val="0019325E"/>
    <w:rsid w:val="00193BCC"/>
    <w:rsid w:val="0019454B"/>
    <w:rsid w:val="00194BE8"/>
    <w:rsid w:val="001950EB"/>
    <w:rsid w:val="0019567E"/>
    <w:rsid w:val="0019607B"/>
    <w:rsid w:val="001963BF"/>
    <w:rsid w:val="001A038B"/>
    <w:rsid w:val="001A0D59"/>
    <w:rsid w:val="001A1677"/>
    <w:rsid w:val="001A18B0"/>
    <w:rsid w:val="001A18B1"/>
    <w:rsid w:val="001A1F09"/>
    <w:rsid w:val="001A42E0"/>
    <w:rsid w:val="001A4C70"/>
    <w:rsid w:val="001A57DE"/>
    <w:rsid w:val="001A61EA"/>
    <w:rsid w:val="001B02F6"/>
    <w:rsid w:val="001B1AF0"/>
    <w:rsid w:val="001B1B90"/>
    <w:rsid w:val="001B1EC2"/>
    <w:rsid w:val="001B62AE"/>
    <w:rsid w:val="001B73D4"/>
    <w:rsid w:val="001C0AD2"/>
    <w:rsid w:val="001C2647"/>
    <w:rsid w:val="001C2E72"/>
    <w:rsid w:val="001C3022"/>
    <w:rsid w:val="001C52CC"/>
    <w:rsid w:val="001C5A8E"/>
    <w:rsid w:val="001C68D6"/>
    <w:rsid w:val="001C78E6"/>
    <w:rsid w:val="001C7F5D"/>
    <w:rsid w:val="001D048D"/>
    <w:rsid w:val="001D0618"/>
    <w:rsid w:val="001D0780"/>
    <w:rsid w:val="001D25F9"/>
    <w:rsid w:val="001D271F"/>
    <w:rsid w:val="001D2AD9"/>
    <w:rsid w:val="001D3269"/>
    <w:rsid w:val="001D45D4"/>
    <w:rsid w:val="001D4601"/>
    <w:rsid w:val="001D4AEF"/>
    <w:rsid w:val="001D4D34"/>
    <w:rsid w:val="001D4F13"/>
    <w:rsid w:val="001D50D6"/>
    <w:rsid w:val="001D5AB3"/>
    <w:rsid w:val="001D69F8"/>
    <w:rsid w:val="001D6DDA"/>
    <w:rsid w:val="001D73B2"/>
    <w:rsid w:val="001D7807"/>
    <w:rsid w:val="001E0D7E"/>
    <w:rsid w:val="001E1222"/>
    <w:rsid w:val="001E1281"/>
    <w:rsid w:val="001E1534"/>
    <w:rsid w:val="001E27C6"/>
    <w:rsid w:val="001E4833"/>
    <w:rsid w:val="001E538F"/>
    <w:rsid w:val="001E5391"/>
    <w:rsid w:val="001E5727"/>
    <w:rsid w:val="001E5782"/>
    <w:rsid w:val="001E58FE"/>
    <w:rsid w:val="001E5A32"/>
    <w:rsid w:val="001E7339"/>
    <w:rsid w:val="001F0A7B"/>
    <w:rsid w:val="001F1B29"/>
    <w:rsid w:val="001F1B3A"/>
    <w:rsid w:val="001F23A1"/>
    <w:rsid w:val="001F2D13"/>
    <w:rsid w:val="001F309A"/>
    <w:rsid w:val="001F3B78"/>
    <w:rsid w:val="001F47D5"/>
    <w:rsid w:val="001F6626"/>
    <w:rsid w:val="001F6C1F"/>
    <w:rsid w:val="00200769"/>
    <w:rsid w:val="00200C15"/>
    <w:rsid w:val="002019EA"/>
    <w:rsid w:val="002021F0"/>
    <w:rsid w:val="002039B6"/>
    <w:rsid w:val="002044D3"/>
    <w:rsid w:val="00204918"/>
    <w:rsid w:val="002059E1"/>
    <w:rsid w:val="00205DE6"/>
    <w:rsid w:val="002070B9"/>
    <w:rsid w:val="002110AC"/>
    <w:rsid w:val="002124F1"/>
    <w:rsid w:val="0021294A"/>
    <w:rsid w:val="00212D0B"/>
    <w:rsid w:val="002165DF"/>
    <w:rsid w:val="00217AF4"/>
    <w:rsid w:val="002209A1"/>
    <w:rsid w:val="0022202D"/>
    <w:rsid w:val="002232C4"/>
    <w:rsid w:val="00223833"/>
    <w:rsid w:val="002246D0"/>
    <w:rsid w:val="002257CA"/>
    <w:rsid w:val="002260EB"/>
    <w:rsid w:val="002261D8"/>
    <w:rsid w:val="002267AE"/>
    <w:rsid w:val="00227099"/>
    <w:rsid w:val="00227751"/>
    <w:rsid w:val="002347D5"/>
    <w:rsid w:val="00234C9F"/>
    <w:rsid w:val="00235870"/>
    <w:rsid w:val="002364FD"/>
    <w:rsid w:val="00237DEA"/>
    <w:rsid w:val="00237DF2"/>
    <w:rsid w:val="002422CE"/>
    <w:rsid w:val="00242643"/>
    <w:rsid w:val="00242C20"/>
    <w:rsid w:val="00242DEF"/>
    <w:rsid w:val="00243704"/>
    <w:rsid w:val="00244014"/>
    <w:rsid w:val="00244ABA"/>
    <w:rsid w:val="0024513A"/>
    <w:rsid w:val="0024604E"/>
    <w:rsid w:val="0024781C"/>
    <w:rsid w:val="002502E8"/>
    <w:rsid w:val="002522E7"/>
    <w:rsid w:val="00253E56"/>
    <w:rsid w:val="00254D50"/>
    <w:rsid w:val="00256594"/>
    <w:rsid w:val="00256736"/>
    <w:rsid w:val="00257258"/>
    <w:rsid w:val="002607BB"/>
    <w:rsid w:val="002608D7"/>
    <w:rsid w:val="00263A46"/>
    <w:rsid w:val="00263B6B"/>
    <w:rsid w:val="00264E1F"/>
    <w:rsid w:val="0026521B"/>
    <w:rsid w:val="00265F11"/>
    <w:rsid w:val="00271428"/>
    <w:rsid w:val="00271B96"/>
    <w:rsid w:val="00271C3C"/>
    <w:rsid w:val="00271CDA"/>
    <w:rsid w:val="00273185"/>
    <w:rsid w:val="00273CF1"/>
    <w:rsid w:val="00275242"/>
    <w:rsid w:val="002758FB"/>
    <w:rsid w:val="00275A0D"/>
    <w:rsid w:val="00275FAC"/>
    <w:rsid w:val="002804E2"/>
    <w:rsid w:val="00280D55"/>
    <w:rsid w:val="002817AA"/>
    <w:rsid w:val="002818BD"/>
    <w:rsid w:val="00281A23"/>
    <w:rsid w:val="002853A8"/>
    <w:rsid w:val="002878C0"/>
    <w:rsid w:val="002904E6"/>
    <w:rsid w:val="00290885"/>
    <w:rsid w:val="002909E6"/>
    <w:rsid w:val="00291D2C"/>
    <w:rsid w:val="00291F38"/>
    <w:rsid w:val="0029497E"/>
    <w:rsid w:val="002A1C8D"/>
    <w:rsid w:val="002A22C8"/>
    <w:rsid w:val="002A35F9"/>
    <w:rsid w:val="002A419C"/>
    <w:rsid w:val="002A6B24"/>
    <w:rsid w:val="002A73C5"/>
    <w:rsid w:val="002B1480"/>
    <w:rsid w:val="002B1A99"/>
    <w:rsid w:val="002B1EEA"/>
    <w:rsid w:val="002B24D1"/>
    <w:rsid w:val="002B24E8"/>
    <w:rsid w:val="002B2AB0"/>
    <w:rsid w:val="002B375C"/>
    <w:rsid w:val="002B37CC"/>
    <w:rsid w:val="002B390F"/>
    <w:rsid w:val="002B397F"/>
    <w:rsid w:val="002B5777"/>
    <w:rsid w:val="002B5A5D"/>
    <w:rsid w:val="002B6AFB"/>
    <w:rsid w:val="002B7C17"/>
    <w:rsid w:val="002C0F01"/>
    <w:rsid w:val="002C0F6A"/>
    <w:rsid w:val="002C19F3"/>
    <w:rsid w:val="002C1FE4"/>
    <w:rsid w:val="002C2D37"/>
    <w:rsid w:val="002C4901"/>
    <w:rsid w:val="002C544D"/>
    <w:rsid w:val="002D294E"/>
    <w:rsid w:val="002D3FDE"/>
    <w:rsid w:val="002D4512"/>
    <w:rsid w:val="002D46E3"/>
    <w:rsid w:val="002D5691"/>
    <w:rsid w:val="002D5738"/>
    <w:rsid w:val="002D76E1"/>
    <w:rsid w:val="002E03AB"/>
    <w:rsid w:val="002E0A6D"/>
    <w:rsid w:val="002E134D"/>
    <w:rsid w:val="002E1B44"/>
    <w:rsid w:val="002E4052"/>
    <w:rsid w:val="002E484D"/>
    <w:rsid w:val="002E4FDD"/>
    <w:rsid w:val="002E50D2"/>
    <w:rsid w:val="002E5435"/>
    <w:rsid w:val="002E6DF2"/>
    <w:rsid w:val="002E70D5"/>
    <w:rsid w:val="002E7945"/>
    <w:rsid w:val="002F032C"/>
    <w:rsid w:val="002F114A"/>
    <w:rsid w:val="002F23D2"/>
    <w:rsid w:val="002F3AAF"/>
    <w:rsid w:val="002F3B29"/>
    <w:rsid w:val="002F3D70"/>
    <w:rsid w:val="002F4F58"/>
    <w:rsid w:val="002F5838"/>
    <w:rsid w:val="002F6363"/>
    <w:rsid w:val="002F721B"/>
    <w:rsid w:val="002F7784"/>
    <w:rsid w:val="002F7B99"/>
    <w:rsid w:val="0030004D"/>
    <w:rsid w:val="003001E7"/>
    <w:rsid w:val="00304391"/>
    <w:rsid w:val="0030501E"/>
    <w:rsid w:val="00307F1D"/>
    <w:rsid w:val="0031088B"/>
    <w:rsid w:val="00310F91"/>
    <w:rsid w:val="00313320"/>
    <w:rsid w:val="003133AA"/>
    <w:rsid w:val="003138A1"/>
    <w:rsid w:val="00313BA8"/>
    <w:rsid w:val="00313ECF"/>
    <w:rsid w:val="00320BE9"/>
    <w:rsid w:val="0032126F"/>
    <w:rsid w:val="00321FFE"/>
    <w:rsid w:val="00323CC0"/>
    <w:rsid w:val="003243CA"/>
    <w:rsid w:val="00324E38"/>
    <w:rsid w:val="003253FD"/>
    <w:rsid w:val="00326757"/>
    <w:rsid w:val="00331819"/>
    <w:rsid w:val="003320D4"/>
    <w:rsid w:val="003328A9"/>
    <w:rsid w:val="003328B4"/>
    <w:rsid w:val="00332CA6"/>
    <w:rsid w:val="0033417A"/>
    <w:rsid w:val="0033469E"/>
    <w:rsid w:val="00334B29"/>
    <w:rsid w:val="00334D11"/>
    <w:rsid w:val="003351D9"/>
    <w:rsid w:val="003362C3"/>
    <w:rsid w:val="003417D8"/>
    <w:rsid w:val="00341BB9"/>
    <w:rsid w:val="0034225F"/>
    <w:rsid w:val="00344737"/>
    <w:rsid w:val="00344DF4"/>
    <w:rsid w:val="00345366"/>
    <w:rsid w:val="00347683"/>
    <w:rsid w:val="00347E8E"/>
    <w:rsid w:val="00350489"/>
    <w:rsid w:val="003512EB"/>
    <w:rsid w:val="003529FF"/>
    <w:rsid w:val="00352F5D"/>
    <w:rsid w:val="00353183"/>
    <w:rsid w:val="00354E50"/>
    <w:rsid w:val="00355D5F"/>
    <w:rsid w:val="00356AF4"/>
    <w:rsid w:val="00356F47"/>
    <w:rsid w:val="0035782B"/>
    <w:rsid w:val="00357939"/>
    <w:rsid w:val="00357964"/>
    <w:rsid w:val="003600B5"/>
    <w:rsid w:val="00362E09"/>
    <w:rsid w:val="00364E7A"/>
    <w:rsid w:val="003652F3"/>
    <w:rsid w:val="003656B4"/>
    <w:rsid w:val="003657B5"/>
    <w:rsid w:val="00365BAB"/>
    <w:rsid w:val="00365C19"/>
    <w:rsid w:val="00374166"/>
    <w:rsid w:val="00374A12"/>
    <w:rsid w:val="00374AF3"/>
    <w:rsid w:val="003752FF"/>
    <w:rsid w:val="0037683A"/>
    <w:rsid w:val="003773A0"/>
    <w:rsid w:val="003773C2"/>
    <w:rsid w:val="00380176"/>
    <w:rsid w:val="003802BC"/>
    <w:rsid w:val="00381956"/>
    <w:rsid w:val="00382080"/>
    <w:rsid w:val="00382803"/>
    <w:rsid w:val="00383EBB"/>
    <w:rsid w:val="00385C83"/>
    <w:rsid w:val="00385F0B"/>
    <w:rsid w:val="00387A95"/>
    <w:rsid w:val="00387CAB"/>
    <w:rsid w:val="00390F38"/>
    <w:rsid w:val="00391468"/>
    <w:rsid w:val="003918AB"/>
    <w:rsid w:val="003918BF"/>
    <w:rsid w:val="00391BD4"/>
    <w:rsid w:val="0039229F"/>
    <w:rsid w:val="00394CB3"/>
    <w:rsid w:val="0039548E"/>
    <w:rsid w:val="00395582"/>
    <w:rsid w:val="00395EEF"/>
    <w:rsid w:val="00396CD6"/>
    <w:rsid w:val="0039736B"/>
    <w:rsid w:val="003A0BAE"/>
    <w:rsid w:val="003A1AA9"/>
    <w:rsid w:val="003A245D"/>
    <w:rsid w:val="003A35A5"/>
    <w:rsid w:val="003A463D"/>
    <w:rsid w:val="003A593C"/>
    <w:rsid w:val="003A5F81"/>
    <w:rsid w:val="003A7404"/>
    <w:rsid w:val="003A7FF3"/>
    <w:rsid w:val="003B064B"/>
    <w:rsid w:val="003B0797"/>
    <w:rsid w:val="003B240D"/>
    <w:rsid w:val="003B2A44"/>
    <w:rsid w:val="003B2C8C"/>
    <w:rsid w:val="003B3417"/>
    <w:rsid w:val="003B67A9"/>
    <w:rsid w:val="003B71FD"/>
    <w:rsid w:val="003B7A73"/>
    <w:rsid w:val="003C1216"/>
    <w:rsid w:val="003C1F5A"/>
    <w:rsid w:val="003C4042"/>
    <w:rsid w:val="003C5DDF"/>
    <w:rsid w:val="003C721F"/>
    <w:rsid w:val="003C769C"/>
    <w:rsid w:val="003C7825"/>
    <w:rsid w:val="003D1160"/>
    <w:rsid w:val="003D2B2C"/>
    <w:rsid w:val="003D3E88"/>
    <w:rsid w:val="003D4FBB"/>
    <w:rsid w:val="003D70D9"/>
    <w:rsid w:val="003D7E43"/>
    <w:rsid w:val="003E03F4"/>
    <w:rsid w:val="003E1522"/>
    <w:rsid w:val="003E340D"/>
    <w:rsid w:val="003E5D30"/>
    <w:rsid w:val="003E6514"/>
    <w:rsid w:val="003E6731"/>
    <w:rsid w:val="003E773E"/>
    <w:rsid w:val="003E7B9A"/>
    <w:rsid w:val="003F3C79"/>
    <w:rsid w:val="003F3E54"/>
    <w:rsid w:val="003F5AA8"/>
    <w:rsid w:val="003F6AFB"/>
    <w:rsid w:val="00400136"/>
    <w:rsid w:val="00400F13"/>
    <w:rsid w:val="00401BD4"/>
    <w:rsid w:val="00402CD9"/>
    <w:rsid w:val="0040316C"/>
    <w:rsid w:val="00403738"/>
    <w:rsid w:val="00404CD3"/>
    <w:rsid w:val="00405E7B"/>
    <w:rsid w:val="0040626D"/>
    <w:rsid w:val="00406B6C"/>
    <w:rsid w:val="00407130"/>
    <w:rsid w:val="004104E4"/>
    <w:rsid w:val="00412826"/>
    <w:rsid w:val="00413111"/>
    <w:rsid w:val="00413652"/>
    <w:rsid w:val="00416072"/>
    <w:rsid w:val="0041639D"/>
    <w:rsid w:val="00417DA5"/>
    <w:rsid w:val="004201C8"/>
    <w:rsid w:val="00421084"/>
    <w:rsid w:val="004214CB"/>
    <w:rsid w:val="00421C4A"/>
    <w:rsid w:val="00424E49"/>
    <w:rsid w:val="004265FD"/>
    <w:rsid w:val="0042731F"/>
    <w:rsid w:val="00430719"/>
    <w:rsid w:val="00430B0C"/>
    <w:rsid w:val="00430E0E"/>
    <w:rsid w:val="004311A1"/>
    <w:rsid w:val="00431427"/>
    <w:rsid w:val="004325AE"/>
    <w:rsid w:val="00433D5E"/>
    <w:rsid w:val="004354FF"/>
    <w:rsid w:val="00436F21"/>
    <w:rsid w:val="0044039D"/>
    <w:rsid w:val="00440450"/>
    <w:rsid w:val="00440B7E"/>
    <w:rsid w:val="00441941"/>
    <w:rsid w:val="00441CDC"/>
    <w:rsid w:val="0044336C"/>
    <w:rsid w:val="0044483F"/>
    <w:rsid w:val="004463CA"/>
    <w:rsid w:val="00446BE4"/>
    <w:rsid w:val="00447624"/>
    <w:rsid w:val="00447807"/>
    <w:rsid w:val="004504B5"/>
    <w:rsid w:val="00451640"/>
    <w:rsid w:val="00453115"/>
    <w:rsid w:val="004570FE"/>
    <w:rsid w:val="00457559"/>
    <w:rsid w:val="004603F0"/>
    <w:rsid w:val="00460A66"/>
    <w:rsid w:val="00461E2F"/>
    <w:rsid w:val="004635BD"/>
    <w:rsid w:val="00463904"/>
    <w:rsid w:val="004662B7"/>
    <w:rsid w:val="00467B66"/>
    <w:rsid w:val="0047016F"/>
    <w:rsid w:val="004715F4"/>
    <w:rsid w:val="0047172E"/>
    <w:rsid w:val="0047389E"/>
    <w:rsid w:val="004739FE"/>
    <w:rsid w:val="004749FB"/>
    <w:rsid w:val="00474CDA"/>
    <w:rsid w:val="004758F4"/>
    <w:rsid w:val="00476072"/>
    <w:rsid w:val="00476E8C"/>
    <w:rsid w:val="004779F2"/>
    <w:rsid w:val="00481049"/>
    <w:rsid w:val="00481726"/>
    <w:rsid w:val="004826A9"/>
    <w:rsid w:val="00483534"/>
    <w:rsid w:val="004844C3"/>
    <w:rsid w:val="00484AE1"/>
    <w:rsid w:val="00484CCC"/>
    <w:rsid w:val="00486157"/>
    <w:rsid w:val="00487514"/>
    <w:rsid w:val="0048751E"/>
    <w:rsid w:val="00490B37"/>
    <w:rsid w:val="004911A8"/>
    <w:rsid w:val="00492028"/>
    <w:rsid w:val="004932F0"/>
    <w:rsid w:val="00493359"/>
    <w:rsid w:val="00494462"/>
    <w:rsid w:val="004953C5"/>
    <w:rsid w:val="00495F40"/>
    <w:rsid w:val="00496903"/>
    <w:rsid w:val="0049715A"/>
    <w:rsid w:val="004A0316"/>
    <w:rsid w:val="004A0A23"/>
    <w:rsid w:val="004A2668"/>
    <w:rsid w:val="004A31C5"/>
    <w:rsid w:val="004A3BD2"/>
    <w:rsid w:val="004A46B5"/>
    <w:rsid w:val="004A7F51"/>
    <w:rsid w:val="004B0074"/>
    <w:rsid w:val="004B00A3"/>
    <w:rsid w:val="004B02A5"/>
    <w:rsid w:val="004B0B31"/>
    <w:rsid w:val="004B22C2"/>
    <w:rsid w:val="004B3B3E"/>
    <w:rsid w:val="004B472F"/>
    <w:rsid w:val="004B5997"/>
    <w:rsid w:val="004B59C5"/>
    <w:rsid w:val="004B5A24"/>
    <w:rsid w:val="004B6242"/>
    <w:rsid w:val="004B6479"/>
    <w:rsid w:val="004C0270"/>
    <w:rsid w:val="004C17BE"/>
    <w:rsid w:val="004C2EBA"/>
    <w:rsid w:val="004C31ED"/>
    <w:rsid w:val="004C4E3E"/>
    <w:rsid w:val="004D0514"/>
    <w:rsid w:val="004D197D"/>
    <w:rsid w:val="004D27C2"/>
    <w:rsid w:val="004D3F9C"/>
    <w:rsid w:val="004D52B7"/>
    <w:rsid w:val="004D5F2D"/>
    <w:rsid w:val="004D6CF0"/>
    <w:rsid w:val="004D6FB2"/>
    <w:rsid w:val="004D78C5"/>
    <w:rsid w:val="004D7F40"/>
    <w:rsid w:val="004E09D3"/>
    <w:rsid w:val="004E0A1D"/>
    <w:rsid w:val="004E1616"/>
    <w:rsid w:val="004E1D88"/>
    <w:rsid w:val="004E2511"/>
    <w:rsid w:val="004E5783"/>
    <w:rsid w:val="004E5EE0"/>
    <w:rsid w:val="004E619D"/>
    <w:rsid w:val="004E6E41"/>
    <w:rsid w:val="004E7C53"/>
    <w:rsid w:val="004F0CBB"/>
    <w:rsid w:val="004F0E6C"/>
    <w:rsid w:val="004F10F7"/>
    <w:rsid w:val="004F2923"/>
    <w:rsid w:val="004F2A14"/>
    <w:rsid w:val="004F2A9B"/>
    <w:rsid w:val="004F2BD5"/>
    <w:rsid w:val="004F3527"/>
    <w:rsid w:val="004F3958"/>
    <w:rsid w:val="004F57E2"/>
    <w:rsid w:val="004F69F4"/>
    <w:rsid w:val="004F6D6E"/>
    <w:rsid w:val="005001DA"/>
    <w:rsid w:val="005008B2"/>
    <w:rsid w:val="00503BEA"/>
    <w:rsid w:val="0050605A"/>
    <w:rsid w:val="00507409"/>
    <w:rsid w:val="0050782B"/>
    <w:rsid w:val="005113D6"/>
    <w:rsid w:val="00512150"/>
    <w:rsid w:val="0051351B"/>
    <w:rsid w:val="005158DB"/>
    <w:rsid w:val="00517CEB"/>
    <w:rsid w:val="0052050B"/>
    <w:rsid w:val="00521E76"/>
    <w:rsid w:val="0052200A"/>
    <w:rsid w:val="00522A11"/>
    <w:rsid w:val="00523516"/>
    <w:rsid w:val="00525C14"/>
    <w:rsid w:val="00526CD7"/>
    <w:rsid w:val="005271BC"/>
    <w:rsid w:val="00530C45"/>
    <w:rsid w:val="00531673"/>
    <w:rsid w:val="00531B29"/>
    <w:rsid w:val="00532809"/>
    <w:rsid w:val="00532C82"/>
    <w:rsid w:val="005342CC"/>
    <w:rsid w:val="0053473C"/>
    <w:rsid w:val="00536F9E"/>
    <w:rsid w:val="005402FD"/>
    <w:rsid w:val="005413AF"/>
    <w:rsid w:val="005418D0"/>
    <w:rsid w:val="00541D81"/>
    <w:rsid w:val="0054267E"/>
    <w:rsid w:val="00543326"/>
    <w:rsid w:val="005477F7"/>
    <w:rsid w:val="005479B8"/>
    <w:rsid w:val="00550F17"/>
    <w:rsid w:val="00552454"/>
    <w:rsid w:val="0055292E"/>
    <w:rsid w:val="005531E6"/>
    <w:rsid w:val="005534DE"/>
    <w:rsid w:val="00553775"/>
    <w:rsid w:val="0055514C"/>
    <w:rsid w:val="005575FE"/>
    <w:rsid w:val="00560CF7"/>
    <w:rsid w:val="00561D6B"/>
    <w:rsid w:val="0056219A"/>
    <w:rsid w:val="00562FA6"/>
    <w:rsid w:val="005633CC"/>
    <w:rsid w:val="00564BC8"/>
    <w:rsid w:val="00565F5F"/>
    <w:rsid w:val="005664FB"/>
    <w:rsid w:val="005668AB"/>
    <w:rsid w:val="005671DB"/>
    <w:rsid w:val="005675C8"/>
    <w:rsid w:val="00567A51"/>
    <w:rsid w:val="00567A7E"/>
    <w:rsid w:val="00570473"/>
    <w:rsid w:val="00571583"/>
    <w:rsid w:val="005730F0"/>
    <w:rsid w:val="005731ED"/>
    <w:rsid w:val="00573592"/>
    <w:rsid w:val="00573694"/>
    <w:rsid w:val="00573ED1"/>
    <w:rsid w:val="00574A83"/>
    <w:rsid w:val="00574BB5"/>
    <w:rsid w:val="00575033"/>
    <w:rsid w:val="00576CC4"/>
    <w:rsid w:val="0058030F"/>
    <w:rsid w:val="00581A84"/>
    <w:rsid w:val="00581ECD"/>
    <w:rsid w:val="00582768"/>
    <w:rsid w:val="00582CBA"/>
    <w:rsid w:val="00584203"/>
    <w:rsid w:val="005857E3"/>
    <w:rsid w:val="00586D95"/>
    <w:rsid w:val="00587271"/>
    <w:rsid w:val="005903CD"/>
    <w:rsid w:val="005907FE"/>
    <w:rsid w:val="005916B4"/>
    <w:rsid w:val="005925FB"/>
    <w:rsid w:val="005943C8"/>
    <w:rsid w:val="00594620"/>
    <w:rsid w:val="0059475E"/>
    <w:rsid w:val="00595A5E"/>
    <w:rsid w:val="00595C46"/>
    <w:rsid w:val="00596283"/>
    <w:rsid w:val="0059628F"/>
    <w:rsid w:val="0059655D"/>
    <w:rsid w:val="005966F3"/>
    <w:rsid w:val="0059684F"/>
    <w:rsid w:val="00596AC1"/>
    <w:rsid w:val="005A0F52"/>
    <w:rsid w:val="005A121E"/>
    <w:rsid w:val="005A22BC"/>
    <w:rsid w:val="005A3189"/>
    <w:rsid w:val="005A3B13"/>
    <w:rsid w:val="005A5B7C"/>
    <w:rsid w:val="005A673F"/>
    <w:rsid w:val="005B11A4"/>
    <w:rsid w:val="005B195E"/>
    <w:rsid w:val="005B2271"/>
    <w:rsid w:val="005B3817"/>
    <w:rsid w:val="005B3CA8"/>
    <w:rsid w:val="005B48EE"/>
    <w:rsid w:val="005B4ACA"/>
    <w:rsid w:val="005B60E0"/>
    <w:rsid w:val="005B71D2"/>
    <w:rsid w:val="005B7331"/>
    <w:rsid w:val="005B75C6"/>
    <w:rsid w:val="005B764C"/>
    <w:rsid w:val="005C0EF7"/>
    <w:rsid w:val="005C224C"/>
    <w:rsid w:val="005C2A93"/>
    <w:rsid w:val="005C2DD3"/>
    <w:rsid w:val="005C4076"/>
    <w:rsid w:val="005C6F84"/>
    <w:rsid w:val="005C7570"/>
    <w:rsid w:val="005C7F4A"/>
    <w:rsid w:val="005D1AE3"/>
    <w:rsid w:val="005D2798"/>
    <w:rsid w:val="005D289C"/>
    <w:rsid w:val="005D2B9B"/>
    <w:rsid w:val="005D2C9F"/>
    <w:rsid w:val="005D31BC"/>
    <w:rsid w:val="005D34FE"/>
    <w:rsid w:val="005D4DFB"/>
    <w:rsid w:val="005D50F4"/>
    <w:rsid w:val="005D54D4"/>
    <w:rsid w:val="005D7488"/>
    <w:rsid w:val="005D7712"/>
    <w:rsid w:val="005D784A"/>
    <w:rsid w:val="005D7BDF"/>
    <w:rsid w:val="005E1B05"/>
    <w:rsid w:val="005E1E2D"/>
    <w:rsid w:val="005E28D1"/>
    <w:rsid w:val="005E432F"/>
    <w:rsid w:val="005E4BB4"/>
    <w:rsid w:val="005E6908"/>
    <w:rsid w:val="005E793C"/>
    <w:rsid w:val="005E7CE0"/>
    <w:rsid w:val="005F15B6"/>
    <w:rsid w:val="005F1EE3"/>
    <w:rsid w:val="005F2882"/>
    <w:rsid w:val="005F40FA"/>
    <w:rsid w:val="005F4FBD"/>
    <w:rsid w:val="005F5271"/>
    <w:rsid w:val="005F6353"/>
    <w:rsid w:val="005F6D3F"/>
    <w:rsid w:val="0060130D"/>
    <w:rsid w:val="00601DF4"/>
    <w:rsid w:val="00605426"/>
    <w:rsid w:val="00605B26"/>
    <w:rsid w:val="006065E7"/>
    <w:rsid w:val="006114B6"/>
    <w:rsid w:val="00613187"/>
    <w:rsid w:val="00613D9C"/>
    <w:rsid w:val="00615A48"/>
    <w:rsid w:val="00620FA3"/>
    <w:rsid w:val="006222B8"/>
    <w:rsid w:val="00623209"/>
    <w:rsid w:val="00623665"/>
    <w:rsid w:val="006251EF"/>
    <w:rsid w:val="0062527B"/>
    <w:rsid w:val="006257CB"/>
    <w:rsid w:val="00625CE8"/>
    <w:rsid w:val="006263B0"/>
    <w:rsid w:val="00630202"/>
    <w:rsid w:val="0063153E"/>
    <w:rsid w:val="00631666"/>
    <w:rsid w:val="006316E9"/>
    <w:rsid w:val="0063294A"/>
    <w:rsid w:val="00633F46"/>
    <w:rsid w:val="0063487E"/>
    <w:rsid w:val="00635828"/>
    <w:rsid w:val="006364C1"/>
    <w:rsid w:val="00636A15"/>
    <w:rsid w:val="00640C8A"/>
    <w:rsid w:val="00641DC4"/>
    <w:rsid w:val="0064535E"/>
    <w:rsid w:val="00647049"/>
    <w:rsid w:val="00647229"/>
    <w:rsid w:val="00647D33"/>
    <w:rsid w:val="00650714"/>
    <w:rsid w:val="00651816"/>
    <w:rsid w:val="00651CB9"/>
    <w:rsid w:val="00652AAA"/>
    <w:rsid w:val="00653460"/>
    <w:rsid w:val="00655B00"/>
    <w:rsid w:val="00656271"/>
    <w:rsid w:val="00656370"/>
    <w:rsid w:val="00657B1A"/>
    <w:rsid w:val="00660185"/>
    <w:rsid w:val="00660440"/>
    <w:rsid w:val="00661AD0"/>
    <w:rsid w:val="00662663"/>
    <w:rsid w:val="00662BBB"/>
    <w:rsid w:val="006634A5"/>
    <w:rsid w:val="00663D77"/>
    <w:rsid w:val="0066492D"/>
    <w:rsid w:val="00664EFE"/>
    <w:rsid w:val="006652F5"/>
    <w:rsid w:val="00666B38"/>
    <w:rsid w:val="00666ED6"/>
    <w:rsid w:val="006727D0"/>
    <w:rsid w:val="00672C79"/>
    <w:rsid w:val="0067432E"/>
    <w:rsid w:val="0067682B"/>
    <w:rsid w:val="00677396"/>
    <w:rsid w:val="00682B2F"/>
    <w:rsid w:val="006835B0"/>
    <w:rsid w:val="00683D50"/>
    <w:rsid w:val="00683EE4"/>
    <w:rsid w:val="0068567F"/>
    <w:rsid w:val="00687216"/>
    <w:rsid w:val="00687DB7"/>
    <w:rsid w:val="00690896"/>
    <w:rsid w:val="0069126C"/>
    <w:rsid w:val="00691531"/>
    <w:rsid w:val="0069409D"/>
    <w:rsid w:val="0069665A"/>
    <w:rsid w:val="006A1F09"/>
    <w:rsid w:val="006A2617"/>
    <w:rsid w:val="006A4FA7"/>
    <w:rsid w:val="006A6267"/>
    <w:rsid w:val="006B0261"/>
    <w:rsid w:val="006B0890"/>
    <w:rsid w:val="006B0C05"/>
    <w:rsid w:val="006B0D0C"/>
    <w:rsid w:val="006B1CBF"/>
    <w:rsid w:val="006B1F8E"/>
    <w:rsid w:val="006B30B5"/>
    <w:rsid w:val="006B4698"/>
    <w:rsid w:val="006B50B0"/>
    <w:rsid w:val="006B5795"/>
    <w:rsid w:val="006B6450"/>
    <w:rsid w:val="006B6762"/>
    <w:rsid w:val="006B7CAA"/>
    <w:rsid w:val="006B7E18"/>
    <w:rsid w:val="006C0146"/>
    <w:rsid w:val="006C01F1"/>
    <w:rsid w:val="006C05B6"/>
    <w:rsid w:val="006C1246"/>
    <w:rsid w:val="006C2614"/>
    <w:rsid w:val="006C2B4F"/>
    <w:rsid w:val="006C60CE"/>
    <w:rsid w:val="006C62E0"/>
    <w:rsid w:val="006C6A10"/>
    <w:rsid w:val="006C79B3"/>
    <w:rsid w:val="006C7D68"/>
    <w:rsid w:val="006D0D4D"/>
    <w:rsid w:val="006D3279"/>
    <w:rsid w:val="006D43A0"/>
    <w:rsid w:val="006D4DD5"/>
    <w:rsid w:val="006D63D1"/>
    <w:rsid w:val="006D7584"/>
    <w:rsid w:val="006E1CAE"/>
    <w:rsid w:val="006E272A"/>
    <w:rsid w:val="006E2EE8"/>
    <w:rsid w:val="006E348E"/>
    <w:rsid w:val="006E3DDE"/>
    <w:rsid w:val="006E4723"/>
    <w:rsid w:val="006E587D"/>
    <w:rsid w:val="006E6B94"/>
    <w:rsid w:val="006E6D66"/>
    <w:rsid w:val="006E6EAA"/>
    <w:rsid w:val="006E754A"/>
    <w:rsid w:val="006E75D2"/>
    <w:rsid w:val="006E7D9C"/>
    <w:rsid w:val="006F11FF"/>
    <w:rsid w:val="006F14F9"/>
    <w:rsid w:val="006F1B8F"/>
    <w:rsid w:val="006F4CF8"/>
    <w:rsid w:val="006F51EA"/>
    <w:rsid w:val="006F5D54"/>
    <w:rsid w:val="006F5FE6"/>
    <w:rsid w:val="006F7B54"/>
    <w:rsid w:val="00701511"/>
    <w:rsid w:val="00701770"/>
    <w:rsid w:val="007039D9"/>
    <w:rsid w:val="00703F60"/>
    <w:rsid w:val="00704457"/>
    <w:rsid w:val="00706DE4"/>
    <w:rsid w:val="007074F9"/>
    <w:rsid w:val="0070772A"/>
    <w:rsid w:val="00707F9C"/>
    <w:rsid w:val="00711027"/>
    <w:rsid w:val="00711112"/>
    <w:rsid w:val="00713BB3"/>
    <w:rsid w:val="00715742"/>
    <w:rsid w:val="0072086F"/>
    <w:rsid w:val="00721136"/>
    <w:rsid w:val="007216EF"/>
    <w:rsid w:val="007217BE"/>
    <w:rsid w:val="00721C27"/>
    <w:rsid w:val="00722776"/>
    <w:rsid w:val="00723DDC"/>
    <w:rsid w:val="007240E2"/>
    <w:rsid w:val="00725FEE"/>
    <w:rsid w:val="00726006"/>
    <w:rsid w:val="00726792"/>
    <w:rsid w:val="007275DC"/>
    <w:rsid w:val="007303F9"/>
    <w:rsid w:val="00731387"/>
    <w:rsid w:val="00731938"/>
    <w:rsid w:val="00735F34"/>
    <w:rsid w:val="00736C50"/>
    <w:rsid w:val="007374F6"/>
    <w:rsid w:val="00741B38"/>
    <w:rsid w:val="00742219"/>
    <w:rsid w:val="007439CA"/>
    <w:rsid w:val="00744B14"/>
    <w:rsid w:val="00745398"/>
    <w:rsid w:val="0074573A"/>
    <w:rsid w:val="00745C47"/>
    <w:rsid w:val="00747EF5"/>
    <w:rsid w:val="007515EA"/>
    <w:rsid w:val="00752030"/>
    <w:rsid w:val="00752D0E"/>
    <w:rsid w:val="0075445A"/>
    <w:rsid w:val="00754AD0"/>
    <w:rsid w:val="007554FB"/>
    <w:rsid w:val="00756328"/>
    <w:rsid w:val="007570F1"/>
    <w:rsid w:val="00761891"/>
    <w:rsid w:val="00764D3D"/>
    <w:rsid w:val="00765F53"/>
    <w:rsid w:val="0076609E"/>
    <w:rsid w:val="0076632F"/>
    <w:rsid w:val="00766F66"/>
    <w:rsid w:val="0076729C"/>
    <w:rsid w:val="00770455"/>
    <w:rsid w:val="00770A76"/>
    <w:rsid w:val="007716AD"/>
    <w:rsid w:val="00772011"/>
    <w:rsid w:val="00772DAB"/>
    <w:rsid w:val="00773211"/>
    <w:rsid w:val="007743FA"/>
    <w:rsid w:val="007744B5"/>
    <w:rsid w:val="0077742D"/>
    <w:rsid w:val="00777526"/>
    <w:rsid w:val="00777655"/>
    <w:rsid w:val="00777903"/>
    <w:rsid w:val="007801BB"/>
    <w:rsid w:val="00780960"/>
    <w:rsid w:val="00781932"/>
    <w:rsid w:val="007827A3"/>
    <w:rsid w:val="00783A11"/>
    <w:rsid w:val="0078534E"/>
    <w:rsid w:val="00785845"/>
    <w:rsid w:val="007865C3"/>
    <w:rsid w:val="007901D2"/>
    <w:rsid w:val="00790426"/>
    <w:rsid w:val="007913DF"/>
    <w:rsid w:val="00791611"/>
    <w:rsid w:val="007918B4"/>
    <w:rsid w:val="0079215F"/>
    <w:rsid w:val="00792A94"/>
    <w:rsid w:val="00794251"/>
    <w:rsid w:val="0079556C"/>
    <w:rsid w:val="0079587D"/>
    <w:rsid w:val="00796A9B"/>
    <w:rsid w:val="00797AAF"/>
    <w:rsid w:val="00797B37"/>
    <w:rsid w:val="007A0560"/>
    <w:rsid w:val="007A0BDE"/>
    <w:rsid w:val="007A0FFF"/>
    <w:rsid w:val="007A251D"/>
    <w:rsid w:val="007A2709"/>
    <w:rsid w:val="007A3DAD"/>
    <w:rsid w:val="007A3FD3"/>
    <w:rsid w:val="007B0AB1"/>
    <w:rsid w:val="007B1038"/>
    <w:rsid w:val="007B139E"/>
    <w:rsid w:val="007B13DC"/>
    <w:rsid w:val="007B4151"/>
    <w:rsid w:val="007B46DD"/>
    <w:rsid w:val="007B4ACC"/>
    <w:rsid w:val="007B54B0"/>
    <w:rsid w:val="007B5FF2"/>
    <w:rsid w:val="007B69B2"/>
    <w:rsid w:val="007B6E18"/>
    <w:rsid w:val="007B770B"/>
    <w:rsid w:val="007C0D50"/>
    <w:rsid w:val="007C21F5"/>
    <w:rsid w:val="007C2AA0"/>
    <w:rsid w:val="007C3481"/>
    <w:rsid w:val="007C3C52"/>
    <w:rsid w:val="007C411D"/>
    <w:rsid w:val="007C49E5"/>
    <w:rsid w:val="007C528F"/>
    <w:rsid w:val="007C5F9D"/>
    <w:rsid w:val="007C6967"/>
    <w:rsid w:val="007C7670"/>
    <w:rsid w:val="007C79E5"/>
    <w:rsid w:val="007D0364"/>
    <w:rsid w:val="007D0797"/>
    <w:rsid w:val="007D1AA8"/>
    <w:rsid w:val="007D2B22"/>
    <w:rsid w:val="007D2FC0"/>
    <w:rsid w:val="007D5D09"/>
    <w:rsid w:val="007D639D"/>
    <w:rsid w:val="007D642B"/>
    <w:rsid w:val="007D697E"/>
    <w:rsid w:val="007D6A8D"/>
    <w:rsid w:val="007E00B8"/>
    <w:rsid w:val="007E0934"/>
    <w:rsid w:val="007E14C2"/>
    <w:rsid w:val="007E1D5C"/>
    <w:rsid w:val="007E20D2"/>
    <w:rsid w:val="007E30D4"/>
    <w:rsid w:val="007E3E69"/>
    <w:rsid w:val="007E4488"/>
    <w:rsid w:val="007E4D3D"/>
    <w:rsid w:val="007E4D4B"/>
    <w:rsid w:val="007E4DB0"/>
    <w:rsid w:val="007E5039"/>
    <w:rsid w:val="007E58A4"/>
    <w:rsid w:val="007E5BDD"/>
    <w:rsid w:val="007E72E1"/>
    <w:rsid w:val="007E77CE"/>
    <w:rsid w:val="007E7BF4"/>
    <w:rsid w:val="007F1B31"/>
    <w:rsid w:val="007F28D7"/>
    <w:rsid w:val="007F2919"/>
    <w:rsid w:val="007F2B36"/>
    <w:rsid w:val="007F4E4D"/>
    <w:rsid w:val="007F5FAC"/>
    <w:rsid w:val="007F63BD"/>
    <w:rsid w:val="007F6EA4"/>
    <w:rsid w:val="007F71DA"/>
    <w:rsid w:val="007F7ECA"/>
    <w:rsid w:val="00802FB5"/>
    <w:rsid w:val="00803E43"/>
    <w:rsid w:val="00803F28"/>
    <w:rsid w:val="00804A42"/>
    <w:rsid w:val="00804A7A"/>
    <w:rsid w:val="00804CF3"/>
    <w:rsid w:val="00806CD7"/>
    <w:rsid w:val="00807B93"/>
    <w:rsid w:val="0081009E"/>
    <w:rsid w:val="008104C5"/>
    <w:rsid w:val="00810D09"/>
    <w:rsid w:val="0081150D"/>
    <w:rsid w:val="00811AF7"/>
    <w:rsid w:val="008120A2"/>
    <w:rsid w:val="00812702"/>
    <w:rsid w:val="00812E2F"/>
    <w:rsid w:val="00813284"/>
    <w:rsid w:val="00814475"/>
    <w:rsid w:val="00820BAE"/>
    <w:rsid w:val="0082183D"/>
    <w:rsid w:val="00822C8E"/>
    <w:rsid w:val="008232F5"/>
    <w:rsid w:val="0082385D"/>
    <w:rsid w:val="00823EB5"/>
    <w:rsid w:val="00824A00"/>
    <w:rsid w:val="00824AD2"/>
    <w:rsid w:val="00826FE6"/>
    <w:rsid w:val="00834C37"/>
    <w:rsid w:val="00835D09"/>
    <w:rsid w:val="008360FF"/>
    <w:rsid w:val="00837FC1"/>
    <w:rsid w:val="00841BF8"/>
    <w:rsid w:val="008450CF"/>
    <w:rsid w:val="00845305"/>
    <w:rsid w:val="00845D85"/>
    <w:rsid w:val="0084753C"/>
    <w:rsid w:val="00847B7F"/>
    <w:rsid w:val="00850435"/>
    <w:rsid w:val="00850C67"/>
    <w:rsid w:val="00851158"/>
    <w:rsid w:val="00851AAA"/>
    <w:rsid w:val="00852470"/>
    <w:rsid w:val="008536F9"/>
    <w:rsid w:val="00853786"/>
    <w:rsid w:val="0085384C"/>
    <w:rsid w:val="008538DE"/>
    <w:rsid w:val="0085659E"/>
    <w:rsid w:val="008572FB"/>
    <w:rsid w:val="0085737B"/>
    <w:rsid w:val="008579BF"/>
    <w:rsid w:val="008604E7"/>
    <w:rsid w:val="00862FE7"/>
    <w:rsid w:val="00863638"/>
    <w:rsid w:val="008638D0"/>
    <w:rsid w:val="00863C11"/>
    <w:rsid w:val="00863DAF"/>
    <w:rsid w:val="008659E2"/>
    <w:rsid w:val="008660CD"/>
    <w:rsid w:val="00867051"/>
    <w:rsid w:val="0086779A"/>
    <w:rsid w:val="00867842"/>
    <w:rsid w:val="00867FA5"/>
    <w:rsid w:val="0087074B"/>
    <w:rsid w:val="008707BE"/>
    <w:rsid w:val="008711F5"/>
    <w:rsid w:val="00871A0E"/>
    <w:rsid w:val="00871D5C"/>
    <w:rsid w:val="00873B81"/>
    <w:rsid w:val="00875341"/>
    <w:rsid w:val="0087671A"/>
    <w:rsid w:val="008767A7"/>
    <w:rsid w:val="0087710F"/>
    <w:rsid w:val="008772EB"/>
    <w:rsid w:val="008774B0"/>
    <w:rsid w:val="00877E58"/>
    <w:rsid w:val="00880926"/>
    <w:rsid w:val="00882185"/>
    <w:rsid w:val="00884042"/>
    <w:rsid w:val="008849E8"/>
    <w:rsid w:val="0088579C"/>
    <w:rsid w:val="008857C1"/>
    <w:rsid w:val="008859BE"/>
    <w:rsid w:val="00885AB6"/>
    <w:rsid w:val="00887297"/>
    <w:rsid w:val="00887393"/>
    <w:rsid w:val="00887A8B"/>
    <w:rsid w:val="0089055A"/>
    <w:rsid w:val="008907FD"/>
    <w:rsid w:val="00890865"/>
    <w:rsid w:val="008919CF"/>
    <w:rsid w:val="00891BCE"/>
    <w:rsid w:val="008923BC"/>
    <w:rsid w:val="00892D6F"/>
    <w:rsid w:val="008935B9"/>
    <w:rsid w:val="00894545"/>
    <w:rsid w:val="00894735"/>
    <w:rsid w:val="00895F04"/>
    <w:rsid w:val="00896433"/>
    <w:rsid w:val="008A08E2"/>
    <w:rsid w:val="008A115C"/>
    <w:rsid w:val="008A14E9"/>
    <w:rsid w:val="008A1D01"/>
    <w:rsid w:val="008A29BC"/>
    <w:rsid w:val="008A517B"/>
    <w:rsid w:val="008A600D"/>
    <w:rsid w:val="008A6857"/>
    <w:rsid w:val="008A6B5F"/>
    <w:rsid w:val="008A6C54"/>
    <w:rsid w:val="008A74F2"/>
    <w:rsid w:val="008B1D56"/>
    <w:rsid w:val="008B232D"/>
    <w:rsid w:val="008B33FD"/>
    <w:rsid w:val="008B4485"/>
    <w:rsid w:val="008B4927"/>
    <w:rsid w:val="008B49A7"/>
    <w:rsid w:val="008B5373"/>
    <w:rsid w:val="008B5900"/>
    <w:rsid w:val="008B6545"/>
    <w:rsid w:val="008B7D29"/>
    <w:rsid w:val="008C103F"/>
    <w:rsid w:val="008C1A08"/>
    <w:rsid w:val="008C2DC1"/>
    <w:rsid w:val="008C4CF6"/>
    <w:rsid w:val="008C5259"/>
    <w:rsid w:val="008C558A"/>
    <w:rsid w:val="008C59D8"/>
    <w:rsid w:val="008C7239"/>
    <w:rsid w:val="008D13F7"/>
    <w:rsid w:val="008D352F"/>
    <w:rsid w:val="008D69D9"/>
    <w:rsid w:val="008D7F13"/>
    <w:rsid w:val="008E21C7"/>
    <w:rsid w:val="008E2525"/>
    <w:rsid w:val="008E25E5"/>
    <w:rsid w:val="008E2700"/>
    <w:rsid w:val="008E3286"/>
    <w:rsid w:val="008E409F"/>
    <w:rsid w:val="008E4671"/>
    <w:rsid w:val="008E4764"/>
    <w:rsid w:val="008E4B72"/>
    <w:rsid w:val="008E5C1A"/>
    <w:rsid w:val="008E6441"/>
    <w:rsid w:val="008E6ED0"/>
    <w:rsid w:val="008E7B94"/>
    <w:rsid w:val="008E7D84"/>
    <w:rsid w:val="008F06A8"/>
    <w:rsid w:val="008F0D9D"/>
    <w:rsid w:val="008F17F6"/>
    <w:rsid w:val="008F24FD"/>
    <w:rsid w:val="008F2A61"/>
    <w:rsid w:val="008F2DC6"/>
    <w:rsid w:val="008F3C8A"/>
    <w:rsid w:val="008F49D0"/>
    <w:rsid w:val="008F5961"/>
    <w:rsid w:val="008F68FC"/>
    <w:rsid w:val="008F7626"/>
    <w:rsid w:val="00901492"/>
    <w:rsid w:val="0090196B"/>
    <w:rsid w:val="00901DA4"/>
    <w:rsid w:val="009020B0"/>
    <w:rsid w:val="00905A4C"/>
    <w:rsid w:val="00905B59"/>
    <w:rsid w:val="00906C4C"/>
    <w:rsid w:val="0091084C"/>
    <w:rsid w:val="00910E67"/>
    <w:rsid w:val="00912AF3"/>
    <w:rsid w:val="00914FBB"/>
    <w:rsid w:val="00916009"/>
    <w:rsid w:val="00920619"/>
    <w:rsid w:val="0092223D"/>
    <w:rsid w:val="00923FCD"/>
    <w:rsid w:val="00924398"/>
    <w:rsid w:val="00925113"/>
    <w:rsid w:val="00927A58"/>
    <w:rsid w:val="00927CBB"/>
    <w:rsid w:val="00930E82"/>
    <w:rsid w:val="009338AC"/>
    <w:rsid w:val="00934F75"/>
    <w:rsid w:val="009353C5"/>
    <w:rsid w:val="00937BBB"/>
    <w:rsid w:val="009405DE"/>
    <w:rsid w:val="00941D9A"/>
    <w:rsid w:val="00941E92"/>
    <w:rsid w:val="00942D6F"/>
    <w:rsid w:val="0094322E"/>
    <w:rsid w:val="009444FE"/>
    <w:rsid w:val="00946E24"/>
    <w:rsid w:val="0094743B"/>
    <w:rsid w:val="00947698"/>
    <w:rsid w:val="009477CC"/>
    <w:rsid w:val="00953226"/>
    <w:rsid w:val="00955220"/>
    <w:rsid w:val="00956881"/>
    <w:rsid w:val="0095730A"/>
    <w:rsid w:val="00957829"/>
    <w:rsid w:val="009605CC"/>
    <w:rsid w:val="00961269"/>
    <w:rsid w:val="00963577"/>
    <w:rsid w:val="00963BDC"/>
    <w:rsid w:val="0096429A"/>
    <w:rsid w:val="009643CB"/>
    <w:rsid w:val="00964CEE"/>
    <w:rsid w:val="009664FF"/>
    <w:rsid w:val="00967523"/>
    <w:rsid w:val="00967BC9"/>
    <w:rsid w:val="00970571"/>
    <w:rsid w:val="00970F60"/>
    <w:rsid w:val="00971040"/>
    <w:rsid w:val="009727CC"/>
    <w:rsid w:val="00973865"/>
    <w:rsid w:val="00975197"/>
    <w:rsid w:val="009764C5"/>
    <w:rsid w:val="009770FA"/>
    <w:rsid w:val="00977AD6"/>
    <w:rsid w:val="009809AD"/>
    <w:rsid w:val="009810BB"/>
    <w:rsid w:val="0098292E"/>
    <w:rsid w:val="009861C3"/>
    <w:rsid w:val="00986ABA"/>
    <w:rsid w:val="00987FF7"/>
    <w:rsid w:val="00990D18"/>
    <w:rsid w:val="00991B43"/>
    <w:rsid w:val="00991C88"/>
    <w:rsid w:val="00991E2A"/>
    <w:rsid w:val="00992429"/>
    <w:rsid w:val="0099344C"/>
    <w:rsid w:val="00993FC2"/>
    <w:rsid w:val="00995A26"/>
    <w:rsid w:val="00996905"/>
    <w:rsid w:val="00997520"/>
    <w:rsid w:val="0099756F"/>
    <w:rsid w:val="00997934"/>
    <w:rsid w:val="00997B65"/>
    <w:rsid w:val="009A09D4"/>
    <w:rsid w:val="009A1022"/>
    <w:rsid w:val="009A241B"/>
    <w:rsid w:val="009A2667"/>
    <w:rsid w:val="009A2D33"/>
    <w:rsid w:val="009A2F38"/>
    <w:rsid w:val="009A53F0"/>
    <w:rsid w:val="009A6C07"/>
    <w:rsid w:val="009A71F0"/>
    <w:rsid w:val="009B1C00"/>
    <w:rsid w:val="009B42A2"/>
    <w:rsid w:val="009B42CC"/>
    <w:rsid w:val="009B4815"/>
    <w:rsid w:val="009B71EA"/>
    <w:rsid w:val="009B7315"/>
    <w:rsid w:val="009C0A3B"/>
    <w:rsid w:val="009C12AD"/>
    <w:rsid w:val="009C13AF"/>
    <w:rsid w:val="009C14AE"/>
    <w:rsid w:val="009C14D0"/>
    <w:rsid w:val="009C2A84"/>
    <w:rsid w:val="009C3840"/>
    <w:rsid w:val="009C4C97"/>
    <w:rsid w:val="009C50A5"/>
    <w:rsid w:val="009C50FC"/>
    <w:rsid w:val="009C52F7"/>
    <w:rsid w:val="009C56A1"/>
    <w:rsid w:val="009C5890"/>
    <w:rsid w:val="009C6205"/>
    <w:rsid w:val="009C7023"/>
    <w:rsid w:val="009C74AD"/>
    <w:rsid w:val="009C7984"/>
    <w:rsid w:val="009C7DA7"/>
    <w:rsid w:val="009D13C9"/>
    <w:rsid w:val="009D3B3B"/>
    <w:rsid w:val="009D4C49"/>
    <w:rsid w:val="009D515F"/>
    <w:rsid w:val="009D5C19"/>
    <w:rsid w:val="009D612D"/>
    <w:rsid w:val="009D6FA8"/>
    <w:rsid w:val="009E1B07"/>
    <w:rsid w:val="009E21C0"/>
    <w:rsid w:val="009E2B62"/>
    <w:rsid w:val="009E406F"/>
    <w:rsid w:val="009E41A3"/>
    <w:rsid w:val="009E57E5"/>
    <w:rsid w:val="009E5810"/>
    <w:rsid w:val="009E5E05"/>
    <w:rsid w:val="009F195D"/>
    <w:rsid w:val="009F2763"/>
    <w:rsid w:val="009F35D9"/>
    <w:rsid w:val="009F720B"/>
    <w:rsid w:val="009F7F84"/>
    <w:rsid w:val="00A00CE4"/>
    <w:rsid w:val="00A01121"/>
    <w:rsid w:val="00A033C3"/>
    <w:rsid w:val="00A03FE2"/>
    <w:rsid w:val="00A12702"/>
    <w:rsid w:val="00A13A99"/>
    <w:rsid w:val="00A13E28"/>
    <w:rsid w:val="00A1522D"/>
    <w:rsid w:val="00A1561B"/>
    <w:rsid w:val="00A17EB0"/>
    <w:rsid w:val="00A20822"/>
    <w:rsid w:val="00A20D0C"/>
    <w:rsid w:val="00A223A7"/>
    <w:rsid w:val="00A238D5"/>
    <w:rsid w:val="00A240DB"/>
    <w:rsid w:val="00A25EAB"/>
    <w:rsid w:val="00A26577"/>
    <w:rsid w:val="00A275F1"/>
    <w:rsid w:val="00A27BE9"/>
    <w:rsid w:val="00A315D1"/>
    <w:rsid w:val="00A31680"/>
    <w:rsid w:val="00A3199A"/>
    <w:rsid w:val="00A31ED2"/>
    <w:rsid w:val="00A32FAC"/>
    <w:rsid w:val="00A33F9A"/>
    <w:rsid w:val="00A343EF"/>
    <w:rsid w:val="00A349DF"/>
    <w:rsid w:val="00A34D2E"/>
    <w:rsid w:val="00A36141"/>
    <w:rsid w:val="00A36963"/>
    <w:rsid w:val="00A36B3E"/>
    <w:rsid w:val="00A37AB2"/>
    <w:rsid w:val="00A406C6"/>
    <w:rsid w:val="00A409CB"/>
    <w:rsid w:val="00A425BC"/>
    <w:rsid w:val="00A43EE0"/>
    <w:rsid w:val="00A461DA"/>
    <w:rsid w:val="00A4624C"/>
    <w:rsid w:val="00A4717D"/>
    <w:rsid w:val="00A500D6"/>
    <w:rsid w:val="00A50273"/>
    <w:rsid w:val="00A50FF6"/>
    <w:rsid w:val="00A51221"/>
    <w:rsid w:val="00A5371A"/>
    <w:rsid w:val="00A54134"/>
    <w:rsid w:val="00A54A27"/>
    <w:rsid w:val="00A55CDC"/>
    <w:rsid w:val="00A56F95"/>
    <w:rsid w:val="00A57501"/>
    <w:rsid w:val="00A57647"/>
    <w:rsid w:val="00A577FE"/>
    <w:rsid w:val="00A57E21"/>
    <w:rsid w:val="00A61495"/>
    <w:rsid w:val="00A6269C"/>
    <w:rsid w:val="00A62EB0"/>
    <w:rsid w:val="00A63552"/>
    <w:rsid w:val="00A667EE"/>
    <w:rsid w:val="00A6754B"/>
    <w:rsid w:val="00A712B1"/>
    <w:rsid w:val="00A71C6C"/>
    <w:rsid w:val="00A73B1F"/>
    <w:rsid w:val="00A73C2D"/>
    <w:rsid w:val="00A74566"/>
    <w:rsid w:val="00A7470E"/>
    <w:rsid w:val="00A74C71"/>
    <w:rsid w:val="00A80B2D"/>
    <w:rsid w:val="00A80DB8"/>
    <w:rsid w:val="00A80F79"/>
    <w:rsid w:val="00A81040"/>
    <w:rsid w:val="00A81A24"/>
    <w:rsid w:val="00A8207F"/>
    <w:rsid w:val="00A8283D"/>
    <w:rsid w:val="00A83453"/>
    <w:rsid w:val="00A847DE"/>
    <w:rsid w:val="00A84ED7"/>
    <w:rsid w:val="00A857DF"/>
    <w:rsid w:val="00A908E9"/>
    <w:rsid w:val="00A915BF"/>
    <w:rsid w:val="00A91876"/>
    <w:rsid w:val="00A92C53"/>
    <w:rsid w:val="00A94289"/>
    <w:rsid w:val="00A9732B"/>
    <w:rsid w:val="00A9778F"/>
    <w:rsid w:val="00AA1551"/>
    <w:rsid w:val="00AA1688"/>
    <w:rsid w:val="00AA1CDB"/>
    <w:rsid w:val="00AA3F32"/>
    <w:rsid w:val="00AA629A"/>
    <w:rsid w:val="00AB2088"/>
    <w:rsid w:val="00AB3A10"/>
    <w:rsid w:val="00AB67D4"/>
    <w:rsid w:val="00AB6CDF"/>
    <w:rsid w:val="00AB6D5E"/>
    <w:rsid w:val="00AB7E28"/>
    <w:rsid w:val="00AC030D"/>
    <w:rsid w:val="00AC03E3"/>
    <w:rsid w:val="00AC11C2"/>
    <w:rsid w:val="00AC27E3"/>
    <w:rsid w:val="00AC3508"/>
    <w:rsid w:val="00AC3C55"/>
    <w:rsid w:val="00AC58CA"/>
    <w:rsid w:val="00AC683C"/>
    <w:rsid w:val="00AD0669"/>
    <w:rsid w:val="00AD1095"/>
    <w:rsid w:val="00AD15AD"/>
    <w:rsid w:val="00AD2DCD"/>
    <w:rsid w:val="00AD3CBF"/>
    <w:rsid w:val="00AD3D7B"/>
    <w:rsid w:val="00AD4E4F"/>
    <w:rsid w:val="00AD59F2"/>
    <w:rsid w:val="00AD6406"/>
    <w:rsid w:val="00AD7C25"/>
    <w:rsid w:val="00AD7D19"/>
    <w:rsid w:val="00AE1801"/>
    <w:rsid w:val="00AE20C2"/>
    <w:rsid w:val="00AE4A34"/>
    <w:rsid w:val="00AE4F4B"/>
    <w:rsid w:val="00AE545F"/>
    <w:rsid w:val="00AE55C0"/>
    <w:rsid w:val="00AE55D7"/>
    <w:rsid w:val="00AE7DA4"/>
    <w:rsid w:val="00AF00E8"/>
    <w:rsid w:val="00AF2692"/>
    <w:rsid w:val="00AF3358"/>
    <w:rsid w:val="00AF4408"/>
    <w:rsid w:val="00AF5A79"/>
    <w:rsid w:val="00AF6F9D"/>
    <w:rsid w:val="00AF79EA"/>
    <w:rsid w:val="00B00DD5"/>
    <w:rsid w:val="00B01A13"/>
    <w:rsid w:val="00B02CA7"/>
    <w:rsid w:val="00B0350E"/>
    <w:rsid w:val="00B03670"/>
    <w:rsid w:val="00B047E6"/>
    <w:rsid w:val="00B04BF7"/>
    <w:rsid w:val="00B05917"/>
    <w:rsid w:val="00B07EEE"/>
    <w:rsid w:val="00B10ACB"/>
    <w:rsid w:val="00B1156D"/>
    <w:rsid w:val="00B15975"/>
    <w:rsid w:val="00B16D27"/>
    <w:rsid w:val="00B178C3"/>
    <w:rsid w:val="00B22C9F"/>
    <w:rsid w:val="00B23D83"/>
    <w:rsid w:val="00B23FDE"/>
    <w:rsid w:val="00B25E0A"/>
    <w:rsid w:val="00B26811"/>
    <w:rsid w:val="00B26C13"/>
    <w:rsid w:val="00B26EFD"/>
    <w:rsid w:val="00B27ED2"/>
    <w:rsid w:val="00B323AC"/>
    <w:rsid w:val="00B32B76"/>
    <w:rsid w:val="00B32CE1"/>
    <w:rsid w:val="00B33493"/>
    <w:rsid w:val="00B335FD"/>
    <w:rsid w:val="00B349C7"/>
    <w:rsid w:val="00B34B41"/>
    <w:rsid w:val="00B35391"/>
    <w:rsid w:val="00B3576C"/>
    <w:rsid w:val="00B36633"/>
    <w:rsid w:val="00B402B1"/>
    <w:rsid w:val="00B4050A"/>
    <w:rsid w:val="00B4058B"/>
    <w:rsid w:val="00B40F37"/>
    <w:rsid w:val="00B410DE"/>
    <w:rsid w:val="00B444F4"/>
    <w:rsid w:val="00B44740"/>
    <w:rsid w:val="00B45991"/>
    <w:rsid w:val="00B45C6B"/>
    <w:rsid w:val="00B46528"/>
    <w:rsid w:val="00B46771"/>
    <w:rsid w:val="00B46ECE"/>
    <w:rsid w:val="00B507C6"/>
    <w:rsid w:val="00B5094C"/>
    <w:rsid w:val="00B50DC4"/>
    <w:rsid w:val="00B51256"/>
    <w:rsid w:val="00B5206B"/>
    <w:rsid w:val="00B53033"/>
    <w:rsid w:val="00B53585"/>
    <w:rsid w:val="00B53EB3"/>
    <w:rsid w:val="00B53F8D"/>
    <w:rsid w:val="00B61843"/>
    <w:rsid w:val="00B62025"/>
    <w:rsid w:val="00B62A10"/>
    <w:rsid w:val="00B62BED"/>
    <w:rsid w:val="00B6406B"/>
    <w:rsid w:val="00B6512E"/>
    <w:rsid w:val="00B655E8"/>
    <w:rsid w:val="00B657E0"/>
    <w:rsid w:val="00B666E3"/>
    <w:rsid w:val="00B67133"/>
    <w:rsid w:val="00B67A56"/>
    <w:rsid w:val="00B710DE"/>
    <w:rsid w:val="00B71CAB"/>
    <w:rsid w:val="00B731D4"/>
    <w:rsid w:val="00B742B7"/>
    <w:rsid w:val="00B7709A"/>
    <w:rsid w:val="00B7776D"/>
    <w:rsid w:val="00B8262C"/>
    <w:rsid w:val="00B827C2"/>
    <w:rsid w:val="00B82CA1"/>
    <w:rsid w:val="00B82FCE"/>
    <w:rsid w:val="00B833B4"/>
    <w:rsid w:val="00B83C5C"/>
    <w:rsid w:val="00B84630"/>
    <w:rsid w:val="00B84B5F"/>
    <w:rsid w:val="00B84CB4"/>
    <w:rsid w:val="00B86149"/>
    <w:rsid w:val="00B8653F"/>
    <w:rsid w:val="00B9001C"/>
    <w:rsid w:val="00B92036"/>
    <w:rsid w:val="00B924E8"/>
    <w:rsid w:val="00B92FBD"/>
    <w:rsid w:val="00B931C6"/>
    <w:rsid w:val="00B94273"/>
    <w:rsid w:val="00B9496A"/>
    <w:rsid w:val="00B95281"/>
    <w:rsid w:val="00B96A06"/>
    <w:rsid w:val="00B96AF7"/>
    <w:rsid w:val="00B97316"/>
    <w:rsid w:val="00B97B38"/>
    <w:rsid w:val="00B97D73"/>
    <w:rsid w:val="00BA001F"/>
    <w:rsid w:val="00BA06BF"/>
    <w:rsid w:val="00BA1653"/>
    <w:rsid w:val="00BA23EC"/>
    <w:rsid w:val="00BA30B8"/>
    <w:rsid w:val="00BA3417"/>
    <w:rsid w:val="00BA3485"/>
    <w:rsid w:val="00BA58F0"/>
    <w:rsid w:val="00BA5B7D"/>
    <w:rsid w:val="00BA61BE"/>
    <w:rsid w:val="00BA6344"/>
    <w:rsid w:val="00BA73C6"/>
    <w:rsid w:val="00BA7669"/>
    <w:rsid w:val="00BB1E6C"/>
    <w:rsid w:val="00BB224E"/>
    <w:rsid w:val="00BB3992"/>
    <w:rsid w:val="00BB4221"/>
    <w:rsid w:val="00BB48D5"/>
    <w:rsid w:val="00BB57D3"/>
    <w:rsid w:val="00BB5D54"/>
    <w:rsid w:val="00BB6C08"/>
    <w:rsid w:val="00BB7620"/>
    <w:rsid w:val="00BC0742"/>
    <w:rsid w:val="00BC1D09"/>
    <w:rsid w:val="00BC287D"/>
    <w:rsid w:val="00BC3198"/>
    <w:rsid w:val="00BC5783"/>
    <w:rsid w:val="00BC6780"/>
    <w:rsid w:val="00BC7126"/>
    <w:rsid w:val="00BC723A"/>
    <w:rsid w:val="00BC7AA1"/>
    <w:rsid w:val="00BD00F9"/>
    <w:rsid w:val="00BD16D6"/>
    <w:rsid w:val="00BD2ACB"/>
    <w:rsid w:val="00BD3432"/>
    <w:rsid w:val="00BD3D86"/>
    <w:rsid w:val="00BD442C"/>
    <w:rsid w:val="00BD485C"/>
    <w:rsid w:val="00BD4AAC"/>
    <w:rsid w:val="00BD4ECA"/>
    <w:rsid w:val="00BD5876"/>
    <w:rsid w:val="00BD7598"/>
    <w:rsid w:val="00BD7666"/>
    <w:rsid w:val="00BE161F"/>
    <w:rsid w:val="00BE3254"/>
    <w:rsid w:val="00BE458E"/>
    <w:rsid w:val="00BE4965"/>
    <w:rsid w:val="00BE4A49"/>
    <w:rsid w:val="00BE4E15"/>
    <w:rsid w:val="00BE5AE9"/>
    <w:rsid w:val="00BE76AE"/>
    <w:rsid w:val="00BF0699"/>
    <w:rsid w:val="00BF3102"/>
    <w:rsid w:val="00BF3314"/>
    <w:rsid w:val="00BF4416"/>
    <w:rsid w:val="00BF45ED"/>
    <w:rsid w:val="00BF5434"/>
    <w:rsid w:val="00BF54C5"/>
    <w:rsid w:val="00BF59B6"/>
    <w:rsid w:val="00BF606D"/>
    <w:rsid w:val="00BF7841"/>
    <w:rsid w:val="00C0353D"/>
    <w:rsid w:val="00C065D2"/>
    <w:rsid w:val="00C1011A"/>
    <w:rsid w:val="00C101BB"/>
    <w:rsid w:val="00C1132A"/>
    <w:rsid w:val="00C13B32"/>
    <w:rsid w:val="00C1422E"/>
    <w:rsid w:val="00C1469F"/>
    <w:rsid w:val="00C1532A"/>
    <w:rsid w:val="00C154F5"/>
    <w:rsid w:val="00C15CB9"/>
    <w:rsid w:val="00C201B0"/>
    <w:rsid w:val="00C218B8"/>
    <w:rsid w:val="00C223C5"/>
    <w:rsid w:val="00C224AE"/>
    <w:rsid w:val="00C2300E"/>
    <w:rsid w:val="00C23EA1"/>
    <w:rsid w:val="00C25CF5"/>
    <w:rsid w:val="00C2621C"/>
    <w:rsid w:val="00C275BE"/>
    <w:rsid w:val="00C30BA1"/>
    <w:rsid w:val="00C31EA5"/>
    <w:rsid w:val="00C32850"/>
    <w:rsid w:val="00C33AC0"/>
    <w:rsid w:val="00C3434D"/>
    <w:rsid w:val="00C34683"/>
    <w:rsid w:val="00C36C18"/>
    <w:rsid w:val="00C3743D"/>
    <w:rsid w:val="00C37E22"/>
    <w:rsid w:val="00C40F70"/>
    <w:rsid w:val="00C415D6"/>
    <w:rsid w:val="00C42098"/>
    <w:rsid w:val="00C440AB"/>
    <w:rsid w:val="00C44E0A"/>
    <w:rsid w:val="00C45D02"/>
    <w:rsid w:val="00C46259"/>
    <w:rsid w:val="00C512DB"/>
    <w:rsid w:val="00C52336"/>
    <w:rsid w:val="00C52B82"/>
    <w:rsid w:val="00C5398A"/>
    <w:rsid w:val="00C539F9"/>
    <w:rsid w:val="00C53EE3"/>
    <w:rsid w:val="00C5515E"/>
    <w:rsid w:val="00C55C3B"/>
    <w:rsid w:val="00C574FC"/>
    <w:rsid w:val="00C57C96"/>
    <w:rsid w:val="00C60381"/>
    <w:rsid w:val="00C60503"/>
    <w:rsid w:val="00C60786"/>
    <w:rsid w:val="00C62479"/>
    <w:rsid w:val="00C626CD"/>
    <w:rsid w:val="00C62A1D"/>
    <w:rsid w:val="00C655B7"/>
    <w:rsid w:val="00C71E8A"/>
    <w:rsid w:val="00C74360"/>
    <w:rsid w:val="00C74DB5"/>
    <w:rsid w:val="00C75286"/>
    <w:rsid w:val="00C81FE9"/>
    <w:rsid w:val="00C82A87"/>
    <w:rsid w:val="00C83C04"/>
    <w:rsid w:val="00C8583A"/>
    <w:rsid w:val="00C85A07"/>
    <w:rsid w:val="00C86179"/>
    <w:rsid w:val="00C9180E"/>
    <w:rsid w:val="00C92089"/>
    <w:rsid w:val="00C9376D"/>
    <w:rsid w:val="00C941F6"/>
    <w:rsid w:val="00C94BFF"/>
    <w:rsid w:val="00C95B33"/>
    <w:rsid w:val="00CA24CE"/>
    <w:rsid w:val="00CA2A56"/>
    <w:rsid w:val="00CA2BBD"/>
    <w:rsid w:val="00CA2C09"/>
    <w:rsid w:val="00CA4193"/>
    <w:rsid w:val="00CA497C"/>
    <w:rsid w:val="00CA4B07"/>
    <w:rsid w:val="00CA5800"/>
    <w:rsid w:val="00CA6A16"/>
    <w:rsid w:val="00CA7EB3"/>
    <w:rsid w:val="00CB0808"/>
    <w:rsid w:val="00CB0C28"/>
    <w:rsid w:val="00CB0D7E"/>
    <w:rsid w:val="00CB2977"/>
    <w:rsid w:val="00CB2C33"/>
    <w:rsid w:val="00CB2CB6"/>
    <w:rsid w:val="00CB3A81"/>
    <w:rsid w:val="00CB4A7C"/>
    <w:rsid w:val="00CB5437"/>
    <w:rsid w:val="00CB6795"/>
    <w:rsid w:val="00CB73EA"/>
    <w:rsid w:val="00CC001F"/>
    <w:rsid w:val="00CC099A"/>
    <w:rsid w:val="00CC1BE0"/>
    <w:rsid w:val="00CC29CE"/>
    <w:rsid w:val="00CC2B3A"/>
    <w:rsid w:val="00CC2BC0"/>
    <w:rsid w:val="00CC3D01"/>
    <w:rsid w:val="00CC49D3"/>
    <w:rsid w:val="00CC5581"/>
    <w:rsid w:val="00CC65CA"/>
    <w:rsid w:val="00CC6688"/>
    <w:rsid w:val="00CD0216"/>
    <w:rsid w:val="00CD14B0"/>
    <w:rsid w:val="00CD2265"/>
    <w:rsid w:val="00CD2EF0"/>
    <w:rsid w:val="00CD37CC"/>
    <w:rsid w:val="00CD4A60"/>
    <w:rsid w:val="00CD51CE"/>
    <w:rsid w:val="00CD56AC"/>
    <w:rsid w:val="00CD5F9D"/>
    <w:rsid w:val="00CD7E4A"/>
    <w:rsid w:val="00CE0D07"/>
    <w:rsid w:val="00CE0E25"/>
    <w:rsid w:val="00CE18E2"/>
    <w:rsid w:val="00CE1E38"/>
    <w:rsid w:val="00CE25A7"/>
    <w:rsid w:val="00CE46C1"/>
    <w:rsid w:val="00CE4FEE"/>
    <w:rsid w:val="00CE5473"/>
    <w:rsid w:val="00CE59C7"/>
    <w:rsid w:val="00CE62ED"/>
    <w:rsid w:val="00CE7B70"/>
    <w:rsid w:val="00CF0576"/>
    <w:rsid w:val="00CF05AC"/>
    <w:rsid w:val="00CF1290"/>
    <w:rsid w:val="00CF1840"/>
    <w:rsid w:val="00CF1C81"/>
    <w:rsid w:val="00CF261C"/>
    <w:rsid w:val="00CF2ECF"/>
    <w:rsid w:val="00CF3B36"/>
    <w:rsid w:val="00CF3BCA"/>
    <w:rsid w:val="00CF6BDB"/>
    <w:rsid w:val="00CF7D0B"/>
    <w:rsid w:val="00D035B8"/>
    <w:rsid w:val="00D04B47"/>
    <w:rsid w:val="00D0539D"/>
    <w:rsid w:val="00D067C7"/>
    <w:rsid w:val="00D078B0"/>
    <w:rsid w:val="00D11622"/>
    <w:rsid w:val="00D11D48"/>
    <w:rsid w:val="00D14BF8"/>
    <w:rsid w:val="00D14CA1"/>
    <w:rsid w:val="00D154D6"/>
    <w:rsid w:val="00D156E6"/>
    <w:rsid w:val="00D15973"/>
    <w:rsid w:val="00D16567"/>
    <w:rsid w:val="00D218CF"/>
    <w:rsid w:val="00D23665"/>
    <w:rsid w:val="00D23696"/>
    <w:rsid w:val="00D24AC6"/>
    <w:rsid w:val="00D26942"/>
    <w:rsid w:val="00D27A7E"/>
    <w:rsid w:val="00D302F4"/>
    <w:rsid w:val="00D30591"/>
    <w:rsid w:val="00D3088D"/>
    <w:rsid w:val="00D327AC"/>
    <w:rsid w:val="00D32A42"/>
    <w:rsid w:val="00D32F7A"/>
    <w:rsid w:val="00D356AF"/>
    <w:rsid w:val="00D358AD"/>
    <w:rsid w:val="00D36215"/>
    <w:rsid w:val="00D36841"/>
    <w:rsid w:val="00D36BDA"/>
    <w:rsid w:val="00D400CE"/>
    <w:rsid w:val="00D40CCC"/>
    <w:rsid w:val="00D40E1B"/>
    <w:rsid w:val="00D41206"/>
    <w:rsid w:val="00D437C3"/>
    <w:rsid w:val="00D458C9"/>
    <w:rsid w:val="00D4592E"/>
    <w:rsid w:val="00D46027"/>
    <w:rsid w:val="00D469DC"/>
    <w:rsid w:val="00D51ECB"/>
    <w:rsid w:val="00D520B6"/>
    <w:rsid w:val="00D52AD8"/>
    <w:rsid w:val="00D537A3"/>
    <w:rsid w:val="00D53EA4"/>
    <w:rsid w:val="00D5467D"/>
    <w:rsid w:val="00D54BE1"/>
    <w:rsid w:val="00D5609E"/>
    <w:rsid w:val="00D565FB"/>
    <w:rsid w:val="00D5794F"/>
    <w:rsid w:val="00D61D97"/>
    <w:rsid w:val="00D635F1"/>
    <w:rsid w:val="00D66EBB"/>
    <w:rsid w:val="00D70B82"/>
    <w:rsid w:val="00D70D62"/>
    <w:rsid w:val="00D70E2D"/>
    <w:rsid w:val="00D70ED9"/>
    <w:rsid w:val="00D7308D"/>
    <w:rsid w:val="00D73835"/>
    <w:rsid w:val="00D74180"/>
    <w:rsid w:val="00D746B7"/>
    <w:rsid w:val="00D74732"/>
    <w:rsid w:val="00D75621"/>
    <w:rsid w:val="00D757D4"/>
    <w:rsid w:val="00D75D7B"/>
    <w:rsid w:val="00D7672D"/>
    <w:rsid w:val="00D77769"/>
    <w:rsid w:val="00D80DAC"/>
    <w:rsid w:val="00D8143B"/>
    <w:rsid w:val="00D8252A"/>
    <w:rsid w:val="00D84502"/>
    <w:rsid w:val="00D8485E"/>
    <w:rsid w:val="00D84B14"/>
    <w:rsid w:val="00D85F3C"/>
    <w:rsid w:val="00D86AF1"/>
    <w:rsid w:val="00D86B80"/>
    <w:rsid w:val="00D9153D"/>
    <w:rsid w:val="00D9188A"/>
    <w:rsid w:val="00D926BB"/>
    <w:rsid w:val="00D929D1"/>
    <w:rsid w:val="00D95F69"/>
    <w:rsid w:val="00D962DD"/>
    <w:rsid w:val="00D974E3"/>
    <w:rsid w:val="00D979B3"/>
    <w:rsid w:val="00DA1810"/>
    <w:rsid w:val="00DA1EBA"/>
    <w:rsid w:val="00DA26A8"/>
    <w:rsid w:val="00DA2FA6"/>
    <w:rsid w:val="00DA45D2"/>
    <w:rsid w:val="00DA4C09"/>
    <w:rsid w:val="00DA4E67"/>
    <w:rsid w:val="00DA5213"/>
    <w:rsid w:val="00DA6DA4"/>
    <w:rsid w:val="00DA7E4F"/>
    <w:rsid w:val="00DA7FCD"/>
    <w:rsid w:val="00DB01A7"/>
    <w:rsid w:val="00DB063E"/>
    <w:rsid w:val="00DB23E2"/>
    <w:rsid w:val="00DB297F"/>
    <w:rsid w:val="00DB388D"/>
    <w:rsid w:val="00DB40B4"/>
    <w:rsid w:val="00DB5F1D"/>
    <w:rsid w:val="00DB6218"/>
    <w:rsid w:val="00DB628F"/>
    <w:rsid w:val="00DB6F2E"/>
    <w:rsid w:val="00DB73D7"/>
    <w:rsid w:val="00DB7F62"/>
    <w:rsid w:val="00DC0231"/>
    <w:rsid w:val="00DC0DCC"/>
    <w:rsid w:val="00DC1FAC"/>
    <w:rsid w:val="00DC2877"/>
    <w:rsid w:val="00DC36F8"/>
    <w:rsid w:val="00DC5D73"/>
    <w:rsid w:val="00DC60C8"/>
    <w:rsid w:val="00DC6F84"/>
    <w:rsid w:val="00DC7EAF"/>
    <w:rsid w:val="00DD01EA"/>
    <w:rsid w:val="00DD09AA"/>
    <w:rsid w:val="00DD5D5D"/>
    <w:rsid w:val="00DD5F46"/>
    <w:rsid w:val="00DD6188"/>
    <w:rsid w:val="00DE109B"/>
    <w:rsid w:val="00DE13D5"/>
    <w:rsid w:val="00DE169C"/>
    <w:rsid w:val="00DE1DA5"/>
    <w:rsid w:val="00DE3248"/>
    <w:rsid w:val="00DE65F7"/>
    <w:rsid w:val="00DF0A03"/>
    <w:rsid w:val="00DF0C36"/>
    <w:rsid w:val="00DF16BB"/>
    <w:rsid w:val="00DF1EA2"/>
    <w:rsid w:val="00DF26E6"/>
    <w:rsid w:val="00DF3EDF"/>
    <w:rsid w:val="00DF42AF"/>
    <w:rsid w:val="00DF5503"/>
    <w:rsid w:val="00DF5BD0"/>
    <w:rsid w:val="00DF6868"/>
    <w:rsid w:val="00E00AAD"/>
    <w:rsid w:val="00E00D83"/>
    <w:rsid w:val="00E0123F"/>
    <w:rsid w:val="00E018D7"/>
    <w:rsid w:val="00E02D69"/>
    <w:rsid w:val="00E048B2"/>
    <w:rsid w:val="00E04EA8"/>
    <w:rsid w:val="00E07E4C"/>
    <w:rsid w:val="00E104C6"/>
    <w:rsid w:val="00E10DDA"/>
    <w:rsid w:val="00E11389"/>
    <w:rsid w:val="00E117B7"/>
    <w:rsid w:val="00E1270E"/>
    <w:rsid w:val="00E128B5"/>
    <w:rsid w:val="00E1295C"/>
    <w:rsid w:val="00E14FDB"/>
    <w:rsid w:val="00E158F8"/>
    <w:rsid w:val="00E15BC3"/>
    <w:rsid w:val="00E200F9"/>
    <w:rsid w:val="00E21450"/>
    <w:rsid w:val="00E22D76"/>
    <w:rsid w:val="00E23D5F"/>
    <w:rsid w:val="00E24A4A"/>
    <w:rsid w:val="00E25343"/>
    <w:rsid w:val="00E25DDC"/>
    <w:rsid w:val="00E2616E"/>
    <w:rsid w:val="00E27152"/>
    <w:rsid w:val="00E303F0"/>
    <w:rsid w:val="00E30C2A"/>
    <w:rsid w:val="00E30EC2"/>
    <w:rsid w:val="00E33D13"/>
    <w:rsid w:val="00E33FC8"/>
    <w:rsid w:val="00E35AE3"/>
    <w:rsid w:val="00E35E93"/>
    <w:rsid w:val="00E36367"/>
    <w:rsid w:val="00E415B2"/>
    <w:rsid w:val="00E41B70"/>
    <w:rsid w:val="00E41DC0"/>
    <w:rsid w:val="00E42D4B"/>
    <w:rsid w:val="00E4358D"/>
    <w:rsid w:val="00E43FEC"/>
    <w:rsid w:val="00E478FC"/>
    <w:rsid w:val="00E47D5E"/>
    <w:rsid w:val="00E5188F"/>
    <w:rsid w:val="00E519FF"/>
    <w:rsid w:val="00E51B73"/>
    <w:rsid w:val="00E52195"/>
    <w:rsid w:val="00E5367C"/>
    <w:rsid w:val="00E53CDB"/>
    <w:rsid w:val="00E549B3"/>
    <w:rsid w:val="00E549B4"/>
    <w:rsid w:val="00E54EAF"/>
    <w:rsid w:val="00E551A7"/>
    <w:rsid w:val="00E56008"/>
    <w:rsid w:val="00E57846"/>
    <w:rsid w:val="00E6138C"/>
    <w:rsid w:val="00E62749"/>
    <w:rsid w:val="00E634F4"/>
    <w:rsid w:val="00E6408B"/>
    <w:rsid w:val="00E6428E"/>
    <w:rsid w:val="00E67148"/>
    <w:rsid w:val="00E6716D"/>
    <w:rsid w:val="00E67680"/>
    <w:rsid w:val="00E706B9"/>
    <w:rsid w:val="00E734EB"/>
    <w:rsid w:val="00E73565"/>
    <w:rsid w:val="00E74961"/>
    <w:rsid w:val="00E75048"/>
    <w:rsid w:val="00E75B35"/>
    <w:rsid w:val="00E77101"/>
    <w:rsid w:val="00E809EB"/>
    <w:rsid w:val="00E80ADB"/>
    <w:rsid w:val="00E826A1"/>
    <w:rsid w:val="00E8390D"/>
    <w:rsid w:val="00E85198"/>
    <w:rsid w:val="00E8747D"/>
    <w:rsid w:val="00E87B2C"/>
    <w:rsid w:val="00E9055E"/>
    <w:rsid w:val="00E926FA"/>
    <w:rsid w:val="00E92D19"/>
    <w:rsid w:val="00E93531"/>
    <w:rsid w:val="00E93C6C"/>
    <w:rsid w:val="00E93F25"/>
    <w:rsid w:val="00E9417B"/>
    <w:rsid w:val="00E94B97"/>
    <w:rsid w:val="00E94C0A"/>
    <w:rsid w:val="00E9505D"/>
    <w:rsid w:val="00E95898"/>
    <w:rsid w:val="00E95B5A"/>
    <w:rsid w:val="00EA0EDC"/>
    <w:rsid w:val="00EA1815"/>
    <w:rsid w:val="00EA206B"/>
    <w:rsid w:val="00EA2A53"/>
    <w:rsid w:val="00EA2F28"/>
    <w:rsid w:val="00EA4B06"/>
    <w:rsid w:val="00EA4C9C"/>
    <w:rsid w:val="00EA4DB5"/>
    <w:rsid w:val="00EA4E94"/>
    <w:rsid w:val="00EA5DA5"/>
    <w:rsid w:val="00EA6654"/>
    <w:rsid w:val="00EB019B"/>
    <w:rsid w:val="00EB12E5"/>
    <w:rsid w:val="00EB1457"/>
    <w:rsid w:val="00EB189B"/>
    <w:rsid w:val="00EB214C"/>
    <w:rsid w:val="00EB21D3"/>
    <w:rsid w:val="00EB36AB"/>
    <w:rsid w:val="00EB3889"/>
    <w:rsid w:val="00EB4359"/>
    <w:rsid w:val="00EB5DCA"/>
    <w:rsid w:val="00EB601F"/>
    <w:rsid w:val="00EB6832"/>
    <w:rsid w:val="00EC10C0"/>
    <w:rsid w:val="00EC1AA1"/>
    <w:rsid w:val="00EC21A5"/>
    <w:rsid w:val="00EC29C6"/>
    <w:rsid w:val="00EC2B37"/>
    <w:rsid w:val="00EC5174"/>
    <w:rsid w:val="00EC5FC3"/>
    <w:rsid w:val="00EC66E4"/>
    <w:rsid w:val="00EC6812"/>
    <w:rsid w:val="00EC6EC3"/>
    <w:rsid w:val="00EC7954"/>
    <w:rsid w:val="00ED175E"/>
    <w:rsid w:val="00ED2385"/>
    <w:rsid w:val="00ED250B"/>
    <w:rsid w:val="00ED373B"/>
    <w:rsid w:val="00ED5C78"/>
    <w:rsid w:val="00ED64BF"/>
    <w:rsid w:val="00ED6DA5"/>
    <w:rsid w:val="00ED6E8F"/>
    <w:rsid w:val="00ED7920"/>
    <w:rsid w:val="00ED7F84"/>
    <w:rsid w:val="00EE0A71"/>
    <w:rsid w:val="00EE1286"/>
    <w:rsid w:val="00EE2C83"/>
    <w:rsid w:val="00EE3947"/>
    <w:rsid w:val="00EE511B"/>
    <w:rsid w:val="00EE5DD9"/>
    <w:rsid w:val="00EE5DF7"/>
    <w:rsid w:val="00EE61B1"/>
    <w:rsid w:val="00EE7A62"/>
    <w:rsid w:val="00EF075C"/>
    <w:rsid w:val="00EF0F55"/>
    <w:rsid w:val="00EF1AF2"/>
    <w:rsid w:val="00EF39E0"/>
    <w:rsid w:val="00EF613D"/>
    <w:rsid w:val="00EF6BFD"/>
    <w:rsid w:val="00F02ED8"/>
    <w:rsid w:val="00F02FB8"/>
    <w:rsid w:val="00F031F1"/>
    <w:rsid w:val="00F0356E"/>
    <w:rsid w:val="00F03ED6"/>
    <w:rsid w:val="00F053D7"/>
    <w:rsid w:val="00F053F2"/>
    <w:rsid w:val="00F054EF"/>
    <w:rsid w:val="00F05703"/>
    <w:rsid w:val="00F05FCA"/>
    <w:rsid w:val="00F064CF"/>
    <w:rsid w:val="00F10328"/>
    <w:rsid w:val="00F10876"/>
    <w:rsid w:val="00F10A08"/>
    <w:rsid w:val="00F10E08"/>
    <w:rsid w:val="00F11D2A"/>
    <w:rsid w:val="00F14465"/>
    <w:rsid w:val="00F151AE"/>
    <w:rsid w:val="00F16E64"/>
    <w:rsid w:val="00F16F34"/>
    <w:rsid w:val="00F171AC"/>
    <w:rsid w:val="00F21448"/>
    <w:rsid w:val="00F21604"/>
    <w:rsid w:val="00F22188"/>
    <w:rsid w:val="00F235CE"/>
    <w:rsid w:val="00F241E5"/>
    <w:rsid w:val="00F30926"/>
    <w:rsid w:val="00F31D1C"/>
    <w:rsid w:val="00F32228"/>
    <w:rsid w:val="00F3255F"/>
    <w:rsid w:val="00F32C63"/>
    <w:rsid w:val="00F32DE4"/>
    <w:rsid w:val="00F33850"/>
    <w:rsid w:val="00F33A86"/>
    <w:rsid w:val="00F34A20"/>
    <w:rsid w:val="00F34F0C"/>
    <w:rsid w:val="00F351F0"/>
    <w:rsid w:val="00F360FE"/>
    <w:rsid w:val="00F36657"/>
    <w:rsid w:val="00F36E87"/>
    <w:rsid w:val="00F371A4"/>
    <w:rsid w:val="00F403D7"/>
    <w:rsid w:val="00F43482"/>
    <w:rsid w:val="00F43AEF"/>
    <w:rsid w:val="00F44995"/>
    <w:rsid w:val="00F44ACD"/>
    <w:rsid w:val="00F45741"/>
    <w:rsid w:val="00F45ACC"/>
    <w:rsid w:val="00F45AEC"/>
    <w:rsid w:val="00F460F5"/>
    <w:rsid w:val="00F47671"/>
    <w:rsid w:val="00F50296"/>
    <w:rsid w:val="00F51A80"/>
    <w:rsid w:val="00F51C54"/>
    <w:rsid w:val="00F51CC7"/>
    <w:rsid w:val="00F5261D"/>
    <w:rsid w:val="00F52BA0"/>
    <w:rsid w:val="00F532D8"/>
    <w:rsid w:val="00F533E2"/>
    <w:rsid w:val="00F54167"/>
    <w:rsid w:val="00F55627"/>
    <w:rsid w:val="00F55D25"/>
    <w:rsid w:val="00F566B1"/>
    <w:rsid w:val="00F57820"/>
    <w:rsid w:val="00F604FD"/>
    <w:rsid w:val="00F61DF2"/>
    <w:rsid w:val="00F65602"/>
    <w:rsid w:val="00F65C80"/>
    <w:rsid w:val="00F65CC2"/>
    <w:rsid w:val="00F6653C"/>
    <w:rsid w:val="00F6776E"/>
    <w:rsid w:val="00F679B0"/>
    <w:rsid w:val="00F7028C"/>
    <w:rsid w:val="00F709B8"/>
    <w:rsid w:val="00F70AEC"/>
    <w:rsid w:val="00F70AF3"/>
    <w:rsid w:val="00F720C2"/>
    <w:rsid w:val="00F7242F"/>
    <w:rsid w:val="00F725CF"/>
    <w:rsid w:val="00F72B85"/>
    <w:rsid w:val="00F74BC2"/>
    <w:rsid w:val="00F75244"/>
    <w:rsid w:val="00F753E1"/>
    <w:rsid w:val="00F75F21"/>
    <w:rsid w:val="00F77ECF"/>
    <w:rsid w:val="00F808C1"/>
    <w:rsid w:val="00F817C9"/>
    <w:rsid w:val="00F8309E"/>
    <w:rsid w:val="00F85070"/>
    <w:rsid w:val="00F850E4"/>
    <w:rsid w:val="00F85BC9"/>
    <w:rsid w:val="00F86636"/>
    <w:rsid w:val="00F87CC9"/>
    <w:rsid w:val="00F95D06"/>
    <w:rsid w:val="00F961AB"/>
    <w:rsid w:val="00F9797E"/>
    <w:rsid w:val="00F97F43"/>
    <w:rsid w:val="00FA02BB"/>
    <w:rsid w:val="00FA0354"/>
    <w:rsid w:val="00FA1331"/>
    <w:rsid w:val="00FA227B"/>
    <w:rsid w:val="00FA2CED"/>
    <w:rsid w:val="00FA4AA9"/>
    <w:rsid w:val="00FA5C46"/>
    <w:rsid w:val="00FA6372"/>
    <w:rsid w:val="00FA748F"/>
    <w:rsid w:val="00FB0092"/>
    <w:rsid w:val="00FB079A"/>
    <w:rsid w:val="00FB0B7D"/>
    <w:rsid w:val="00FB1BF9"/>
    <w:rsid w:val="00FB2A13"/>
    <w:rsid w:val="00FB2D5F"/>
    <w:rsid w:val="00FB2D8D"/>
    <w:rsid w:val="00FB35CF"/>
    <w:rsid w:val="00FB4A7A"/>
    <w:rsid w:val="00FB6D90"/>
    <w:rsid w:val="00FB75F7"/>
    <w:rsid w:val="00FC0577"/>
    <w:rsid w:val="00FC1730"/>
    <w:rsid w:val="00FC2D9A"/>
    <w:rsid w:val="00FC5025"/>
    <w:rsid w:val="00FC5215"/>
    <w:rsid w:val="00FC600F"/>
    <w:rsid w:val="00FC66F9"/>
    <w:rsid w:val="00FC739C"/>
    <w:rsid w:val="00FC7A03"/>
    <w:rsid w:val="00FD042C"/>
    <w:rsid w:val="00FD1749"/>
    <w:rsid w:val="00FD5C4E"/>
    <w:rsid w:val="00FD5F22"/>
    <w:rsid w:val="00FD7414"/>
    <w:rsid w:val="00FD7677"/>
    <w:rsid w:val="00FE1271"/>
    <w:rsid w:val="00FE16B5"/>
    <w:rsid w:val="00FE1950"/>
    <w:rsid w:val="00FE26D5"/>
    <w:rsid w:val="00FE3DFA"/>
    <w:rsid w:val="00FE4072"/>
    <w:rsid w:val="00FE4206"/>
    <w:rsid w:val="00FE633F"/>
    <w:rsid w:val="00FE6E12"/>
    <w:rsid w:val="00FE6F17"/>
    <w:rsid w:val="00FE73CF"/>
    <w:rsid w:val="00FF1920"/>
    <w:rsid w:val="00FF28D7"/>
    <w:rsid w:val="00FF2E58"/>
    <w:rsid w:val="00FF47A2"/>
    <w:rsid w:val="00FF4EDC"/>
    <w:rsid w:val="00FF4F70"/>
    <w:rsid w:val="00FF706B"/>
    <w:rsid w:val="00FF74CB"/>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BAA383-8806-4B24-ABB8-C439F97D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napToGrid w:val="0"/>
      <w:sz w:val="20"/>
      <w:szCs w:val="20"/>
      <w:lang w:val="x-none" w:eastAsia="x-none"/>
    </w:rPr>
  </w:style>
  <w:style w:type="paragraph" w:styleId="FootnoteText">
    <w:name w:val="footnote text"/>
    <w:basedOn w:val="Normal"/>
    <w:link w:val="FootnoteTextChar"/>
    <w:semiHidden/>
    <w:rPr>
      <w:snapToGrid w:val="0"/>
      <w:sz w:val="20"/>
      <w:szCs w:val="20"/>
      <w:lang w:val="x-none" w:eastAsia="x-none"/>
    </w:rPr>
  </w:style>
  <w:style w:type="character" w:styleId="FootnoteReference">
    <w:name w:val="footnote reference"/>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iPriority w:val="99"/>
    <w:unhideWhenUsed/>
    <w:pPr>
      <w:tabs>
        <w:tab w:val="center" w:pos="4153"/>
        <w:tab w:val="right" w:pos="8306"/>
      </w:tabs>
    </w:pPr>
  </w:style>
  <w:style w:type="character" w:customStyle="1" w:styleId="FooterChar">
    <w:name w:val="Footer Char"/>
    <w:uiPriority w:val="99"/>
    <w:rPr>
      <w:sz w:val="24"/>
      <w:szCs w:val="24"/>
      <w:lang w:eastAsia="ar-SA"/>
    </w:rPr>
  </w:style>
  <w:style w:type="character" w:styleId="PageNumber">
    <w:name w:val="page number"/>
    <w:basedOn w:val="DefaultParagraphFont"/>
    <w:semiHidden/>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9D4C49"/>
    <w:rPr>
      <w:rFonts w:ascii="Tahoma" w:hAnsi="Tahoma"/>
      <w:sz w:val="16"/>
      <w:szCs w:val="16"/>
      <w:lang w:val="x-none"/>
    </w:rPr>
  </w:style>
  <w:style w:type="character" w:customStyle="1" w:styleId="BalloonTextChar">
    <w:name w:val="Balloon Text Char"/>
    <w:link w:val="BalloonText"/>
    <w:uiPriority w:val="99"/>
    <w:semiHidden/>
    <w:rsid w:val="009D4C49"/>
    <w:rPr>
      <w:rFonts w:ascii="Tahoma" w:hAnsi="Tahoma" w:cs="Tahoma"/>
      <w:sz w:val="16"/>
      <w:szCs w:val="16"/>
      <w:lang w:eastAsia="ar-SA"/>
    </w:rPr>
  </w:style>
  <w:style w:type="character" w:styleId="Hyperlink">
    <w:name w:val="Hyperlink"/>
    <w:uiPriority w:val="99"/>
    <w:unhideWhenUsed/>
    <w:rsid w:val="00F9797E"/>
    <w:rPr>
      <w:color w:val="0000FF"/>
      <w:u w:val="single"/>
    </w:rPr>
  </w:style>
  <w:style w:type="character" w:customStyle="1" w:styleId="FootnoteTextChar">
    <w:name w:val="Footnote Text Char"/>
    <w:link w:val="FootnoteText"/>
    <w:semiHidden/>
    <w:rsid w:val="00C201B0"/>
    <w:rPr>
      <w:rFonts w:cs="Traditional Arabic"/>
      <w:snapToGrid w:val="0"/>
    </w:rPr>
  </w:style>
  <w:style w:type="table" w:styleId="TableGrid">
    <w:name w:val="Table Grid"/>
    <w:basedOn w:val="TableNormal"/>
    <w:uiPriority w:val="39"/>
    <w:rsid w:val="00313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1D7807"/>
    <w:rPr>
      <w:sz w:val="20"/>
      <w:szCs w:val="20"/>
      <w:lang w:val="x-none"/>
    </w:rPr>
  </w:style>
  <w:style w:type="character" w:customStyle="1" w:styleId="EndnoteTextChar">
    <w:name w:val="Endnote Text Char"/>
    <w:link w:val="EndnoteText"/>
    <w:uiPriority w:val="99"/>
    <w:semiHidden/>
    <w:rsid w:val="001D7807"/>
    <w:rPr>
      <w:lang w:eastAsia="ar-SA"/>
    </w:rPr>
  </w:style>
  <w:style w:type="character" w:styleId="EndnoteReference">
    <w:name w:val="endnote reference"/>
    <w:uiPriority w:val="99"/>
    <w:semiHidden/>
    <w:unhideWhenUsed/>
    <w:rsid w:val="001D7807"/>
    <w:rPr>
      <w:vertAlign w:val="superscript"/>
    </w:rPr>
  </w:style>
  <w:style w:type="paragraph" w:styleId="ListParagraph">
    <w:name w:val="List Paragraph"/>
    <w:basedOn w:val="Normal"/>
    <w:uiPriority w:val="34"/>
    <w:qFormat/>
    <w:rsid w:val="006E587D"/>
    <w:pPr>
      <w:spacing w:after="200" w:line="276" w:lineRule="auto"/>
      <w:ind w:left="720"/>
      <w:contextualSpacing/>
    </w:pPr>
    <w:rPr>
      <w:rFonts w:ascii="Calibri" w:eastAsia="Calibri" w:hAnsi="Calibri" w:cs="Arial"/>
      <w:sz w:val="22"/>
      <w:szCs w:val="22"/>
      <w:lang w:eastAsia="en-US"/>
    </w:rPr>
  </w:style>
  <w:style w:type="paragraph" w:styleId="Revision">
    <w:name w:val="Revision"/>
    <w:hidden/>
    <w:uiPriority w:val="99"/>
    <w:semiHidden/>
    <w:rsid w:val="008E21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96579">
      <w:bodyDiv w:val="1"/>
      <w:marLeft w:val="0"/>
      <w:marRight w:val="0"/>
      <w:marTop w:val="0"/>
      <w:marBottom w:val="0"/>
      <w:divBdr>
        <w:top w:val="none" w:sz="0" w:space="0" w:color="auto"/>
        <w:left w:val="none" w:sz="0" w:space="0" w:color="auto"/>
        <w:bottom w:val="none" w:sz="0" w:space="0" w:color="auto"/>
        <w:right w:val="none" w:sz="0" w:space="0" w:color="auto"/>
      </w:divBdr>
    </w:div>
    <w:div w:id="16287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EA1A-9211-42D8-BFA3-1FDEF7A1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البيان الصحفي لأسعار المنتج</vt:lpstr>
    </vt:vector>
  </TitlesOfParts>
  <Company/>
  <LinksUpToDate>false</LinksUpToDate>
  <CharactersWithSpaces>4747</CharactersWithSpaces>
  <SharedDoc>false</SharedDoc>
  <HLinks>
    <vt:vector size="12" baseType="variant">
      <vt:variant>
        <vt:i4>2424865</vt:i4>
      </vt:variant>
      <vt:variant>
        <vt:i4>0</vt:i4>
      </vt:variant>
      <vt:variant>
        <vt:i4>0</vt:i4>
      </vt:variant>
      <vt:variant>
        <vt:i4>5</vt:i4>
      </vt:variant>
      <vt:variant>
        <vt:lpwstr>http://www.pcbs.gov.ps/</vt:lpwstr>
      </vt:variant>
      <vt:variant>
        <vt:lpwstr/>
      </vt:variant>
      <vt:variant>
        <vt:i4>6356997</vt:i4>
      </vt:variant>
      <vt:variant>
        <vt:i4>21516</vt:i4>
      </vt:variant>
      <vt:variant>
        <vt:i4>1025</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المنتج</dc:title>
  <dc:subject/>
  <dc:creator>kakhalid</dc:creator>
  <cp:keywords/>
  <cp:lastModifiedBy>pcbs</cp:lastModifiedBy>
  <cp:revision>2</cp:revision>
  <cp:lastPrinted>2024-02-25T11:19:00Z</cp:lastPrinted>
  <dcterms:created xsi:type="dcterms:W3CDTF">2024-05-28T10:37:00Z</dcterms:created>
  <dcterms:modified xsi:type="dcterms:W3CDTF">2024-05-28T10:37:00Z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6f1cc79ad0683bc5b0fd89bff4f20c6c2ae7ef5c3638a497a5a1052095e28f4c</vt:lpwstr>
  </property>
</Properties>
</file>