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54F" w:rsidRDefault="00DA654F" w:rsidP="00DA654F">
      <w:pPr>
        <w:pStyle w:val="Header"/>
        <w:tabs>
          <w:tab w:val="left" w:pos="2771"/>
          <w:tab w:val="center" w:pos="5233"/>
        </w:tabs>
        <w:bidi/>
        <w:rPr>
          <w:rFonts w:cs="Simplified Arabic"/>
          <w:b/>
          <w:bCs/>
          <w:sz w:val="32"/>
          <w:szCs w:val="32"/>
          <w:rtl/>
        </w:rPr>
      </w:pPr>
      <w:bookmarkStart w:id="0" w:name="_GoBack"/>
      <w:bookmarkEnd w:id="0"/>
      <w:r>
        <w:rPr>
          <w:rFonts w:cs="Simplified Arabic"/>
          <w:b/>
          <w:bCs/>
          <w:sz w:val="32"/>
          <w:szCs w:val="32"/>
          <w:rtl/>
        </w:rPr>
        <w:tab/>
      </w:r>
      <w:r>
        <w:rPr>
          <w:rFonts w:cs="Simplified Arabic"/>
          <w:b/>
          <w:bCs/>
          <w:sz w:val="32"/>
          <w:szCs w:val="32"/>
          <w:rtl/>
        </w:rPr>
        <w:tab/>
      </w:r>
    </w:p>
    <w:p w:rsidR="00DA654F" w:rsidRDefault="00DA654F" w:rsidP="00DA654F">
      <w:pPr>
        <w:pStyle w:val="Header"/>
        <w:bidi/>
        <w:rPr>
          <w:rFonts w:cs="Simplified Arabic"/>
          <w:b/>
          <w:bCs/>
          <w:sz w:val="32"/>
          <w:szCs w:val="32"/>
          <w:rtl/>
        </w:rPr>
      </w:pPr>
    </w:p>
    <w:p w:rsidR="00DA654F" w:rsidRPr="00DA654F" w:rsidRDefault="00DA654F" w:rsidP="00DA654F">
      <w:pPr>
        <w:pStyle w:val="Header"/>
        <w:bidi/>
        <w:rPr>
          <w:rFonts w:ascii="Simplified Arabic" w:hAnsi="Simplified Arabic" w:cs="Simplified Arabic"/>
          <w:b/>
          <w:bCs/>
          <w:sz w:val="32"/>
          <w:szCs w:val="32"/>
        </w:rPr>
      </w:pPr>
      <w:r w:rsidRPr="00DA654F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الـسـيـدة </w:t>
      </w:r>
      <w:proofErr w:type="spellStart"/>
      <w:r w:rsidRPr="00DA654F">
        <w:rPr>
          <w:rFonts w:ascii="Simplified Arabic" w:hAnsi="Simplified Arabic" w:cs="Simplified Arabic"/>
          <w:b/>
          <w:bCs/>
          <w:sz w:val="32"/>
          <w:szCs w:val="32"/>
          <w:rtl/>
        </w:rPr>
        <w:t>عـوض،</w:t>
      </w:r>
      <w:proofErr w:type="spellEnd"/>
      <w:r w:rsidRPr="00DA654F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رئـيـس الإحـصـاء الفلـسـطـيـنـي </w:t>
      </w:r>
      <w:proofErr w:type="gramStart"/>
      <w:r w:rsidRPr="00DA654F">
        <w:rPr>
          <w:rFonts w:ascii="Simplified Arabic" w:hAnsi="Simplified Arabic" w:cs="Simplified Arabic"/>
          <w:b/>
          <w:bCs/>
          <w:sz w:val="32"/>
          <w:szCs w:val="32"/>
          <w:rtl/>
        </w:rPr>
        <w:t>تـسـتـعـرض</w:t>
      </w:r>
      <w:proofErr w:type="gramEnd"/>
    </w:p>
    <w:p w:rsidR="00DA654F" w:rsidRPr="00DA654F" w:rsidRDefault="00DA654F" w:rsidP="00DA654F">
      <w:pPr>
        <w:bidi/>
        <w:rPr>
          <w:rFonts w:ascii="Simplified Arabic" w:hAnsi="Simplified Arabic" w:cs="Simplified Arabic"/>
          <w:b/>
          <w:bCs/>
          <w:sz w:val="16"/>
          <w:szCs w:val="16"/>
        </w:rPr>
      </w:pPr>
      <w:r w:rsidRPr="00DA654F">
        <w:rPr>
          <w:rFonts w:ascii="Simplified Arabic" w:hAnsi="Simplified Arabic" w:cs="Simplified Arabic"/>
          <w:b/>
          <w:bCs/>
          <w:sz w:val="16"/>
          <w:szCs w:val="16"/>
          <w:rtl/>
        </w:rPr>
        <w:t xml:space="preserve">                                                  </w:t>
      </w:r>
    </w:p>
    <w:p w:rsidR="00DA654F" w:rsidRPr="00C30744" w:rsidRDefault="00DA654F" w:rsidP="00DA654F">
      <w:pPr>
        <w:pStyle w:val="Title"/>
        <w:numPr>
          <w:ilvl w:val="0"/>
          <w:numId w:val="3"/>
        </w:numPr>
        <w:spacing w:after="60"/>
        <w:jc w:val="left"/>
        <w:rPr>
          <w:rFonts w:ascii="Simplified Arabic" w:hAnsi="Simplified Arabic"/>
          <w:sz w:val="28"/>
          <w:szCs w:val="28"/>
        </w:rPr>
      </w:pPr>
      <w:r w:rsidRPr="00C30744">
        <w:rPr>
          <w:rFonts w:ascii="Simplified Arabic" w:hAnsi="Simplified Arabic"/>
          <w:sz w:val="28"/>
          <w:szCs w:val="28"/>
          <w:rtl/>
        </w:rPr>
        <w:t xml:space="preserve">أداء الاقتصاد الفلسطيني خلال عام </w:t>
      </w:r>
      <w:r>
        <w:rPr>
          <w:rFonts w:ascii="Simplified Arabic" w:hAnsi="Simplified Arabic" w:hint="cs"/>
          <w:sz w:val="28"/>
          <w:szCs w:val="28"/>
          <w:rtl/>
        </w:rPr>
        <w:t>2017</w:t>
      </w:r>
      <w:r w:rsidRPr="00C30744">
        <w:rPr>
          <w:rFonts w:ascii="Simplified Arabic" w:hAnsi="Simplified Arabic"/>
          <w:sz w:val="28"/>
          <w:szCs w:val="28"/>
          <w:rtl/>
        </w:rPr>
        <w:t xml:space="preserve"> </w:t>
      </w:r>
      <w:proofErr w:type="spellStart"/>
      <w:r w:rsidRPr="00C30744">
        <w:rPr>
          <w:rFonts w:ascii="Simplified Arabic" w:hAnsi="Simplified Arabic"/>
          <w:sz w:val="28"/>
          <w:szCs w:val="28"/>
          <w:rtl/>
        </w:rPr>
        <w:t>‏</w:t>
      </w:r>
      <w:proofErr w:type="spellEnd"/>
    </w:p>
    <w:p w:rsidR="00DA654F" w:rsidRPr="00C30744" w:rsidRDefault="00DA654F" w:rsidP="00DA654F">
      <w:pPr>
        <w:pStyle w:val="Title"/>
        <w:numPr>
          <w:ilvl w:val="0"/>
          <w:numId w:val="3"/>
        </w:numPr>
        <w:spacing w:after="60"/>
        <w:jc w:val="left"/>
        <w:rPr>
          <w:rFonts w:ascii="Simplified Arabic" w:hAnsi="Simplified Arabic"/>
          <w:sz w:val="28"/>
          <w:szCs w:val="28"/>
        </w:rPr>
      </w:pPr>
      <w:r w:rsidRPr="00C30744">
        <w:rPr>
          <w:rFonts w:ascii="Simplified Arabic" w:hAnsi="Simplified Arabic"/>
          <w:sz w:val="28"/>
          <w:szCs w:val="28"/>
          <w:rtl/>
        </w:rPr>
        <w:t xml:space="preserve">التنبؤات الاقتصادية للعام </w:t>
      </w:r>
      <w:r>
        <w:rPr>
          <w:rFonts w:ascii="Simplified Arabic" w:hAnsi="Simplified Arabic" w:hint="cs"/>
          <w:sz w:val="28"/>
          <w:szCs w:val="28"/>
          <w:rtl/>
        </w:rPr>
        <w:t>2018</w:t>
      </w:r>
    </w:p>
    <w:p w:rsidR="00DA654F" w:rsidRPr="00C30744" w:rsidRDefault="00DA654F" w:rsidP="00DA654F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3074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                                    </w:t>
      </w:r>
    </w:p>
    <w:p w:rsidR="00DA654F" w:rsidRPr="00DA654F" w:rsidRDefault="00DA654F" w:rsidP="00DA654F">
      <w:pPr>
        <w:bidi/>
        <w:ind w:hanging="1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A654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استعرضت السيدة علا </w:t>
      </w:r>
      <w:proofErr w:type="spellStart"/>
      <w:r w:rsidRPr="00DA654F">
        <w:rPr>
          <w:rFonts w:ascii="Simplified Arabic" w:hAnsi="Simplified Arabic" w:cs="Simplified Arabic"/>
          <w:b/>
          <w:bCs/>
          <w:sz w:val="28"/>
          <w:szCs w:val="28"/>
          <w:rtl/>
        </w:rPr>
        <w:t>عوض،</w:t>
      </w:r>
      <w:proofErr w:type="spellEnd"/>
      <w:r w:rsidRPr="00DA654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رئيس الإحصاء </w:t>
      </w:r>
      <w:proofErr w:type="spellStart"/>
      <w:r w:rsidRPr="00DA654F">
        <w:rPr>
          <w:rFonts w:ascii="Simplified Arabic" w:hAnsi="Simplified Arabic" w:cs="Simplified Arabic"/>
          <w:b/>
          <w:bCs/>
          <w:sz w:val="28"/>
          <w:szCs w:val="28"/>
          <w:rtl/>
        </w:rPr>
        <w:t>الفلسطيني،</w:t>
      </w:r>
      <w:proofErr w:type="spellEnd"/>
      <w:r w:rsidRPr="00DA654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اليوم الثلاثاء </w:t>
      </w:r>
      <w:proofErr w:type="spellStart"/>
      <w:r w:rsidRPr="00DA654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26</w:t>
      </w:r>
      <w:r w:rsidRPr="00DA654F">
        <w:rPr>
          <w:rFonts w:ascii="Simplified Arabic" w:hAnsi="Simplified Arabic" w:cs="Simplified Arabic"/>
          <w:b/>
          <w:bCs/>
          <w:sz w:val="28"/>
          <w:szCs w:val="28"/>
          <w:rtl/>
        </w:rPr>
        <w:t>/12/</w:t>
      </w:r>
      <w:r w:rsidRPr="00DA654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2017</w:t>
      </w:r>
      <w:r w:rsidRPr="00DA654F">
        <w:rPr>
          <w:rFonts w:ascii="Simplified Arabic" w:hAnsi="Simplified Arabic" w:cs="Simplified Arabic"/>
          <w:b/>
          <w:bCs/>
          <w:sz w:val="28"/>
          <w:szCs w:val="28"/>
          <w:rtl/>
        </w:rPr>
        <w:t>،</w:t>
      </w:r>
      <w:proofErr w:type="spellEnd"/>
      <w:r w:rsidRPr="00DA654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أداء الاقتصاد الفلسطيني خلال عام </w:t>
      </w:r>
      <w:proofErr w:type="spellStart"/>
      <w:r w:rsidRPr="00DA654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2017</w:t>
      </w:r>
      <w:r w:rsidRPr="00DA654F">
        <w:rPr>
          <w:rFonts w:ascii="Simplified Arabic" w:hAnsi="Simplified Arabic" w:cs="Simplified Arabic"/>
          <w:b/>
          <w:bCs/>
          <w:sz w:val="28"/>
          <w:szCs w:val="28"/>
          <w:rtl/>
        </w:rPr>
        <w:t>،</w:t>
      </w:r>
      <w:proofErr w:type="spellEnd"/>
      <w:r w:rsidRPr="00DA654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بالإضافة إلى التنبؤات الاقتصادية لعام </w:t>
      </w:r>
      <w:proofErr w:type="spellStart"/>
      <w:r w:rsidRPr="00DA654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2018</w:t>
      </w:r>
      <w:r w:rsidRPr="00DA654F">
        <w:rPr>
          <w:rFonts w:ascii="Simplified Arabic" w:hAnsi="Simplified Arabic" w:cs="Simplified Arabic"/>
          <w:b/>
          <w:bCs/>
          <w:sz w:val="28"/>
          <w:szCs w:val="28"/>
          <w:rtl/>
        </w:rPr>
        <w:t>،</w:t>
      </w:r>
      <w:proofErr w:type="spellEnd"/>
      <w:r w:rsidRPr="00DA654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وذلك على النحو الآتي:</w:t>
      </w:r>
    </w:p>
    <w:p w:rsidR="00DA654F" w:rsidRPr="00C30744" w:rsidRDefault="00DA654F" w:rsidP="00DA654F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DA654F" w:rsidRPr="00DA654F" w:rsidRDefault="00DA654F" w:rsidP="0055631D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A654F">
        <w:rPr>
          <w:rFonts w:ascii="Simplified Arabic" w:hAnsi="Simplified Arabic" w:cs="Simplified Arabic"/>
          <w:b/>
          <w:bCs/>
          <w:sz w:val="28"/>
          <w:szCs w:val="28"/>
          <w:rtl/>
        </w:rPr>
        <w:t>أداء الاقتصاد</w:t>
      </w:r>
      <w:r w:rsidR="0055631D" w:rsidRPr="00DA654F">
        <w:rPr>
          <w:rStyle w:val="FootnoteReference"/>
          <w:color w:val="auto"/>
          <w:sz w:val="25"/>
          <w:szCs w:val="25"/>
          <w:rtl/>
        </w:rPr>
        <w:footnoteReference w:id="1"/>
      </w:r>
      <w:r w:rsidRPr="00DA654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الفلسطيني خلال عام </w:t>
      </w:r>
      <w:r w:rsidRPr="00DA654F">
        <w:rPr>
          <w:rFonts w:ascii="Simplified Arabic" w:hAnsi="Simplified Arabic" w:cs="Simplified Arabic"/>
          <w:b/>
          <w:bCs/>
          <w:sz w:val="28"/>
          <w:szCs w:val="28"/>
        </w:rPr>
        <w:t>2017</w:t>
      </w:r>
    </w:p>
    <w:p w:rsidR="00DA654F" w:rsidRPr="00AA6642" w:rsidRDefault="00DA654F" w:rsidP="00DA654F">
      <w:pPr>
        <w:bidi/>
        <w:rPr>
          <w:rFonts w:cs="Simplified Arabic"/>
          <w:b/>
          <w:bCs/>
          <w:sz w:val="16"/>
          <w:szCs w:val="16"/>
          <w:rtl/>
        </w:rPr>
      </w:pPr>
    </w:p>
    <w:p w:rsidR="00DA654F" w:rsidRPr="00DA654F" w:rsidRDefault="00DA654F" w:rsidP="00DA654F">
      <w:pPr>
        <w:bidi/>
        <w:rPr>
          <w:rFonts w:cs="Simplified Arabic"/>
          <w:sz w:val="24"/>
          <w:szCs w:val="24"/>
          <w:rtl/>
        </w:rPr>
      </w:pPr>
      <w:r w:rsidRPr="00DA654F">
        <w:rPr>
          <w:rFonts w:cs="Simplified Arabic" w:hint="eastAsia"/>
          <w:sz w:val="24"/>
          <w:szCs w:val="24"/>
          <w:rtl/>
        </w:rPr>
        <w:t>تم</w:t>
      </w:r>
      <w:r w:rsidRPr="00DA654F">
        <w:rPr>
          <w:rFonts w:cs="Simplified Arabic"/>
          <w:sz w:val="24"/>
          <w:szCs w:val="24"/>
          <w:rtl/>
        </w:rPr>
        <w:t xml:space="preserve"> </w:t>
      </w:r>
      <w:r w:rsidRPr="00DA654F">
        <w:rPr>
          <w:rFonts w:cs="Simplified Arabic" w:hint="cs"/>
          <w:sz w:val="24"/>
          <w:szCs w:val="24"/>
          <w:rtl/>
        </w:rPr>
        <w:t>إعداد</w:t>
      </w:r>
      <w:r w:rsidRPr="00DA654F">
        <w:rPr>
          <w:rFonts w:cs="Simplified Arabic"/>
          <w:sz w:val="24"/>
          <w:szCs w:val="24"/>
          <w:rtl/>
        </w:rPr>
        <w:t xml:space="preserve"> </w:t>
      </w:r>
      <w:r w:rsidRPr="00DA654F">
        <w:rPr>
          <w:rFonts w:cs="Simplified Arabic" w:hint="cs"/>
          <w:sz w:val="24"/>
          <w:szCs w:val="24"/>
          <w:rtl/>
        </w:rPr>
        <w:t xml:space="preserve">التقديرات الاولية لعام 2017 بناءً على البيانات المتوفرة </w:t>
      </w:r>
      <w:proofErr w:type="spellStart"/>
      <w:r w:rsidRPr="00DA654F">
        <w:rPr>
          <w:rFonts w:cs="Simplified Arabic" w:hint="cs"/>
          <w:sz w:val="24"/>
          <w:szCs w:val="24"/>
          <w:rtl/>
        </w:rPr>
        <w:t>للارباع</w:t>
      </w:r>
      <w:proofErr w:type="spellEnd"/>
      <w:r w:rsidRPr="00DA654F">
        <w:rPr>
          <w:rFonts w:cs="Simplified Arabic" w:hint="cs"/>
          <w:sz w:val="24"/>
          <w:szCs w:val="24"/>
          <w:rtl/>
        </w:rPr>
        <w:t xml:space="preserve"> الثلاث الاولى من </w:t>
      </w:r>
      <w:proofErr w:type="spellStart"/>
      <w:r w:rsidRPr="00DA654F">
        <w:rPr>
          <w:rFonts w:cs="Simplified Arabic" w:hint="cs"/>
          <w:sz w:val="24"/>
          <w:szCs w:val="24"/>
          <w:rtl/>
        </w:rPr>
        <w:t>العام،</w:t>
      </w:r>
      <w:proofErr w:type="spellEnd"/>
      <w:r w:rsidRPr="00DA654F">
        <w:rPr>
          <w:rFonts w:cs="Simplified Arabic" w:hint="cs"/>
          <w:sz w:val="24"/>
          <w:szCs w:val="24"/>
          <w:rtl/>
        </w:rPr>
        <w:t xml:space="preserve"> </w:t>
      </w:r>
      <w:proofErr w:type="spellStart"/>
      <w:r w:rsidRPr="00DA654F">
        <w:rPr>
          <w:rFonts w:cs="Simplified Arabic" w:hint="cs"/>
          <w:sz w:val="24"/>
          <w:szCs w:val="24"/>
          <w:rtl/>
        </w:rPr>
        <w:t>بالاضافة</w:t>
      </w:r>
      <w:proofErr w:type="spellEnd"/>
      <w:r w:rsidRPr="00DA654F">
        <w:rPr>
          <w:rFonts w:cs="Simplified Arabic" w:hint="cs"/>
          <w:sz w:val="24"/>
          <w:szCs w:val="24"/>
          <w:rtl/>
        </w:rPr>
        <w:t xml:space="preserve"> الى المؤشرات المتوفرة عن الربع الرابع 2017 والتي استخدمت لتقدير بيانات ذلك </w:t>
      </w:r>
      <w:proofErr w:type="spellStart"/>
      <w:r w:rsidRPr="00DA654F">
        <w:rPr>
          <w:rFonts w:cs="Simplified Arabic" w:hint="cs"/>
          <w:sz w:val="24"/>
          <w:szCs w:val="24"/>
          <w:rtl/>
        </w:rPr>
        <w:t>الربع،</w:t>
      </w:r>
      <w:proofErr w:type="spellEnd"/>
      <w:r w:rsidRPr="00DA654F">
        <w:rPr>
          <w:rFonts w:cs="Simplified Arabic" w:hint="cs"/>
          <w:sz w:val="24"/>
          <w:szCs w:val="24"/>
          <w:rtl/>
        </w:rPr>
        <w:t xml:space="preserve"> علما ان هذه البيانات عرضة للتنقيح والتعديل وسيتم تنقيحها بعد اكتمال البيانات من مصادرها.</w:t>
      </w:r>
    </w:p>
    <w:p w:rsidR="00DA654F" w:rsidRPr="00AA6642" w:rsidRDefault="00DA654F" w:rsidP="00DA654F">
      <w:pPr>
        <w:bidi/>
        <w:jc w:val="both"/>
        <w:rPr>
          <w:rFonts w:cs="Simplified Arabic"/>
          <w:sz w:val="16"/>
          <w:szCs w:val="16"/>
          <w:rtl/>
        </w:rPr>
      </w:pPr>
    </w:p>
    <w:p w:rsidR="00DA654F" w:rsidRPr="00DA654F" w:rsidRDefault="00DA654F" w:rsidP="00DA654F">
      <w:pPr>
        <w:bidi/>
        <w:rPr>
          <w:rFonts w:cs="Simplified Arabic"/>
          <w:b/>
          <w:bCs/>
          <w:sz w:val="25"/>
          <w:szCs w:val="25"/>
          <w:rtl/>
        </w:rPr>
      </w:pPr>
      <w:r w:rsidRPr="00DA654F">
        <w:rPr>
          <w:rFonts w:cs="Simplified Arabic" w:hint="cs"/>
          <w:b/>
          <w:bCs/>
          <w:sz w:val="25"/>
          <w:szCs w:val="25"/>
          <w:rtl/>
        </w:rPr>
        <w:t xml:space="preserve">ارتفاع في الناتج المحلي الإجمالي </w:t>
      </w:r>
      <w:proofErr w:type="gramStart"/>
      <w:r w:rsidRPr="00DA654F">
        <w:rPr>
          <w:rFonts w:cs="Simplified Arabic" w:hint="cs"/>
          <w:b/>
          <w:bCs/>
          <w:sz w:val="25"/>
          <w:szCs w:val="25"/>
          <w:rtl/>
        </w:rPr>
        <w:t>ونصيب</w:t>
      </w:r>
      <w:proofErr w:type="gramEnd"/>
      <w:r w:rsidRPr="00DA654F">
        <w:rPr>
          <w:rFonts w:cs="Simplified Arabic" w:hint="cs"/>
          <w:b/>
          <w:bCs/>
          <w:sz w:val="25"/>
          <w:szCs w:val="25"/>
          <w:rtl/>
        </w:rPr>
        <w:t xml:space="preserve"> الفرد منه خلال عام 2017 </w:t>
      </w:r>
    </w:p>
    <w:p w:rsidR="00DA654F" w:rsidRPr="00DA654F" w:rsidRDefault="00DA654F" w:rsidP="00DA654F">
      <w:pPr>
        <w:bidi/>
        <w:rPr>
          <w:rFonts w:ascii="Simplified Arabic" w:hAnsi="Simplified Arabic" w:cs="Simplified Arabic"/>
          <w:sz w:val="24"/>
          <w:szCs w:val="24"/>
          <w:rtl/>
        </w:rPr>
      </w:pPr>
      <w:r w:rsidRPr="00DA654F">
        <w:rPr>
          <w:rFonts w:ascii="Simplified Arabic" w:hAnsi="Simplified Arabic" w:cs="Simplified Arabic"/>
          <w:sz w:val="24"/>
          <w:szCs w:val="24"/>
          <w:rtl/>
        </w:rPr>
        <w:t xml:space="preserve">أشارت التقديرات الأولية إلى ارتفاع الناتج المحلي الإجمالي في فلسطين بنسبة وصلت الى </w:t>
      </w:r>
      <w:proofErr w:type="spellStart"/>
      <w:r w:rsidRPr="00DA654F">
        <w:rPr>
          <w:rFonts w:ascii="Simplified Arabic" w:hAnsi="Simplified Arabic" w:cs="Simplified Arabic"/>
          <w:sz w:val="24"/>
          <w:szCs w:val="24"/>
          <w:rtl/>
        </w:rPr>
        <w:t>3.2%</w:t>
      </w:r>
      <w:proofErr w:type="spellEnd"/>
      <w:r w:rsidRPr="00DA654F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gramStart"/>
      <w:r w:rsidRPr="00DA654F">
        <w:rPr>
          <w:rFonts w:ascii="Simplified Arabic" w:hAnsi="Simplified Arabic" w:cs="Simplified Arabic"/>
          <w:sz w:val="24"/>
          <w:szCs w:val="24"/>
          <w:rtl/>
        </w:rPr>
        <w:t>خلال</w:t>
      </w:r>
      <w:proofErr w:type="gramEnd"/>
      <w:r w:rsidRPr="00DA654F">
        <w:rPr>
          <w:rFonts w:ascii="Simplified Arabic" w:hAnsi="Simplified Arabic" w:cs="Simplified Arabic"/>
          <w:sz w:val="24"/>
          <w:szCs w:val="24"/>
          <w:rtl/>
        </w:rPr>
        <w:t xml:space="preserve"> عام 2017</w:t>
      </w:r>
      <w:r w:rsidRPr="00DA654F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DA654F">
        <w:rPr>
          <w:rFonts w:ascii="Simplified Arabic" w:hAnsi="Simplified Arabic" w:cs="Simplified Arabic"/>
          <w:sz w:val="24"/>
          <w:szCs w:val="24"/>
          <w:rtl/>
        </w:rPr>
        <w:t xml:space="preserve">مقارنة مع عام </w:t>
      </w:r>
      <w:proofErr w:type="spellStart"/>
      <w:r w:rsidRPr="00DA654F">
        <w:rPr>
          <w:rFonts w:ascii="Simplified Arabic" w:hAnsi="Simplified Arabic" w:cs="Simplified Arabic"/>
          <w:sz w:val="24"/>
          <w:szCs w:val="24"/>
          <w:rtl/>
        </w:rPr>
        <w:t>2016،</w:t>
      </w:r>
      <w:proofErr w:type="spellEnd"/>
      <w:r w:rsidRPr="00DA654F">
        <w:rPr>
          <w:rFonts w:ascii="Simplified Arabic" w:hAnsi="Simplified Arabic" w:cs="Simplified Arabic"/>
          <w:sz w:val="24"/>
          <w:szCs w:val="24"/>
          <w:rtl/>
        </w:rPr>
        <w:t xml:space="preserve"> نتج عن ذلك ارتفاع نصيب الفرد من الناتج المحلي الإجمالي بنسبة </w:t>
      </w:r>
      <w:proofErr w:type="spellStart"/>
      <w:r w:rsidRPr="00DA654F">
        <w:rPr>
          <w:rFonts w:ascii="Simplified Arabic" w:hAnsi="Simplified Arabic" w:cs="Simplified Arabic"/>
          <w:sz w:val="24"/>
          <w:szCs w:val="24"/>
          <w:rtl/>
        </w:rPr>
        <w:t>0.1%</w:t>
      </w:r>
      <w:proofErr w:type="spellEnd"/>
      <w:r w:rsidRPr="00DA654F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gramStart"/>
      <w:r w:rsidRPr="00DA654F">
        <w:rPr>
          <w:rFonts w:ascii="Simplified Arabic" w:hAnsi="Simplified Arabic" w:cs="Simplified Arabic"/>
          <w:sz w:val="24"/>
          <w:szCs w:val="24"/>
          <w:rtl/>
        </w:rPr>
        <w:t>خلال</w:t>
      </w:r>
      <w:proofErr w:type="gramEnd"/>
      <w:r w:rsidRPr="00DA654F">
        <w:rPr>
          <w:rFonts w:ascii="Simplified Arabic" w:hAnsi="Simplified Arabic" w:cs="Simplified Arabic"/>
          <w:sz w:val="24"/>
          <w:szCs w:val="24"/>
          <w:rtl/>
        </w:rPr>
        <w:t xml:space="preserve"> عام 2017 مقارنة مع عام 2016.</w:t>
      </w:r>
    </w:p>
    <w:p w:rsidR="00DA654F" w:rsidRPr="00DA654F" w:rsidRDefault="00DA654F" w:rsidP="00DA654F">
      <w:pPr>
        <w:bidi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DA654F" w:rsidRPr="00DA654F" w:rsidRDefault="00DA654F" w:rsidP="00DA654F">
      <w:pPr>
        <w:bidi/>
        <w:rPr>
          <w:rFonts w:ascii="Simplified Arabic" w:hAnsi="Simplified Arabic" w:cs="Simplified Arabic"/>
          <w:sz w:val="24"/>
          <w:szCs w:val="24"/>
          <w:rtl/>
        </w:rPr>
      </w:pPr>
      <w:r w:rsidRPr="00DA654F">
        <w:rPr>
          <w:rFonts w:ascii="Simplified Arabic" w:hAnsi="Simplified Arabic" w:cs="Simplified Arabic"/>
          <w:sz w:val="24"/>
          <w:szCs w:val="24"/>
          <w:rtl/>
        </w:rPr>
        <w:t xml:space="preserve">تركز الارتفاع خلال عام 2017 في الأنشطة الاقتصادية الرئيسية ذات المساهمة الأعلى نسبياً في الناتج المحلي الإجمالي ومنها نشاط </w:t>
      </w:r>
      <w:proofErr w:type="spellStart"/>
      <w:r w:rsidRPr="00DA654F">
        <w:rPr>
          <w:rFonts w:ascii="Simplified Arabic" w:hAnsi="Simplified Arabic" w:cs="Simplified Arabic"/>
          <w:sz w:val="24"/>
          <w:szCs w:val="24"/>
          <w:rtl/>
        </w:rPr>
        <w:t>الانشاءات،</w:t>
      </w:r>
      <w:proofErr w:type="spellEnd"/>
      <w:r w:rsidRPr="00DA654F">
        <w:rPr>
          <w:rFonts w:ascii="Simplified Arabic" w:hAnsi="Simplified Arabic" w:cs="Simplified Arabic"/>
          <w:sz w:val="24"/>
          <w:szCs w:val="24"/>
          <w:rtl/>
        </w:rPr>
        <w:t xml:space="preserve"> حيث بيّنت التقديرات الأولية إلى أنه سجل ارتفاعاً بنسبة </w:t>
      </w:r>
      <w:proofErr w:type="spellStart"/>
      <w:r w:rsidRPr="00DA654F">
        <w:rPr>
          <w:rFonts w:ascii="Simplified Arabic" w:hAnsi="Simplified Arabic" w:cs="Simplified Arabic"/>
          <w:sz w:val="24"/>
          <w:szCs w:val="24"/>
          <w:rtl/>
        </w:rPr>
        <w:t>4.4%،</w:t>
      </w:r>
      <w:proofErr w:type="spellEnd"/>
      <w:r w:rsidRPr="00DA654F">
        <w:rPr>
          <w:rFonts w:ascii="Simplified Arabic" w:hAnsi="Simplified Arabic" w:cs="Simplified Arabic"/>
          <w:sz w:val="24"/>
          <w:szCs w:val="24"/>
          <w:rtl/>
        </w:rPr>
        <w:t xml:space="preserve"> والذي ارتفع إجمالي عدد العاملين فيه حوالي </w:t>
      </w:r>
      <w:proofErr w:type="spellStart"/>
      <w:r w:rsidRPr="00DA654F">
        <w:rPr>
          <w:rFonts w:ascii="Simplified Arabic" w:hAnsi="Simplified Arabic" w:cs="Simplified Arabic"/>
          <w:sz w:val="24"/>
          <w:szCs w:val="24"/>
          <w:rtl/>
        </w:rPr>
        <w:t>18%،</w:t>
      </w:r>
      <w:proofErr w:type="spellEnd"/>
      <w:r w:rsidRPr="00DA654F">
        <w:rPr>
          <w:rFonts w:ascii="Simplified Arabic" w:hAnsi="Simplified Arabic" w:cs="Simplified Arabic"/>
          <w:sz w:val="24"/>
          <w:szCs w:val="24"/>
          <w:rtl/>
        </w:rPr>
        <w:t xml:space="preserve"> تبعه نشاط الصناعة الذي ارتفع اجمالي القيمة المضافة فيه خلال عام 2017 ما يقارب </w:t>
      </w:r>
      <w:r w:rsidRPr="00DA654F">
        <w:rPr>
          <w:rFonts w:ascii="Simplified Arabic" w:hAnsi="Simplified Arabic" w:cs="Simplified Arabic"/>
          <w:sz w:val="24"/>
          <w:szCs w:val="24"/>
        </w:rPr>
        <w:t>4.</w:t>
      </w:r>
      <w:proofErr w:type="gramStart"/>
      <w:r w:rsidRPr="00DA654F">
        <w:rPr>
          <w:rFonts w:ascii="Simplified Arabic" w:hAnsi="Simplified Arabic" w:cs="Simplified Arabic"/>
          <w:sz w:val="24"/>
          <w:szCs w:val="24"/>
        </w:rPr>
        <w:t>2</w:t>
      </w:r>
      <w:proofErr w:type="spellStart"/>
      <w:r w:rsidRPr="00DA654F">
        <w:rPr>
          <w:rFonts w:ascii="Simplified Arabic" w:hAnsi="Simplified Arabic" w:cs="Simplified Arabic"/>
          <w:sz w:val="24"/>
          <w:szCs w:val="24"/>
          <w:rtl/>
        </w:rPr>
        <w:t>%</w:t>
      </w:r>
      <w:proofErr w:type="spellEnd"/>
      <w:r w:rsidRPr="00DA654F">
        <w:rPr>
          <w:rFonts w:ascii="Simplified Arabic" w:hAnsi="Simplified Arabic" w:cs="Simplified Arabic"/>
          <w:sz w:val="24"/>
          <w:szCs w:val="24"/>
          <w:rtl/>
        </w:rPr>
        <w:t xml:space="preserve"> مقارنة مع عام </w:t>
      </w:r>
      <w:proofErr w:type="spellStart"/>
      <w:r w:rsidRPr="00DA654F">
        <w:rPr>
          <w:rFonts w:ascii="Simplified Arabic" w:hAnsi="Simplified Arabic" w:cs="Simplified Arabic"/>
          <w:sz w:val="24"/>
          <w:szCs w:val="24"/>
          <w:rtl/>
        </w:rPr>
        <w:t>2016،</w:t>
      </w:r>
      <w:proofErr w:type="spellEnd"/>
      <w:r w:rsidRPr="00DA654F">
        <w:rPr>
          <w:rFonts w:ascii="Simplified Arabic" w:hAnsi="Simplified Arabic" w:cs="Simplified Arabic"/>
          <w:sz w:val="24"/>
          <w:szCs w:val="24"/>
          <w:rtl/>
        </w:rPr>
        <w:t xml:space="preserve"> وارتفع إجمالي عدد العاملين فيه حوالي </w:t>
      </w:r>
      <w:proofErr w:type="spellStart"/>
      <w:r w:rsidRPr="00DA654F">
        <w:rPr>
          <w:rFonts w:ascii="Simplified Arabic" w:hAnsi="Simplified Arabic" w:cs="Simplified Arabic"/>
          <w:sz w:val="24"/>
          <w:szCs w:val="24"/>
          <w:rtl/>
        </w:rPr>
        <w:t>7%.</w:t>
      </w:r>
      <w:proofErr w:type="spellEnd"/>
      <w:proofErr w:type="gramEnd"/>
    </w:p>
    <w:p w:rsidR="00DA654F" w:rsidRPr="005F60D3" w:rsidRDefault="00DA654F" w:rsidP="00DA654F">
      <w:pPr>
        <w:bidi/>
        <w:rPr>
          <w:rFonts w:cs="Simplified Arabic"/>
          <w:rtl/>
        </w:rPr>
      </w:pPr>
    </w:p>
    <w:p w:rsidR="00DA654F" w:rsidRPr="00AA6642" w:rsidRDefault="00DA654F" w:rsidP="00DA654F">
      <w:pPr>
        <w:bidi/>
        <w:jc w:val="both"/>
        <w:rPr>
          <w:rFonts w:cs="Simplified Arabic"/>
          <w:sz w:val="16"/>
          <w:szCs w:val="16"/>
          <w:rtl/>
        </w:rPr>
      </w:pPr>
    </w:p>
    <w:p w:rsidR="00DA654F" w:rsidRPr="00AA6642" w:rsidRDefault="00DA654F" w:rsidP="00DA654F">
      <w:pPr>
        <w:bidi/>
        <w:jc w:val="both"/>
        <w:rPr>
          <w:rFonts w:cs="Simplified Arabic"/>
          <w:sz w:val="16"/>
          <w:szCs w:val="16"/>
          <w:rtl/>
        </w:rPr>
      </w:pPr>
    </w:p>
    <w:p w:rsidR="00DA654F" w:rsidRDefault="00DA654F" w:rsidP="00DA654F">
      <w:pPr>
        <w:pStyle w:val="Heading1"/>
        <w:jc w:val="left"/>
        <w:rPr>
          <w:rtl/>
        </w:rPr>
      </w:pPr>
    </w:p>
    <w:p w:rsidR="00DA654F" w:rsidRDefault="00DA654F" w:rsidP="00DA654F">
      <w:pPr>
        <w:pStyle w:val="Heading1"/>
        <w:jc w:val="left"/>
        <w:rPr>
          <w:rtl/>
        </w:rPr>
      </w:pPr>
    </w:p>
    <w:p w:rsidR="00DA654F" w:rsidRDefault="00DA654F" w:rsidP="00DA654F">
      <w:pPr>
        <w:pStyle w:val="Heading1"/>
        <w:jc w:val="left"/>
        <w:rPr>
          <w:rtl/>
        </w:rPr>
      </w:pPr>
    </w:p>
    <w:p w:rsidR="00DA654F" w:rsidRDefault="00DA654F" w:rsidP="00DA654F">
      <w:pPr>
        <w:pStyle w:val="Heading1"/>
        <w:jc w:val="left"/>
        <w:rPr>
          <w:sz w:val="25"/>
          <w:szCs w:val="25"/>
          <w:rtl/>
        </w:rPr>
      </w:pPr>
    </w:p>
    <w:p w:rsidR="00DA654F" w:rsidRPr="00DA654F" w:rsidRDefault="00DA654F" w:rsidP="00DA654F">
      <w:pPr>
        <w:pStyle w:val="Heading1"/>
        <w:jc w:val="left"/>
        <w:rPr>
          <w:sz w:val="25"/>
          <w:szCs w:val="25"/>
          <w:rtl/>
        </w:rPr>
      </w:pPr>
      <w:r w:rsidRPr="00DA654F">
        <w:rPr>
          <w:rFonts w:hint="cs"/>
          <w:sz w:val="25"/>
          <w:szCs w:val="25"/>
          <w:rtl/>
        </w:rPr>
        <w:t xml:space="preserve">تقديرات أولية </w:t>
      </w:r>
      <w:proofErr w:type="gramStart"/>
      <w:r w:rsidRPr="00DA654F">
        <w:rPr>
          <w:rFonts w:hint="cs"/>
          <w:sz w:val="25"/>
          <w:szCs w:val="25"/>
          <w:rtl/>
        </w:rPr>
        <w:t>حول</w:t>
      </w:r>
      <w:proofErr w:type="gramEnd"/>
      <w:r w:rsidRPr="00DA654F">
        <w:rPr>
          <w:rFonts w:hint="cs"/>
          <w:sz w:val="25"/>
          <w:szCs w:val="25"/>
          <w:rtl/>
        </w:rPr>
        <w:t xml:space="preserve"> مؤشرات سوق العمل الفلسطيني</w:t>
      </w:r>
    </w:p>
    <w:p w:rsidR="00DA654F" w:rsidRPr="005F60D3" w:rsidRDefault="00DA654F" w:rsidP="00DA654F">
      <w:pPr>
        <w:pStyle w:val="Heading1"/>
        <w:jc w:val="left"/>
        <w:rPr>
          <w:b w:val="0"/>
          <w:bCs w:val="0"/>
          <w:rtl/>
        </w:rPr>
      </w:pPr>
      <w:proofErr w:type="gramStart"/>
      <w:r w:rsidRPr="005F60D3">
        <w:rPr>
          <w:rFonts w:hint="cs"/>
          <w:b w:val="0"/>
          <w:bCs w:val="0"/>
          <w:rtl/>
        </w:rPr>
        <w:t>أشارت</w:t>
      </w:r>
      <w:proofErr w:type="gramEnd"/>
      <w:r w:rsidRPr="005F60D3">
        <w:rPr>
          <w:rFonts w:hint="cs"/>
          <w:b w:val="0"/>
          <w:bCs w:val="0"/>
          <w:rtl/>
        </w:rPr>
        <w:t xml:space="preserve"> التقديرات الأولية إلى وجود ارتفاع في إجمالي عدد العاملين في سوق العمل المحلي الفلسطيني بنسبة </w:t>
      </w:r>
      <w:proofErr w:type="spellStart"/>
      <w:r w:rsidRPr="005F60D3">
        <w:rPr>
          <w:rFonts w:hint="cs"/>
          <w:b w:val="0"/>
          <w:bCs w:val="0"/>
          <w:rtl/>
        </w:rPr>
        <w:t>2.5%</w:t>
      </w:r>
      <w:proofErr w:type="spellEnd"/>
      <w:r w:rsidRPr="005F60D3">
        <w:rPr>
          <w:rFonts w:hint="cs"/>
          <w:b w:val="0"/>
          <w:bCs w:val="0"/>
          <w:rtl/>
        </w:rPr>
        <w:t xml:space="preserve"> خلال عام 2017 مقارنة مع عا</w:t>
      </w:r>
      <w:proofErr w:type="gramStart"/>
      <w:r w:rsidRPr="005F60D3">
        <w:rPr>
          <w:rFonts w:hint="cs"/>
          <w:b w:val="0"/>
          <w:bCs w:val="0"/>
          <w:rtl/>
        </w:rPr>
        <w:t xml:space="preserve">م </w:t>
      </w:r>
      <w:proofErr w:type="spellStart"/>
      <w:r w:rsidRPr="005F60D3">
        <w:rPr>
          <w:rFonts w:hint="cs"/>
          <w:b w:val="0"/>
          <w:bCs w:val="0"/>
          <w:rtl/>
        </w:rPr>
        <w:t>2016،</w:t>
      </w:r>
      <w:proofErr w:type="spellEnd"/>
      <w:r w:rsidRPr="005F60D3">
        <w:rPr>
          <w:rFonts w:hint="cs"/>
          <w:b w:val="0"/>
          <w:bCs w:val="0"/>
          <w:rtl/>
        </w:rPr>
        <w:t xml:space="preserve"> ويعز</w:t>
      </w:r>
      <w:proofErr w:type="gramEnd"/>
      <w:r w:rsidRPr="005F60D3">
        <w:rPr>
          <w:rFonts w:hint="cs"/>
          <w:b w:val="0"/>
          <w:bCs w:val="0"/>
          <w:rtl/>
        </w:rPr>
        <w:t xml:space="preserve">ى الارتفاع الى ارتفاع عدد العاملين في انشطة الانشاءات والصناعة والخدمات.  كما أظهرت التقديرات الأولية ارتفاع نسبة العاملين الفلسطينيين في اسرائيل إلى </w:t>
      </w:r>
      <w:proofErr w:type="spellStart"/>
      <w:r w:rsidRPr="005F60D3">
        <w:rPr>
          <w:rFonts w:hint="cs"/>
          <w:b w:val="0"/>
          <w:bCs w:val="0"/>
          <w:rtl/>
        </w:rPr>
        <w:t>11.4%</w:t>
      </w:r>
      <w:proofErr w:type="spellEnd"/>
      <w:r w:rsidRPr="005F60D3">
        <w:rPr>
          <w:rFonts w:hint="cs"/>
          <w:b w:val="0"/>
          <w:bCs w:val="0"/>
          <w:rtl/>
        </w:rPr>
        <w:t xml:space="preserve"> من إجمالي العاملين </w:t>
      </w:r>
      <w:r>
        <w:rPr>
          <w:rFonts w:hint="cs"/>
          <w:b w:val="0"/>
          <w:bCs w:val="0"/>
          <w:rtl/>
        </w:rPr>
        <w:t xml:space="preserve">في عام 2017  </w:t>
      </w:r>
      <w:r w:rsidRPr="005F60D3">
        <w:rPr>
          <w:rFonts w:hint="cs"/>
          <w:b w:val="0"/>
          <w:bCs w:val="0"/>
          <w:rtl/>
        </w:rPr>
        <w:t xml:space="preserve">مقارنة </w:t>
      </w:r>
      <w:r>
        <w:rPr>
          <w:rFonts w:hint="cs"/>
          <w:b w:val="0"/>
          <w:bCs w:val="0"/>
          <w:rtl/>
        </w:rPr>
        <w:t>مع</w:t>
      </w:r>
      <w:r w:rsidRPr="005F60D3">
        <w:rPr>
          <w:rFonts w:hint="cs"/>
          <w:b w:val="0"/>
          <w:bCs w:val="0"/>
          <w:rtl/>
        </w:rPr>
        <w:t xml:space="preserve"> </w:t>
      </w:r>
      <w:proofErr w:type="spellStart"/>
      <w:r w:rsidRPr="005F60D3">
        <w:rPr>
          <w:rFonts w:hint="cs"/>
          <w:b w:val="0"/>
          <w:bCs w:val="0"/>
          <w:rtl/>
        </w:rPr>
        <w:t>10.9%</w:t>
      </w:r>
      <w:proofErr w:type="spellEnd"/>
      <w:r w:rsidRPr="005F60D3">
        <w:rPr>
          <w:rFonts w:hint="cs"/>
          <w:b w:val="0"/>
          <w:bCs w:val="0"/>
          <w:rtl/>
        </w:rPr>
        <w:t xml:space="preserve"> خلال العام 2016. </w:t>
      </w:r>
    </w:p>
    <w:p w:rsidR="00DA654F" w:rsidRPr="00C30744" w:rsidRDefault="00DA654F" w:rsidP="00DA654F">
      <w:pPr>
        <w:tabs>
          <w:tab w:val="left" w:pos="2356"/>
        </w:tabs>
        <w:bidi/>
        <w:rPr>
          <w:sz w:val="16"/>
          <w:szCs w:val="16"/>
          <w:rtl/>
        </w:rPr>
      </w:pPr>
      <w:r w:rsidRPr="00C30744">
        <w:rPr>
          <w:sz w:val="16"/>
          <w:szCs w:val="16"/>
          <w:rtl/>
        </w:rPr>
        <w:tab/>
      </w:r>
    </w:p>
    <w:p w:rsidR="00DA654F" w:rsidRPr="005F60D3" w:rsidRDefault="00DA654F" w:rsidP="00DA654F">
      <w:pPr>
        <w:pStyle w:val="BodyText"/>
        <w:jc w:val="left"/>
        <w:rPr>
          <w:rtl/>
        </w:rPr>
      </w:pPr>
      <w:r w:rsidRPr="005F60D3">
        <w:rPr>
          <w:rFonts w:hint="cs"/>
          <w:rtl/>
        </w:rPr>
        <w:t xml:space="preserve">ارتفعت نسبة البطالة </w:t>
      </w:r>
      <w:proofErr w:type="gramStart"/>
      <w:r w:rsidRPr="005F60D3">
        <w:rPr>
          <w:rFonts w:hint="cs"/>
          <w:rtl/>
        </w:rPr>
        <w:t>خلال</w:t>
      </w:r>
      <w:proofErr w:type="gramEnd"/>
      <w:r w:rsidRPr="005F60D3">
        <w:rPr>
          <w:rFonts w:hint="cs"/>
          <w:rtl/>
        </w:rPr>
        <w:t xml:space="preserve"> عام 2017 لتصل إلى </w:t>
      </w:r>
      <w:proofErr w:type="spellStart"/>
      <w:r w:rsidRPr="005F60D3">
        <w:rPr>
          <w:rFonts w:hint="cs"/>
          <w:rtl/>
        </w:rPr>
        <w:t>28.5%</w:t>
      </w:r>
      <w:proofErr w:type="spellEnd"/>
      <w:r w:rsidRPr="005F60D3">
        <w:rPr>
          <w:rFonts w:hint="cs"/>
          <w:rtl/>
        </w:rPr>
        <w:t xml:space="preserve"> </w:t>
      </w:r>
      <w:proofErr w:type="gramStart"/>
      <w:r w:rsidRPr="005F60D3">
        <w:rPr>
          <w:rFonts w:hint="cs"/>
          <w:rtl/>
        </w:rPr>
        <w:t>بعد</w:t>
      </w:r>
      <w:proofErr w:type="gramEnd"/>
      <w:r w:rsidRPr="005F60D3">
        <w:rPr>
          <w:rFonts w:hint="cs"/>
          <w:rtl/>
        </w:rPr>
        <w:t xml:space="preserve"> أن كانت </w:t>
      </w:r>
      <w:proofErr w:type="spellStart"/>
      <w:r w:rsidRPr="005F60D3">
        <w:rPr>
          <w:rFonts w:hint="cs"/>
          <w:rtl/>
        </w:rPr>
        <w:t>27.3%</w:t>
      </w:r>
      <w:proofErr w:type="spellEnd"/>
      <w:r w:rsidRPr="005F60D3">
        <w:rPr>
          <w:rFonts w:hint="cs"/>
          <w:rtl/>
        </w:rPr>
        <w:t xml:space="preserve"> </w:t>
      </w:r>
      <w:proofErr w:type="gramStart"/>
      <w:r w:rsidRPr="005F60D3">
        <w:rPr>
          <w:rFonts w:hint="cs"/>
          <w:rtl/>
        </w:rPr>
        <w:t>خلال</w:t>
      </w:r>
      <w:proofErr w:type="gramEnd"/>
      <w:r w:rsidRPr="005F60D3">
        <w:rPr>
          <w:rFonts w:hint="cs"/>
          <w:rtl/>
        </w:rPr>
        <w:t xml:space="preserve"> عام 2016. </w:t>
      </w:r>
      <w:proofErr w:type="spellStart"/>
      <w:r w:rsidRPr="005F60D3">
        <w:rPr>
          <w:rFonts w:hint="cs"/>
          <w:rtl/>
        </w:rPr>
        <w:t>‏</w:t>
      </w:r>
      <w:proofErr w:type="spellEnd"/>
    </w:p>
    <w:p w:rsidR="00DA654F" w:rsidRPr="00AA6642" w:rsidRDefault="00DA654F" w:rsidP="00DA654F">
      <w:pPr>
        <w:pStyle w:val="BodyText"/>
        <w:jc w:val="both"/>
        <w:rPr>
          <w:sz w:val="16"/>
          <w:szCs w:val="16"/>
          <w:rtl/>
        </w:rPr>
      </w:pPr>
    </w:p>
    <w:p w:rsidR="00DA654F" w:rsidRPr="00DA654F" w:rsidRDefault="00DA654F" w:rsidP="00DA654F">
      <w:pPr>
        <w:bidi/>
        <w:rPr>
          <w:rFonts w:cs="Simplified Arabic"/>
          <w:b/>
          <w:bCs/>
          <w:sz w:val="25"/>
          <w:szCs w:val="25"/>
          <w:rtl/>
        </w:rPr>
      </w:pPr>
      <w:r w:rsidRPr="00DA654F">
        <w:rPr>
          <w:rFonts w:cs="Simplified Arabic" w:hint="cs"/>
          <w:b/>
          <w:bCs/>
          <w:sz w:val="25"/>
          <w:szCs w:val="25"/>
          <w:rtl/>
        </w:rPr>
        <w:t xml:space="preserve">ارتفاع الصادرات والواردات السلعية والخدمية خلال عام 2017 </w:t>
      </w:r>
    </w:p>
    <w:p w:rsidR="00DA654F" w:rsidRPr="00DA654F" w:rsidRDefault="00DA654F" w:rsidP="00DA654F">
      <w:pPr>
        <w:bidi/>
        <w:rPr>
          <w:rFonts w:cs="Simplified Arabic"/>
          <w:b/>
          <w:bCs/>
          <w:sz w:val="24"/>
          <w:szCs w:val="24"/>
          <w:rtl/>
        </w:rPr>
      </w:pPr>
      <w:proofErr w:type="gramStart"/>
      <w:r w:rsidRPr="00DA654F">
        <w:rPr>
          <w:rFonts w:cs="Simplified Arabic" w:hint="cs"/>
          <w:sz w:val="24"/>
          <w:szCs w:val="24"/>
          <w:rtl/>
        </w:rPr>
        <w:t>أما</w:t>
      </w:r>
      <w:proofErr w:type="gramEnd"/>
      <w:r w:rsidRPr="00DA654F">
        <w:rPr>
          <w:rFonts w:cs="Simplified Arabic" w:hint="cs"/>
          <w:sz w:val="24"/>
          <w:szCs w:val="24"/>
          <w:rtl/>
        </w:rPr>
        <w:t xml:space="preserve"> على صعيد حركة التجارة الخارجية في فلسطين والتي تتمثل في إجمالي الصادرات </w:t>
      </w:r>
      <w:proofErr w:type="spellStart"/>
      <w:r w:rsidRPr="00DA654F">
        <w:rPr>
          <w:rFonts w:cs="Simplified Arabic" w:hint="cs"/>
          <w:sz w:val="24"/>
          <w:szCs w:val="24"/>
          <w:rtl/>
        </w:rPr>
        <w:t>والواردات،</w:t>
      </w:r>
      <w:proofErr w:type="spellEnd"/>
      <w:r w:rsidRPr="00DA654F">
        <w:rPr>
          <w:rFonts w:cs="Simplified Arabic" w:hint="cs"/>
          <w:sz w:val="24"/>
          <w:szCs w:val="24"/>
          <w:rtl/>
        </w:rPr>
        <w:t xml:space="preserve"> فقد أشارت التقديرات الأولية إلى ارتفاع قيمة الصادرات بنسبة </w:t>
      </w:r>
      <w:proofErr w:type="spellStart"/>
      <w:r w:rsidRPr="00DA654F">
        <w:rPr>
          <w:rFonts w:cs="Simplified Arabic" w:hint="cs"/>
          <w:sz w:val="24"/>
          <w:szCs w:val="24"/>
          <w:rtl/>
        </w:rPr>
        <w:t>4.2%</w:t>
      </w:r>
      <w:proofErr w:type="spellEnd"/>
      <w:r w:rsidRPr="00DA654F">
        <w:rPr>
          <w:rFonts w:cs="Simplified Arabic" w:hint="cs"/>
          <w:sz w:val="24"/>
          <w:szCs w:val="24"/>
          <w:rtl/>
        </w:rPr>
        <w:t xml:space="preserve"> </w:t>
      </w:r>
      <w:proofErr w:type="gramStart"/>
      <w:r w:rsidRPr="00DA654F">
        <w:rPr>
          <w:rFonts w:cs="Simplified Arabic" w:hint="cs"/>
          <w:sz w:val="24"/>
          <w:szCs w:val="24"/>
          <w:rtl/>
        </w:rPr>
        <w:t>مقارنة</w:t>
      </w:r>
      <w:proofErr w:type="gramEnd"/>
      <w:r w:rsidRPr="00DA654F">
        <w:rPr>
          <w:rFonts w:cs="Simplified Arabic" w:hint="cs"/>
          <w:sz w:val="24"/>
          <w:szCs w:val="24"/>
          <w:rtl/>
        </w:rPr>
        <w:t xml:space="preserve"> مع عام </w:t>
      </w:r>
      <w:proofErr w:type="spellStart"/>
      <w:r w:rsidRPr="00DA654F">
        <w:rPr>
          <w:rFonts w:cs="Simplified Arabic" w:hint="cs"/>
          <w:sz w:val="24"/>
          <w:szCs w:val="24"/>
          <w:rtl/>
        </w:rPr>
        <w:t>2016،</w:t>
      </w:r>
      <w:proofErr w:type="spellEnd"/>
      <w:r w:rsidRPr="00DA654F">
        <w:rPr>
          <w:rFonts w:cs="Simplified Arabic" w:hint="cs"/>
          <w:sz w:val="24"/>
          <w:szCs w:val="24"/>
          <w:rtl/>
        </w:rPr>
        <w:t xml:space="preserve"> كما ارتفعت قيمة الواردات بنسبة </w:t>
      </w:r>
      <w:proofErr w:type="spellStart"/>
      <w:r w:rsidRPr="00DA654F">
        <w:rPr>
          <w:rFonts w:cs="Simplified Arabic" w:hint="cs"/>
          <w:sz w:val="24"/>
          <w:szCs w:val="24"/>
          <w:rtl/>
        </w:rPr>
        <w:t>2.8%</w:t>
      </w:r>
      <w:proofErr w:type="spellEnd"/>
      <w:r w:rsidRPr="00DA654F">
        <w:rPr>
          <w:rFonts w:cs="Simplified Arabic" w:hint="cs"/>
          <w:sz w:val="24"/>
          <w:szCs w:val="24"/>
          <w:rtl/>
        </w:rPr>
        <w:t xml:space="preserve"> </w:t>
      </w:r>
      <w:proofErr w:type="gramStart"/>
      <w:r w:rsidRPr="00DA654F">
        <w:rPr>
          <w:rFonts w:cs="Simplified Arabic" w:hint="cs"/>
          <w:sz w:val="24"/>
          <w:szCs w:val="24"/>
          <w:rtl/>
        </w:rPr>
        <w:t>مقارنة</w:t>
      </w:r>
      <w:proofErr w:type="gramEnd"/>
      <w:r w:rsidRPr="00DA654F">
        <w:rPr>
          <w:rFonts w:cs="Simplified Arabic" w:hint="cs"/>
          <w:sz w:val="24"/>
          <w:szCs w:val="24"/>
          <w:rtl/>
        </w:rPr>
        <w:t xml:space="preserve"> مع عام 2016. </w:t>
      </w:r>
    </w:p>
    <w:p w:rsidR="00DA654F" w:rsidRPr="00DA654F" w:rsidRDefault="00DA654F" w:rsidP="00DA654F">
      <w:pPr>
        <w:bidi/>
        <w:jc w:val="both"/>
        <w:rPr>
          <w:rFonts w:cs="Simplified Arabic"/>
          <w:sz w:val="16"/>
          <w:szCs w:val="16"/>
          <w:rtl/>
        </w:rPr>
      </w:pPr>
    </w:p>
    <w:p w:rsidR="00DA654F" w:rsidRPr="00DA654F" w:rsidRDefault="00DA654F" w:rsidP="00DA654F">
      <w:pPr>
        <w:bidi/>
        <w:rPr>
          <w:rFonts w:cs="Simplified Arabic"/>
          <w:b/>
          <w:bCs/>
          <w:sz w:val="25"/>
          <w:szCs w:val="25"/>
          <w:rtl/>
        </w:rPr>
      </w:pPr>
      <w:proofErr w:type="gramStart"/>
      <w:r w:rsidRPr="00DA654F">
        <w:rPr>
          <w:rFonts w:cs="Simplified Arabic" w:hint="cs"/>
          <w:b/>
          <w:bCs/>
          <w:sz w:val="25"/>
          <w:szCs w:val="25"/>
          <w:rtl/>
        </w:rPr>
        <w:t>الأسعار</w:t>
      </w:r>
      <w:proofErr w:type="gramEnd"/>
      <w:r w:rsidRPr="00DA654F">
        <w:rPr>
          <w:rStyle w:val="FootnoteReference"/>
          <w:color w:val="auto"/>
          <w:sz w:val="25"/>
          <w:szCs w:val="25"/>
          <w:rtl/>
        </w:rPr>
        <w:footnoteReference w:id="2"/>
      </w:r>
    </w:p>
    <w:p w:rsidR="004D606F" w:rsidRDefault="00DA654F" w:rsidP="00DA654F">
      <w:pPr>
        <w:bidi/>
        <w:rPr>
          <w:rFonts w:cs="Simplified Arabic"/>
          <w:sz w:val="24"/>
          <w:szCs w:val="24"/>
          <w:u w:val="single"/>
          <w:rtl/>
        </w:rPr>
      </w:pPr>
      <w:r w:rsidRPr="00DA654F">
        <w:rPr>
          <w:rFonts w:cs="Simplified Arabic" w:hint="cs"/>
          <w:sz w:val="24"/>
          <w:szCs w:val="24"/>
          <w:rtl/>
        </w:rPr>
        <w:t xml:space="preserve">كتقديرات </w:t>
      </w:r>
      <w:proofErr w:type="spellStart"/>
      <w:r w:rsidRPr="00DA654F">
        <w:rPr>
          <w:rFonts w:cs="Simplified Arabic" w:hint="cs"/>
          <w:sz w:val="24"/>
          <w:szCs w:val="24"/>
          <w:rtl/>
        </w:rPr>
        <w:t>اولية،</w:t>
      </w:r>
      <w:proofErr w:type="spellEnd"/>
      <w:r w:rsidRPr="00DA654F">
        <w:rPr>
          <w:rFonts w:cs="Simplified Arabic" w:hint="cs"/>
          <w:sz w:val="24"/>
          <w:szCs w:val="24"/>
          <w:rtl/>
        </w:rPr>
        <w:t xml:space="preserve"> سجل متوسط الرقم القياسي العام لأسعار المستهلك في فلسطين خلال العام 2017 ارتفاعاً طفيفاً بلغت نسبته </w:t>
      </w:r>
      <w:proofErr w:type="spellStart"/>
      <w:r w:rsidRPr="00DA654F">
        <w:rPr>
          <w:rFonts w:cs="Simplified Arabic" w:hint="cs"/>
          <w:sz w:val="24"/>
          <w:szCs w:val="24"/>
          <w:rtl/>
        </w:rPr>
        <w:t>0.25%</w:t>
      </w:r>
      <w:proofErr w:type="spellEnd"/>
      <w:r w:rsidRPr="00DA654F">
        <w:rPr>
          <w:rFonts w:cs="Simplified Arabic" w:hint="cs"/>
          <w:sz w:val="24"/>
          <w:szCs w:val="24"/>
          <w:rtl/>
        </w:rPr>
        <w:t xml:space="preserve"> </w:t>
      </w:r>
      <w:proofErr w:type="gramStart"/>
      <w:r w:rsidRPr="00DA654F">
        <w:rPr>
          <w:rFonts w:cs="Simplified Arabic" w:hint="cs"/>
          <w:sz w:val="24"/>
          <w:szCs w:val="24"/>
          <w:rtl/>
        </w:rPr>
        <w:t>مقارنة</w:t>
      </w:r>
      <w:proofErr w:type="gramEnd"/>
      <w:r w:rsidRPr="00DA654F">
        <w:rPr>
          <w:rFonts w:cs="Simplified Arabic" w:hint="cs"/>
          <w:sz w:val="24"/>
          <w:szCs w:val="24"/>
          <w:rtl/>
        </w:rPr>
        <w:t xml:space="preserve"> مع العام 2016.</w:t>
      </w:r>
      <w:r w:rsidRPr="00DA654F">
        <w:rPr>
          <w:rFonts w:cs="Simplified Arabic" w:hint="cs"/>
          <w:sz w:val="24"/>
          <w:szCs w:val="24"/>
          <w:u w:val="single"/>
          <w:rtl/>
        </w:rPr>
        <w:t xml:space="preserve">  </w:t>
      </w:r>
    </w:p>
    <w:p w:rsidR="004D606F" w:rsidRDefault="004D606F" w:rsidP="004D606F">
      <w:pPr>
        <w:bidi/>
        <w:rPr>
          <w:rFonts w:cs="Simplified Arabic"/>
          <w:sz w:val="24"/>
          <w:szCs w:val="24"/>
          <w:u w:val="single"/>
          <w:rtl/>
        </w:rPr>
      </w:pPr>
    </w:p>
    <w:p w:rsidR="004D606F" w:rsidRDefault="004D606F" w:rsidP="004D606F">
      <w:pPr>
        <w:bidi/>
        <w:rPr>
          <w:rFonts w:cs="Simplified Arabic"/>
          <w:sz w:val="24"/>
          <w:szCs w:val="24"/>
          <w:u w:val="single"/>
          <w:rtl/>
        </w:rPr>
      </w:pPr>
    </w:p>
    <w:p w:rsidR="004D606F" w:rsidRDefault="004D606F" w:rsidP="004D606F">
      <w:pPr>
        <w:bidi/>
        <w:rPr>
          <w:rFonts w:cs="Simplified Arabic"/>
          <w:sz w:val="24"/>
          <w:szCs w:val="24"/>
          <w:u w:val="single"/>
          <w:rtl/>
        </w:rPr>
      </w:pPr>
    </w:p>
    <w:p w:rsidR="004D606F" w:rsidRDefault="004D606F" w:rsidP="004D606F">
      <w:pPr>
        <w:bidi/>
        <w:rPr>
          <w:rFonts w:cs="Simplified Arabic"/>
          <w:sz w:val="24"/>
          <w:szCs w:val="24"/>
          <w:u w:val="single"/>
          <w:rtl/>
        </w:rPr>
      </w:pPr>
    </w:p>
    <w:p w:rsidR="004D606F" w:rsidRDefault="004D606F" w:rsidP="004D606F">
      <w:pPr>
        <w:bidi/>
        <w:rPr>
          <w:rFonts w:cs="Simplified Arabic"/>
          <w:sz w:val="24"/>
          <w:szCs w:val="24"/>
          <w:u w:val="single"/>
          <w:rtl/>
        </w:rPr>
      </w:pPr>
    </w:p>
    <w:p w:rsidR="004D606F" w:rsidRDefault="004D606F" w:rsidP="004D606F">
      <w:pPr>
        <w:bidi/>
        <w:rPr>
          <w:rFonts w:cs="Simplified Arabic"/>
          <w:sz w:val="24"/>
          <w:szCs w:val="24"/>
          <w:u w:val="single"/>
          <w:rtl/>
        </w:rPr>
      </w:pPr>
    </w:p>
    <w:p w:rsidR="004D606F" w:rsidRDefault="004D606F" w:rsidP="004D606F">
      <w:pPr>
        <w:bidi/>
        <w:rPr>
          <w:rFonts w:cs="Simplified Arabic"/>
          <w:sz w:val="24"/>
          <w:szCs w:val="24"/>
          <w:u w:val="single"/>
          <w:rtl/>
        </w:rPr>
      </w:pPr>
    </w:p>
    <w:p w:rsidR="004D606F" w:rsidRDefault="004D606F" w:rsidP="004D606F">
      <w:pPr>
        <w:bidi/>
        <w:rPr>
          <w:rFonts w:cs="Simplified Arabic"/>
          <w:sz w:val="24"/>
          <w:szCs w:val="24"/>
          <w:u w:val="single"/>
          <w:rtl/>
        </w:rPr>
      </w:pPr>
    </w:p>
    <w:p w:rsidR="004D606F" w:rsidRDefault="004D606F" w:rsidP="004D606F">
      <w:pPr>
        <w:bidi/>
        <w:rPr>
          <w:rFonts w:cs="Simplified Arabic"/>
          <w:sz w:val="24"/>
          <w:szCs w:val="24"/>
          <w:u w:val="single"/>
          <w:rtl/>
        </w:rPr>
      </w:pPr>
    </w:p>
    <w:p w:rsidR="004D606F" w:rsidRDefault="004D606F" w:rsidP="004D606F">
      <w:pPr>
        <w:bidi/>
        <w:rPr>
          <w:rFonts w:cs="Simplified Arabic"/>
          <w:sz w:val="24"/>
          <w:szCs w:val="24"/>
          <w:u w:val="single"/>
          <w:rtl/>
        </w:rPr>
      </w:pPr>
    </w:p>
    <w:p w:rsidR="004D606F" w:rsidRDefault="004D606F" w:rsidP="004D606F">
      <w:pPr>
        <w:bidi/>
        <w:rPr>
          <w:rFonts w:cs="Simplified Arabic"/>
          <w:sz w:val="24"/>
          <w:szCs w:val="24"/>
          <w:u w:val="single"/>
          <w:rtl/>
        </w:rPr>
      </w:pPr>
    </w:p>
    <w:p w:rsidR="004D606F" w:rsidRDefault="004D606F" w:rsidP="004D606F">
      <w:pPr>
        <w:bidi/>
        <w:rPr>
          <w:rFonts w:cs="Simplified Arabic"/>
          <w:sz w:val="24"/>
          <w:szCs w:val="24"/>
          <w:u w:val="single"/>
          <w:rtl/>
        </w:rPr>
      </w:pPr>
    </w:p>
    <w:p w:rsidR="004D606F" w:rsidRDefault="004D606F" w:rsidP="004D606F">
      <w:pPr>
        <w:bidi/>
        <w:rPr>
          <w:rFonts w:cs="Simplified Arabic"/>
          <w:sz w:val="24"/>
          <w:szCs w:val="24"/>
          <w:u w:val="single"/>
          <w:rtl/>
        </w:rPr>
      </w:pPr>
    </w:p>
    <w:p w:rsidR="004D606F" w:rsidRDefault="004D606F" w:rsidP="004D606F">
      <w:pPr>
        <w:bidi/>
        <w:rPr>
          <w:rFonts w:cs="Simplified Arabic"/>
          <w:sz w:val="24"/>
          <w:szCs w:val="24"/>
          <w:u w:val="single"/>
          <w:rtl/>
        </w:rPr>
      </w:pPr>
    </w:p>
    <w:p w:rsidR="004D606F" w:rsidRDefault="004D606F" w:rsidP="004D606F">
      <w:pPr>
        <w:bidi/>
        <w:rPr>
          <w:rFonts w:cs="Simplified Arabic"/>
          <w:sz w:val="24"/>
          <w:szCs w:val="24"/>
          <w:u w:val="single"/>
          <w:rtl/>
        </w:rPr>
      </w:pPr>
    </w:p>
    <w:p w:rsidR="00DA654F" w:rsidRPr="00DA654F" w:rsidRDefault="00DA654F" w:rsidP="004D606F">
      <w:pPr>
        <w:bidi/>
        <w:rPr>
          <w:rFonts w:cs="Simplified Arabic"/>
          <w:sz w:val="24"/>
          <w:szCs w:val="24"/>
          <w:u w:val="single"/>
          <w:rtl/>
        </w:rPr>
      </w:pPr>
      <w:r w:rsidRPr="00DA654F">
        <w:rPr>
          <w:rFonts w:cs="Simplified Arabic" w:hint="cs"/>
          <w:sz w:val="24"/>
          <w:szCs w:val="24"/>
          <w:u w:val="single"/>
          <w:rtl/>
        </w:rPr>
        <w:t xml:space="preserve">  </w:t>
      </w:r>
    </w:p>
    <w:p w:rsidR="00DA654F" w:rsidRPr="00DA654F" w:rsidRDefault="00DA654F" w:rsidP="00DA654F">
      <w:pPr>
        <w:bidi/>
        <w:spacing w:line="240" w:lineRule="auto"/>
        <w:ind w:right="-360"/>
        <w:rPr>
          <w:rFonts w:cs="Simplified Arabic"/>
          <w:b/>
          <w:bCs/>
          <w:sz w:val="32"/>
          <w:szCs w:val="32"/>
          <w:rtl/>
        </w:rPr>
      </w:pPr>
      <w:r w:rsidRPr="00DA654F">
        <w:rPr>
          <w:rFonts w:cs="Simplified Arabic" w:hint="cs"/>
          <w:b/>
          <w:bCs/>
          <w:sz w:val="32"/>
          <w:szCs w:val="32"/>
          <w:rtl/>
        </w:rPr>
        <w:t>التنبؤات الاقتصادية</w:t>
      </w:r>
      <w:r w:rsidRPr="00DA654F">
        <w:rPr>
          <w:rStyle w:val="FootnoteReference"/>
          <w:color w:val="auto"/>
          <w:sz w:val="32"/>
          <w:szCs w:val="32"/>
          <w:rtl/>
        </w:rPr>
        <w:footnoteReference w:id="3"/>
      </w:r>
      <w:r w:rsidRPr="00DA654F">
        <w:rPr>
          <w:rFonts w:cs="Simplified Arabic" w:hint="cs"/>
          <w:b/>
          <w:bCs/>
          <w:sz w:val="32"/>
          <w:szCs w:val="32"/>
          <w:rtl/>
        </w:rPr>
        <w:t xml:space="preserve"> لعام </w:t>
      </w:r>
      <w:r w:rsidRPr="00DA654F">
        <w:rPr>
          <w:rFonts w:asciiTheme="majorBidi" w:hAnsiTheme="majorBidi" w:cstheme="majorBidi"/>
          <w:b/>
          <w:bCs/>
          <w:sz w:val="32"/>
          <w:szCs w:val="32"/>
          <w:rtl/>
        </w:rPr>
        <w:t>2018</w:t>
      </w:r>
    </w:p>
    <w:p w:rsidR="00DA654F" w:rsidRDefault="00DA654F" w:rsidP="00DA654F">
      <w:pPr>
        <w:bidi/>
        <w:spacing w:line="240" w:lineRule="auto"/>
        <w:jc w:val="both"/>
        <w:rPr>
          <w:rFonts w:cs="Simplified Arabic"/>
          <w:sz w:val="24"/>
          <w:szCs w:val="24"/>
          <w:rtl/>
        </w:rPr>
      </w:pPr>
      <w:r w:rsidRPr="00DA654F">
        <w:rPr>
          <w:rFonts w:cs="Simplified Arabic" w:hint="eastAsia"/>
          <w:sz w:val="24"/>
          <w:szCs w:val="24"/>
          <w:rtl/>
        </w:rPr>
        <w:t>تم</w:t>
      </w:r>
      <w:r w:rsidRPr="00DA654F">
        <w:rPr>
          <w:rFonts w:cs="Simplified Arabic"/>
          <w:sz w:val="24"/>
          <w:szCs w:val="24"/>
          <w:rtl/>
        </w:rPr>
        <w:t xml:space="preserve"> </w:t>
      </w:r>
      <w:r w:rsidRPr="00DA654F">
        <w:rPr>
          <w:rFonts w:cs="Simplified Arabic" w:hint="cs"/>
          <w:sz w:val="24"/>
          <w:szCs w:val="24"/>
          <w:rtl/>
        </w:rPr>
        <w:t>إعداد</w:t>
      </w:r>
      <w:r w:rsidRPr="00DA654F">
        <w:rPr>
          <w:rFonts w:cs="Simplified Arabic"/>
          <w:sz w:val="24"/>
          <w:szCs w:val="24"/>
          <w:rtl/>
        </w:rPr>
        <w:t xml:space="preserve"> </w:t>
      </w:r>
      <w:r w:rsidRPr="00DA654F">
        <w:rPr>
          <w:rFonts w:cs="Simplified Arabic" w:hint="eastAsia"/>
          <w:sz w:val="24"/>
          <w:szCs w:val="24"/>
          <w:rtl/>
        </w:rPr>
        <w:t>التنبؤات</w:t>
      </w:r>
      <w:r w:rsidRPr="00DA654F">
        <w:rPr>
          <w:rFonts w:cs="Simplified Arabic" w:hint="cs"/>
          <w:sz w:val="24"/>
          <w:szCs w:val="24"/>
          <w:rtl/>
        </w:rPr>
        <w:t xml:space="preserve"> الواردة أدناه</w:t>
      </w:r>
      <w:r w:rsidRPr="00DA654F">
        <w:rPr>
          <w:rFonts w:cs="Simplified Arabic"/>
          <w:sz w:val="24"/>
          <w:szCs w:val="24"/>
          <w:rtl/>
        </w:rPr>
        <w:t xml:space="preserve"> بالاعتماد على</w:t>
      </w:r>
      <w:r w:rsidRPr="00DA654F">
        <w:rPr>
          <w:rFonts w:cs="Simplified Arabic" w:hint="cs"/>
          <w:sz w:val="24"/>
          <w:szCs w:val="24"/>
          <w:rtl/>
        </w:rPr>
        <w:t xml:space="preserve"> مجموعة من</w:t>
      </w:r>
      <w:r w:rsidRPr="00DA654F">
        <w:rPr>
          <w:rFonts w:cs="Simplified Arabic"/>
          <w:sz w:val="24"/>
          <w:szCs w:val="24"/>
          <w:rtl/>
        </w:rPr>
        <w:t xml:space="preserve"> </w:t>
      </w:r>
      <w:r w:rsidRPr="00DA654F">
        <w:rPr>
          <w:rFonts w:cs="Simplified Arabic" w:hint="cs"/>
          <w:sz w:val="24"/>
          <w:szCs w:val="24"/>
          <w:rtl/>
        </w:rPr>
        <w:t>ال</w:t>
      </w:r>
      <w:r w:rsidRPr="00DA654F">
        <w:rPr>
          <w:rFonts w:cs="Simplified Arabic"/>
          <w:sz w:val="24"/>
          <w:szCs w:val="24"/>
          <w:rtl/>
        </w:rPr>
        <w:t>سيناريوهات</w:t>
      </w:r>
      <w:r w:rsidRPr="00DA654F">
        <w:rPr>
          <w:rFonts w:cs="Simplified Arabic" w:hint="cs"/>
          <w:sz w:val="24"/>
          <w:szCs w:val="24"/>
          <w:rtl/>
        </w:rPr>
        <w:t xml:space="preserve"> المبنية على مستوى فلسطين والتي لا تفصل بين الضفة الغربية وقطاع غزة رغم الفجوة </w:t>
      </w:r>
      <w:proofErr w:type="spellStart"/>
      <w:r w:rsidRPr="00DA654F">
        <w:rPr>
          <w:rFonts w:cs="Simplified Arabic" w:hint="cs"/>
          <w:sz w:val="24"/>
          <w:szCs w:val="24"/>
          <w:rtl/>
        </w:rPr>
        <w:t>بينهما،</w:t>
      </w:r>
      <w:proofErr w:type="spellEnd"/>
      <w:r w:rsidRPr="00DA654F">
        <w:rPr>
          <w:rFonts w:cs="Simplified Arabic" w:hint="cs"/>
          <w:sz w:val="24"/>
          <w:szCs w:val="24"/>
          <w:rtl/>
        </w:rPr>
        <w:t xml:space="preserve"> وذلك بالتشاور مع أعضاء اللجنة الاستشارية </w:t>
      </w:r>
      <w:proofErr w:type="spellStart"/>
      <w:r w:rsidRPr="00DA654F">
        <w:rPr>
          <w:rFonts w:cs="Simplified Arabic" w:hint="cs"/>
          <w:sz w:val="24"/>
          <w:szCs w:val="24"/>
          <w:rtl/>
        </w:rPr>
        <w:t>للاحصاءات</w:t>
      </w:r>
      <w:proofErr w:type="spellEnd"/>
      <w:r w:rsidRPr="00DA654F">
        <w:rPr>
          <w:rFonts w:cs="Simplified Arabic" w:hint="cs"/>
          <w:sz w:val="24"/>
          <w:szCs w:val="24"/>
          <w:rtl/>
        </w:rPr>
        <w:t xml:space="preserve"> الاقتصادية من الأكاديميي</w:t>
      </w:r>
      <w:r w:rsidRPr="00DA654F">
        <w:rPr>
          <w:rFonts w:cs="Simplified Arabic" w:hint="eastAsia"/>
          <w:sz w:val="24"/>
          <w:szCs w:val="24"/>
          <w:rtl/>
        </w:rPr>
        <w:t>ن</w:t>
      </w:r>
      <w:r w:rsidRPr="00DA654F">
        <w:rPr>
          <w:rFonts w:cs="Simplified Arabic" w:hint="cs"/>
          <w:sz w:val="24"/>
          <w:szCs w:val="24"/>
          <w:rtl/>
        </w:rPr>
        <w:t xml:space="preserve"> والاقتصاديين </w:t>
      </w:r>
      <w:proofErr w:type="spellStart"/>
      <w:r w:rsidRPr="00DA654F">
        <w:rPr>
          <w:rFonts w:cs="Simplified Arabic" w:hint="cs"/>
          <w:sz w:val="24"/>
          <w:szCs w:val="24"/>
          <w:rtl/>
        </w:rPr>
        <w:t>المحليين،</w:t>
      </w:r>
      <w:proofErr w:type="spellEnd"/>
      <w:r w:rsidRPr="00DA654F">
        <w:rPr>
          <w:rFonts w:cs="Simplified Arabic" w:hint="cs"/>
          <w:sz w:val="24"/>
          <w:szCs w:val="24"/>
          <w:rtl/>
        </w:rPr>
        <w:t xml:space="preserve"> </w:t>
      </w:r>
      <w:proofErr w:type="spellStart"/>
      <w:r w:rsidRPr="00DA654F">
        <w:rPr>
          <w:rFonts w:cs="Simplified Arabic" w:hint="cs"/>
          <w:sz w:val="24"/>
          <w:szCs w:val="24"/>
          <w:rtl/>
        </w:rPr>
        <w:t>بالاضافة</w:t>
      </w:r>
      <w:proofErr w:type="spellEnd"/>
      <w:r w:rsidRPr="00DA654F">
        <w:rPr>
          <w:rFonts w:cs="Simplified Arabic" w:hint="cs"/>
          <w:sz w:val="24"/>
          <w:szCs w:val="24"/>
          <w:rtl/>
        </w:rPr>
        <w:t xml:space="preserve"> إلى ممثلين من وزارة المالية وسلطة النقد </w:t>
      </w:r>
      <w:proofErr w:type="spellStart"/>
      <w:r w:rsidRPr="00DA654F">
        <w:rPr>
          <w:rFonts w:cs="Simplified Arabic" w:hint="cs"/>
          <w:sz w:val="24"/>
          <w:szCs w:val="24"/>
          <w:rtl/>
        </w:rPr>
        <w:t>الفلسطينية،</w:t>
      </w:r>
      <w:proofErr w:type="spellEnd"/>
      <w:r w:rsidRPr="00DA654F">
        <w:rPr>
          <w:rFonts w:cs="Simplified Arabic" w:hint="cs"/>
          <w:sz w:val="24"/>
          <w:szCs w:val="24"/>
          <w:rtl/>
        </w:rPr>
        <w:t xml:space="preserve"> حيث</w:t>
      </w:r>
      <w:r w:rsidRPr="00DA654F">
        <w:rPr>
          <w:rFonts w:cs="Simplified Arabic"/>
          <w:sz w:val="24"/>
          <w:szCs w:val="24"/>
          <w:rtl/>
        </w:rPr>
        <w:t xml:space="preserve"> </w:t>
      </w:r>
      <w:r w:rsidRPr="00DA654F">
        <w:rPr>
          <w:rFonts w:cs="Simplified Arabic" w:hint="eastAsia"/>
          <w:sz w:val="24"/>
          <w:szCs w:val="24"/>
          <w:rtl/>
        </w:rPr>
        <w:t>تم</w:t>
      </w:r>
      <w:r w:rsidRPr="00DA654F">
        <w:rPr>
          <w:rFonts w:cs="Simplified Arabic"/>
          <w:sz w:val="24"/>
          <w:szCs w:val="24"/>
          <w:rtl/>
        </w:rPr>
        <w:t xml:space="preserve"> بناء كل سيناريو بالاعتماد على </w:t>
      </w:r>
      <w:r w:rsidRPr="00DA654F">
        <w:rPr>
          <w:rFonts w:cs="Simplified Arabic" w:hint="cs"/>
          <w:sz w:val="24"/>
          <w:szCs w:val="24"/>
          <w:rtl/>
        </w:rPr>
        <w:t>تحديد بعض مظاهر وملامح ال</w:t>
      </w:r>
      <w:r w:rsidRPr="00DA654F">
        <w:rPr>
          <w:rFonts w:cs="Simplified Arabic"/>
          <w:sz w:val="24"/>
          <w:szCs w:val="24"/>
          <w:rtl/>
        </w:rPr>
        <w:t>وضع السياسي</w:t>
      </w:r>
      <w:r w:rsidRPr="00DA654F">
        <w:rPr>
          <w:rFonts w:cs="Simplified Arabic" w:hint="cs"/>
          <w:sz w:val="24"/>
          <w:szCs w:val="24"/>
          <w:rtl/>
        </w:rPr>
        <w:t xml:space="preserve"> والاقتصادي للعام </w:t>
      </w:r>
      <w:proofErr w:type="spellStart"/>
      <w:r w:rsidRPr="00DA654F">
        <w:rPr>
          <w:rFonts w:cs="Simplified Arabic" w:hint="cs"/>
          <w:sz w:val="24"/>
          <w:szCs w:val="24"/>
          <w:rtl/>
        </w:rPr>
        <w:t>2018،</w:t>
      </w:r>
      <w:proofErr w:type="spellEnd"/>
      <w:r w:rsidRPr="00DA654F">
        <w:rPr>
          <w:rFonts w:cs="Simplified Arabic" w:hint="cs"/>
          <w:sz w:val="24"/>
          <w:szCs w:val="24"/>
          <w:rtl/>
        </w:rPr>
        <w:t xml:space="preserve"> ومنها </w:t>
      </w:r>
      <w:r w:rsidRPr="00DA654F">
        <w:rPr>
          <w:rFonts w:cs="Simplified Arabic"/>
          <w:sz w:val="24"/>
          <w:szCs w:val="24"/>
          <w:rtl/>
        </w:rPr>
        <w:t xml:space="preserve">الحصار </w:t>
      </w:r>
      <w:r w:rsidRPr="00DA654F">
        <w:rPr>
          <w:rFonts w:cs="Simplified Arabic" w:hint="cs"/>
          <w:sz w:val="24"/>
          <w:szCs w:val="24"/>
          <w:rtl/>
        </w:rPr>
        <w:t xml:space="preserve">المفروض على قطاع </w:t>
      </w:r>
      <w:proofErr w:type="spellStart"/>
      <w:r w:rsidRPr="00DA654F">
        <w:rPr>
          <w:rFonts w:cs="Simplified Arabic" w:hint="cs"/>
          <w:sz w:val="24"/>
          <w:szCs w:val="24"/>
          <w:rtl/>
        </w:rPr>
        <w:t>غزة،</w:t>
      </w:r>
      <w:proofErr w:type="spellEnd"/>
      <w:r w:rsidRPr="00DA654F">
        <w:rPr>
          <w:rFonts w:cs="Simplified Arabic"/>
          <w:sz w:val="24"/>
          <w:szCs w:val="24"/>
          <w:rtl/>
        </w:rPr>
        <w:t xml:space="preserve"> </w:t>
      </w:r>
      <w:r w:rsidRPr="00DA654F">
        <w:rPr>
          <w:rFonts w:cs="Simplified Arabic" w:hint="eastAsia"/>
          <w:sz w:val="24"/>
          <w:szCs w:val="24"/>
          <w:rtl/>
        </w:rPr>
        <w:t>المساعدات</w:t>
      </w:r>
      <w:r w:rsidRPr="00DA654F">
        <w:rPr>
          <w:rFonts w:cs="Simplified Arabic"/>
          <w:sz w:val="24"/>
          <w:szCs w:val="24"/>
          <w:rtl/>
        </w:rPr>
        <w:t xml:space="preserve"> </w:t>
      </w:r>
      <w:proofErr w:type="spellStart"/>
      <w:r w:rsidRPr="00DA654F">
        <w:rPr>
          <w:rFonts w:cs="Simplified Arabic"/>
          <w:sz w:val="24"/>
          <w:szCs w:val="24"/>
          <w:rtl/>
        </w:rPr>
        <w:t>الخارجية،</w:t>
      </w:r>
      <w:proofErr w:type="spellEnd"/>
      <w:r w:rsidRPr="00DA654F">
        <w:rPr>
          <w:rFonts w:cs="Simplified Arabic"/>
          <w:sz w:val="24"/>
          <w:szCs w:val="24"/>
          <w:rtl/>
        </w:rPr>
        <w:t xml:space="preserve"> الإجراءات الإسرائيلية في فلسطين وعدد العاملين </w:t>
      </w:r>
      <w:r w:rsidRPr="00DA654F">
        <w:rPr>
          <w:rFonts w:cs="Simplified Arabic" w:hint="eastAsia"/>
          <w:sz w:val="24"/>
          <w:szCs w:val="24"/>
          <w:rtl/>
        </w:rPr>
        <w:t>الفلسطينيين</w:t>
      </w:r>
      <w:r w:rsidRPr="00DA654F">
        <w:rPr>
          <w:rFonts w:cs="Simplified Arabic"/>
          <w:sz w:val="24"/>
          <w:szCs w:val="24"/>
          <w:rtl/>
        </w:rPr>
        <w:t xml:space="preserve"> داخل </w:t>
      </w:r>
      <w:proofErr w:type="spellStart"/>
      <w:r w:rsidRPr="00DA654F">
        <w:rPr>
          <w:rFonts w:cs="Simplified Arabic"/>
          <w:sz w:val="24"/>
          <w:szCs w:val="24"/>
          <w:rtl/>
        </w:rPr>
        <w:t>إسرائيل</w:t>
      </w:r>
      <w:r w:rsidRPr="00DA654F">
        <w:rPr>
          <w:rFonts w:cs="Simplified Arabic" w:hint="cs"/>
          <w:sz w:val="24"/>
          <w:szCs w:val="24"/>
          <w:rtl/>
        </w:rPr>
        <w:t>،</w:t>
      </w:r>
      <w:proofErr w:type="spellEnd"/>
      <w:r w:rsidRPr="00DA654F">
        <w:rPr>
          <w:rFonts w:cs="Simplified Arabic" w:hint="cs"/>
          <w:sz w:val="24"/>
          <w:szCs w:val="24"/>
          <w:rtl/>
        </w:rPr>
        <w:t xml:space="preserve"> إضافةً إلى مجموعة من المتغيرات الاقتصادية والاجتماعية. </w:t>
      </w:r>
    </w:p>
    <w:p w:rsidR="00DA654F" w:rsidRPr="00DA654F" w:rsidRDefault="00DA654F" w:rsidP="00DA654F">
      <w:pPr>
        <w:bidi/>
        <w:spacing w:line="240" w:lineRule="auto"/>
        <w:jc w:val="both"/>
        <w:rPr>
          <w:rFonts w:cs="Simplified Arabic"/>
          <w:sz w:val="16"/>
          <w:szCs w:val="16"/>
          <w:rtl/>
        </w:rPr>
      </w:pPr>
    </w:p>
    <w:p w:rsidR="00DA654F" w:rsidRPr="00DA654F" w:rsidRDefault="00DA654F" w:rsidP="00DA654F">
      <w:pPr>
        <w:pStyle w:val="ListParagraph"/>
        <w:numPr>
          <w:ilvl w:val="0"/>
          <w:numId w:val="1"/>
        </w:numPr>
        <w:ind w:right="720"/>
        <w:contextualSpacing w:val="0"/>
        <w:rPr>
          <w:rFonts w:ascii="Simplified Arabic" w:hAnsi="Simplified Arabic" w:cs="Simplified Arabic"/>
          <w:b/>
          <w:bCs/>
          <w:sz w:val="25"/>
          <w:szCs w:val="25"/>
          <w:rtl/>
        </w:rPr>
      </w:pPr>
      <w:r w:rsidRPr="00DA654F">
        <w:rPr>
          <w:rFonts w:cs="Simplified Arabic" w:hint="cs"/>
          <w:sz w:val="25"/>
          <w:szCs w:val="25"/>
          <w:rtl/>
        </w:rPr>
        <w:t xml:space="preserve"> </w:t>
      </w:r>
      <w:r w:rsidRPr="00DA654F">
        <w:rPr>
          <w:rFonts w:ascii="Simplified Arabic" w:hAnsi="Simplified Arabic" w:cs="Simplified Arabic" w:hint="cs"/>
          <w:b/>
          <w:bCs/>
          <w:sz w:val="25"/>
          <w:szCs w:val="25"/>
          <w:rtl/>
        </w:rPr>
        <w:t>سيناريو الأساس</w:t>
      </w:r>
      <w:r w:rsidRPr="00DA654F">
        <w:rPr>
          <w:rStyle w:val="FootnoteReference"/>
          <w:rFonts w:ascii="Simplified Arabic" w:hAnsi="Simplified Arabic"/>
          <w:sz w:val="25"/>
          <w:szCs w:val="25"/>
          <w:rtl/>
        </w:rPr>
        <w:footnoteReference w:id="4"/>
      </w:r>
      <w:proofErr w:type="spellStart"/>
      <w:r w:rsidRPr="00DA654F">
        <w:rPr>
          <w:rFonts w:ascii="Simplified Arabic" w:hAnsi="Simplified Arabic" w:cs="Simplified Arabic" w:hint="cs"/>
          <w:b/>
          <w:bCs/>
          <w:sz w:val="25"/>
          <w:szCs w:val="25"/>
          <w:rtl/>
        </w:rPr>
        <w:t>:</w:t>
      </w:r>
      <w:proofErr w:type="spellEnd"/>
    </w:p>
    <w:p w:rsidR="00DA654F" w:rsidRPr="00DA654F" w:rsidRDefault="00DA654F" w:rsidP="00DA654F">
      <w:pPr>
        <w:bidi/>
        <w:jc w:val="both"/>
        <w:rPr>
          <w:rFonts w:cs="Simplified Arabic"/>
          <w:sz w:val="24"/>
          <w:szCs w:val="24"/>
          <w:rtl/>
        </w:rPr>
      </w:pPr>
      <w:r w:rsidRPr="00DA654F">
        <w:rPr>
          <w:rFonts w:ascii="Simplified Arabic" w:hAnsi="Simplified Arabic" w:cs="Simplified Arabic" w:hint="cs"/>
          <w:sz w:val="24"/>
          <w:szCs w:val="24"/>
          <w:rtl/>
        </w:rPr>
        <w:t xml:space="preserve">يستند </w:t>
      </w:r>
      <w:r w:rsidRPr="00DA654F">
        <w:rPr>
          <w:rFonts w:cs="Simplified Arabic" w:hint="cs"/>
          <w:sz w:val="24"/>
          <w:szCs w:val="24"/>
          <w:rtl/>
        </w:rPr>
        <w:t xml:space="preserve">هذا السيناريو إلى فرضية استمرار الوضع الاقتصادي والسياسي في فلسطين كما كان عليه خلال العام </w:t>
      </w:r>
      <w:proofErr w:type="spellStart"/>
      <w:r w:rsidRPr="00DA654F">
        <w:rPr>
          <w:rFonts w:cs="Simplified Arabic" w:hint="cs"/>
          <w:sz w:val="24"/>
          <w:szCs w:val="24"/>
          <w:rtl/>
        </w:rPr>
        <w:t>2017</w:t>
      </w:r>
      <w:r w:rsidRPr="00DA654F">
        <w:rPr>
          <w:rFonts w:cs="Simplified Arabic"/>
          <w:sz w:val="24"/>
          <w:szCs w:val="24"/>
          <w:rtl/>
        </w:rPr>
        <w:t>،</w:t>
      </w:r>
      <w:proofErr w:type="spellEnd"/>
      <w:r w:rsidRPr="00DA654F">
        <w:rPr>
          <w:rFonts w:cs="Simplified Arabic" w:hint="cs"/>
          <w:sz w:val="24"/>
          <w:szCs w:val="24"/>
          <w:rtl/>
        </w:rPr>
        <w:t xml:space="preserve"> واستمرار الوضع الراهن بين الجانبين الفلسطيني والاحتلال </w:t>
      </w:r>
      <w:proofErr w:type="spellStart"/>
      <w:r w:rsidRPr="00DA654F">
        <w:rPr>
          <w:rFonts w:cs="Simplified Arabic" w:hint="cs"/>
          <w:sz w:val="24"/>
          <w:szCs w:val="24"/>
          <w:rtl/>
        </w:rPr>
        <w:t>الاسرائيلي،</w:t>
      </w:r>
      <w:proofErr w:type="spellEnd"/>
      <w:r w:rsidRPr="00DA654F">
        <w:rPr>
          <w:rFonts w:cs="Simplified Arabic" w:hint="cs"/>
          <w:sz w:val="24"/>
          <w:szCs w:val="24"/>
          <w:rtl/>
        </w:rPr>
        <w:t xml:space="preserve"> كما تستمر الدول المانحة بتوفير الدعم المالي لتمويل موازنة دولة فلسطين (الحكومة المركزية</w:t>
      </w:r>
      <w:proofErr w:type="spellStart"/>
      <w:r w:rsidRPr="00DA654F">
        <w:rPr>
          <w:rFonts w:cs="Simplified Arabic" w:hint="cs"/>
          <w:sz w:val="24"/>
          <w:szCs w:val="24"/>
          <w:rtl/>
        </w:rPr>
        <w:t>)،</w:t>
      </w:r>
      <w:proofErr w:type="spellEnd"/>
      <w:r w:rsidRPr="00DA654F">
        <w:rPr>
          <w:rFonts w:cs="Simplified Arabic" w:hint="cs"/>
          <w:sz w:val="24"/>
          <w:szCs w:val="24"/>
          <w:rtl/>
        </w:rPr>
        <w:t xml:space="preserve"> واستمرار تحويل الأموال الخاصة بإيرادات المقاصة من خلال الاحتلال </w:t>
      </w:r>
      <w:proofErr w:type="spellStart"/>
      <w:r w:rsidRPr="00DA654F">
        <w:rPr>
          <w:rFonts w:cs="Simplified Arabic" w:hint="cs"/>
          <w:sz w:val="24"/>
          <w:szCs w:val="24"/>
          <w:rtl/>
        </w:rPr>
        <w:t>الإسرائيلي،</w:t>
      </w:r>
      <w:proofErr w:type="spellEnd"/>
      <w:r w:rsidRPr="00DA654F">
        <w:rPr>
          <w:rFonts w:cs="Simplified Arabic" w:hint="cs"/>
          <w:sz w:val="24"/>
          <w:szCs w:val="24"/>
          <w:rtl/>
        </w:rPr>
        <w:t xml:space="preserve"> إضافة إلى وجود تحسن في جباية </w:t>
      </w:r>
      <w:proofErr w:type="spellStart"/>
      <w:r w:rsidRPr="00DA654F">
        <w:rPr>
          <w:rFonts w:cs="Simplified Arabic" w:hint="cs"/>
          <w:sz w:val="24"/>
          <w:szCs w:val="24"/>
          <w:rtl/>
        </w:rPr>
        <w:t>الضرائب،</w:t>
      </w:r>
      <w:proofErr w:type="spellEnd"/>
      <w:r w:rsidRPr="00DA654F">
        <w:rPr>
          <w:rFonts w:cs="Simplified Arabic" w:hint="cs"/>
          <w:sz w:val="24"/>
          <w:szCs w:val="24"/>
          <w:rtl/>
        </w:rPr>
        <w:t xml:space="preserve"> </w:t>
      </w:r>
      <w:proofErr w:type="spellStart"/>
      <w:r w:rsidRPr="00DA654F">
        <w:rPr>
          <w:rFonts w:cs="Simplified Arabic" w:hint="cs"/>
          <w:sz w:val="24"/>
          <w:szCs w:val="24"/>
          <w:rtl/>
        </w:rPr>
        <w:t>بالاضافة</w:t>
      </w:r>
      <w:proofErr w:type="spellEnd"/>
      <w:r w:rsidRPr="00DA654F">
        <w:rPr>
          <w:rFonts w:cs="Simplified Arabic" w:hint="cs"/>
          <w:sz w:val="24"/>
          <w:szCs w:val="24"/>
          <w:rtl/>
        </w:rPr>
        <w:t xml:space="preserve"> الى زيادة التحويلات الحكومية وارتفاع في قيمة التسهيلات الائتمانية.   </w:t>
      </w:r>
      <w:proofErr w:type="gramStart"/>
      <w:r w:rsidRPr="00DA654F">
        <w:rPr>
          <w:rFonts w:cs="Simplified Arabic" w:hint="cs"/>
          <w:sz w:val="24"/>
          <w:szCs w:val="24"/>
          <w:rtl/>
        </w:rPr>
        <w:t>و</w:t>
      </w:r>
      <w:r w:rsidRPr="00DA654F">
        <w:rPr>
          <w:rFonts w:cs="Simplified Arabic"/>
          <w:sz w:val="24"/>
          <w:szCs w:val="24"/>
          <w:rtl/>
        </w:rPr>
        <w:t>استمرار</w:t>
      </w:r>
      <w:proofErr w:type="gramEnd"/>
      <w:r w:rsidRPr="00DA654F">
        <w:rPr>
          <w:rFonts w:cs="Simplified Arabic"/>
          <w:sz w:val="24"/>
          <w:szCs w:val="24"/>
          <w:rtl/>
        </w:rPr>
        <w:t xml:space="preserve"> وجود العراقيل التي </w:t>
      </w:r>
      <w:r w:rsidRPr="00DA654F">
        <w:rPr>
          <w:rFonts w:cs="Simplified Arabic" w:hint="cs"/>
          <w:sz w:val="24"/>
          <w:szCs w:val="24"/>
          <w:rtl/>
        </w:rPr>
        <w:t>ي</w:t>
      </w:r>
      <w:r w:rsidRPr="00DA654F">
        <w:rPr>
          <w:rFonts w:cs="Simplified Arabic"/>
          <w:sz w:val="24"/>
          <w:szCs w:val="24"/>
          <w:rtl/>
        </w:rPr>
        <w:t xml:space="preserve">ضعها </w:t>
      </w:r>
      <w:r w:rsidRPr="00DA654F">
        <w:rPr>
          <w:rFonts w:cs="Simplified Arabic" w:hint="cs"/>
          <w:sz w:val="24"/>
          <w:szCs w:val="24"/>
          <w:rtl/>
        </w:rPr>
        <w:t>الاحتلال ال</w:t>
      </w:r>
      <w:r w:rsidRPr="00DA654F">
        <w:rPr>
          <w:rFonts w:cs="Simplified Arabic"/>
          <w:sz w:val="24"/>
          <w:szCs w:val="24"/>
          <w:rtl/>
        </w:rPr>
        <w:t>إسرائيل</w:t>
      </w:r>
      <w:r w:rsidRPr="00DA654F">
        <w:rPr>
          <w:rFonts w:cs="Simplified Arabic" w:hint="cs"/>
          <w:sz w:val="24"/>
          <w:szCs w:val="24"/>
          <w:rtl/>
        </w:rPr>
        <w:t>ي</w:t>
      </w:r>
      <w:r w:rsidRPr="00DA654F">
        <w:rPr>
          <w:rFonts w:cs="Simplified Arabic"/>
          <w:sz w:val="24"/>
          <w:szCs w:val="24"/>
          <w:rtl/>
        </w:rPr>
        <w:t xml:space="preserve"> </w:t>
      </w:r>
      <w:r w:rsidRPr="00DA654F">
        <w:rPr>
          <w:rFonts w:cs="Simplified Arabic" w:hint="cs"/>
          <w:sz w:val="24"/>
          <w:szCs w:val="24"/>
          <w:rtl/>
        </w:rPr>
        <w:t>على</w:t>
      </w:r>
      <w:r w:rsidRPr="00DA654F">
        <w:rPr>
          <w:rFonts w:cs="Simplified Arabic"/>
          <w:sz w:val="24"/>
          <w:szCs w:val="24"/>
          <w:rtl/>
        </w:rPr>
        <w:t xml:space="preserve"> </w:t>
      </w:r>
      <w:r w:rsidRPr="00DA654F">
        <w:rPr>
          <w:rFonts w:cs="Simplified Arabic" w:hint="cs"/>
          <w:sz w:val="24"/>
          <w:szCs w:val="24"/>
          <w:rtl/>
        </w:rPr>
        <w:t xml:space="preserve">حركة </w:t>
      </w:r>
      <w:r w:rsidRPr="00DA654F">
        <w:rPr>
          <w:rFonts w:cs="Simplified Arabic" w:hint="eastAsia"/>
          <w:sz w:val="24"/>
          <w:szCs w:val="24"/>
          <w:rtl/>
        </w:rPr>
        <w:t>الأشخاص</w:t>
      </w:r>
      <w:r w:rsidRPr="00DA654F">
        <w:rPr>
          <w:rFonts w:cs="Simplified Arabic"/>
          <w:sz w:val="24"/>
          <w:szCs w:val="24"/>
          <w:rtl/>
        </w:rPr>
        <w:t xml:space="preserve"> والبضائع داخل </w:t>
      </w:r>
      <w:r w:rsidRPr="00DA654F">
        <w:rPr>
          <w:rFonts w:cs="Simplified Arabic" w:hint="cs"/>
          <w:sz w:val="24"/>
          <w:szCs w:val="24"/>
          <w:rtl/>
        </w:rPr>
        <w:t>فلسطين</w:t>
      </w:r>
      <w:r w:rsidRPr="00DA654F">
        <w:rPr>
          <w:rFonts w:cs="Simplified Arabic"/>
          <w:sz w:val="24"/>
          <w:szCs w:val="24"/>
          <w:rtl/>
        </w:rPr>
        <w:t xml:space="preserve"> أو بين </w:t>
      </w:r>
      <w:r w:rsidRPr="00DA654F">
        <w:rPr>
          <w:rFonts w:cs="Simplified Arabic" w:hint="cs"/>
          <w:sz w:val="24"/>
          <w:szCs w:val="24"/>
          <w:rtl/>
        </w:rPr>
        <w:t>فلسطين</w:t>
      </w:r>
      <w:r w:rsidRPr="00DA654F">
        <w:rPr>
          <w:rFonts w:cs="Simplified Arabic"/>
          <w:sz w:val="24"/>
          <w:szCs w:val="24"/>
          <w:rtl/>
        </w:rPr>
        <w:t xml:space="preserve"> والدول </w:t>
      </w:r>
      <w:r w:rsidRPr="00DA654F">
        <w:rPr>
          <w:rFonts w:cs="Simplified Arabic" w:hint="eastAsia"/>
          <w:sz w:val="24"/>
          <w:szCs w:val="24"/>
          <w:rtl/>
        </w:rPr>
        <w:t>المجاورة</w:t>
      </w:r>
      <w:r w:rsidRPr="00DA654F">
        <w:rPr>
          <w:rFonts w:cs="Simplified Arabic" w:hint="cs"/>
          <w:sz w:val="24"/>
          <w:szCs w:val="24"/>
          <w:rtl/>
        </w:rPr>
        <w:t xml:space="preserve"> كما كانت عليه خلال عام </w:t>
      </w:r>
      <w:proofErr w:type="spellStart"/>
      <w:r w:rsidRPr="00DA654F">
        <w:rPr>
          <w:rFonts w:cs="Simplified Arabic" w:hint="cs"/>
          <w:sz w:val="24"/>
          <w:szCs w:val="24"/>
          <w:rtl/>
        </w:rPr>
        <w:t>2017،</w:t>
      </w:r>
      <w:proofErr w:type="spellEnd"/>
      <w:r w:rsidRPr="00DA654F">
        <w:rPr>
          <w:rFonts w:cs="Simplified Arabic" w:hint="cs"/>
          <w:sz w:val="24"/>
          <w:szCs w:val="24"/>
          <w:rtl/>
        </w:rPr>
        <w:t xml:space="preserve"> بالإضافة للنمو الطبيعي في أعداد السكان داخل فلسطين.</w:t>
      </w:r>
    </w:p>
    <w:p w:rsidR="00DA654F" w:rsidRPr="00AA6642" w:rsidRDefault="00DA654F" w:rsidP="00DA654F">
      <w:pPr>
        <w:tabs>
          <w:tab w:val="left" w:pos="1431"/>
        </w:tabs>
        <w:bidi/>
        <w:rPr>
          <w:rFonts w:cs="Simplified Arabic"/>
          <w:sz w:val="16"/>
          <w:szCs w:val="16"/>
          <w:rtl/>
        </w:rPr>
      </w:pPr>
      <w:r w:rsidRPr="00AA6642">
        <w:rPr>
          <w:rFonts w:cs="Simplified Arabic"/>
          <w:sz w:val="16"/>
          <w:szCs w:val="16"/>
          <w:rtl/>
        </w:rPr>
        <w:tab/>
      </w:r>
    </w:p>
    <w:p w:rsidR="00DA654F" w:rsidRPr="00DA654F" w:rsidRDefault="00DA654F" w:rsidP="00DA654F">
      <w:pPr>
        <w:bidi/>
        <w:rPr>
          <w:rFonts w:ascii="Simplified Arabic" w:hAnsi="Simplified Arabic" w:cs="Simplified Arabic"/>
          <w:b/>
          <w:bCs/>
          <w:sz w:val="25"/>
          <w:szCs w:val="25"/>
          <w:rtl/>
        </w:rPr>
      </w:pPr>
      <w:proofErr w:type="gramStart"/>
      <w:r w:rsidRPr="00DA654F">
        <w:rPr>
          <w:rFonts w:ascii="Simplified Arabic" w:hAnsi="Simplified Arabic" w:cs="Simplified Arabic" w:hint="cs"/>
          <w:b/>
          <w:bCs/>
          <w:sz w:val="25"/>
          <w:szCs w:val="25"/>
          <w:rtl/>
        </w:rPr>
        <w:t>توقعات</w:t>
      </w:r>
      <w:proofErr w:type="gramEnd"/>
      <w:r w:rsidRPr="00DA654F">
        <w:rPr>
          <w:rFonts w:ascii="Simplified Arabic" w:hAnsi="Simplified Arabic" w:cs="Simplified Arabic" w:hint="cs"/>
          <w:b/>
          <w:bCs/>
          <w:sz w:val="25"/>
          <w:szCs w:val="25"/>
          <w:rtl/>
        </w:rPr>
        <w:t xml:space="preserve"> سيناريو الأساس:</w:t>
      </w:r>
    </w:p>
    <w:p w:rsidR="00DA654F" w:rsidRPr="00DA654F" w:rsidRDefault="00DA654F" w:rsidP="00DA654F">
      <w:pPr>
        <w:bidi/>
        <w:rPr>
          <w:rFonts w:ascii="Simplified Arabic" w:hAnsi="Simplified Arabic" w:cs="Simplified Arabic"/>
          <w:sz w:val="25"/>
          <w:szCs w:val="25"/>
          <w:rtl/>
        </w:rPr>
      </w:pPr>
      <w:proofErr w:type="gramStart"/>
      <w:r w:rsidRPr="00DA654F">
        <w:rPr>
          <w:rFonts w:ascii="Simplified Arabic" w:hAnsi="Simplified Arabic" w:cs="Simplified Arabic" w:hint="cs"/>
          <w:b/>
          <w:bCs/>
          <w:sz w:val="25"/>
          <w:szCs w:val="25"/>
          <w:rtl/>
        </w:rPr>
        <w:t>القطاع</w:t>
      </w:r>
      <w:proofErr w:type="gramEnd"/>
      <w:r w:rsidRPr="00DA654F">
        <w:rPr>
          <w:rFonts w:ascii="Simplified Arabic" w:hAnsi="Simplified Arabic" w:cs="Simplified Arabic" w:hint="cs"/>
          <w:b/>
          <w:bCs/>
          <w:sz w:val="25"/>
          <w:szCs w:val="25"/>
          <w:rtl/>
        </w:rPr>
        <w:t xml:space="preserve"> </w:t>
      </w:r>
      <w:proofErr w:type="spellStart"/>
      <w:r w:rsidRPr="00DA654F">
        <w:rPr>
          <w:rFonts w:ascii="Simplified Arabic" w:hAnsi="Simplified Arabic" w:cs="Simplified Arabic" w:hint="cs"/>
          <w:b/>
          <w:bCs/>
          <w:sz w:val="25"/>
          <w:szCs w:val="25"/>
          <w:rtl/>
        </w:rPr>
        <w:t>الحقيقي</w:t>
      </w:r>
      <w:proofErr w:type="spellEnd"/>
      <w:r w:rsidRPr="00DA654F">
        <w:rPr>
          <w:rFonts w:ascii="Simplified Arabic" w:hAnsi="Simplified Arabic" w:cs="Simplified Arabic" w:hint="cs"/>
          <w:sz w:val="25"/>
          <w:szCs w:val="25"/>
          <w:rtl/>
        </w:rPr>
        <w:t xml:space="preserve">: </w:t>
      </w:r>
    </w:p>
    <w:p w:rsidR="00DA654F" w:rsidRPr="00DA654F" w:rsidRDefault="00DA654F" w:rsidP="00DA654F">
      <w:pPr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DA654F">
        <w:rPr>
          <w:rFonts w:ascii="Simplified Arabic" w:hAnsi="Simplified Arabic" w:cs="Simplified Arabic"/>
          <w:sz w:val="24"/>
          <w:szCs w:val="24"/>
          <w:rtl/>
        </w:rPr>
        <w:t xml:space="preserve">الناتج المحلي </w:t>
      </w:r>
      <w:proofErr w:type="spellStart"/>
      <w:r w:rsidRPr="00DA654F">
        <w:rPr>
          <w:rFonts w:ascii="Simplified Arabic" w:hAnsi="Simplified Arabic" w:cs="Simplified Arabic"/>
          <w:sz w:val="24"/>
          <w:szCs w:val="24"/>
          <w:rtl/>
        </w:rPr>
        <w:t>الاجمالي:</w:t>
      </w:r>
      <w:proofErr w:type="spellEnd"/>
      <w:r w:rsidRPr="00DA654F">
        <w:rPr>
          <w:rFonts w:ascii="Simplified Arabic" w:hAnsi="Simplified Arabic" w:cs="Simplified Arabic"/>
          <w:sz w:val="24"/>
          <w:szCs w:val="24"/>
          <w:rtl/>
        </w:rPr>
        <w:t xml:space="preserve"> من المتوقع ارتفاع قيمة الناتج المحلي الإجمالي بنسبة </w:t>
      </w:r>
      <w:proofErr w:type="spellStart"/>
      <w:r w:rsidRPr="00DA654F">
        <w:rPr>
          <w:rFonts w:ascii="Simplified Arabic" w:hAnsi="Simplified Arabic" w:cs="Simplified Arabic"/>
          <w:sz w:val="24"/>
          <w:szCs w:val="24"/>
          <w:rtl/>
        </w:rPr>
        <w:t>2.6%</w:t>
      </w:r>
      <w:proofErr w:type="spellEnd"/>
      <w:r w:rsidRPr="00DA654F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gramStart"/>
      <w:r w:rsidRPr="00DA654F">
        <w:rPr>
          <w:rFonts w:ascii="Simplified Arabic" w:hAnsi="Simplified Arabic" w:cs="Simplified Arabic"/>
          <w:sz w:val="24"/>
          <w:szCs w:val="24"/>
          <w:rtl/>
        </w:rPr>
        <w:t>خلال</w:t>
      </w:r>
      <w:proofErr w:type="gramEnd"/>
      <w:r w:rsidRPr="00DA654F">
        <w:rPr>
          <w:rFonts w:ascii="Simplified Arabic" w:hAnsi="Simplified Arabic" w:cs="Simplified Arabic"/>
          <w:sz w:val="24"/>
          <w:szCs w:val="24"/>
          <w:rtl/>
        </w:rPr>
        <w:t xml:space="preserve"> عام </w:t>
      </w:r>
      <w:proofErr w:type="spellStart"/>
      <w:r w:rsidRPr="00DA654F">
        <w:rPr>
          <w:rFonts w:ascii="Simplified Arabic" w:hAnsi="Simplified Arabic" w:cs="Simplified Arabic"/>
          <w:sz w:val="24"/>
          <w:szCs w:val="24"/>
          <w:rtl/>
        </w:rPr>
        <w:t>2018،</w:t>
      </w:r>
      <w:proofErr w:type="spellEnd"/>
      <w:r w:rsidRPr="00DA654F">
        <w:rPr>
          <w:rFonts w:ascii="Simplified Arabic" w:hAnsi="Simplified Arabic" w:cs="Simplified Arabic"/>
          <w:sz w:val="24"/>
          <w:szCs w:val="24"/>
          <w:rtl/>
        </w:rPr>
        <w:t xml:space="preserve"> وانخفاض قيمة نصيب الفرد منه بنسبة </w:t>
      </w:r>
      <w:proofErr w:type="spellStart"/>
      <w:r w:rsidRPr="00DA654F">
        <w:rPr>
          <w:rFonts w:ascii="Simplified Arabic" w:hAnsi="Simplified Arabic" w:cs="Simplified Arabic"/>
          <w:sz w:val="24"/>
          <w:szCs w:val="24"/>
          <w:rtl/>
        </w:rPr>
        <w:t>0.2%،</w:t>
      </w:r>
      <w:proofErr w:type="spellEnd"/>
      <w:r w:rsidRPr="00DA654F">
        <w:rPr>
          <w:rFonts w:ascii="Simplified Arabic" w:hAnsi="Simplified Arabic" w:cs="Simplified Arabic"/>
          <w:sz w:val="24"/>
          <w:szCs w:val="24"/>
          <w:rtl/>
        </w:rPr>
        <w:t xml:space="preserve"> وارتفاع قيمة إجمالي الاستهلاك (الخاص والعام</w:t>
      </w:r>
      <w:proofErr w:type="spellStart"/>
      <w:r w:rsidRPr="00DA654F">
        <w:rPr>
          <w:rFonts w:ascii="Simplified Arabic" w:hAnsi="Simplified Arabic" w:cs="Simplified Arabic"/>
          <w:sz w:val="24"/>
          <w:szCs w:val="24"/>
          <w:rtl/>
        </w:rPr>
        <w:t>)</w:t>
      </w:r>
      <w:proofErr w:type="spellEnd"/>
      <w:r w:rsidRPr="00DA654F">
        <w:rPr>
          <w:rFonts w:ascii="Simplified Arabic" w:hAnsi="Simplified Arabic" w:cs="Simplified Arabic"/>
          <w:sz w:val="24"/>
          <w:szCs w:val="24"/>
          <w:rtl/>
        </w:rPr>
        <w:t xml:space="preserve"> بنسبة </w:t>
      </w:r>
      <w:proofErr w:type="spellStart"/>
      <w:r w:rsidRPr="00DA654F">
        <w:rPr>
          <w:rFonts w:ascii="Simplified Arabic" w:hAnsi="Simplified Arabic" w:cs="Simplified Arabic"/>
          <w:sz w:val="24"/>
          <w:szCs w:val="24"/>
          <w:rtl/>
        </w:rPr>
        <w:t>2.5%،</w:t>
      </w:r>
      <w:proofErr w:type="spellEnd"/>
      <w:r w:rsidRPr="00DA654F">
        <w:rPr>
          <w:rFonts w:ascii="Simplified Arabic" w:hAnsi="Simplified Arabic" w:cs="Simplified Arabic"/>
          <w:sz w:val="24"/>
          <w:szCs w:val="24"/>
          <w:rtl/>
        </w:rPr>
        <w:t xml:space="preserve"> وارتفاع قيمة إجمالي الاستثمارات بنسبة </w:t>
      </w:r>
      <w:proofErr w:type="spellStart"/>
      <w:r w:rsidRPr="00DA654F">
        <w:rPr>
          <w:rFonts w:ascii="Simplified Arabic" w:hAnsi="Simplified Arabic" w:cs="Simplified Arabic"/>
          <w:sz w:val="24"/>
          <w:szCs w:val="24"/>
          <w:rtl/>
        </w:rPr>
        <w:t>6.8%.</w:t>
      </w:r>
      <w:proofErr w:type="spellEnd"/>
    </w:p>
    <w:p w:rsidR="00DA654F" w:rsidRPr="00AA6642" w:rsidRDefault="00DA654F" w:rsidP="00DA654F">
      <w:pPr>
        <w:tabs>
          <w:tab w:val="left" w:pos="1492"/>
        </w:tabs>
        <w:bidi/>
        <w:rPr>
          <w:rFonts w:ascii="Simplified Arabic" w:hAnsi="Simplified Arabic" w:cs="Simplified Arabic"/>
          <w:sz w:val="16"/>
          <w:szCs w:val="16"/>
          <w:rtl/>
        </w:rPr>
      </w:pPr>
      <w:r w:rsidRPr="00AA6642">
        <w:rPr>
          <w:rFonts w:ascii="Simplified Arabic" w:hAnsi="Simplified Arabic" w:cs="Simplified Arabic"/>
          <w:sz w:val="16"/>
          <w:szCs w:val="16"/>
          <w:rtl/>
        </w:rPr>
        <w:tab/>
      </w:r>
    </w:p>
    <w:p w:rsidR="00DA654F" w:rsidRPr="005F60D3" w:rsidRDefault="00DA654F" w:rsidP="00DA654F">
      <w:pPr>
        <w:bidi/>
        <w:jc w:val="both"/>
        <w:rPr>
          <w:rFonts w:cs="Simplified Arabic"/>
          <w:rtl/>
          <w:lang w:val="fr-CH"/>
        </w:rPr>
      </w:pPr>
      <w:proofErr w:type="spellStart"/>
      <w:r w:rsidRPr="00DA654F">
        <w:rPr>
          <w:rFonts w:ascii="Simplified Arabic" w:hAnsi="Simplified Arabic" w:cs="Simplified Arabic" w:hint="cs"/>
          <w:b/>
          <w:bCs/>
          <w:sz w:val="25"/>
          <w:szCs w:val="25"/>
          <w:rtl/>
        </w:rPr>
        <w:t>العمل</w:t>
      </w:r>
      <w:r w:rsidRPr="005F60D3">
        <w:rPr>
          <w:rFonts w:ascii="Simplified Arabic" w:hAnsi="Simplified Arabic" w:cs="Simplified Arabic" w:hint="cs"/>
          <w:rtl/>
        </w:rPr>
        <w:t>:</w:t>
      </w:r>
      <w:proofErr w:type="spellEnd"/>
      <w:r w:rsidRPr="00DA654F">
        <w:rPr>
          <w:rFonts w:ascii="Simplified Arabic" w:hAnsi="Simplified Arabic" w:cs="Simplified Arabic"/>
          <w:sz w:val="24"/>
          <w:szCs w:val="24"/>
          <w:rtl/>
        </w:rPr>
        <w:t xml:space="preserve"> من المتوقع </w:t>
      </w:r>
      <w:proofErr w:type="gramStart"/>
      <w:r w:rsidRPr="00DA654F">
        <w:rPr>
          <w:rFonts w:ascii="Simplified Arabic" w:hAnsi="Simplified Arabic" w:cs="Simplified Arabic"/>
          <w:sz w:val="24"/>
          <w:szCs w:val="24"/>
          <w:rtl/>
          <w:lang w:val="fr-CH"/>
        </w:rPr>
        <w:t>أن</w:t>
      </w:r>
      <w:proofErr w:type="gramEnd"/>
      <w:r w:rsidRPr="00DA654F">
        <w:rPr>
          <w:rFonts w:ascii="Simplified Arabic" w:hAnsi="Simplified Arabic" w:cs="Simplified Arabic"/>
          <w:sz w:val="24"/>
          <w:szCs w:val="24"/>
          <w:rtl/>
          <w:lang w:val="fr-CH"/>
        </w:rPr>
        <w:t xml:space="preserve"> يرتفع عدد العاملين بنسبة </w:t>
      </w:r>
      <w:proofErr w:type="spellStart"/>
      <w:r w:rsidRPr="00DA654F">
        <w:rPr>
          <w:rFonts w:ascii="Simplified Arabic" w:hAnsi="Simplified Arabic" w:cs="Simplified Arabic"/>
          <w:sz w:val="24"/>
          <w:szCs w:val="24"/>
          <w:rtl/>
          <w:lang w:val="fr-CH"/>
        </w:rPr>
        <w:t>4.8%</w:t>
      </w:r>
      <w:proofErr w:type="spellEnd"/>
      <w:r w:rsidRPr="00DA654F">
        <w:rPr>
          <w:rFonts w:ascii="Simplified Arabic" w:hAnsi="Simplified Arabic" w:cs="Simplified Arabic"/>
          <w:sz w:val="24"/>
          <w:szCs w:val="24"/>
          <w:rtl/>
          <w:lang w:val="fr-CH"/>
        </w:rPr>
        <w:t xml:space="preserve"> </w:t>
      </w:r>
      <w:proofErr w:type="gramStart"/>
      <w:r w:rsidRPr="00DA654F">
        <w:rPr>
          <w:rFonts w:ascii="Simplified Arabic" w:hAnsi="Simplified Arabic" w:cs="Simplified Arabic"/>
          <w:sz w:val="24"/>
          <w:szCs w:val="24"/>
          <w:rtl/>
          <w:lang w:val="fr-CH"/>
        </w:rPr>
        <w:t>خلال</w:t>
      </w:r>
      <w:proofErr w:type="gramEnd"/>
      <w:r w:rsidRPr="00DA654F">
        <w:rPr>
          <w:rFonts w:ascii="Simplified Arabic" w:hAnsi="Simplified Arabic" w:cs="Simplified Arabic"/>
          <w:sz w:val="24"/>
          <w:szCs w:val="24"/>
          <w:rtl/>
          <w:lang w:val="fr-CH"/>
        </w:rPr>
        <w:t xml:space="preserve"> العام </w:t>
      </w:r>
      <w:r w:rsidRPr="00DA654F">
        <w:rPr>
          <w:rFonts w:ascii="Simplified Arabic" w:hAnsi="Simplified Arabic" w:cs="Simplified Arabic"/>
          <w:sz w:val="24"/>
          <w:szCs w:val="24"/>
          <w:lang w:val="fr-CH"/>
        </w:rPr>
        <w:t>2018</w:t>
      </w:r>
      <w:proofErr w:type="spellStart"/>
      <w:r w:rsidRPr="00DA654F">
        <w:rPr>
          <w:rFonts w:ascii="Simplified Arabic" w:hAnsi="Simplified Arabic" w:cs="Simplified Arabic"/>
          <w:sz w:val="24"/>
          <w:szCs w:val="24"/>
          <w:rtl/>
          <w:lang w:val="fr-CH"/>
        </w:rPr>
        <w:t>،</w:t>
      </w:r>
      <w:proofErr w:type="spellEnd"/>
      <w:r w:rsidRPr="00DA654F">
        <w:rPr>
          <w:rFonts w:ascii="Simplified Arabic" w:hAnsi="Simplified Arabic" w:cs="Simplified Arabic"/>
          <w:sz w:val="24"/>
          <w:szCs w:val="24"/>
          <w:rtl/>
          <w:lang w:val="fr-CH"/>
        </w:rPr>
        <w:t xml:space="preserve"> كما أن معدل البطالة من المتوقع أن يصل إلى </w:t>
      </w:r>
      <w:proofErr w:type="spellStart"/>
      <w:r w:rsidRPr="00DA654F">
        <w:rPr>
          <w:rFonts w:ascii="Simplified Arabic" w:hAnsi="Simplified Arabic" w:cs="Simplified Arabic"/>
          <w:sz w:val="24"/>
          <w:szCs w:val="24"/>
          <w:rtl/>
          <w:lang w:val="fr-CH"/>
        </w:rPr>
        <w:t>28.7%.</w:t>
      </w:r>
      <w:proofErr w:type="spellEnd"/>
    </w:p>
    <w:p w:rsidR="00DA654F" w:rsidRPr="00AA6642" w:rsidRDefault="00DA654F" w:rsidP="00DA654F">
      <w:pPr>
        <w:tabs>
          <w:tab w:val="left" w:pos="1120"/>
        </w:tabs>
        <w:bidi/>
        <w:rPr>
          <w:rFonts w:ascii="Simplified Arabic" w:hAnsi="Simplified Arabic" w:cs="Simplified Arabic"/>
          <w:sz w:val="16"/>
          <w:szCs w:val="16"/>
          <w:rtl/>
        </w:rPr>
      </w:pPr>
      <w:r w:rsidRPr="00AA6642">
        <w:rPr>
          <w:rFonts w:ascii="Simplified Arabic" w:hAnsi="Simplified Arabic" w:cs="Simplified Arabic"/>
          <w:sz w:val="16"/>
          <w:szCs w:val="16"/>
          <w:rtl/>
        </w:rPr>
        <w:tab/>
      </w:r>
    </w:p>
    <w:p w:rsidR="00DA654F" w:rsidRPr="00DA654F" w:rsidRDefault="00DA654F" w:rsidP="00DA654F">
      <w:pPr>
        <w:bidi/>
        <w:ind w:left="71"/>
        <w:rPr>
          <w:rFonts w:ascii="Simplified Arabic" w:hAnsi="Simplified Arabic" w:cs="Simplified Arabic"/>
          <w:sz w:val="25"/>
          <w:szCs w:val="25"/>
          <w:rtl/>
        </w:rPr>
      </w:pPr>
      <w:r w:rsidRPr="00DA654F">
        <w:rPr>
          <w:rFonts w:ascii="Simplified Arabic" w:hAnsi="Simplified Arabic" w:cs="Simplified Arabic" w:hint="cs"/>
          <w:b/>
          <w:bCs/>
          <w:sz w:val="25"/>
          <w:szCs w:val="25"/>
          <w:rtl/>
        </w:rPr>
        <w:t>قطاع المالية العامة</w:t>
      </w:r>
      <w:r w:rsidRPr="00DA654F">
        <w:rPr>
          <w:rFonts w:ascii="Simplified Arabic" w:hAnsi="Simplified Arabic" w:cs="Simplified Arabic" w:hint="cs"/>
          <w:sz w:val="25"/>
          <w:szCs w:val="25"/>
          <w:rtl/>
        </w:rPr>
        <w:t xml:space="preserve">: </w:t>
      </w:r>
    </w:p>
    <w:p w:rsidR="00DA654F" w:rsidRDefault="00DA654F" w:rsidP="00DA654F">
      <w:pPr>
        <w:bidi/>
        <w:ind w:left="71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DA654F">
        <w:rPr>
          <w:rFonts w:ascii="Simplified Arabic" w:hAnsi="Simplified Arabic" w:cs="Simplified Arabic"/>
          <w:sz w:val="24"/>
          <w:szCs w:val="24"/>
          <w:rtl/>
        </w:rPr>
        <w:t xml:space="preserve">من المتوقع ارتفاع قيمة إجمالي الإيرادات الحكومية بنسبة </w:t>
      </w:r>
      <w:proofErr w:type="spellStart"/>
      <w:r w:rsidRPr="00DA654F">
        <w:rPr>
          <w:rFonts w:ascii="Simplified Arabic" w:hAnsi="Simplified Arabic" w:cs="Simplified Arabic"/>
          <w:sz w:val="24"/>
          <w:szCs w:val="24"/>
          <w:rtl/>
        </w:rPr>
        <w:t>8.5%</w:t>
      </w:r>
      <w:proofErr w:type="spellEnd"/>
      <w:r w:rsidRPr="00DA654F">
        <w:rPr>
          <w:rFonts w:ascii="Simplified Arabic" w:hAnsi="Simplified Arabic" w:cs="Simplified Arabic"/>
          <w:sz w:val="24"/>
          <w:szCs w:val="24"/>
          <w:rtl/>
        </w:rPr>
        <w:t xml:space="preserve"> نتيجة التحسن في جباية </w:t>
      </w:r>
      <w:proofErr w:type="spellStart"/>
      <w:r w:rsidRPr="00DA654F">
        <w:rPr>
          <w:rFonts w:ascii="Simplified Arabic" w:hAnsi="Simplified Arabic" w:cs="Simplified Arabic"/>
          <w:sz w:val="24"/>
          <w:szCs w:val="24"/>
          <w:rtl/>
        </w:rPr>
        <w:t>الضرائب،</w:t>
      </w:r>
      <w:proofErr w:type="spellEnd"/>
      <w:r w:rsidRPr="00DA654F">
        <w:rPr>
          <w:rFonts w:ascii="Simplified Arabic" w:hAnsi="Simplified Arabic" w:cs="Simplified Arabic"/>
          <w:sz w:val="24"/>
          <w:szCs w:val="24"/>
          <w:rtl/>
        </w:rPr>
        <w:t xml:space="preserve"> اضافة الى زيادة قيمة النفقات الحكومية بنسبة </w:t>
      </w:r>
      <w:proofErr w:type="spellStart"/>
      <w:r w:rsidRPr="00DA654F">
        <w:rPr>
          <w:rFonts w:ascii="Simplified Arabic" w:hAnsi="Simplified Arabic" w:cs="Simplified Arabic"/>
          <w:sz w:val="24"/>
          <w:szCs w:val="24"/>
          <w:rtl/>
        </w:rPr>
        <w:t>3.4%.</w:t>
      </w:r>
      <w:proofErr w:type="spellEnd"/>
      <w:r w:rsidRPr="00DA654F">
        <w:rPr>
          <w:rFonts w:ascii="Simplified Arabic" w:hAnsi="Simplified Arabic" w:cs="Simplified Arabic"/>
          <w:sz w:val="24"/>
          <w:szCs w:val="24"/>
          <w:rtl/>
        </w:rPr>
        <w:t xml:space="preserve"> </w:t>
      </w:r>
    </w:p>
    <w:p w:rsidR="004D606F" w:rsidRDefault="004D606F" w:rsidP="004D606F">
      <w:pPr>
        <w:bidi/>
        <w:ind w:left="71"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p w:rsidR="00DA4DBC" w:rsidRDefault="00DA4DBC" w:rsidP="00DA4DBC">
      <w:pPr>
        <w:bidi/>
        <w:ind w:left="71"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p w:rsidR="00DA4DBC" w:rsidRDefault="00DA4DBC" w:rsidP="00DA4DBC">
      <w:pPr>
        <w:bidi/>
        <w:ind w:left="71"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p w:rsidR="004D606F" w:rsidRDefault="004D606F" w:rsidP="004D606F">
      <w:pPr>
        <w:bidi/>
        <w:ind w:left="71"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p w:rsidR="004D606F" w:rsidRPr="00DA654F" w:rsidRDefault="004D606F" w:rsidP="004D606F">
      <w:pPr>
        <w:bidi/>
        <w:ind w:left="71"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p w:rsidR="00DA654F" w:rsidRPr="00AA6642" w:rsidRDefault="00DA654F" w:rsidP="00DA654F">
      <w:pPr>
        <w:bidi/>
        <w:ind w:left="71"/>
        <w:rPr>
          <w:rFonts w:cs="Simplified Arabic"/>
          <w:sz w:val="16"/>
          <w:szCs w:val="16"/>
          <w:rtl/>
          <w:lang w:val="fr-CH"/>
        </w:rPr>
      </w:pPr>
    </w:p>
    <w:p w:rsidR="00DA654F" w:rsidRPr="00DA654F" w:rsidRDefault="00DA654F" w:rsidP="00DA654F">
      <w:pPr>
        <w:bidi/>
        <w:ind w:left="71"/>
        <w:rPr>
          <w:rFonts w:cs="Simplified Arabic"/>
          <w:sz w:val="25"/>
          <w:szCs w:val="25"/>
          <w:rtl/>
          <w:lang w:val="fr-CH"/>
        </w:rPr>
      </w:pPr>
      <w:proofErr w:type="gramStart"/>
      <w:r w:rsidRPr="00DA654F">
        <w:rPr>
          <w:rFonts w:cs="Simplified Arabic" w:hint="cs"/>
          <w:b/>
          <w:bCs/>
          <w:sz w:val="25"/>
          <w:szCs w:val="25"/>
          <w:rtl/>
          <w:lang w:val="fr-CH"/>
        </w:rPr>
        <w:t>القطاع</w:t>
      </w:r>
      <w:proofErr w:type="gramEnd"/>
      <w:r w:rsidRPr="00DA654F">
        <w:rPr>
          <w:rFonts w:cs="Simplified Arabic" w:hint="cs"/>
          <w:b/>
          <w:bCs/>
          <w:sz w:val="25"/>
          <w:szCs w:val="25"/>
          <w:rtl/>
          <w:lang w:val="fr-CH"/>
        </w:rPr>
        <w:t xml:space="preserve"> الخارجي</w:t>
      </w:r>
      <w:r w:rsidRPr="00DA654F">
        <w:rPr>
          <w:rFonts w:cs="Simplified Arabic" w:hint="cs"/>
          <w:sz w:val="25"/>
          <w:szCs w:val="25"/>
          <w:rtl/>
          <w:lang w:val="fr-CH"/>
        </w:rPr>
        <w:t xml:space="preserve">: </w:t>
      </w:r>
    </w:p>
    <w:p w:rsidR="00DA654F" w:rsidRPr="00DA654F" w:rsidRDefault="00DA654F" w:rsidP="00DA654F">
      <w:pPr>
        <w:bidi/>
        <w:ind w:left="71"/>
        <w:jc w:val="both"/>
        <w:rPr>
          <w:rFonts w:ascii="Simplified Arabic" w:hAnsi="Simplified Arabic" w:cs="Simplified Arabic"/>
          <w:sz w:val="24"/>
          <w:szCs w:val="24"/>
          <w:rtl/>
          <w:lang w:val="fr-CH"/>
        </w:rPr>
      </w:pPr>
      <w:r w:rsidRPr="00DA654F">
        <w:rPr>
          <w:rFonts w:ascii="Simplified Arabic" w:hAnsi="Simplified Arabic" w:cs="Simplified Arabic"/>
          <w:sz w:val="24"/>
          <w:szCs w:val="24"/>
          <w:rtl/>
          <w:lang w:val="fr-CH"/>
        </w:rPr>
        <w:t>من المتوقع ارتفاع قيمة العجز في صافي الحساب الجاري</w:t>
      </w:r>
      <w:r w:rsidRPr="00DA654F">
        <w:rPr>
          <w:rStyle w:val="FootnoteReference"/>
          <w:rFonts w:ascii="Simplified Arabic" w:hAnsi="Simplified Arabic"/>
          <w:color w:val="auto"/>
          <w:sz w:val="24"/>
          <w:szCs w:val="24"/>
          <w:rtl/>
          <w:lang w:val="fr-CH"/>
        </w:rPr>
        <w:footnoteReference w:id="5"/>
      </w:r>
      <w:r w:rsidRPr="00DA654F">
        <w:rPr>
          <w:rFonts w:ascii="Simplified Arabic" w:hAnsi="Simplified Arabic" w:cs="Simplified Arabic"/>
          <w:sz w:val="24"/>
          <w:szCs w:val="24"/>
          <w:rtl/>
          <w:lang w:val="fr-CH"/>
        </w:rPr>
        <w:t xml:space="preserve"> لفلسطين بنسبة </w:t>
      </w:r>
      <w:proofErr w:type="spellStart"/>
      <w:r w:rsidRPr="00DA654F">
        <w:rPr>
          <w:rFonts w:ascii="Simplified Arabic" w:hAnsi="Simplified Arabic" w:cs="Simplified Arabic"/>
          <w:sz w:val="24"/>
          <w:szCs w:val="24"/>
          <w:rtl/>
          <w:lang w:val="fr-CH"/>
        </w:rPr>
        <w:t>7.4%،</w:t>
      </w:r>
      <w:proofErr w:type="spellEnd"/>
      <w:r w:rsidRPr="00DA654F">
        <w:rPr>
          <w:rFonts w:ascii="Simplified Arabic" w:hAnsi="Simplified Arabic" w:cs="Simplified Arabic"/>
          <w:sz w:val="24"/>
          <w:szCs w:val="24"/>
          <w:rtl/>
          <w:lang w:val="fr-CH" w:bidi="ar-JO"/>
        </w:rPr>
        <w:t xml:space="preserve"> وارتفاع</w:t>
      </w:r>
      <w:r w:rsidRPr="00DA654F">
        <w:rPr>
          <w:rFonts w:ascii="Simplified Arabic" w:hAnsi="Simplified Arabic" w:cs="Simplified Arabic"/>
          <w:sz w:val="24"/>
          <w:szCs w:val="24"/>
          <w:rtl/>
        </w:rPr>
        <w:t xml:space="preserve"> قيمة عجز الميزان التجاري بنسبة </w:t>
      </w:r>
      <w:proofErr w:type="spellStart"/>
      <w:r w:rsidRPr="00DA654F">
        <w:rPr>
          <w:rFonts w:ascii="Simplified Arabic" w:hAnsi="Simplified Arabic" w:cs="Simplified Arabic"/>
          <w:sz w:val="24"/>
          <w:szCs w:val="24"/>
          <w:rtl/>
        </w:rPr>
        <w:t>4.5%،</w:t>
      </w:r>
      <w:proofErr w:type="spellEnd"/>
      <w:r w:rsidRPr="00DA654F">
        <w:rPr>
          <w:rFonts w:ascii="Simplified Arabic" w:hAnsi="Simplified Arabic" w:cs="Simplified Arabic"/>
          <w:sz w:val="24"/>
          <w:szCs w:val="24"/>
          <w:rtl/>
        </w:rPr>
        <w:t xml:space="preserve"> نتيجة الزيادة المتوقعة في قيمة الواردات الفلسطينية بنسبة </w:t>
      </w:r>
      <w:proofErr w:type="spellStart"/>
      <w:r w:rsidRPr="00DA654F">
        <w:rPr>
          <w:rFonts w:ascii="Simplified Arabic" w:hAnsi="Simplified Arabic" w:cs="Simplified Arabic"/>
          <w:sz w:val="24"/>
          <w:szCs w:val="24"/>
          <w:rtl/>
        </w:rPr>
        <w:t>4.8%،</w:t>
      </w:r>
      <w:proofErr w:type="spellEnd"/>
      <w:r w:rsidRPr="00DA654F">
        <w:rPr>
          <w:rFonts w:ascii="Simplified Arabic" w:hAnsi="Simplified Arabic" w:cs="Simplified Arabic"/>
          <w:sz w:val="24"/>
          <w:szCs w:val="24"/>
          <w:rtl/>
        </w:rPr>
        <w:t xml:space="preserve"> بالرغم من ارتفاع قيمة الصادرات الفلسطينية بنسبة </w:t>
      </w:r>
      <w:proofErr w:type="spellStart"/>
      <w:r w:rsidRPr="00DA654F">
        <w:rPr>
          <w:rFonts w:ascii="Simplified Arabic" w:hAnsi="Simplified Arabic" w:cs="Simplified Arabic"/>
          <w:sz w:val="24"/>
          <w:szCs w:val="24"/>
          <w:rtl/>
        </w:rPr>
        <w:t>5.6%،</w:t>
      </w:r>
      <w:proofErr w:type="spellEnd"/>
      <w:r w:rsidRPr="00DA654F">
        <w:rPr>
          <w:rFonts w:ascii="Simplified Arabic" w:hAnsi="Simplified Arabic" w:cs="Simplified Arabic"/>
          <w:sz w:val="24"/>
          <w:szCs w:val="24"/>
          <w:rtl/>
        </w:rPr>
        <w:t xml:space="preserve"> كما يتوقع ارتفاع </w:t>
      </w:r>
      <w:proofErr w:type="gramStart"/>
      <w:r w:rsidRPr="00DA654F">
        <w:rPr>
          <w:rFonts w:ascii="Simplified Arabic" w:hAnsi="Simplified Arabic" w:cs="Simplified Arabic"/>
          <w:sz w:val="24"/>
          <w:szCs w:val="24"/>
          <w:rtl/>
        </w:rPr>
        <w:t>قيمة</w:t>
      </w:r>
      <w:proofErr w:type="gramEnd"/>
      <w:r w:rsidRPr="00DA654F">
        <w:rPr>
          <w:rFonts w:ascii="Simplified Arabic" w:hAnsi="Simplified Arabic" w:cs="Simplified Arabic"/>
          <w:sz w:val="24"/>
          <w:szCs w:val="24"/>
          <w:rtl/>
        </w:rPr>
        <w:t xml:space="preserve"> صافي الدخل بنسبة </w:t>
      </w:r>
      <w:proofErr w:type="spellStart"/>
      <w:r w:rsidRPr="00DA654F">
        <w:rPr>
          <w:rFonts w:ascii="Simplified Arabic" w:hAnsi="Simplified Arabic" w:cs="Simplified Arabic"/>
          <w:sz w:val="24"/>
          <w:szCs w:val="24"/>
          <w:rtl/>
        </w:rPr>
        <w:t>7.2%.</w:t>
      </w:r>
      <w:proofErr w:type="spellEnd"/>
      <w:r w:rsidRPr="00DA654F">
        <w:rPr>
          <w:rFonts w:ascii="Simplified Arabic" w:hAnsi="Simplified Arabic" w:cs="Simplified Arabic"/>
          <w:sz w:val="24"/>
          <w:szCs w:val="24"/>
          <w:rtl/>
        </w:rPr>
        <w:t xml:space="preserve"> وسترتفع</w:t>
      </w:r>
      <w:r w:rsidRPr="00DA654F">
        <w:rPr>
          <w:rFonts w:ascii="Simplified Arabic" w:hAnsi="Simplified Arabic" w:cs="Simplified Arabic"/>
          <w:sz w:val="24"/>
          <w:szCs w:val="24"/>
          <w:rtl/>
          <w:lang w:val="fr-CH"/>
        </w:rPr>
        <w:t xml:space="preserve"> قيمة الدخل القومي الاجمالي والدخل القومي المتاح الاجمالي بنسبة </w:t>
      </w:r>
      <w:proofErr w:type="spellStart"/>
      <w:r w:rsidRPr="00DA654F">
        <w:rPr>
          <w:rFonts w:ascii="Simplified Arabic" w:hAnsi="Simplified Arabic" w:cs="Simplified Arabic"/>
          <w:sz w:val="24"/>
          <w:szCs w:val="24"/>
          <w:rtl/>
          <w:lang w:val="fr-CH"/>
        </w:rPr>
        <w:t>3.2%</w:t>
      </w:r>
      <w:proofErr w:type="spellEnd"/>
      <w:r w:rsidRPr="00DA654F">
        <w:rPr>
          <w:rFonts w:ascii="Simplified Arabic" w:hAnsi="Simplified Arabic" w:cs="Simplified Arabic"/>
          <w:sz w:val="24"/>
          <w:szCs w:val="24"/>
          <w:rtl/>
          <w:lang w:val="fr-CH"/>
        </w:rPr>
        <w:t xml:space="preserve"> </w:t>
      </w:r>
      <w:proofErr w:type="spellStart"/>
      <w:r w:rsidRPr="00DA654F">
        <w:rPr>
          <w:rFonts w:ascii="Simplified Arabic" w:hAnsi="Simplified Arabic" w:cs="Simplified Arabic"/>
          <w:sz w:val="24"/>
          <w:szCs w:val="24"/>
          <w:rtl/>
          <w:lang w:val="fr-CH"/>
        </w:rPr>
        <w:t>و2.6%</w:t>
      </w:r>
      <w:proofErr w:type="spellEnd"/>
      <w:r w:rsidRPr="00DA654F">
        <w:rPr>
          <w:rFonts w:ascii="Simplified Arabic" w:hAnsi="Simplified Arabic" w:cs="Simplified Arabic"/>
          <w:sz w:val="24"/>
          <w:szCs w:val="24"/>
          <w:rtl/>
          <w:lang w:val="fr-CH"/>
        </w:rPr>
        <w:t xml:space="preserve"> على التوالي</w:t>
      </w:r>
      <w:r w:rsidRPr="00DA654F">
        <w:rPr>
          <w:rFonts w:ascii="Simplified Arabic" w:hAnsi="Simplified Arabic" w:cs="Simplified Arabic"/>
          <w:sz w:val="24"/>
          <w:szCs w:val="24"/>
          <w:rtl/>
        </w:rPr>
        <w:t>.</w:t>
      </w:r>
    </w:p>
    <w:p w:rsidR="00DA654F" w:rsidRPr="00AA6642" w:rsidRDefault="00DA654F" w:rsidP="00DA654F">
      <w:pPr>
        <w:bidi/>
        <w:ind w:left="71"/>
        <w:rPr>
          <w:rFonts w:cs="Simplified Arabic"/>
          <w:sz w:val="16"/>
          <w:szCs w:val="16"/>
          <w:rtl/>
          <w:lang w:val="fr-CH"/>
        </w:rPr>
      </w:pPr>
    </w:p>
    <w:p w:rsidR="00DA654F" w:rsidRPr="00DA654F" w:rsidRDefault="00DA654F" w:rsidP="00DA654F">
      <w:pPr>
        <w:bidi/>
        <w:ind w:right="720"/>
        <w:rPr>
          <w:rFonts w:ascii="Simplified Arabic" w:hAnsi="Simplified Arabic" w:cs="Simplified Arabic"/>
          <w:b/>
          <w:bCs/>
          <w:sz w:val="25"/>
          <w:szCs w:val="25"/>
          <w:rtl/>
        </w:rPr>
      </w:pPr>
      <w:r w:rsidRPr="00DA654F">
        <w:rPr>
          <w:rFonts w:ascii="Simplified Arabic" w:hAnsi="Simplified Arabic" w:cs="Simplified Arabic" w:hint="cs"/>
          <w:b/>
          <w:bCs/>
          <w:sz w:val="25"/>
          <w:szCs w:val="25"/>
          <w:rtl/>
          <w:lang w:bidi="ar-JO"/>
        </w:rPr>
        <w:t>2.</w:t>
      </w:r>
      <w:proofErr w:type="gramStart"/>
      <w:r w:rsidRPr="00DA654F">
        <w:rPr>
          <w:rFonts w:ascii="Simplified Arabic" w:hAnsi="Simplified Arabic" w:cs="Simplified Arabic" w:hint="cs"/>
          <w:b/>
          <w:bCs/>
          <w:sz w:val="25"/>
          <w:szCs w:val="25"/>
          <w:rtl/>
          <w:lang w:bidi="ar-JO"/>
        </w:rPr>
        <w:t>ال</w:t>
      </w:r>
      <w:r w:rsidRPr="00DA654F">
        <w:rPr>
          <w:rFonts w:ascii="Simplified Arabic" w:hAnsi="Simplified Arabic" w:cs="Simplified Arabic" w:hint="cs"/>
          <w:b/>
          <w:bCs/>
          <w:sz w:val="25"/>
          <w:szCs w:val="25"/>
          <w:rtl/>
        </w:rPr>
        <w:t>سيناريو</w:t>
      </w:r>
      <w:proofErr w:type="gramEnd"/>
      <w:r w:rsidRPr="00DA654F">
        <w:rPr>
          <w:rFonts w:ascii="Simplified Arabic" w:hAnsi="Simplified Arabic" w:cs="Simplified Arabic" w:hint="cs"/>
          <w:b/>
          <w:bCs/>
          <w:sz w:val="25"/>
          <w:szCs w:val="25"/>
          <w:rtl/>
        </w:rPr>
        <w:t xml:space="preserve"> المتفائل:</w:t>
      </w:r>
    </w:p>
    <w:p w:rsidR="00DA654F" w:rsidRPr="00DA654F" w:rsidRDefault="00DA654F" w:rsidP="00DA654F">
      <w:pPr>
        <w:pStyle w:val="ListParagraph"/>
        <w:ind w:left="0"/>
        <w:jc w:val="both"/>
        <w:rPr>
          <w:rFonts w:ascii="Simplified Arabic" w:hAnsi="Simplified Arabic" w:cs="Simplified Arabic"/>
          <w:rtl/>
        </w:rPr>
      </w:pPr>
      <w:r w:rsidRPr="00DA654F">
        <w:rPr>
          <w:rFonts w:ascii="Simplified Arabic" w:hAnsi="Simplified Arabic" w:cs="Simplified Arabic"/>
          <w:rtl/>
        </w:rPr>
        <w:t xml:space="preserve">يستند هذا السيناريو إلى افتراض أن الوضع السياسي والاقتصادي سيكون أفضل من خلال الآثار الايجابية للمصالحة الفلسطينية وكذلك ارتفاع النفقات التطويرية اللازمة لإعادة اعمار قطاع </w:t>
      </w:r>
      <w:proofErr w:type="spellStart"/>
      <w:r w:rsidRPr="00DA654F">
        <w:rPr>
          <w:rFonts w:ascii="Simplified Arabic" w:hAnsi="Simplified Arabic" w:cs="Simplified Arabic"/>
          <w:rtl/>
        </w:rPr>
        <w:t>غزة،</w:t>
      </w:r>
      <w:proofErr w:type="spellEnd"/>
      <w:r w:rsidRPr="00DA654F">
        <w:rPr>
          <w:rFonts w:ascii="Simplified Arabic" w:hAnsi="Simplified Arabic" w:cs="Simplified Arabic"/>
          <w:rtl/>
        </w:rPr>
        <w:t xml:space="preserve"> حيث سترتفع قيمة المساعدات المقدمة من الدول المانحة لتمويل موازنة دولة فلسطين (الحكومة المركزية</w:t>
      </w:r>
      <w:proofErr w:type="spellStart"/>
      <w:r w:rsidRPr="00DA654F">
        <w:rPr>
          <w:rFonts w:ascii="Simplified Arabic" w:hAnsi="Simplified Arabic" w:cs="Simplified Arabic"/>
          <w:rtl/>
        </w:rPr>
        <w:t>)،</w:t>
      </w:r>
      <w:proofErr w:type="spellEnd"/>
      <w:r w:rsidRPr="00DA654F">
        <w:rPr>
          <w:rFonts w:ascii="Simplified Arabic" w:hAnsi="Simplified Arabic" w:cs="Simplified Arabic"/>
          <w:rtl/>
        </w:rPr>
        <w:t xml:space="preserve"> واستمرار تحويل الأموال الخاصة بإيرادات </w:t>
      </w:r>
      <w:proofErr w:type="spellStart"/>
      <w:r w:rsidRPr="00DA654F">
        <w:rPr>
          <w:rFonts w:ascii="Simplified Arabic" w:hAnsi="Simplified Arabic" w:cs="Simplified Arabic"/>
          <w:rtl/>
        </w:rPr>
        <w:t>المقاصة،</w:t>
      </w:r>
      <w:proofErr w:type="spellEnd"/>
      <w:r w:rsidRPr="00DA654F">
        <w:rPr>
          <w:rFonts w:ascii="Simplified Arabic" w:hAnsi="Simplified Arabic" w:cs="Simplified Arabic"/>
          <w:rtl/>
        </w:rPr>
        <w:t xml:space="preserve"> وارتفاع تحصيل الايرادات </w:t>
      </w:r>
      <w:proofErr w:type="spellStart"/>
      <w:r w:rsidRPr="00DA654F">
        <w:rPr>
          <w:rFonts w:ascii="Simplified Arabic" w:hAnsi="Simplified Arabic" w:cs="Simplified Arabic"/>
          <w:rtl/>
        </w:rPr>
        <w:t>الضريبية:</w:t>
      </w:r>
      <w:proofErr w:type="spellEnd"/>
      <w:r w:rsidRPr="00DA654F">
        <w:rPr>
          <w:rFonts w:ascii="Simplified Arabic" w:hAnsi="Simplified Arabic" w:cs="Simplified Arabic"/>
          <w:rtl/>
        </w:rPr>
        <w:t xml:space="preserve"> ارتفاع تحصيل ضريبة القيمة المضافة المحلية والمقاصة والدخل والجمارك والمكوس </w:t>
      </w:r>
      <w:proofErr w:type="spellStart"/>
      <w:r w:rsidRPr="00DA654F">
        <w:rPr>
          <w:rFonts w:ascii="Simplified Arabic" w:hAnsi="Simplified Arabic" w:cs="Simplified Arabic"/>
          <w:rtl/>
        </w:rPr>
        <w:t>والاملاك</w:t>
      </w:r>
      <w:proofErr w:type="spellEnd"/>
      <w:r w:rsidRPr="00DA654F">
        <w:rPr>
          <w:rFonts w:ascii="Simplified Arabic" w:hAnsi="Simplified Arabic" w:cs="Simplified Arabic"/>
          <w:rtl/>
        </w:rPr>
        <w:t xml:space="preserve"> والمحروقات (حيث من المتوقع ان ترتفع بسبب ارتفاع فاتورة المحروقات اللازمة لتشغيل شركة الكهرباء في قطاع غزة</w:t>
      </w:r>
      <w:proofErr w:type="spellStart"/>
      <w:r w:rsidRPr="00DA654F">
        <w:rPr>
          <w:rFonts w:ascii="Simplified Arabic" w:hAnsi="Simplified Arabic" w:cs="Simplified Arabic"/>
          <w:rtl/>
        </w:rPr>
        <w:t>)،</w:t>
      </w:r>
      <w:proofErr w:type="spellEnd"/>
      <w:r w:rsidRPr="00DA654F">
        <w:rPr>
          <w:rFonts w:ascii="Simplified Arabic" w:hAnsi="Simplified Arabic" w:cs="Simplified Arabic"/>
          <w:rtl/>
        </w:rPr>
        <w:t xml:space="preserve"> اضافة الى زيادة تحصيل الايرادات غير الضريبية من الرسوم على خدمات</w:t>
      </w:r>
      <w:r w:rsidRPr="005F60D3">
        <w:rPr>
          <w:rFonts w:cs="Simplified Arabic" w:hint="cs"/>
          <w:rtl/>
        </w:rPr>
        <w:t xml:space="preserve"> </w:t>
      </w:r>
      <w:r w:rsidRPr="00DA654F">
        <w:rPr>
          <w:rFonts w:ascii="Simplified Arabic" w:hAnsi="Simplified Arabic" w:cs="Simplified Arabic"/>
          <w:rtl/>
        </w:rPr>
        <w:t xml:space="preserve">الصحة </w:t>
      </w:r>
      <w:proofErr w:type="spellStart"/>
      <w:r w:rsidRPr="00DA654F">
        <w:rPr>
          <w:rFonts w:ascii="Simplified Arabic" w:hAnsi="Simplified Arabic" w:cs="Simplified Arabic"/>
          <w:rtl/>
        </w:rPr>
        <w:t>والتعليم،</w:t>
      </w:r>
      <w:proofErr w:type="spellEnd"/>
      <w:r w:rsidRPr="00DA654F">
        <w:rPr>
          <w:rFonts w:ascii="Simplified Arabic" w:hAnsi="Simplified Arabic" w:cs="Simplified Arabic"/>
          <w:rtl/>
        </w:rPr>
        <w:t xml:space="preserve"> وتحسين في كفاءة جباية </w:t>
      </w:r>
      <w:proofErr w:type="spellStart"/>
      <w:r w:rsidRPr="00DA654F">
        <w:rPr>
          <w:rFonts w:ascii="Simplified Arabic" w:hAnsi="Simplified Arabic" w:cs="Simplified Arabic"/>
          <w:rtl/>
        </w:rPr>
        <w:t>الضرائب،</w:t>
      </w:r>
      <w:proofErr w:type="spellEnd"/>
      <w:r w:rsidRPr="00DA654F">
        <w:rPr>
          <w:rFonts w:ascii="Simplified Arabic" w:hAnsi="Simplified Arabic" w:cs="Simplified Arabic"/>
          <w:rtl/>
        </w:rPr>
        <w:t xml:space="preserve"> </w:t>
      </w:r>
      <w:r w:rsidRPr="00DA654F">
        <w:rPr>
          <w:rFonts w:ascii="Simplified Arabic" w:hAnsi="Simplified Arabic" w:cs="Simplified Arabic"/>
          <w:b/>
          <w:bCs/>
          <w:rtl/>
        </w:rPr>
        <w:t xml:space="preserve">ومن الممكن ان تنخفض الاسعار بسبب ازالة القيود المفروضة على قطاع غزة وبالتالي سيرتفع الطلب الذي يرافقه ارتفاع في العرض الذي سيؤدي لزيادة التشغيل وانخفاض معدل البطالة ونسب الفقر وارتفاع </w:t>
      </w:r>
      <w:proofErr w:type="spellStart"/>
      <w:r w:rsidRPr="00DA654F">
        <w:rPr>
          <w:rFonts w:ascii="Simplified Arabic" w:hAnsi="Simplified Arabic" w:cs="Simplified Arabic"/>
          <w:b/>
          <w:bCs/>
          <w:rtl/>
        </w:rPr>
        <w:t>للصادرات</w:t>
      </w:r>
      <w:r w:rsidRPr="00DA654F">
        <w:rPr>
          <w:rFonts w:ascii="Simplified Arabic" w:hAnsi="Simplified Arabic" w:cs="Simplified Arabic"/>
          <w:rtl/>
        </w:rPr>
        <w:t>،</w:t>
      </w:r>
      <w:proofErr w:type="spellEnd"/>
      <w:r w:rsidRPr="00DA654F">
        <w:rPr>
          <w:rFonts w:ascii="Simplified Arabic" w:hAnsi="Simplified Arabic" w:cs="Simplified Arabic"/>
          <w:rtl/>
        </w:rPr>
        <w:t xml:space="preserve"> مع افتراض انخفاض العراقيل التي يضعها الاحتلال الإسرائيلي على حركة الأشخاص والبضائع داخل فلسطين أو بين فلسطين والدول </w:t>
      </w:r>
      <w:proofErr w:type="spellStart"/>
      <w:r w:rsidRPr="00DA654F">
        <w:rPr>
          <w:rFonts w:ascii="Simplified Arabic" w:hAnsi="Simplified Arabic" w:cs="Simplified Arabic"/>
          <w:rtl/>
        </w:rPr>
        <w:t>المجاورة،</w:t>
      </w:r>
      <w:proofErr w:type="spellEnd"/>
      <w:r w:rsidRPr="00DA654F">
        <w:rPr>
          <w:rFonts w:ascii="Simplified Arabic" w:hAnsi="Simplified Arabic" w:cs="Simplified Arabic"/>
          <w:rtl/>
        </w:rPr>
        <w:t xml:space="preserve"> وبافتراض النمو الطبيعي للسكان في فلسطين.</w:t>
      </w:r>
    </w:p>
    <w:p w:rsidR="00DA654F" w:rsidRDefault="00DA654F" w:rsidP="00DA654F">
      <w:pPr>
        <w:pStyle w:val="ListParagraph"/>
        <w:ind w:left="0"/>
        <w:rPr>
          <w:rFonts w:ascii="Simplified Arabic" w:hAnsi="Simplified Arabic" w:cs="Simplified Arabic"/>
          <w:sz w:val="16"/>
          <w:szCs w:val="16"/>
          <w:rtl/>
        </w:rPr>
      </w:pPr>
    </w:p>
    <w:p w:rsidR="00DA654F" w:rsidRPr="00DA654F" w:rsidRDefault="00DA654F" w:rsidP="00DA654F">
      <w:pPr>
        <w:pStyle w:val="ListParagraph"/>
        <w:ind w:left="0"/>
        <w:rPr>
          <w:rFonts w:ascii="Simplified Arabic" w:hAnsi="Simplified Arabic" w:cs="Simplified Arabic"/>
          <w:b/>
          <w:bCs/>
          <w:sz w:val="25"/>
          <w:szCs w:val="25"/>
          <w:rtl/>
        </w:rPr>
      </w:pPr>
      <w:proofErr w:type="gramStart"/>
      <w:r w:rsidRPr="00DA654F">
        <w:rPr>
          <w:rFonts w:ascii="Simplified Arabic" w:hAnsi="Simplified Arabic" w:cs="Simplified Arabic" w:hint="cs"/>
          <w:b/>
          <w:bCs/>
          <w:sz w:val="25"/>
          <w:szCs w:val="25"/>
          <w:rtl/>
        </w:rPr>
        <w:t>توقعات</w:t>
      </w:r>
      <w:proofErr w:type="gramEnd"/>
      <w:r w:rsidRPr="00DA654F">
        <w:rPr>
          <w:rFonts w:ascii="Simplified Arabic" w:hAnsi="Simplified Arabic" w:cs="Simplified Arabic" w:hint="cs"/>
          <w:b/>
          <w:bCs/>
          <w:sz w:val="25"/>
          <w:szCs w:val="25"/>
          <w:rtl/>
        </w:rPr>
        <w:t xml:space="preserve"> السيناريو المتفائل:</w:t>
      </w:r>
    </w:p>
    <w:p w:rsidR="00DA654F" w:rsidRPr="00DA654F" w:rsidRDefault="00DA654F" w:rsidP="00DA654F">
      <w:pPr>
        <w:pStyle w:val="ListParagraph"/>
        <w:ind w:left="0"/>
        <w:rPr>
          <w:rFonts w:ascii="Simplified Arabic" w:hAnsi="Simplified Arabic" w:cs="Simplified Arabic"/>
          <w:sz w:val="25"/>
          <w:szCs w:val="25"/>
          <w:rtl/>
        </w:rPr>
      </w:pPr>
      <w:proofErr w:type="gramStart"/>
      <w:r w:rsidRPr="00DA654F">
        <w:rPr>
          <w:rFonts w:ascii="Simplified Arabic" w:hAnsi="Simplified Arabic" w:cs="Simplified Arabic" w:hint="cs"/>
          <w:b/>
          <w:bCs/>
          <w:sz w:val="25"/>
          <w:szCs w:val="25"/>
          <w:rtl/>
        </w:rPr>
        <w:t>القطاع</w:t>
      </w:r>
      <w:proofErr w:type="gramEnd"/>
      <w:r w:rsidRPr="00DA654F">
        <w:rPr>
          <w:rFonts w:ascii="Simplified Arabic" w:hAnsi="Simplified Arabic" w:cs="Simplified Arabic" w:hint="cs"/>
          <w:b/>
          <w:bCs/>
          <w:sz w:val="25"/>
          <w:szCs w:val="25"/>
          <w:rtl/>
        </w:rPr>
        <w:t xml:space="preserve"> </w:t>
      </w:r>
      <w:proofErr w:type="spellStart"/>
      <w:r w:rsidRPr="00DA654F">
        <w:rPr>
          <w:rFonts w:ascii="Simplified Arabic" w:hAnsi="Simplified Arabic" w:cs="Simplified Arabic" w:hint="cs"/>
          <w:b/>
          <w:bCs/>
          <w:sz w:val="25"/>
          <w:szCs w:val="25"/>
          <w:rtl/>
        </w:rPr>
        <w:t>الحقيقي</w:t>
      </w:r>
      <w:proofErr w:type="spellEnd"/>
      <w:r w:rsidRPr="00DA654F">
        <w:rPr>
          <w:rFonts w:ascii="Simplified Arabic" w:hAnsi="Simplified Arabic" w:cs="Simplified Arabic" w:hint="cs"/>
          <w:sz w:val="25"/>
          <w:szCs w:val="25"/>
          <w:rtl/>
        </w:rPr>
        <w:t>:</w:t>
      </w:r>
    </w:p>
    <w:p w:rsidR="00DA654F" w:rsidRPr="00DA654F" w:rsidRDefault="00DA654F" w:rsidP="00DA654F">
      <w:pPr>
        <w:pStyle w:val="ListParagraph"/>
        <w:ind w:left="0"/>
        <w:jc w:val="both"/>
        <w:rPr>
          <w:rFonts w:ascii="Simplified Arabic" w:hAnsi="Simplified Arabic" w:cs="Simplified Arabic"/>
          <w:rtl/>
        </w:rPr>
      </w:pPr>
      <w:r w:rsidRPr="00DA654F">
        <w:rPr>
          <w:rFonts w:ascii="Simplified Arabic" w:hAnsi="Simplified Arabic" w:cs="Simplified Arabic"/>
          <w:rtl/>
        </w:rPr>
        <w:t xml:space="preserve">الناتج المحلي </w:t>
      </w:r>
      <w:proofErr w:type="spellStart"/>
      <w:r w:rsidRPr="00DA654F">
        <w:rPr>
          <w:rFonts w:ascii="Simplified Arabic" w:hAnsi="Simplified Arabic" w:cs="Simplified Arabic"/>
          <w:rtl/>
        </w:rPr>
        <w:t>الاجمالي:</w:t>
      </w:r>
      <w:proofErr w:type="spellEnd"/>
      <w:r w:rsidRPr="00DA654F">
        <w:rPr>
          <w:rFonts w:ascii="Simplified Arabic" w:hAnsi="Simplified Arabic" w:cs="Simplified Arabic"/>
          <w:rtl/>
        </w:rPr>
        <w:t xml:space="preserve"> من المتوقع ارتفاع قيمة الناتج المحلي الإجمالي بنسبة </w:t>
      </w:r>
      <w:r w:rsidRPr="00DA654F">
        <w:rPr>
          <w:rFonts w:ascii="Simplified Arabic" w:hAnsi="Simplified Arabic" w:cs="Simplified Arabic"/>
        </w:rPr>
        <w:t>7.</w:t>
      </w:r>
      <w:proofErr w:type="gramStart"/>
      <w:r w:rsidRPr="00DA654F">
        <w:rPr>
          <w:rFonts w:ascii="Simplified Arabic" w:hAnsi="Simplified Arabic" w:cs="Simplified Arabic"/>
        </w:rPr>
        <w:t>0</w:t>
      </w:r>
      <w:proofErr w:type="spellStart"/>
      <w:r w:rsidRPr="00DA654F">
        <w:rPr>
          <w:rFonts w:ascii="Simplified Arabic" w:hAnsi="Simplified Arabic" w:cs="Simplified Arabic"/>
          <w:rtl/>
        </w:rPr>
        <w:t>%</w:t>
      </w:r>
      <w:proofErr w:type="spellEnd"/>
      <w:r w:rsidRPr="00DA654F">
        <w:rPr>
          <w:rFonts w:ascii="Simplified Arabic" w:hAnsi="Simplified Arabic" w:cs="Simplified Arabic"/>
          <w:rtl/>
        </w:rPr>
        <w:t xml:space="preserve"> خلال عام </w:t>
      </w:r>
      <w:proofErr w:type="spellStart"/>
      <w:r w:rsidRPr="00DA654F">
        <w:rPr>
          <w:rFonts w:ascii="Simplified Arabic" w:hAnsi="Simplified Arabic" w:cs="Simplified Arabic"/>
          <w:rtl/>
        </w:rPr>
        <w:t>2018،</w:t>
      </w:r>
      <w:proofErr w:type="spellEnd"/>
      <w:r w:rsidRPr="00DA654F">
        <w:rPr>
          <w:rFonts w:ascii="Simplified Arabic" w:hAnsi="Simplified Arabic" w:cs="Simplified Arabic"/>
          <w:rtl/>
        </w:rPr>
        <w:t xml:space="preserve"> وزيادة قيمة نصيب الفرد منه بنسبة </w:t>
      </w:r>
      <w:r w:rsidRPr="00DA654F">
        <w:rPr>
          <w:rFonts w:ascii="Simplified Arabic" w:hAnsi="Simplified Arabic" w:cs="Simplified Arabic"/>
        </w:rPr>
        <w:t>4.0</w:t>
      </w:r>
      <w:proofErr w:type="spellStart"/>
      <w:r w:rsidRPr="00DA654F">
        <w:rPr>
          <w:rFonts w:ascii="Simplified Arabic" w:hAnsi="Simplified Arabic" w:cs="Simplified Arabic"/>
          <w:rtl/>
        </w:rPr>
        <w:t>%،</w:t>
      </w:r>
      <w:proofErr w:type="spellEnd"/>
      <w:r w:rsidRPr="00DA654F">
        <w:rPr>
          <w:rFonts w:ascii="Simplified Arabic" w:hAnsi="Simplified Arabic" w:cs="Simplified Arabic"/>
          <w:rtl/>
        </w:rPr>
        <w:t xml:space="preserve"> وارتفاع قيمة إجمالي الاستهلاك (الخاص والعام</w:t>
      </w:r>
      <w:proofErr w:type="spellStart"/>
      <w:r w:rsidRPr="00DA654F">
        <w:rPr>
          <w:rFonts w:ascii="Simplified Arabic" w:hAnsi="Simplified Arabic" w:cs="Simplified Arabic"/>
          <w:rtl/>
        </w:rPr>
        <w:t>)</w:t>
      </w:r>
      <w:proofErr w:type="spellEnd"/>
      <w:r w:rsidRPr="00DA654F">
        <w:rPr>
          <w:rFonts w:ascii="Simplified Arabic" w:hAnsi="Simplified Arabic" w:cs="Simplified Arabic"/>
          <w:rtl/>
        </w:rPr>
        <w:t xml:space="preserve"> بنسبة </w:t>
      </w:r>
      <w:proofErr w:type="spellStart"/>
      <w:r w:rsidRPr="00DA654F">
        <w:rPr>
          <w:rFonts w:ascii="Simplified Arabic" w:hAnsi="Simplified Arabic" w:cs="Simplified Arabic"/>
          <w:rtl/>
        </w:rPr>
        <w:t>4.9%،</w:t>
      </w:r>
      <w:proofErr w:type="spellEnd"/>
      <w:r w:rsidRPr="00DA654F">
        <w:rPr>
          <w:rFonts w:ascii="Simplified Arabic" w:hAnsi="Simplified Arabic" w:cs="Simplified Arabic"/>
          <w:rtl/>
        </w:rPr>
        <w:t xml:space="preserve"> وارتفاع قيمة إجمالي الاستثمارات بنسبة </w:t>
      </w:r>
      <w:proofErr w:type="spellStart"/>
      <w:r w:rsidRPr="00DA654F">
        <w:rPr>
          <w:rFonts w:ascii="Simplified Arabic" w:hAnsi="Simplified Arabic" w:cs="Simplified Arabic"/>
          <w:rtl/>
        </w:rPr>
        <w:t>16.2%.</w:t>
      </w:r>
      <w:proofErr w:type="spellEnd"/>
      <w:proofErr w:type="gramEnd"/>
      <w:r w:rsidRPr="00DA654F">
        <w:rPr>
          <w:rFonts w:ascii="Simplified Arabic" w:hAnsi="Simplified Arabic" w:cs="Simplified Arabic"/>
          <w:rtl/>
        </w:rPr>
        <w:t xml:space="preserve"> </w:t>
      </w:r>
    </w:p>
    <w:p w:rsidR="00DA654F" w:rsidRPr="00AA6642" w:rsidRDefault="00DA654F" w:rsidP="00DA654F">
      <w:pPr>
        <w:bidi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DA654F" w:rsidRPr="00DA654F" w:rsidRDefault="00DA654F" w:rsidP="00DA654F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val="fr-CH"/>
        </w:rPr>
      </w:pPr>
      <w:proofErr w:type="spellStart"/>
      <w:r w:rsidRPr="00DA654F">
        <w:rPr>
          <w:rFonts w:ascii="Simplified Arabic" w:hAnsi="Simplified Arabic" w:cs="Simplified Arabic" w:hint="cs"/>
          <w:b/>
          <w:bCs/>
          <w:sz w:val="25"/>
          <w:szCs w:val="25"/>
          <w:rtl/>
        </w:rPr>
        <w:t>العمل</w:t>
      </w:r>
      <w:r w:rsidRPr="00AA6642">
        <w:rPr>
          <w:rFonts w:ascii="Simplified Arabic" w:hAnsi="Simplified Arabic" w:cs="Simplified Arabic" w:hint="cs"/>
          <w:sz w:val="25"/>
          <w:szCs w:val="25"/>
          <w:rtl/>
        </w:rPr>
        <w:t>:</w:t>
      </w:r>
      <w:proofErr w:type="spellEnd"/>
      <w:r w:rsidRPr="00A0446B">
        <w:rPr>
          <w:rFonts w:ascii="Simplified Arabic" w:hAnsi="Simplified Arabic" w:cs="Simplified Arabic" w:hint="cs"/>
          <w:rtl/>
        </w:rPr>
        <w:t xml:space="preserve"> </w:t>
      </w:r>
      <w:r w:rsidRPr="00DA654F">
        <w:rPr>
          <w:rFonts w:ascii="Simplified Arabic" w:hAnsi="Simplified Arabic" w:cs="Simplified Arabic"/>
          <w:sz w:val="24"/>
          <w:szCs w:val="24"/>
          <w:rtl/>
          <w:lang w:val="fr-CH"/>
        </w:rPr>
        <w:t xml:space="preserve">من المتوقع </w:t>
      </w:r>
      <w:proofErr w:type="gramStart"/>
      <w:r w:rsidRPr="00DA654F">
        <w:rPr>
          <w:rFonts w:ascii="Simplified Arabic" w:hAnsi="Simplified Arabic" w:cs="Simplified Arabic"/>
          <w:sz w:val="24"/>
          <w:szCs w:val="24"/>
          <w:rtl/>
          <w:lang w:val="fr-CH"/>
        </w:rPr>
        <w:t>أن</w:t>
      </w:r>
      <w:proofErr w:type="gramEnd"/>
      <w:r w:rsidRPr="00DA654F">
        <w:rPr>
          <w:rFonts w:ascii="Simplified Arabic" w:hAnsi="Simplified Arabic" w:cs="Simplified Arabic"/>
          <w:sz w:val="24"/>
          <w:szCs w:val="24"/>
          <w:rtl/>
          <w:lang w:val="fr-CH"/>
        </w:rPr>
        <w:t xml:space="preserve"> يرتفع عدد العاملين بنسبة </w:t>
      </w:r>
      <w:proofErr w:type="spellStart"/>
      <w:r w:rsidRPr="00DA654F">
        <w:rPr>
          <w:rFonts w:ascii="Simplified Arabic" w:hAnsi="Simplified Arabic" w:cs="Simplified Arabic"/>
          <w:sz w:val="24"/>
          <w:szCs w:val="24"/>
          <w:rtl/>
          <w:lang w:val="fr-CH"/>
        </w:rPr>
        <w:t>10.2%،</w:t>
      </w:r>
      <w:proofErr w:type="spellEnd"/>
      <w:r w:rsidRPr="00DA654F">
        <w:rPr>
          <w:rFonts w:ascii="Simplified Arabic" w:hAnsi="Simplified Arabic" w:cs="Simplified Arabic"/>
          <w:sz w:val="24"/>
          <w:szCs w:val="24"/>
          <w:rtl/>
          <w:lang w:val="fr-CH"/>
        </w:rPr>
        <w:t xml:space="preserve"> وأن ينخفض </w:t>
      </w:r>
      <w:proofErr w:type="gramStart"/>
      <w:r w:rsidRPr="00DA654F">
        <w:rPr>
          <w:rFonts w:ascii="Simplified Arabic" w:hAnsi="Simplified Arabic" w:cs="Simplified Arabic"/>
          <w:sz w:val="24"/>
          <w:szCs w:val="24"/>
          <w:rtl/>
          <w:lang w:val="fr-CH"/>
        </w:rPr>
        <w:t>معدل</w:t>
      </w:r>
      <w:proofErr w:type="gramEnd"/>
      <w:r w:rsidRPr="00DA654F">
        <w:rPr>
          <w:rFonts w:ascii="Simplified Arabic" w:hAnsi="Simplified Arabic" w:cs="Simplified Arabic"/>
          <w:sz w:val="24"/>
          <w:szCs w:val="24"/>
          <w:rtl/>
          <w:lang w:val="fr-CH"/>
        </w:rPr>
        <w:t xml:space="preserve"> البطالة ليصل إلى </w:t>
      </w:r>
      <w:r w:rsidRPr="00DA654F">
        <w:rPr>
          <w:rFonts w:ascii="Simplified Arabic" w:hAnsi="Simplified Arabic" w:cs="Simplified Arabic"/>
          <w:sz w:val="24"/>
          <w:szCs w:val="24"/>
          <w:lang w:val="fr-CH"/>
        </w:rPr>
        <w:t>26.0</w:t>
      </w:r>
      <w:proofErr w:type="spellStart"/>
      <w:r w:rsidRPr="00DA654F">
        <w:rPr>
          <w:rFonts w:ascii="Simplified Arabic" w:hAnsi="Simplified Arabic" w:cs="Simplified Arabic"/>
          <w:sz w:val="24"/>
          <w:szCs w:val="24"/>
          <w:rtl/>
          <w:lang w:val="fr-CH"/>
        </w:rPr>
        <w:t>%</w:t>
      </w:r>
      <w:proofErr w:type="spellEnd"/>
      <w:r w:rsidRPr="00DA654F">
        <w:rPr>
          <w:rFonts w:ascii="Simplified Arabic" w:hAnsi="Simplified Arabic" w:cs="Simplified Arabic"/>
          <w:sz w:val="24"/>
          <w:szCs w:val="24"/>
          <w:rtl/>
          <w:lang w:val="fr-CH"/>
        </w:rPr>
        <w:t xml:space="preserve"> عام 2018.</w:t>
      </w:r>
    </w:p>
    <w:p w:rsidR="00DA654F" w:rsidRPr="00DA654F" w:rsidRDefault="00DA654F" w:rsidP="00DA654F">
      <w:pPr>
        <w:bidi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DA654F" w:rsidRPr="00DA654F" w:rsidRDefault="00DA654F" w:rsidP="00DA654F">
      <w:pPr>
        <w:bidi/>
        <w:rPr>
          <w:rFonts w:ascii="Simplified Arabic" w:hAnsi="Simplified Arabic" w:cs="Simplified Arabic"/>
          <w:sz w:val="25"/>
          <w:szCs w:val="25"/>
          <w:rtl/>
        </w:rPr>
      </w:pPr>
      <w:r w:rsidRPr="00DA654F">
        <w:rPr>
          <w:rFonts w:ascii="Simplified Arabic" w:hAnsi="Simplified Arabic" w:cs="Simplified Arabic" w:hint="cs"/>
          <w:b/>
          <w:bCs/>
          <w:sz w:val="25"/>
          <w:szCs w:val="25"/>
          <w:rtl/>
        </w:rPr>
        <w:t>قطاع المالية العامة</w:t>
      </w:r>
      <w:r w:rsidRPr="00DA654F">
        <w:rPr>
          <w:rFonts w:ascii="Simplified Arabic" w:hAnsi="Simplified Arabic" w:cs="Simplified Arabic" w:hint="cs"/>
          <w:sz w:val="25"/>
          <w:szCs w:val="25"/>
          <w:rtl/>
        </w:rPr>
        <w:t xml:space="preserve">: </w:t>
      </w:r>
    </w:p>
    <w:p w:rsidR="00DA654F" w:rsidRPr="00DA654F" w:rsidRDefault="00DA654F" w:rsidP="00DA654F">
      <w:pPr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DA654F">
        <w:rPr>
          <w:rFonts w:ascii="Simplified Arabic" w:hAnsi="Simplified Arabic" w:cs="Simplified Arabic"/>
          <w:sz w:val="24"/>
          <w:szCs w:val="24"/>
          <w:rtl/>
        </w:rPr>
        <w:t xml:space="preserve">من المتوقع ارتفاع قيمة إجمالي الإيرادات الحكومية بنسبة </w:t>
      </w:r>
      <w:r w:rsidRPr="00DA654F">
        <w:rPr>
          <w:rFonts w:ascii="Simplified Arabic" w:hAnsi="Simplified Arabic" w:cs="Simplified Arabic"/>
          <w:sz w:val="24"/>
          <w:szCs w:val="24"/>
        </w:rPr>
        <w:t>18.</w:t>
      </w:r>
      <w:proofErr w:type="gramStart"/>
      <w:r w:rsidRPr="00DA654F">
        <w:rPr>
          <w:rFonts w:ascii="Simplified Arabic" w:hAnsi="Simplified Arabic" w:cs="Simplified Arabic"/>
          <w:sz w:val="24"/>
          <w:szCs w:val="24"/>
        </w:rPr>
        <w:t>0</w:t>
      </w:r>
      <w:proofErr w:type="spellStart"/>
      <w:r w:rsidRPr="00DA654F">
        <w:rPr>
          <w:rFonts w:ascii="Simplified Arabic" w:hAnsi="Simplified Arabic" w:cs="Simplified Arabic"/>
          <w:sz w:val="24"/>
          <w:szCs w:val="24"/>
          <w:rtl/>
        </w:rPr>
        <w:t>%،</w:t>
      </w:r>
      <w:proofErr w:type="spellEnd"/>
      <w:r w:rsidRPr="00DA654F">
        <w:rPr>
          <w:rFonts w:ascii="Simplified Arabic" w:hAnsi="Simplified Arabic" w:cs="Simplified Arabic"/>
          <w:sz w:val="24"/>
          <w:szCs w:val="24"/>
          <w:rtl/>
        </w:rPr>
        <w:t xml:space="preserve"> وزيادة قيمة النفقات الحكومية بنسبة </w:t>
      </w:r>
      <w:proofErr w:type="spellStart"/>
      <w:r w:rsidRPr="00DA654F">
        <w:rPr>
          <w:rFonts w:ascii="Simplified Arabic" w:hAnsi="Simplified Arabic" w:cs="Simplified Arabic"/>
          <w:sz w:val="24"/>
          <w:szCs w:val="24"/>
          <w:rtl/>
        </w:rPr>
        <w:t>11.4%،</w:t>
      </w:r>
      <w:proofErr w:type="spellEnd"/>
      <w:r w:rsidRPr="00DA654F">
        <w:rPr>
          <w:rFonts w:ascii="Simplified Arabic" w:hAnsi="Simplified Arabic" w:cs="Simplified Arabic"/>
          <w:sz w:val="24"/>
          <w:szCs w:val="24"/>
          <w:rtl/>
        </w:rPr>
        <w:t xml:space="preserve"> وانخفاض قيمة عجز الموازنة العامة (الحكومة المركزية</w:t>
      </w:r>
      <w:proofErr w:type="spellStart"/>
      <w:r w:rsidRPr="00DA654F">
        <w:rPr>
          <w:rFonts w:ascii="Simplified Arabic" w:hAnsi="Simplified Arabic" w:cs="Simplified Arabic"/>
          <w:sz w:val="24"/>
          <w:szCs w:val="24"/>
          <w:rtl/>
        </w:rPr>
        <w:t>)</w:t>
      </w:r>
      <w:proofErr w:type="spellEnd"/>
      <w:r w:rsidRPr="00DA654F">
        <w:rPr>
          <w:rFonts w:ascii="Simplified Arabic" w:hAnsi="Simplified Arabic" w:cs="Simplified Arabic"/>
          <w:sz w:val="24"/>
          <w:szCs w:val="24"/>
          <w:rtl/>
        </w:rPr>
        <w:t xml:space="preserve"> بنسبة </w:t>
      </w:r>
      <w:proofErr w:type="spellStart"/>
      <w:r w:rsidRPr="00DA654F">
        <w:rPr>
          <w:rFonts w:ascii="Simplified Arabic" w:hAnsi="Simplified Arabic" w:cs="Simplified Arabic"/>
          <w:sz w:val="24"/>
          <w:szCs w:val="24"/>
          <w:rtl/>
        </w:rPr>
        <w:t>26.5%.</w:t>
      </w:r>
      <w:proofErr w:type="spellEnd"/>
      <w:proofErr w:type="gramEnd"/>
      <w:r w:rsidRPr="00DA654F">
        <w:rPr>
          <w:rFonts w:ascii="Simplified Arabic" w:hAnsi="Simplified Arabic" w:cs="Simplified Arabic"/>
          <w:sz w:val="24"/>
          <w:szCs w:val="24"/>
          <w:rtl/>
        </w:rPr>
        <w:t xml:space="preserve"> </w:t>
      </w:r>
    </w:p>
    <w:p w:rsidR="00DA654F" w:rsidRPr="00AA6642" w:rsidRDefault="00DA654F" w:rsidP="00DA654F">
      <w:pPr>
        <w:pStyle w:val="ListParagraph"/>
        <w:ind w:left="71"/>
        <w:rPr>
          <w:rFonts w:ascii="Simplified Arabic" w:hAnsi="Simplified Arabic" w:cs="Simplified Arabic"/>
          <w:sz w:val="16"/>
          <w:szCs w:val="16"/>
          <w:rtl/>
        </w:rPr>
      </w:pPr>
    </w:p>
    <w:p w:rsidR="00DA654F" w:rsidRPr="00DA654F" w:rsidRDefault="00DA654F" w:rsidP="00DA654F">
      <w:pPr>
        <w:bidi/>
        <w:rPr>
          <w:rFonts w:cs="Simplified Arabic"/>
          <w:sz w:val="25"/>
          <w:szCs w:val="25"/>
          <w:rtl/>
          <w:lang w:val="fr-CH"/>
        </w:rPr>
      </w:pPr>
      <w:proofErr w:type="gramStart"/>
      <w:r w:rsidRPr="00DA654F">
        <w:rPr>
          <w:rFonts w:cs="Simplified Arabic" w:hint="cs"/>
          <w:b/>
          <w:bCs/>
          <w:sz w:val="25"/>
          <w:szCs w:val="25"/>
          <w:rtl/>
          <w:lang w:val="fr-CH"/>
        </w:rPr>
        <w:t>القطاع</w:t>
      </w:r>
      <w:proofErr w:type="gramEnd"/>
      <w:r w:rsidRPr="00DA654F">
        <w:rPr>
          <w:rFonts w:cs="Simplified Arabic" w:hint="cs"/>
          <w:b/>
          <w:bCs/>
          <w:sz w:val="25"/>
          <w:szCs w:val="25"/>
          <w:rtl/>
          <w:lang w:val="fr-CH"/>
        </w:rPr>
        <w:t xml:space="preserve"> الخارجي</w:t>
      </w:r>
      <w:r w:rsidRPr="00DA654F">
        <w:rPr>
          <w:rFonts w:cs="Simplified Arabic" w:hint="cs"/>
          <w:sz w:val="25"/>
          <w:szCs w:val="25"/>
          <w:rtl/>
          <w:lang w:val="fr-CH"/>
        </w:rPr>
        <w:t>:</w:t>
      </w:r>
    </w:p>
    <w:p w:rsidR="004D606F" w:rsidRDefault="00DA654F" w:rsidP="00DA654F">
      <w:pPr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DA654F">
        <w:rPr>
          <w:rFonts w:ascii="Simplified Arabic" w:hAnsi="Simplified Arabic" w:cs="Simplified Arabic"/>
          <w:sz w:val="24"/>
          <w:szCs w:val="24"/>
          <w:rtl/>
          <w:lang w:val="fr-CH"/>
        </w:rPr>
        <w:t xml:space="preserve">من المتوقع انخفاض قيمة العجز في صافي الحساب الجاري لفلسطين بنسبة </w:t>
      </w:r>
      <w:r w:rsidRPr="00DA654F">
        <w:rPr>
          <w:rFonts w:ascii="Simplified Arabic" w:hAnsi="Simplified Arabic" w:cs="Simplified Arabic"/>
          <w:sz w:val="24"/>
          <w:szCs w:val="24"/>
          <w:lang w:val="fr-CH"/>
        </w:rPr>
        <w:t>32.0</w:t>
      </w:r>
      <w:proofErr w:type="spellStart"/>
      <w:r w:rsidRPr="00DA654F">
        <w:rPr>
          <w:rFonts w:ascii="Simplified Arabic" w:hAnsi="Simplified Arabic" w:cs="Simplified Arabic"/>
          <w:sz w:val="24"/>
          <w:szCs w:val="24"/>
          <w:rtl/>
          <w:lang w:val="fr-CH"/>
        </w:rPr>
        <w:t>%،</w:t>
      </w:r>
      <w:proofErr w:type="spellEnd"/>
      <w:r w:rsidRPr="00DA654F">
        <w:rPr>
          <w:rFonts w:ascii="Simplified Arabic" w:hAnsi="Simplified Arabic" w:cs="Simplified Arabic"/>
          <w:sz w:val="24"/>
          <w:szCs w:val="24"/>
          <w:rtl/>
          <w:lang w:val="fr-CH"/>
        </w:rPr>
        <w:t xml:space="preserve"> بالرغم من </w:t>
      </w:r>
      <w:r w:rsidRPr="00DA654F">
        <w:rPr>
          <w:rFonts w:ascii="Simplified Arabic" w:hAnsi="Simplified Arabic" w:cs="Simplified Arabic"/>
          <w:sz w:val="24"/>
          <w:szCs w:val="24"/>
          <w:rtl/>
        </w:rPr>
        <w:t xml:space="preserve">زيادة قيمة العجز في الميزان التجاري بنسبة </w:t>
      </w:r>
      <w:proofErr w:type="spellStart"/>
      <w:r w:rsidRPr="00DA654F">
        <w:rPr>
          <w:rFonts w:ascii="Simplified Arabic" w:hAnsi="Simplified Arabic" w:cs="Simplified Arabic"/>
          <w:sz w:val="24"/>
          <w:szCs w:val="24"/>
          <w:rtl/>
        </w:rPr>
        <w:t>5.8%</w:t>
      </w:r>
      <w:proofErr w:type="spellEnd"/>
      <w:r w:rsidRPr="00DA654F">
        <w:rPr>
          <w:rFonts w:ascii="Simplified Arabic" w:hAnsi="Simplified Arabic" w:cs="Simplified Arabic"/>
          <w:sz w:val="24"/>
          <w:szCs w:val="24"/>
          <w:rtl/>
        </w:rPr>
        <w:t xml:space="preserve"> نتيجة الزيادة المتوقعة في قيمة الواردات بنسبة </w:t>
      </w:r>
      <w:proofErr w:type="spellStart"/>
      <w:r w:rsidRPr="00DA654F">
        <w:rPr>
          <w:rFonts w:ascii="Simplified Arabic" w:hAnsi="Simplified Arabic" w:cs="Simplified Arabic"/>
          <w:sz w:val="24"/>
          <w:szCs w:val="24"/>
          <w:rtl/>
        </w:rPr>
        <w:t>6.8%</w:t>
      </w:r>
      <w:proofErr w:type="spellEnd"/>
      <w:r w:rsidRPr="00DA654F">
        <w:rPr>
          <w:rFonts w:ascii="Simplified Arabic" w:hAnsi="Simplified Arabic" w:cs="Simplified Arabic"/>
          <w:sz w:val="24"/>
          <w:szCs w:val="24"/>
          <w:rtl/>
        </w:rPr>
        <w:t xml:space="preserve"> بالرغم من الزيادة المتوقعة في قيمة الصادرات </w:t>
      </w:r>
      <w:proofErr w:type="spellStart"/>
      <w:r w:rsidRPr="00DA654F">
        <w:rPr>
          <w:rFonts w:ascii="Simplified Arabic" w:hAnsi="Simplified Arabic" w:cs="Simplified Arabic"/>
          <w:sz w:val="24"/>
          <w:szCs w:val="24"/>
          <w:rtl/>
        </w:rPr>
        <w:t>بنسة</w:t>
      </w:r>
      <w:proofErr w:type="spellEnd"/>
      <w:r w:rsidRPr="00DA654F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DA654F">
        <w:rPr>
          <w:rFonts w:ascii="Simplified Arabic" w:hAnsi="Simplified Arabic" w:cs="Simplified Arabic"/>
          <w:sz w:val="24"/>
          <w:szCs w:val="24"/>
          <w:rtl/>
        </w:rPr>
        <w:t>8.8%.</w:t>
      </w:r>
      <w:proofErr w:type="spellEnd"/>
      <w:r w:rsidRPr="00DA654F">
        <w:rPr>
          <w:rFonts w:ascii="Simplified Arabic" w:hAnsi="Simplified Arabic" w:cs="Simplified Arabic"/>
          <w:sz w:val="24"/>
          <w:szCs w:val="24"/>
          <w:rtl/>
        </w:rPr>
        <w:t xml:space="preserve"> كما يتوقع أن ترتفع قيمة </w:t>
      </w:r>
      <w:proofErr w:type="gramStart"/>
      <w:r w:rsidRPr="00DA654F">
        <w:rPr>
          <w:rFonts w:ascii="Simplified Arabic" w:hAnsi="Simplified Arabic" w:cs="Simplified Arabic"/>
          <w:sz w:val="24"/>
          <w:szCs w:val="24"/>
          <w:rtl/>
        </w:rPr>
        <w:t>صافي</w:t>
      </w:r>
      <w:proofErr w:type="gramEnd"/>
      <w:r w:rsidRPr="00DA654F">
        <w:rPr>
          <w:rFonts w:ascii="Simplified Arabic" w:hAnsi="Simplified Arabic" w:cs="Simplified Arabic"/>
          <w:sz w:val="24"/>
          <w:szCs w:val="24"/>
          <w:rtl/>
        </w:rPr>
        <w:t xml:space="preserve"> الدخل بنسبة </w:t>
      </w:r>
      <w:proofErr w:type="spellStart"/>
      <w:r w:rsidRPr="00DA654F">
        <w:rPr>
          <w:rFonts w:ascii="Simplified Arabic" w:hAnsi="Simplified Arabic" w:cs="Simplified Arabic"/>
          <w:sz w:val="24"/>
          <w:szCs w:val="24"/>
          <w:rtl/>
        </w:rPr>
        <w:t>28.6%</w:t>
      </w:r>
      <w:proofErr w:type="spellEnd"/>
      <w:r w:rsidRPr="00DA654F">
        <w:rPr>
          <w:rFonts w:ascii="Simplified Arabic" w:hAnsi="Simplified Arabic" w:cs="Simplified Arabic"/>
          <w:sz w:val="24"/>
          <w:szCs w:val="24"/>
          <w:rtl/>
        </w:rPr>
        <w:t xml:space="preserve"> وهو ما </w:t>
      </w:r>
      <w:proofErr w:type="gramStart"/>
      <w:r w:rsidRPr="00DA654F">
        <w:rPr>
          <w:rFonts w:ascii="Simplified Arabic" w:hAnsi="Simplified Arabic" w:cs="Simplified Arabic"/>
          <w:sz w:val="24"/>
          <w:szCs w:val="24"/>
          <w:rtl/>
        </w:rPr>
        <w:t>سينعكس</w:t>
      </w:r>
      <w:proofErr w:type="gramEnd"/>
      <w:r w:rsidRPr="00DA654F">
        <w:rPr>
          <w:rFonts w:ascii="Simplified Arabic" w:hAnsi="Simplified Arabic" w:cs="Simplified Arabic"/>
          <w:sz w:val="24"/>
          <w:szCs w:val="24"/>
          <w:rtl/>
        </w:rPr>
        <w:t xml:space="preserve"> بشكل مباشر على قيمة صافي العجز للحساب الجاري وذلك بسبب ارتفاع عدد </w:t>
      </w:r>
    </w:p>
    <w:p w:rsidR="004D606F" w:rsidRDefault="004D606F" w:rsidP="004D606F">
      <w:pPr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p w:rsidR="004D606F" w:rsidRDefault="004D606F" w:rsidP="004D606F">
      <w:pPr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p w:rsidR="004D606F" w:rsidRDefault="004D606F" w:rsidP="004D606F">
      <w:pPr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p w:rsidR="00DA654F" w:rsidRPr="00DA654F" w:rsidRDefault="00DA654F" w:rsidP="004D606F">
      <w:pPr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DA654F">
        <w:rPr>
          <w:rFonts w:ascii="Simplified Arabic" w:hAnsi="Simplified Arabic" w:cs="Simplified Arabic"/>
          <w:sz w:val="24"/>
          <w:szCs w:val="24"/>
          <w:rtl/>
        </w:rPr>
        <w:t xml:space="preserve">العاملين في إسرائيل نتيجة تقليل المعيقات المفروضة داخل </w:t>
      </w:r>
      <w:proofErr w:type="spellStart"/>
      <w:r w:rsidRPr="00DA654F">
        <w:rPr>
          <w:rFonts w:ascii="Simplified Arabic" w:hAnsi="Simplified Arabic" w:cs="Simplified Arabic"/>
          <w:sz w:val="24"/>
          <w:szCs w:val="24"/>
          <w:rtl/>
        </w:rPr>
        <w:t>فلسطين،</w:t>
      </w:r>
      <w:proofErr w:type="spellEnd"/>
      <w:r w:rsidRPr="00DA654F">
        <w:rPr>
          <w:rFonts w:ascii="Simplified Arabic" w:hAnsi="Simplified Arabic" w:cs="Simplified Arabic"/>
          <w:sz w:val="24"/>
          <w:szCs w:val="24"/>
          <w:rtl/>
        </w:rPr>
        <w:t xml:space="preserve"> و</w:t>
      </w:r>
      <w:r w:rsidRPr="00DA654F">
        <w:rPr>
          <w:rFonts w:ascii="Simplified Arabic" w:hAnsi="Simplified Arabic" w:cs="Simplified Arabic"/>
          <w:sz w:val="24"/>
          <w:szCs w:val="24"/>
          <w:rtl/>
          <w:lang w:val="fr-CH"/>
        </w:rPr>
        <w:t xml:space="preserve">يتوقع أن يرتفع قيمة الدخل القومي الاجمالي بنسبة </w:t>
      </w:r>
      <w:proofErr w:type="spellStart"/>
      <w:r w:rsidRPr="00DA654F">
        <w:rPr>
          <w:rFonts w:ascii="Simplified Arabic" w:hAnsi="Simplified Arabic" w:cs="Simplified Arabic"/>
          <w:sz w:val="24"/>
          <w:szCs w:val="24"/>
          <w:rtl/>
          <w:lang w:val="fr-CH"/>
        </w:rPr>
        <w:t>9.4%،</w:t>
      </w:r>
      <w:proofErr w:type="spellEnd"/>
      <w:r w:rsidRPr="00DA654F">
        <w:rPr>
          <w:rFonts w:ascii="Simplified Arabic" w:hAnsi="Simplified Arabic" w:cs="Simplified Arabic"/>
          <w:sz w:val="24"/>
          <w:szCs w:val="24"/>
          <w:rtl/>
          <w:lang w:val="fr-CH"/>
        </w:rPr>
        <w:t xml:space="preserve"> وقيمة الدخل القومي المتاح الاجمالي بنسبة </w:t>
      </w:r>
      <w:proofErr w:type="spellStart"/>
      <w:r w:rsidRPr="00DA654F">
        <w:rPr>
          <w:rFonts w:ascii="Simplified Arabic" w:hAnsi="Simplified Arabic" w:cs="Simplified Arabic"/>
          <w:sz w:val="24"/>
          <w:szCs w:val="24"/>
          <w:rtl/>
          <w:lang w:val="fr-CH"/>
        </w:rPr>
        <w:t>11.6%</w:t>
      </w:r>
      <w:r w:rsidRPr="00DA654F">
        <w:rPr>
          <w:rFonts w:ascii="Simplified Arabic" w:hAnsi="Simplified Arabic" w:cs="Simplified Arabic"/>
          <w:sz w:val="24"/>
          <w:szCs w:val="24"/>
          <w:rtl/>
        </w:rPr>
        <w:t>.</w:t>
      </w:r>
      <w:proofErr w:type="spellEnd"/>
    </w:p>
    <w:p w:rsidR="00DA654F" w:rsidRPr="00AA6642" w:rsidRDefault="00DA654F" w:rsidP="00DA654F">
      <w:pPr>
        <w:bidi/>
        <w:rPr>
          <w:rFonts w:ascii="Simplified Arabic" w:hAnsi="Simplified Arabic" w:cs="Simplified Arabic"/>
          <w:sz w:val="16"/>
          <w:szCs w:val="16"/>
        </w:rPr>
      </w:pPr>
    </w:p>
    <w:p w:rsidR="00DA654F" w:rsidRPr="00DA654F" w:rsidRDefault="00DA654F" w:rsidP="00DA654F">
      <w:pPr>
        <w:bidi/>
        <w:ind w:right="720"/>
        <w:rPr>
          <w:rFonts w:ascii="Simplified Arabic" w:hAnsi="Simplified Arabic" w:cs="Simplified Arabic"/>
          <w:b/>
          <w:bCs/>
          <w:sz w:val="25"/>
          <w:szCs w:val="25"/>
          <w:rtl/>
        </w:rPr>
      </w:pPr>
      <w:r w:rsidRPr="00DA654F">
        <w:rPr>
          <w:rFonts w:ascii="Simplified Arabic" w:hAnsi="Simplified Arabic" w:cs="Simplified Arabic" w:hint="cs"/>
          <w:b/>
          <w:bCs/>
          <w:sz w:val="25"/>
          <w:szCs w:val="25"/>
          <w:rtl/>
        </w:rPr>
        <w:t>3.</w:t>
      </w:r>
      <w:proofErr w:type="gramStart"/>
      <w:r w:rsidRPr="00DA654F">
        <w:rPr>
          <w:rFonts w:ascii="Simplified Arabic" w:hAnsi="Simplified Arabic" w:cs="Simplified Arabic" w:hint="cs"/>
          <w:b/>
          <w:bCs/>
          <w:sz w:val="25"/>
          <w:szCs w:val="25"/>
          <w:rtl/>
        </w:rPr>
        <w:t>السيناريو</w:t>
      </w:r>
      <w:proofErr w:type="gramEnd"/>
      <w:r w:rsidRPr="00DA654F">
        <w:rPr>
          <w:rFonts w:ascii="Simplified Arabic" w:hAnsi="Simplified Arabic" w:cs="Simplified Arabic" w:hint="cs"/>
          <w:b/>
          <w:bCs/>
          <w:sz w:val="25"/>
          <w:szCs w:val="25"/>
          <w:rtl/>
        </w:rPr>
        <w:t xml:space="preserve"> المتشائم </w:t>
      </w:r>
    </w:p>
    <w:p w:rsidR="00DA654F" w:rsidRPr="00DA654F" w:rsidRDefault="00DA654F" w:rsidP="00DA654F">
      <w:pPr>
        <w:pStyle w:val="ListParagraph"/>
        <w:ind w:left="0"/>
        <w:jc w:val="both"/>
        <w:rPr>
          <w:rFonts w:ascii="Simplified Arabic" w:hAnsi="Simplified Arabic" w:cs="Simplified Arabic"/>
          <w:rtl/>
        </w:rPr>
      </w:pPr>
      <w:r w:rsidRPr="00DA654F">
        <w:rPr>
          <w:rFonts w:ascii="Simplified Arabic" w:hAnsi="Simplified Arabic" w:cs="Simplified Arabic"/>
          <w:rtl/>
        </w:rPr>
        <w:t xml:space="preserve">يستند هذا السيناريو إلى افتراض أن الوضع السياسي والاقتصادي سيتدهور من خلال الآثار الخارجية السلبية لتحقيق </w:t>
      </w:r>
      <w:proofErr w:type="spellStart"/>
      <w:r w:rsidRPr="00DA654F">
        <w:rPr>
          <w:rFonts w:ascii="Simplified Arabic" w:hAnsi="Simplified Arabic" w:cs="Simplified Arabic"/>
          <w:rtl/>
        </w:rPr>
        <w:t>المصالحة،</w:t>
      </w:r>
      <w:proofErr w:type="spellEnd"/>
      <w:r w:rsidRPr="00DA654F">
        <w:rPr>
          <w:rFonts w:ascii="Simplified Arabic" w:hAnsi="Simplified Arabic" w:cs="Simplified Arabic"/>
          <w:rtl/>
        </w:rPr>
        <w:t xml:space="preserve"> حيث سيؤدي ذلك الى انخفاض حاد في المساعدات المقدمة من الدول المانحة لتمويل موازنة دولة فلسطين (الحكومة المركزية</w:t>
      </w:r>
      <w:proofErr w:type="spellStart"/>
      <w:r w:rsidRPr="00DA654F">
        <w:rPr>
          <w:rFonts w:ascii="Simplified Arabic" w:hAnsi="Simplified Arabic" w:cs="Simplified Arabic"/>
          <w:rtl/>
        </w:rPr>
        <w:t>),</w:t>
      </w:r>
      <w:proofErr w:type="spellEnd"/>
      <w:r w:rsidRPr="00DA654F">
        <w:rPr>
          <w:rFonts w:ascii="Simplified Arabic" w:hAnsi="Simplified Arabic" w:cs="Simplified Arabic"/>
          <w:rtl/>
        </w:rPr>
        <w:t xml:space="preserve"> وزيادة التهرب </w:t>
      </w:r>
      <w:proofErr w:type="spellStart"/>
      <w:r w:rsidRPr="00DA654F">
        <w:rPr>
          <w:rFonts w:ascii="Simplified Arabic" w:hAnsi="Simplified Arabic" w:cs="Simplified Arabic"/>
          <w:rtl/>
        </w:rPr>
        <w:t>الضريبي،</w:t>
      </w:r>
      <w:proofErr w:type="spellEnd"/>
      <w:r w:rsidRPr="00DA654F">
        <w:rPr>
          <w:rFonts w:ascii="Simplified Arabic" w:hAnsi="Simplified Arabic" w:cs="Simplified Arabic"/>
          <w:rtl/>
        </w:rPr>
        <w:t xml:space="preserve"> وتذبذب او توقف في تحويل الأموال الخاصة بإيرادات المقاصة وانخفاض في تحصيل ضريبة القيمة المضافة </w:t>
      </w:r>
      <w:proofErr w:type="spellStart"/>
      <w:r w:rsidRPr="00DA654F">
        <w:rPr>
          <w:rFonts w:ascii="Simplified Arabic" w:hAnsi="Simplified Arabic" w:cs="Simplified Arabic"/>
          <w:rtl/>
        </w:rPr>
        <w:t>المحلية،</w:t>
      </w:r>
      <w:proofErr w:type="spellEnd"/>
      <w:r w:rsidRPr="00DA654F">
        <w:rPr>
          <w:rFonts w:ascii="Simplified Arabic" w:hAnsi="Simplified Arabic" w:cs="Simplified Arabic"/>
          <w:rtl/>
        </w:rPr>
        <w:t xml:space="preserve"> وانخفاض في تحصيل ضريبة الدخل والجمارك </w:t>
      </w:r>
      <w:proofErr w:type="spellStart"/>
      <w:r w:rsidRPr="00DA654F">
        <w:rPr>
          <w:rFonts w:ascii="Simplified Arabic" w:hAnsi="Simplified Arabic" w:cs="Simplified Arabic"/>
          <w:rtl/>
        </w:rPr>
        <w:t>والمكوس،</w:t>
      </w:r>
      <w:proofErr w:type="spellEnd"/>
      <w:r w:rsidRPr="00DA654F">
        <w:rPr>
          <w:rFonts w:ascii="Simplified Arabic" w:hAnsi="Simplified Arabic" w:cs="Simplified Arabic"/>
          <w:rtl/>
        </w:rPr>
        <w:t xml:space="preserve"> كما ستزداد العراقيل التي يضعها الاحتلال الإسرائيلي على حركة الأشخاص والبضائع داخل فلسطين أو بين فلسطين والدول </w:t>
      </w:r>
      <w:proofErr w:type="spellStart"/>
      <w:r w:rsidRPr="00DA654F">
        <w:rPr>
          <w:rFonts w:ascii="Simplified Arabic" w:hAnsi="Simplified Arabic" w:cs="Simplified Arabic"/>
          <w:rtl/>
        </w:rPr>
        <w:t>المجاورة،</w:t>
      </w:r>
      <w:proofErr w:type="spellEnd"/>
      <w:r w:rsidRPr="00DA654F">
        <w:rPr>
          <w:rFonts w:ascii="Simplified Arabic" w:hAnsi="Simplified Arabic" w:cs="Simplified Arabic"/>
          <w:rtl/>
        </w:rPr>
        <w:t xml:space="preserve"> و</w:t>
      </w:r>
      <w:r w:rsidRPr="00DA654F">
        <w:rPr>
          <w:rFonts w:ascii="Simplified Arabic" w:hAnsi="Simplified Arabic" w:cs="Simplified Arabic"/>
          <w:rtl/>
          <w:lang w:val="fr-CH"/>
        </w:rPr>
        <w:t>انخفاض عدد العاملين في إسرائيل بسبب الإغلاق المتوقع</w:t>
      </w:r>
      <w:r w:rsidRPr="00DA654F">
        <w:rPr>
          <w:rFonts w:ascii="Simplified Arabic" w:hAnsi="Simplified Arabic" w:cs="Simplified Arabic"/>
          <w:rtl/>
        </w:rPr>
        <w:t>.</w:t>
      </w:r>
    </w:p>
    <w:p w:rsidR="00DA654F" w:rsidRPr="00AA6642" w:rsidRDefault="00DA654F" w:rsidP="00DA654F">
      <w:pPr>
        <w:pStyle w:val="ListParagraph"/>
        <w:ind w:left="0" w:firstLine="720"/>
        <w:rPr>
          <w:rFonts w:ascii="Simplified Arabic" w:hAnsi="Simplified Arabic" w:cs="Simplified Arabic"/>
          <w:sz w:val="16"/>
          <w:szCs w:val="16"/>
          <w:rtl/>
        </w:rPr>
      </w:pPr>
    </w:p>
    <w:p w:rsidR="00DA654F" w:rsidRPr="00DA654F" w:rsidRDefault="00DA654F" w:rsidP="00DA654F">
      <w:pPr>
        <w:pStyle w:val="ListParagraph"/>
        <w:ind w:left="0"/>
        <w:rPr>
          <w:rFonts w:ascii="Simplified Arabic" w:hAnsi="Simplified Arabic" w:cs="Simplified Arabic"/>
          <w:b/>
          <w:bCs/>
          <w:sz w:val="25"/>
          <w:szCs w:val="25"/>
          <w:rtl/>
        </w:rPr>
      </w:pPr>
      <w:r w:rsidRPr="00DA654F">
        <w:rPr>
          <w:rFonts w:ascii="Simplified Arabic" w:hAnsi="Simplified Arabic" w:cs="Simplified Arabic" w:hint="cs"/>
          <w:b/>
          <w:bCs/>
          <w:sz w:val="25"/>
          <w:szCs w:val="25"/>
          <w:rtl/>
        </w:rPr>
        <w:t xml:space="preserve">توقعات السيناريو </w:t>
      </w:r>
      <w:proofErr w:type="gramStart"/>
      <w:r w:rsidRPr="00DA654F">
        <w:rPr>
          <w:rFonts w:ascii="Simplified Arabic" w:hAnsi="Simplified Arabic" w:cs="Simplified Arabic" w:hint="cs"/>
          <w:b/>
          <w:bCs/>
          <w:sz w:val="25"/>
          <w:szCs w:val="25"/>
          <w:rtl/>
        </w:rPr>
        <w:t xml:space="preserve">المتشائم </w:t>
      </w:r>
      <w:proofErr w:type="spellStart"/>
      <w:r w:rsidRPr="00DA654F">
        <w:rPr>
          <w:rFonts w:ascii="Simplified Arabic" w:hAnsi="Simplified Arabic" w:cs="Simplified Arabic" w:hint="cs"/>
          <w:b/>
          <w:bCs/>
          <w:sz w:val="25"/>
          <w:szCs w:val="25"/>
          <w:rtl/>
        </w:rPr>
        <w:t>:</w:t>
      </w:r>
      <w:proofErr w:type="spellEnd"/>
      <w:proofErr w:type="gramEnd"/>
    </w:p>
    <w:p w:rsidR="00DA654F" w:rsidRPr="00DA654F" w:rsidRDefault="00DA654F" w:rsidP="00DA654F">
      <w:pPr>
        <w:pStyle w:val="ListParagraph"/>
        <w:ind w:left="0"/>
        <w:rPr>
          <w:rFonts w:ascii="Simplified Arabic" w:hAnsi="Simplified Arabic" w:cs="Simplified Arabic"/>
          <w:sz w:val="25"/>
          <w:szCs w:val="25"/>
          <w:rtl/>
        </w:rPr>
      </w:pPr>
      <w:proofErr w:type="gramStart"/>
      <w:r w:rsidRPr="00DA654F">
        <w:rPr>
          <w:rFonts w:ascii="Simplified Arabic" w:hAnsi="Simplified Arabic" w:cs="Simplified Arabic"/>
          <w:b/>
          <w:bCs/>
          <w:sz w:val="25"/>
          <w:szCs w:val="25"/>
          <w:rtl/>
        </w:rPr>
        <w:t>القطاع</w:t>
      </w:r>
      <w:proofErr w:type="gramEnd"/>
      <w:r w:rsidRPr="00DA654F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 </w:t>
      </w:r>
      <w:proofErr w:type="spellStart"/>
      <w:r w:rsidRPr="00DA654F">
        <w:rPr>
          <w:rFonts w:ascii="Simplified Arabic" w:hAnsi="Simplified Arabic" w:cs="Simplified Arabic"/>
          <w:b/>
          <w:bCs/>
          <w:sz w:val="25"/>
          <w:szCs w:val="25"/>
          <w:rtl/>
        </w:rPr>
        <w:t>الحقيقي</w:t>
      </w:r>
      <w:proofErr w:type="spellEnd"/>
      <w:r w:rsidRPr="00DA654F">
        <w:rPr>
          <w:rFonts w:ascii="Simplified Arabic" w:hAnsi="Simplified Arabic" w:cs="Simplified Arabic"/>
          <w:sz w:val="25"/>
          <w:szCs w:val="25"/>
          <w:rtl/>
        </w:rPr>
        <w:t>:</w:t>
      </w:r>
    </w:p>
    <w:p w:rsidR="00DA654F" w:rsidRPr="00DA654F" w:rsidRDefault="00DA654F" w:rsidP="00DA654F">
      <w:pPr>
        <w:pStyle w:val="ListParagraph"/>
        <w:ind w:left="0"/>
        <w:jc w:val="both"/>
        <w:rPr>
          <w:rFonts w:ascii="Simplified Arabic" w:hAnsi="Simplified Arabic" w:cs="Simplified Arabic"/>
          <w:rtl/>
        </w:rPr>
      </w:pPr>
      <w:r w:rsidRPr="00DA654F">
        <w:rPr>
          <w:rFonts w:ascii="Simplified Arabic" w:hAnsi="Simplified Arabic" w:cs="Simplified Arabic"/>
          <w:rtl/>
        </w:rPr>
        <w:t xml:space="preserve">الناتج المحلي </w:t>
      </w:r>
      <w:proofErr w:type="spellStart"/>
      <w:r w:rsidRPr="00DA654F">
        <w:rPr>
          <w:rFonts w:ascii="Simplified Arabic" w:hAnsi="Simplified Arabic" w:cs="Simplified Arabic"/>
          <w:rtl/>
        </w:rPr>
        <w:t>الاجمالي:</w:t>
      </w:r>
      <w:proofErr w:type="spellEnd"/>
      <w:r w:rsidRPr="00DA654F">
        <w:rPr>
          <w:rFonts w:ascii="Simplified Arabic" w:hAnsi="Simplified Arabic" w:cs="Simplified Arabic"/>
          <w:rtl/>
        </w:rPr>
        <w:t xml:space="preserve"> من المتوقع انخفاض قيمة الناتج المحلي الإجمالي بنسبة </w:t>
      </w:r>
      <w:proofErr w:type="spellStart"/>
      <w:r w:rsidRPr="00DA654F">
        <w:rPr>
          <w:rFonts w:ascii="Simplified Arabic" w:hAnsi="Simplified Arabic" w:cs="Simplified Arabic"/>
          <w:rtl/>
        </w:rPr>
        <w:t>2.1%</w:t>
      </w:r>
      <w:proofErr w:type="spellEnd"/>
      <w:r w:rsidRPr="00DA654F">
        <w:rPr>
          <w:rFonts w:ascii="Simplified Arabic" w:hAnsi="Simplified Arabic" w:cs="Simplified Arabic"/>
          <w:rtl/>
        </w:rPr>
        <w:t xml:space="preserve"> </w:t>
      </w:r>
      <w:proofErr w:type="gramStart"/>
      <w:r w:rsidRPr="00DA654F">
        <w:rPr>
          <w:rFonts w:ascii="Simplified Arabic" w:hAnsi="Simplified Arabic" w:cs="Simplified Arabic"/>
          <w:rtl/>
        </w:rPr>
        <w:t>خلال</w:t>
      </w:r>
      <w:proofErr w:type="gramEnd"/>
      <w:r w:rsidRPr="00DA654F">
        <w:rPr>
          <w:rFonts w:ascii="Simplified Arabic" w:hAnsi="Simplified Arabic" w:cs="Simplified Arabic"/>
          <w:rtl/>
        </w:rPr>
        <w:t xml:space="preserve"> عام </w:t>
      </w:r>
      <w:proofErr w:type="spellStart"/>
      <w:r w:rsidRPr="00DA654F">
        <w:rPr>
          <w:rFonts w:ascii="Simplified Arabic" w:hAnsi="Simplified Arabic" w:cs="Simplified Arabic"/>
          <w:rtl/>
        </w:rPr>
        <w:t>2018،</w:t>
      </w:r>
      <w:proofErr w:type="spellEnd"/>
      <w:r w:rsidRPr="00DA654F">
        <w:rPr>
          <w:rFonts w:ascii="Simplified Arabic" w:hAnsi="Simplified Arabic" w:cs="Simplified Arabic"/>
          <w:rtl/>
        </w:rPr>
        <w:t xml:space="preserve"> وانخفاض قيمة نصيب الفرد منه بنسبة </w:t>
      </w:r>
      <w:proofErr w:type="spellStart"/>
      <w:r w:rsidRPr="00DA654F">
        <w:rPr>
          <w:rFonts w:ascii="Simplified Arabic" w:hAnsi="Simplified Arabic" w:cs="Simplified Arabic"/>
          <w:rtl/>
        </w:rPr>
        <w:t>4.8%.</w:t>
      </w:r>
      <w:proofErr w:type="spellEnd"/>
      <w:r w:rsidRPr="00DA654F">
        <w:rPr>
          <w:rFonts w:ascii="Simplified Arabic" w:hAnsi="Simplified Arabic" w:cs="Simplified Arabic"/>
          <w:rtl/>
        </w:rPr>
        <w:t xml:space="preserve"> ومن المتوقع </w:t>
      </w:r>
      <w:proofErr w:type="gramStart"/>
      <w:r w:rsidRPr="00DA654F">
        <w:rPr>
          <w:rFonts w:ascii="Simplified Arabic" w:hAnsi="Simplified Arabic" w:cs="Simplified Arabic"/>
          <w:rtl/>
        </w:rPr>
        <w:t>أن</w:t>
      </w:r>
      <w:proofErr w:type="gramEnd"/>
      <w:r w:rsidRPr="00DA654F">
        <w:rPr>
          <w:rFonts w:ascii="Simplified Arabic" w:hAnsi="Simplified Arabic" w:cs="Simplified Arabic"/>
          <w:rtl/>
        </w:rPr>
        <w:t xml:space="preserve"> تنخفض قيمة إجمالي الاستهلاك بنسبة </w:t>
      </w:r>
      <w:proofErr w:type="spellStart"/>
      <w:r w:rsidRPr="00DA654F">
        <w:rPr>
          <w:rFonts w:ascii="Simplified Arabic" w:hAnsi="Simplified Arabic" w:cs="Simplified Arabic"/>
          <w:rtl/>
        </w:rPr>
        <w:t>0.1%،</w:t>
      </w:r>
      <w:proofErr w:type="spellEnd"/>
      <w:r w:rsidRPr="00DA654F">
        <w:rPr>
          <w:rFonts w:ascii="Simplified Arabic" w:hAnsi="Simplified Arabic" w:cs="Simplified Arabic"/>
          <w:rtl/>
        </w:rPr>
        <w:t xml:space="preserve"> وأن تنخفض قيمة إجمالي الاستثمارات بنسبة </w:t>
      </w:r>
      <w:proofErr w:type="spellStart"/>
      <w:r w:rsidRPr="00DA654F">
        <w:rPr>
          <w:rFonts w:ascii="Simplified Arabic" w:hAnsi="Simplified Arabic" w:cs="Simplified Arabic"/>
          <w:rtl/>
        </w:rPr>
        <w:t>14.9%.</w:t>
      </w:r>
      <w:proofErr w:type="spellEnd"/>
    </w:p>
    <w:p w:rsidR="00DA654F" w:rsidRPr="00AA6642" w:rsidRDefault="00DA654F" w:rsidP="00DA654F">
      <w:pPr>
        <w:pStyle w:val="ListParagraph"/>
        <w:ind w:left="0" w:firstLine="720"/>
        <w:rPr>
          <w:rFonts w:ascii="Simplified Arabic" w:hAnsi="Simplified Arabic" w:cs="Simplified Arabic"/>
          <w:sz w:val="16"/>
          <w:szCs w:val="16"/>
          <w:rtl/>
        </w:rPr>
      </w:pPr>
    </w:p>
    <w:p w:rsidR="00DA654F" w:rsidRPr="00DA654F" w:rsidRDefault="00DA654F" w:rsidP="00DA654F">
      <w:pPr>
        <w:pStyle w:val="ListParagraph"/>
        <w:ind w:left="71"/>
        <w:jc w:val="both"/>
        <w:rPr>
          <w:rFonts w:ascii="Simplified Arabic" w:hAnsi="Simplified Arabic" w:cs="Simplified Arabic"/>
          <w:rtl/>
          <w:lang w:val="fr-CH"/>
        </w:rPr>
      </w:pPr>
      <w:proofErr w:type="spellStart"/>
      <w:r w:rsidRPr="00DA654F">
        <w:rPr>
          <w:rFonts w:ascii="Simplified Arabic" w:hAnsi="Simplified Arabic" w:cs="Simplified Arabic"/>
          <w:b/>
          <w:bCs/>
          <w:sz w:val="25"/>
          <w:szCs w:val="25"/>
          <w:rtl/>
        </w:rPr>
        <w:t>العمل</w:t>
      </w:r>
      <w:r w:rsidRPr="005F60D3">
        <w:rPr>
          <w:rFonts w:ascii="Simplified Arabic" w:hAnsi="Simplified Arabic" w:cs="Simplified Arabic" w:hint="cs"/>
          <w:rtl/>
        </w:rPr>
        <w:t>:</w:t>
      </w:r>
      <w:proofErr w:type="spellEnd"/>
      <w:r w:rsidRPr="005F60D3">
        <w:rPr>
          <w:rFonts w:ascii="Simplified Arabic" w:hAnsi="Simplified Arabic" w:cs="Simplified Arabic" w:hint="cs"/>
          <w:rtl/>
        </w:rPr>
        <w:t xml:space="preserve"> </w:t>
      </w:r>
      <w:r w:rsidRPr="00DA654F">
        <w:rPr>
          <w:rFonts w:ascii="Simplified Arabic" w:hAnsi="Simplified Arabic" w:cs="Simplified Arabic"/>
          <w:rtl/>
          <w:lang w:val="fr-CH"/>
        </w:rPr>
        <w:t xml:space="preserve">من المتوقع أن ينخفض عدد العاملين الفلسطينيين في اسرائيل بنسبة </w:t>
      </w:r>
      <w:proofErr w:type="spellStart"/>
      <w:r w:rsidRPr="00DA654F">
        <w:rPr>
          <w:rFonts w:ascii="Simplified Arabic" w:hAnsi="Simplified Arabic" w:cs="Simplified Arabic"/>
          <w:rtl/>
          <w:lang w:val="fr-CH"/>
        </w:rPr>
        <w:t>11.8%،</w:t>
      </w:r>
      <w:proofErr w:type="spellEnd"/>
      <w:r w:rsidRPr="00DA654F">
        <w:rPr>
          <w:rFonts w:ascii="Simplified Arabic" w:hAnsi="Simplified Arabic" w:cs="Simplified Arabic"/>
          <w:rtl/>
          <w:lang w:val="fr-CH"/>
        </w:rPr>
        <w:t xml:space="preserve"> مما سيؤدي الى ارتفاع معدل البطالة ليصل خلال عام 2018 إلى </w:t>
      </w:r>
      <w:proofErr w:type="spellStart"/>
      <w:r w:rsidRPr="00DA654F">
        <w:rPr>
          <w:rFonts w:ascii="Simplified Arabic" w:hAnsi="Simplified Arabic" w:cs="Simplified Arabic"/>
          <w:rtl/>
          <w:lang w:val="fr-CH"/>
        </w:rPr>
        <w:t>30.9%.</w:t>
      </w:r>
      <w:proofErr w:type="spellEnd"/>
    </w:p>
    <w:p w:rsidR="004D606F" w:rsidRDefault="004D606F" w:rsidP="00DA654F">
      <w:pPr>
        <w:bidi/>
        <w:ind w:left="71"/>
        <w:rPr>
          <w:rFonts w:ascii="Simplified Arabic" w:hAnsi="Simplified Arabic" w:cs="Simplified Arabic"/>
          <w:b/>
          <w:bCs/>
          <w:sz w:val="25"/>
          <w:szCs w:val="25"/>
          <w:rtl/>
        </w:rPr>
      </w:pPr>
    </w:p>
    <w:p w:rsidR="00DA654F" w:rsidRPr="00DA654F" w:rsidRDefault="00DA654F" w:rsidP="004D606F">
      <w:pPr>
        <w:bidi/>
        <w:ind w:left="71"/>
        <w:rPr>
          <w:rFonts w:ascii="Simplified Arabic" w:hAnsi="Simplified Arabic" w:cs="Simplified Arabic"/>
          <w:sz w:val="25"/>
          <w:szCs w:val="25"/>
          <w:rtl/>
        </w:rPr>
      </w:pPr>
      <w:r w:rsidRPr="00DA654F">
        <w:rPr>
          <w:rFonts w:ascii="Simplified Arabic" w:hAnsi="Simplified Arabic" w:cs="Simplified Arabic"/>
          <w:b/>
          <w:bCs/>
          <w:sz w:val="25"/>
          <w:szCs w:val="25"/>
          <w:rtl/>
        </w:rPr>
        <w:t>قطاع المالية العامة</w:t>
      </w:r>
      <w:r w:rsidRPr="00DA654F">
        <w:rPr>
          <w:rFonts w:ascii="Simplified Arabic" w:hAnsi="Simplified Arabic" w:cs="Simplified Arabic"/>
          <w:sz w:val="25"/>
          <w:szCs w:val="25"/>
          <w:rtl/>
        </w:rPr>
        <w:t xml:space="preserve">: </w:t>
      </w:r>
      <w:r w:rsidRPr="00DA654F">
        <w:rPr>
          <w:rFonts w:ascii="Simplified Arabic" w:hAnsi="Simplified Arabic" w:cs="Simplified Arabic"/>
          <w:sz w:val="25"/>
          <w:szCs w:val="25"/>
          <w:rtl/>
        </w:rPr>
        <w:tab/>
      </w:r>
    </w:p>
    <w:p w:rsidR="00DA654F" w:rsidRPr="00DA654F" w:rsidRDefault="00DA654F" w:rsidP="00DA654F">
      <w:pPr>
        <w:pStyle w:val="ListParagraph"/>
        <w:ind w:left="71"/>
        <w:jc w:val="both"/>
        <w:rPr>
          <w:rFonts w:ascii="Simplified Arabic" w:hAnsi="Simplified Arabic" w:cs="Simplified Arabic"/>
          <w:rtl/>
        </w:rPr>
      </w:pPr>
      <w:r w:rsidRPr="00DA654F">
        <w:rPr>
          <w:rFonts w:ascii="Simplified Arabic" w:hAnsi="Simplified Arabic" w:cs="Simplified Arabic"/>
          <w:rtl/>
        </w:rPr>
        <w:t xml:space="preserve">من المتوقع انخفاض قيمة الإيرادات الحكومية بنسبة </w:t>
      </w:r>
      <w:proofErr w:type="spellStart"/>
      <w:r w:rsidRPr="00DA654F">
        <w:rPr>
          <w:rFonts w:ascii="Simplified Arabic" w:hAnsi="Simplified Arabic" w:cs="Simplified Arabic"/>
          <w:rtl/>
        </w:rPr>
        <w:t>4.9%</w:t>
      </w:r>
      <w:proofErr w:type="spellEnd"/>
      <w:r w:rsidRPr="00DA654F">
        <w:rPr>
          <w:rFonts w:ascii="Simplified Arabic" w:hAnsi="Simplified Arabic" w:cs="Simplified Arabic"/>
          <w:rtl/>
        </w:rPr>
        <w:t xml:space="preserve"> نتيجة تجميد جزء من العوائد الضريبية من قبل اسرائيل بالإضافة إلى زيادة التهرب </w:t>
      </w:r>
      <w:proofErr w:type="spellStart"/>
      <w:r w:rsidRPr="00DA654F">
        <w:rPr>
          <w:rFonts w:ascii="Simplified Arabic" w:hAnsi="Simplified Arabic" w:cs="Simplified Arabic"/>
          <w:rtl/>
        </w:rPr>
        <w:t>الضريبي،</w:t>
      </w:r>
      <w:proofErr w:type="spellEnd"/>
      <w:r w:rsidRPr="00DA654F">
        <w:rPr>
          <w:rFonts w:ascii="Simplified Arabic" w:hAnsi="Simplified Arabic" w:cs="Simplified Arabic"/>
          <w:rtl/>
        </w:rPr>
        <w:t xml:space="preserve"> وكذلك انخفاض قيمة النفقات الحكومية بنسبة </w:t>
      </w:r>
      <w:proofErr w:type="spellStart"/>
      <w:r w:rsidRPr="00DA654F">
        <w:rPr>
          <w:rFonts w:ascii="Simplified Arabic" w:hAnsi="Simplified Arabic" w:cs="Simplified Arabic"/>
          <w:rtl/>
        </w:rPr>
        <w:t>1.3%.</w:t>
      </w:r>
      <w:proofErr w:type="spellEnd"/>
      <w:r w:rsidRPr="00DA654F">
        <w:rPr>
          <w:rFonts w:ascii="Simplified Arabic" w:hAnsi="Simplified Arabic" w:cs="Simplified Arabic"/>
          <w:rtl/>
        </w:rPr>
        <w:t xml:space="preserve"> </w:t>
      </w:r>
    </w:p>
    <w:p w:rsidR="00DA654F" w:rsidRPr="00DA654F" w:rsidRDefault="00DA654F" w:rsidP="00DA654F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val="fr-CH"/>
        </w:rPr>
      </w:pPr>
    </w:p>
    <w:p w:rsidR="00DA654F" w:rsidRPr="00DA654F" w:rsidRDefault="00DA654F" w:rsidP="00DA654F">
      <w:pPr>
        <w:pStyle w:val="ListParagraph"/>
        <w:ind w:left="71"/>
        <w:rPr>
          <w:rFonts w:ascii="Simplified Arabic" w:hAnsi="Simplified Arabic" w:cs="Simplified Arabic"/>
          <w:sz w:val="25"/>
          <w:szCs w:val="25"/>
          <w:rtl/>
        </w:rPr>
      </w:pPr>
      <w:proofErr w:type="gramStart"/>
      <w:r w:rsidRPr="00DA654F">
        <w:rPr>
          <w:rFonts w:ascii="Simplified Arabic" w:hAnsi="Simplified Arabic" w:cs="Simplified Arabic"/>
          <w:b/>
          <w:bCs/>
          <w:sz w:val="25"/>
          <w:szCs w:val="25"/>
          <w:rtl/>
        </w:rPr>
        <w:t>القطاع</w:t>
      </w:r>
      <w:proofErr w:type="gramEnd"/>
      <w:r w:rsidRPr="00DA654F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 الخارجي</w:t>
      </w:r>
      <w:r w:rsidRPr="00DA654F">
        <w:rPr>
          <w:rFonts w:ascii="Simplified Arabic" w:hAnsi="Simplified Arabic" w:cs="Simplified Arabic"/>
          <w:sz w:val="25"/>
          <w:szCs w:val="25"/>
          <w:rtl/>
        </w:rPr>
        <w:t>:</w:t>
      </w:r>
    </w:p>
    <w:p w:rsidR="00DA654F" w:rsidRPr="00DA654F" w:rsidRDefault="00DA654F" w:rsidP="00DA654F">
      <w:pPr>
        <w:pStyle w:val="ListParagraph"/>
        <w:ind w:left="71"/>
        <w:jc w:val="both"/>
        <w:rPr>
          <w:rFonts w:ascii="Simplified Arabic" w:hAnsi="Simplified Arabic" w:cs="Simplified Arabic"/>
        </w:rPr>
      </w:pPr>
      <w:r w:rsidRPr="00DA654F">
        <w:rPr>
          <w:rFonts w:ascii="Simplified Arabic" w:hAnsi="Simplified Arabic" w:cs="Simplified Arabic"/>
          <w:rtl/>
        </w:rPr>
        <w:t xml:space="preserve">من المتوقع ارتفاع قيمة العجز في صافي الحساب الجاري لفلسطين بنسبة </w:t>
      </w:r>
      <w:proofErr w:type="spellStart"/>
      <w:r w:rsidRPr="00DA654F">
        <w:rPr>
          <w:rFonts w:ascii="Simplified Arabic" w:hAnsi="Simplified Arabic" w:cs="Simplified Arabic"/>
          <w:rtl/>
        </w:rPr>
        <w:t>47.1%،</w:t>
      </w:r>
      <w:proofErr w:type="spellEnd"/>
      <w:r w:rsidRPr="00DA654F">
        <w:rPr>
          <w:rFonts w:ascii="Simplified Arabic" w:hAnsi="Simplified Arabic" w:cs="Simplified Arabic"/>
          <w:rtl/>
        </w:rPr>
        <w:t xml:space="preserve"> وذلك بسبب التراجع في صافي التحويلات الجارية من الخارج بنسبة </w:t>
      </w:r>
      <w:proofErr w:type="spellStart"/>
      <w:r w:rsidRPr="00DA654F">
        <w:rPr>
          <w:rFonts w:ascii="Simplified Arabic" w:hAnsi="Simplified Arabic" w:cs="Simplified Arabic"/>
          <w:rtl/>
        </w:rPr>
        <w:t>32.4%،</w:t>
      </w:r>
      <w:proofErr w:type="spellEnd"/>
      <w:r w:rsidRPr="00DA654F">
        <w:rPr>
          <w:rFonts w:ascii="Simplified Arabic" w:hAnsi="Simplified Arabic" w:cs="Simplified Arabic"/>
          <w:rtl/>
        </w:rPr>
        <w:t xml:space="preserve"> بالرغم من انخفاض قيمة العجز في الميزان التجاري بنسبة </w:t>
      </w:r>
      <w:proofErr w:type="spellStart"/>
      <w:r w:rsidRPr="00DA654F">
        <w:rPr>
          <w:rFonts w:ascii="Simplified Arabic" w:hAnsi="Simplified Arabic" w:cs="Simplified Arabic"/>
          <w:rtl/>
        </w:rPr>
        <w:t>2.9%</w:t>
      </w:r>
      <w:proofErr w:type="spellEnd"/>
      <w:r w:rsidRPr="00DA654F">
        <w:rPr>
          <w:rFonts w:ascii="Simplified Arabic" w:hAnsi="Simplified Arabic" w:cs="Simplified Arabic"/>
          <w:rtl/>
        </w:rPr>
        <w:t xml:space="preserve"> نتيجة التراجع المتوقع في قيمة الواردات بنسبة </w:t>
      </w:r>
      <w:proofErr w:type="spellStart"/>
      <w:r w:rsidRPr="00DA654F">
        <w:rPr>
          <w:rFonts w:ascii="Simplified Arabic" w:hAnsi="Simplified Arabic" w:cs="Simplified Arabic"/>
          <w:rtl/>
        </w:rPr>
        <w:t>2.9%،</w:t>
      </w:r>
      <w:proofErr w:type="spellEnd"/>
      <w:r w:rsidRPr="00DA654F">
        <w:rPr>
          <w:rFonts w:ascii="Simplified Arabic" w:hAnsi="Simplified Arabic" w:cs="Simplified Arabic"/>
          <w:rtl/>
        </w:rPr>
        <w:t xml:space="preserve"> وانخفاض قيمة الصادرات بنسبة </w:t>
      </w:r>
      <w:r w:rsidRPr="00DA654F">
        <w:rPr>
          <w:rFonts w:ascii="Simplified Arabic" w:hAnsi="Simplified Arabic" w:cs="Simplified Arabic"/>
        </w:rPr>
        <w:t>3.0</w:t>
      </w:r>
      <w:proofErr w:type="spellStart"/>
      <w:r w:rsidRPr="00DA654F">
        <w:rPr>
          <w:rFonts w:ascii="Simplified Arabic" w:hAnsi="Simplified Arabic" w:cs="Simplified Arabic"/>
          <w:rtl/>
        </w:rPr>
        <w:t>%.</w:t>
      </w:r>
      <w:proofErr w:type="spellEnd"/>
      <w:r w:rsidRPr="00DA654F">
        <w:rPr>
          <w:rFonts w:ascii="Simplified Arabic" w:hAnsi="Simplified Arabic" w:cs="Simplified Arabic"/>
          <w:rtl/>
        </w:rPr>
        <w:t xml:space="preserve">  كما يتوقع أن تنخفض قيمة </w:t>
      </w:r>
      <w:proofErr w:type="gramStart"/>
      <w:r w:rsidRPr="00DA654F">
        <w:rPr>
          <w:rFonts w:ascii="Simplified Arabic" w:hAnsi="Simplified Arabic" w:cs="Simplified Arabic"/>
          <w:rtl/>
        </w:rPr>
        <w:t>صافي</w:t>
      </w:r>
      <w:proofErr w:type="gramEnd"/>
      <w:r w:rsidRPr="00DA654F">
        <w:rPr>
          <w:rFonts w:ascii="Simplified Arabic" w:hAnsi="Simplified Arabic" w:cs="Simplified Arabic"/>
          <w:rtl/>
        </w:rPr>
        <w:t xml:space="preserve"> الدخل من الخارج بنسبة </w:t>
      </w:r>
      <w:r w:rsidRPr="00DA654F">
        <w:rPr>
          <w:rFonts w:ascii="Simplified Arabic" w:hAnsi="Simplified Arabic" w:cs="Simplified Arabic"/>
        </w:rPr>
        <w:t>7.</w:t>
      </w:r>
      <w:proofErr w:type="gramStart"/>
      <w:r w:rsidRPr="00DA654F">
        <w:rPr>
          <w:rFonts w:ascii="Simplified Arabic" w:hAnsi="Simplified Arabic" w:cs="Simplified Arabic"/>
        </w:rPr>
        <w:t>0</w:t>
      </w:r>
      <w:proofErr w:type="spellStart"/>
      <w:r w:rsidRPr="00DA654F">
        <w:rPr>
          <w:rFonts w:ascii="Simplified Arabic" w:hAnsi="Simplified Arabic" w:cs="Simplified Arabic"/>
          <w:rtl/>
        </w:rPr>
        <w:t>%،</w:t>
      </w:r>
      <w:proofErr w:type="spellEnd"/>
      <w:r w:rsidRPr="00DA654F">
        <w:rPr>
          <w:rFonts w:ascii="Simplified Arabic" w:hAnsi="Simplified Arabic" w:cs="Simplified Arabic"/>
          <w:rtl/>
        </w:rPr>
        <w:t xml:space="preserve"> وذلك بسبب انخفاض عدد العاملين في إسرائيل نتيجة زيادة المعيقات المفروضة داخل فلسطين.</w:t>
      </w:r>
      <w:proofErr w:type="gramEnd"/>
      <w:r w:rsidRPr="00DA654F">
        <w:rPr>
          <w:rFonts w:ascii="Simplified Arabic" w:hAnsi="Simplified Arabic" w:cs="Simplified Arabic"/>
          <w:rtl/>
        </w:rPr>
        <w:t xml:space="preserve">  كما يتوقع أن تنخفض قيمة الدخل القومي الاجمالي بنسبة </w:t>
      </w:r>
      <w:proofErr w:type="spellStart"/>
      <w:r w:rsidRPr="00DA654F">
        <w:rPr>
          <w:rFonts w:ascii="Simplified Arabic" w:hAnsi="Simplified Arabic" w:cs="Simplified Arabic"/>
          <w:rtl/>
        </w:rPr>
        <w:t>2.7%،</w:t>
      </w:r>
      <w:proofErr w:type="spellEnd"/>
      <w:r w:rsidRPr="00DA654F">
        <w:rPr>
          <w:rFonts w:ascii="Simplified Arabic" w:hAnsi="Simplified Arabic" w:cs="Simplified Arabic"/>
          <w:rtl/>
        </w:rPr>
        <w:t xml:space="preserve"> وأن تنخفض قيمة الدخل القومي المتاح الاجمالي بنسبة </w:t>
      </w:r>
      <w:proofErr w:type="spellStart"/>
      <w:r w:rsidRPr="00DA654F">
        <w:rPr>
          <w:rFonts w:ascii="Simplified Arabic" w:hAnsi="Simplified Arabic" w:cs="Simplified Arabic"/>
          <w:rtl/>
        </w:rPr>
        <w:t>5.1%.</w:t>
      </w:r>
      <w:proofErr w:type="spellEnd"/>
    </w:p>
    <w:p w:rsidR="00DA654F" w:rsidRDefault="00DA654F" w:rsidP="00DA654F">
      <w:pPr>
        <w:bidi/>
        <w:ind w:left="71"/>
        <w:jc w:val="center"/>
        <w:rPr>
          <w:rFonts w:ascii="Simplified Arabic" w:hAnsi="Simplified Arabic" w:cs="Simplified Arabic"/>
          <w:b/>
          <w:bCs/>
          <w:sz w:val="25"/>
          <w:szCs w:val="25"/>
          <w:rtl/>
        </w:rPr>
      </w:pPr>
    </w:p>
    <w:p w:rsidR="00DA654F" w:rsidRDefault="00DA654F" w:rsidP="00DA654F">
      <w:pPr>
        <w:bidi/>
        <w:ind w:left="71"/>
        <w:jc w:val="center"/>
        <w:rPr>
          <w:rFonts w:ascii="Simplified Arabic" w:hAnsi="Simplified Arabic" w:cs="Simplified Arabic"/>
          <w:b/>
          <w:bCs/>
          <w:sz w:val="25"/>
          <w:szCs w:val="25"/>
          <w:rtl/>
        </w:rPr>
      </w:pPr>
    </w:p>
    <w:p w:rsidR="00DA654F" w:rsidRDefault="00DA654F" w:rsidP="00DA654F">
      <w:pPr>
        <w:bidi/>
        <w:ind w:left="71"/>
        <w:jc w:val="center"/>
        <w:rPr>
          <w:rFonts w:ascii="Simplified Arabic" w:hAnsi="Simplified Arabic" w:cs="Simplified Arabic"/>
          <w:b/>
          <w:bCs/>
          <w:sz w:val="25"/>
          <w:szCs w:val="25"/>
          <w:rtl/>
        </w:rPr>
      </w:pPr>
    </w:p>
    <w:p w:rsidR="00DA654F" w:rsidRDefault="00DA654F" w:rsidP="00DA654F">
      <w:pPr>
        <w:bidi/>
        <w:ind w:left="71"/>
        <w:jc w:val="center"/>
        <w:rPr>
          <w:rFonts w:ascii="Simplified Arabic" w:hAnsi="Simplified Arabic" w:cs="Simplified Arabic"/>
          <w:b/>
          <w:bCs/>
          <w:sz w:val="25"/>
          <w:szCs w:val="25"/>
          <w:rtl/>
        </w:rPr>
      </w:pPr>
    </w:p>
    <w:p w:rsidR="00DA654F" w:rsidRDefault="00DA654F" w:rsidP="00DA654F">
      <w:pPr>
        <w:bidi/>
        <w:ind w:left="71"/>
        <w:jc w:val="center"/>
        <w:rPr>
          <w:rFonts w:ascii="Simplified Arabic" w:hAnsi="Simplified Arabic" w:cs="Simplified Arabic"/>
          <w:b/>
          <w:bCs/>
          <w:sz w:val="25"/>
          <w:szCs w:val="25"/>
          <w:rtl/>
        </w:rPr>
      </w:pPr>
    </w:p>
    <w:p w:rsidR="00DA654F" w:rsidRDefault="00DA654F" w:rsidP="00DA654F">
      <w:pPr>
        <w:bidi/>
        <w:ind w:left="71"/>
        <w:rPr>
          <w:rFonts w:ascii="Simplified Arabic" w:hAnsi="Simplified Arabic" w:cs="Simplified Arabic"/>
          <w:b/>
          <w:bCs/>
          <w:sz w:val="25"/>
          <w:szCs w:val="25"/>
          <w:rtl/>
        </w:rPr>
      </w:pPr>
    </w:p>
    <w:p w:rsidR="00DA654F" w:rsidRPr="00DA654F" w:rsidRDefault="00DA654F" w:rsidP="00DA654F">
      <w:pPr>
        <w:bidi/>
        <w:ind w:left="71"/>
        <w:jc w:val="center"/>
        <w:rPr>
          <w:rFonts w:ascii="Simplified Arabic" w:hAnsi="Simplified Arabic" w:cs="Simplified Arabic"/>
          <w:b/>
          <w:bCs/>
          <w:sz w:val="25"/>
          <w:szCs w:val="25"/>
          <w:rtl/>
        </w:rPr>
      </w:pPr>
      <w:r w:rsidRPr="00DA654F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ابرز نتائج التنبؤات الاقتصادية </w:t>
      </w:r>
      <w:proofErr w:type="gramStart"/>
      <w:r w:rsidRPr="00DA654F">
        <w:rPr>
          <w:rFonts w:ascii="Simplified Arabic" w:hAnsi="Simplified Arabic" w:cs="Simplified Arabic"/>
          <w:b/>
          <w:bCs/>
          <w:sz w:val="25"/>
          <w:szCs w:val="25"/>
          <w:rtl/>
        </w:rPr>
        <w:t>حسب</w:t>
      </w:r>
      <w:proofErr w:type="gramEnd"/>
      <w:r w:rsidRPr="00DA654F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 السيناريوهات المفترضة في فلسطين لعام </w:t>
      </w:r>
      <w:r w:rsidRPr="00DA654F">
        <w:rPr>
          <w:rFonts w:ascii="Simplified Arabic" w:hAnsi="Simplified Arabic" w:cs="Simplified Arabic"/>
          <w:b/>
          <w:bCs/>
          <w:sz w:val="25"/>
          <w:szCs w:val="25"/>
        </w:rPr>
        <w:t>2018</w:t>
      </w:r>
      <w:proofErr w:type="spellStart"/>
      <w:r w:rsidRPr="00DA654F">
        <w:rPr>
          <w:rFonts w:ascii="Simplified Arabic" w:hAnsi="Simplified Arabic" w:cs="Simplified Arabic"/>
          <w:b/>
          <w:bCs/>
          <w:sz w:val="25"/>
          <w:szCs w:val="25"/>
          <w:rtl/>
        </w:rPr>
        <w:t>*</w:t>
      </w:r>
      <w:proofErr w:type="spellEnd"/>
    </w:p>
    <w:tbl>
      <w:tblPr>
        <w:tblStyle w:val="TableGrid"/>
        <w:bidiVisual/>
        <w:tblW w:w="11039" w:type="dxa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97"/>
        <w:gridCol w:w="1288"/>
        <w:gridCol w:w="1288"/>
        <w:gridCol w:w="1289"/>
        <w:gridCol w:w="1288"/>
        <w:gridCol w:w="1289"/>
      </w:tblGrid>
      <w:tr w:rsidR="00DA654F" w:rsidRPr="005F60D3" w:rsidTr="000C7BAC">
        <w:trPr>
          <w:jc w:val="center"/>
        </w:trPr>
        <w:tc>
          <w:tcPr>
            <w:tcW w:w="4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4F" w:rsidRPr="005F60D3" w:rsidRDefault="00DA654F" w:rsidP="000C7BAC">
            <w:pPr>
              <w:bidi/>
              <w:rPr>
                <w:b/>
                <w:bCs/>
                <w:sz w:val="18"/>
                <w:szCs w:val="18"/>
                <w:rtl/>
              </w:rPr>
            </w:pPr>
            <w:bookmarkStart w:id="1" w:name="OLE_LINK4"/>
            <w:r w:rsidRPr="005F60D3">
              <w:rPr>
                <w:b/>
                <w:bCs/>
                <w:sz w:val="18"/>
                <w:szCs w:val="18"/>
                <w:rtl/>
              </w:rPr>
              <w:t>أهم المؤشرات</w:t>
            </w:r>
          </w:p>
        </w:tc>
        <w:tc>
          <w:tcPr>
            <w:tcW w:w="1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4F" w:rsidRPr="005F60D3" w:rsidRDefault="00DA654F" w:rsidP="000C7BAC">
            <w:pPr>
              <w:tabs>
                <w:tab w:val="center" w:pos="465"/>
              </w:tabs>
              <w:bidi/>
              <w:rPr>
                <w:b/>
                <w:bCs/>
                <w:sz w:val="18"/>
                <w:szCs w:val="18"/>
                <w:rtl/>
              </w:rPr>
            </w:pPr>
            <w:r w:rsidRPr="005F60D3">
              <w:rPr>
                <w:rFonts w:hint="cs"/>
                <w:b/>
                <w:bCs/>
                <w:sz w:val="18"/>
                <w:szCs w:val="18"/>
                <w:rtl/>
              </w:rPr>
              <w:t>2016</w:t>
            </w:r>
          </w:p>
        </w:tc>
        <w:tc>
          <w:tcPr>
            <w:tcW w:w="1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54F" w:rsidRPr="005F60D3" w:rsidRDefault="00DA654F" w:rsidP="000C7BAC">
            <w:pPr>
              <w:bidi/>
              <w:rPr>
                <w:b/>
                <w:bCs/>
                <w:sz w:val="18"/>
                <w:szCs w:val="18"/>
                <w:rtl/>
              </w:rPr>
            </w:pPr>
            <w:proofErr w:type="gramStart"/>
            <w:r w:rsidRPr="005F60D3">
              <w:rPr>
                <w:b/>
                <w:bCs/>
                <w:sz w:val="18"/>
                <w:szCs w:val="18"/>
                <w:rtl/>
              </w:rPr>
              <w:t>تقديرات</w:t>
            </w:r>
            <w:proofErr w:type="gramEnd"/>
            <w:r w:rsidRPr="005F60D3">
              <w:rPr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DA654F" w:rsidRPr="005F60D3" w:rsidRDefault="00DA654F" w:rsidP="000C7BAC">
            <w:pPr>
              <w:bidi/>
              <w:rPr>
                <w:b/>
                <w:bCs/>
                <w:sz w:val="18"/>
                <w:szCs w:val="18"/>
                <w:rtl/>
              </w:rPr>
            </w:pPr>
            <w:proofErr w:type="gramStart"/>
            <w:r w:rsidRPr="005F60D3">
              <w:rPr>
                <w:rFonts w:hint="cs"/>
                <w:b/>
                <w:bCs/>
                <w:sz w:val="18"/>
                <w:szCs w:val="18"/>
                <w:rtl/>
              </w:rPr>
              <w:t>أ</w:t>
            </w:r>
            <w:r w:rsidRPr="005F60D3">
              <w:rPr>
                <w:b/>
                <w:bCs/>
                <w:sz w:val="18"/>
                <w:szCs w:val="18"/>
                <w:rtl/>
              </w:rPr>
              <w:t>ولية</w:t>
            </w:r>
            <w:proofErr w:type="gramEnd"/>
            <w:r w:rsidRPr="005F60D3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5F60D3">
              <w:rPr>
                <w:rFonts w:hint="cs"/>
                <w:b/>
                <w:bCs/>
                <w:sz w:val="18"/>
                <w:szCs w:val="18"/>
                <w:rtl/>
              </w:rPr>
              <w:t>2017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54F" w:rsidRPr="005F60D3" w:rsidRDefault="00DA654F" w:rsidP="000C7BAC">
            <w:pPr>
              <w:bidi/>
              <w:rPr>
                <w:b/>
                <w:bCs/>
                <w:sz w:val="18"/>
                <w:szCs w:val="18"/>
                <w:rtl/>
              </w:rPr>
            </w:pPr>
            <w:r w:rsidRPr="005F60D3">
              <w:rPr>
                <w:b/>
                <w:bCs/>
                <w:sz w:val="18"/>
                <w:szCs w:val="18"/>
                <w:rtl/>
              </w:rPr>
              <w:t>سيناريو</w:t>
            </w:r>
            <w:r w:rsidRPr="005F60D3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5F60D3">
              <w:rPr>
                <w:b/>
                <w:bCs/>
                <w:sz w:val="18"/>
                <w:szCs w:val="18"/>
                <w:rtl/>
              </w:rPr>
              <w:t xml:space="preserve">الاساس </w:t>
            </w:r>
            <w:r w:rsidRPr="005F60D3">
              <w:rPr>
                <w:rFonts w:hint="cs"/>
                <w:b/>
                <w:bCs/>
                <w:sz w:val="18"/>
                <w:szCs w:val="18"/>
                <w:rtl/>
              </w:rPr>
              <w:t>2018</w:t>
            </w:r>
          </w:p>
        </w:tc>
        <w:tc>
          <w:tcPr>
            <w:tcW w:w="1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54F" w:rsidRPr="005F60D3" w:rsidRDefault="00DA654F" w:rsidP="000C7BAC">
            <w:pPr>
              <w:bidi/>
              <w:rPr>
                <w:b/>
                <w:bCs/>
                <w:sz w:val="18"/>
                <w:szCs w:val="18"/>
                <w:rtl/>
              </w:rPr>
            </w:pPr>
            <w:proofErr w:type="gramStart"/>
            <w:r w:rsidRPr="005F60D3">
              <w:rPr>
                <w:b/>
                <w:bCs/>
                <w:sz w:val="18"/>
                <w:szCs w:val="18"/>
                <w:rtl/>
              </w:rPr>
              <w:t>السيناريو</w:t>
            </w:r>
            <w:proofErr w:type="gramEnd"/>
            <w:r w:rsidRPr="005F60D3">
              <w:rPr>
                <w:b/>
                <w:bCs/>
                <w:sz w:val="18"/>
                <w:szCs w:val="18"/>
                <w:rtl/>
              </w:rPr>
              <w:t xml:space="preserve"> المتفائل </w:t>
            </w:r>
            <w:r w:rsidRPr="005F60D3">
              <w:rPr>
                <w:rFonts w:hint="cs"/>
                <w:b/>
                <w:bCs/>
                <w:sz w:val="18"/>
                <w:szCs w:val="18"/>
                <w:rtl/>
              </w:rPr>
              <w:t>2018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54F" w:rsidRPr="005F60D3" w:rsidRDefault="00DA654F" w:rsidP="000C7BAC">
            <w:pPr>
              <w:bidi/>
              <w:rPr>
                <w:b/>
                <w:bCs/>
                <w:sz w:val="18"/>
                <w:szCs w:val="18"/>
                <w:rtl/>
              </w:rPr>
            </w:pPr>
            <w:proofErr w:type="gramStart"/>
            <w:r w:rsidRPr="005F60D3">
              <w:rPr>
                <w:b/>
                <w:bCs/>
                <w:sz w:val="18"/>
                <w:szCs w:val="18"/>
                <w:rtl/>
              </w:rPr>
              <w:t>السيناريو</w:t>
            </w:r>
            <w:proofErr w:type="gramEnd"/>
            <w:r w:rsidRPr="005F60D3">
              <w:rPr>
                <w:b/>
                <w:bCs/>
                <w:sz w:val="18"/>
                <w:szCs w:val="18"/>
                <w:rtl/>
              </w:rPr>
              <w:t xml:space="preserve"> المتشائم </w:t>
            </w:r>
            <w:r w:rsidRPr="005F60D3">
              <w:rPr>
                <w:rFonts w:hint="cs"/>
                <w:b/>
                <w:bCs/>
                <w:sz w:val="18"/>
                <w:szCs w:val="18"/>
                <w:rtl/>
              </w:rPr>
              <w:t>2018</w:t>
            </w:r>
          </w:p>
        </w:tc>
      </w:tr>
      <w:tr w:rsidR="00DA654F" w:rsidRPr="005F60D3" w:rsidTr="000C7BAC">
        <w:trPr>
          <w:trHeight w:val="454"/>
          <w:jc w:val="center"/>
        </w:trPr>
        <w:tc>
          <w:tcPr>
            <w:tcW w:w="1103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A654F" w:rsidRPr="005F60D3" w:rsidRDefault="00DA654F" w:rsidP="000C7BAC">
            <w:pPr>
              <w:bidi/>
              <w:ind w:left="207"/>
              <w:rPr>
                <w:b/>
                <w:bCs/>
                <w:sz w:val="18"/>
                <w:szCs w:val="18"/>
                <w:rtl/>
              </w:rPr>
            </w:pPr>
            <w:proofErr w:type="gramStart"/>
            <w:r w:rsidRPr="005F60D3">
              <w:rPr>
                <w:rFonts w:hint="cs"/>
                <w:b/>
                <w:bCs/>
                <w:sz w:val="18"/>
                <w:szCs w:val="18"/>
                <w:rtl/>
              </w:rPr>
              <w:t>القيمة</w:t>
            </w:r>
            <w:proofErr w:type="gramEnd"/>
            <w:r w:rsidRPr="005F60D3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</w:tr>
      <w:tr w:rsidR="00DA654F" w:rsidRPr="005F60D3" w:rsidTr="000C7BAC">
        <w:trPr>
          <w:jc w:val="center"/>
        </w:trPr>
        <w:tc>
          <w:tcPr>
            <w:tcW w:w="459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DA654F" w:rsidRPr="005F60D3" w:rsidRDefault="00DA654F" w:rsidP="000C7BAC">
            <w:pPr>
              <w:bidi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5F60D3">
              <w:rPr>
                <w:rFonts w:cs="Simplified Arabic" w:hint="cs"/>
                <w:b/>
                <w:bCs/>
                <w:sz w:val="18"/>
                <w:szCs w:val="18"/>
                <w:rtl/>
              </w:rPr>
              <w:t>الناتج المحلي الإجمالي (</w:t>
            </w:r>
            <w:proofErr w:type="gramStart"/>
            <w:r w:rsidRPr="005F60D3">
              <w:rPr>
                <w:rFonts w:cs="Simplified Arabic" w:hint="cs"/>
                <w:b/>
                <w:bCs/>
                <w:sz w:val="18"/>
                <w:szCs w:val="18"/>
                <w:rtl/>
              </w:rPr>
              <w:t>مليون</w:t>
            </w:r>
            <w:proofErr w:type="gramEnd"/>
            <w:r w:rsidRPr="005F60D3">
              <w:rPr>
                <w:rFonts w:cs="Simplified Arabic" w:hint="cs"/>
                <w:b/>
                <w:bCs/>
                <w:sz w:val="18"/>
                <w:szCs w:val="18"/>
                <w:rtl/>
              </w:rPr>
              <w:t xml:space="preserve"> دولار أمريكي</w:t>
            </w:r>
            <w:proofErr w:type="spellStart"/>
            <w:r w:rsidRPr="005F60D3">
              <w:rPr>
                <w:rFonts w:cs="Simplified Arabic" w:hint="cs"/>
                <w:b/>
                <w:bCs/>
                <w:sz w:val="18"/>
                <w:szCs w:val="18"/>
                <w:rtl/>
              </w:rPr>
              <w:t>)</w:t>
            </w:r>
            <w:proofErr w:type="spellEnd"/>
          </w:p>
        </w:tc>
        <w:tc>
          <w:tcPr>
            <w:tcW w:w="128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A654F" w:rsidRPr="005F60D3" w:rsidRDefault="00DA654F" w:rsidP="000C7BAC">
            <w:pPr>
              <w:bidi/>
              <w:ind w:left="207"/>
              <w:rPr>
                <w:sz w:val="18"/>
                <w:szCs w:val="18"/>
              </w:rPr>
            </w:pPr>
            <w:r w:rsidRPr="005F60D3">
              <w:rPr>
                <w:sz w:val="18"/>
                <w:szCs w:val="18"/>
              </w:rPr>
              <w:t>13,269.7</w:t>
            </w:r>
          </w:p>
        </w:tc>
        <w:tc>
          <w:tcPr>
            <w:tcW w:w="128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A654F" w:rsidRPr="005F60D3" w:rsidRDefault="00DA654F" w:rsidP="000C7BAC">
            <w:pPr>
              <w:bidi/>
              <w:ind w:left="207"/>
              <w:rPr>
                <w:sz w:val="18"/>
                <w:szCs w:val="18"/>
              </w:rPr>
            </w:pPr>
            <w:r w:rsidRPr="005F60D3">
              <w:rPr>
                <w:sz w:val="18"/>
                <w:szCs w:val="18"/>
              </w:rPr>
              <w:t>13,698.7</w:t>
            </w:r>
          </w:p>
        </w:tc>
        <w:tc>
          <w:tcPr>
            <w:tcW w:w="128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A654F" w:rsidRPr="005F60D3" w:rsidRDefault="00DA654F" w:rsidP="000C7BAC">
            <w:pPr>
              <w:bidi/>
              <w:ind w:left="207"/>
              <w:rPr>
                <w:sz w:val="18"/>
                <w:szCs w:val="18"/>
              </w:rPr>
            </w:pPr>
            <w:r w:rsidRPr="005F60D3">
              <w:rPr>
                <w:sz w:val="18"/>
                <w:szCs w:val="18"/>
              </w:rPr>
              <w:t>14,060.6</w:t>
            </w:r>
          </w:p>
        </w:tc>
        <w:tc>
          <w:tcPr>
            <w:tcW w:w="128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A654F" w:rsidRPr="005F60D3" w:rsidRDefault="00DA654F" w:rsidP="000C7BAC">
            <w:pPr>
              <w:bidi/>
              <w:ind w:left="207"/>
              <w:rPr>
                <w:sz w:val="18"/>
                <w:szCs w:val="18"/>
              </w:rPr>
            </w:pPr>
            <w:r w:rsidRPr="005F60D3">
              <w:rPr>
                <w:sz w:val="18"/>
                <w:szCs w:val="18"/>
              </w:rPr>
              <w:t>14,653.7</w:t>
            </w:r>
          </w:p>
        </w:tc>
        <w:tc>
          <w:tcPr>
            <w:tcW w:w="128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A654F" w:rsidRPr="005F60D3" w:rsidRDefault="00DA654F" w:rsidP="000C7BAC">
            <w:pPr>
              <w:bidi/>
              <w:ind w:left="207"/>
              <w:rPr>
                <w:sz w:val="18"/>
                <w:szCs w:val="18"/>
              </w:rPr>
            </w:pPr>
            <w:r w:rsidRPr="005F60D3">
              <w:rPr>
                <w:sz w:val="18"/>
                <w:szCs w:val="18"/>
              </w:rPr>
              <w:t>13,411.2</w:t>
            </w:r>
          </w:p>
        </w:tc>
      </w:tr>
      <w:tr w:rsidR="00DA654F" w:rsidRPr="005F60D3" w:rsidTr="000C7BAC">
        <w:trPr>
          <w:jc w:val="center"/>
        </w:trPr>
        <w:tc>
          <w:tcPr>
            <w:tcW w:w="45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DA654F" w:rsidRPr="005F60D3" w:rsidRDefault="00DA654F" w:rsidP="000C7BAC">
            <w:pPr>
              <w:bidi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5F60D3">
              <w:rPr>
                <w:rFonts w:cs="Simplified Arabic" w:hint="cs"/>
                <w:b/>
                <w:bCs/>
                <w:sz w:val="18"/>
                <w:szCs w:val="18"/>
                <w:rtl/>
              </w:rPr>
              <w:t xml:space="preserve">نصيب الفرد من الناتج المحلي الإجمالي </w:t>
            </w:r>
            <w:proofErr w:type="spellStart"/>
            <w:r w:rsidRPr="005F60D3">
              <w:rPr>
                <w:rFonts w:cs="Simplified Arabic" w:hint="cs"/>
                <w:b/>
                <w:bCs/>
                <w:sz w:val="18"/>
                <w:szCs w:val="18"/>
                <w:rtl/>
              </w:rPr>
              <w:t>(</w:t>
            </w:r>
            <w:proofErr w:type="spellEnd"/>
            <w:r w:rsidRPr="005F60D3">
              <w:rPr>
                <w:rFonts w:cs="Simplified Arabic" w:hint="cs"/>
                <w:b/>
                <w:bCs/>
                <w:sz w:val="18"/>
                <w:szCs w:val="18"/>
                <w:rtl/>
              </w:rPr>
              <w:t xml:space="preserve"> دولار أمريكي</w:t>
            </w:r>
            <w:proofErr w:type="spellStart"/>
            <w:r w:rsidRPr="005F60D3">
              <w:rPr>
                <w:rFonts w:cs="Simplified Arabic" w:hint="cs"/>
                <w:b/>
                <w:bCs/>
                <w:sz w:val="18"/>
                <w:szCs w:val="18"/>
                <w:rtl/>
              </w:rPr>
              <w:t>)</w:t>
            </w:r>
            <w:proofErr w:type="spellEnd"/>
            <w:r w:rsidRPr="005F60D3">
              <w:rPr>
                <w:rFonts w:cs="Simplified Arabic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A654F" w:rsidRPr="005F60D3" w:rsidRDefault="00DA654F" w:rsidP="000C7BAC">
            <w:pPr>
              <w:bidi/>
              <w:ind w:left="207"/>
              <w:rPr>
                <w:sz w:val="18"/>
                <w:szCs w:val="18"/>
              </w:rPr>
            </w:pPr>
            <w:r w:rsidRPr="005F60D3">
              <w:rPr>
                <w:sz w:val="18"/>
                <w:szCs w:val="18"/>
              </w:rPr>
              <w:t>2,9</w:t>
            </w:r>
            <w:r>
              <w:rPr>
                <w:sz w:val="18"/>
                <w:szCs w:val="18"/>
              </w:rPr>
              <w:t>22</w:t>
            </w:r>
            <w:r w:rsidRPr="005F60D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A654F" w:rsidRPr="005F60D3" w:rsidRDefault="00DA654F" w:rsidP="000C7BAC">
            <w:pPr>
              <w:bidi/>
              <w:ind w:left="207"/>
              <w:rPr>
                <w:sz w:val="18"/>
                <w:szCs w:val="18"/>
              </w:rPr>
            </w:pPr>
            <w:r w:rsidRPr="005F60D3">
              <w:rPr>
                <w:sz w:val="18"/>
                <w:szCs w:val="18"/>
              </w:rPr>
              <w:t>2,924.6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A654F" w:rsidRPr="005F60D3" w:rsidRDefault="00DA654F" w:rsidP="000C7BAC">
            <w:pPr>
              <w:bidi/>
              <w:ind w:left="207"/>
              <w:rPr>
                <w:sz w:val="18"/>
                <w:szCs w:val="18"/>
              </w:rPr>
            </w:pPr>
            <w:r w:rsidRPr="005F60D3">
              <w:rPr>
                <w:sz w:val="18"/>
                <w:szCs w:val="18"/>
              </w:rPr>
              <w:t>2,917.5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A654F" w:rsidRPr="005F60D3" w:rsidRDefault="00DA654F" w:rsidP="000C7BAC">
            <w:pPr>
              <w:bidi/>
              <w:ind w:left="207"/>
              <w:rPr>
                <w:sz w:val="18"/>
                <w:szCs w:val="18"/>
              </w:rPr>
            </w:pPr>
            <w:r w:rsidRPr="005F60D3">
              <w:rPr>
                <w:sz w:val="18"/>
                <w:szCs w:val="18"/>
              </w:rPr>
              <w:t>3,040.6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A654F" w:rsidRPr="005F60D3" w:rsidRDefault="00DA654F" w:rsidP="000C7BAC">
            <w:pPr>
              <w:bidi/>
              <w:ind w:left="207"/>
              <w:rPr>
                <w:sz w:val="18"/>
                <w:szCs w:val="18"/>
              </w:rPr>
            </w:pPr>
            <w:r w:rsidRPr="005F60D3">
              <w:rPr>
                <w:sz w:val="18"/>
                <w:szCs w:val="18"/>
              </w:rPr>
              <w:t>2,782.8</w:t>
            </w:r>
          </w:p>
        </w:tc>
      </w:tr>
      <w:tr w:rsidR="00DA654F" w:rsidRPr="005F60D3" w:rsidTr="000C7BAC">
        <w:trPr>
          <w:jc w:val="center"/>
        </w:trPr>
        <w:tc>
          <w:tcPr>
            <w:tcW w:w="45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DA654F" w:rsidRPr="005F60D3" w:rsidRDefault="00DA654F" w:rsidP="000C7BAC">
            <w:pPr>
              <w:bidi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5F60D3">
              <w:rPr>
                <w:rFonts w:cs="Simplified Arabic" w:hint="cs"/>
                <w:b/>
                <w:bCs/>
                <w:sz w:val="18"/>
                <w:szCs w:val="18"/>
                <w:rtl/>
              </w:rPr>
              <w:t>الدخل القومي الاجمالي (مليون دولار أمريكي</w:t>
            </w:r>
            <w:proofErr w:type="spellStart"/>
            <w:r w:rsidRPr="005F60D3">
              <w:rPr>
                <w:rFonts w:cs="Simplified Arabic" w:hint="cs"/>
                <w:b/>
                <w:bCs/>
                <w:sz w:val="18"/>
                <w:szCs w:val="18"/>
                <w:rtl/>
              </w:rPr>
              <w:t>)</w:t>
            </w:r>
            <w:proofErr w:type="spellEnd"/>
          </w:p>
        </w:tc>
        <w:tc>
          <w:tcPr>
            <w:tcW w:w="128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A654F" w:rsidRPr="005F60D3" w:rsidRDefault="00DA654F" w:rsidP="000C7BAC">
            <w:pPr>
              <w:bidi/>
              <w:ind w:left="207"/>
              <w:rPr>
                <w:sz w:val="18"/>
                <w:szCs w:val="18"/>
              </w:rPr>
            </w:pPr>
            <w:r w:rsidRPr="005F60D3">
              <w:rPr>
                <w:sz w:val="18"/>
                <w:szCs w:val="18"/>
              </w:rPr>
              <w:t>14,963.9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A654F" w:rsidRPr="005F60D3" w:rsidRDefault="00DA654F" w:rsidP="000C7BAC">
            <w:pPr>
              <w:bidi/>
              <w:ind w:left="207"/>
              <w:rPr>
                <w:sz w:val="18"/>
                <w:szCs w:val="18"/>
              </w:rPr>
            </w:pPr>
            <w:r w:rsidRPr="005F60D3">
              <w:rPr>
                <w:sz w:val="18"/>
                <w:szCs w:val="18"/>
              </w:rPr>
              <w:t>15,447.6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A654F" w:rsidRPr="005F60D3" w:rsidRDefault="00DA654F" w:rsidP="000C7BAC">
            <w:pPr>
              <w:bidi/>
              <w:ind w:left="207"/>
              <w:rPr>
                <w:sz w:val="18"/>
                <w:szCs w:val="18"/>
              </w:rPr>
            </w:pPr>
            <w:r w:rsidRPr="005F60D3">
              <w:rPr>
                <w:sz w:val="18"/>
                <w:szCs w:val="18"/>
              </w:rPr>
              <w:t>15,935.5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A654F" w:rsidRPr="005F60D3" w:rsidRDefault="00DA654F" w:rsidP="000C7BAC">
            <w:pPr>
              <w:bidi/>
              <w:ind w:left="207"/>
              <w:rPr>
                <w:sz w:val="18"/>
                <w:szCs w:val="18"/>
              </w:rPr>
            </w:pPr>
            <w:r w:rsidRPr="005F60D3">
              <w:rPr>
                <w:sz w:val="18"/>
                <w:szCs w:val="18"/>
              </w:rPr>
              <w:t>16,902.9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A654F" w:rsidRPr="005F60D3" w:rsidRDefault="00DA654F" w:rsidP="000C7BAC">
            <w:pPr>
              <w:bidi/>
              <w:ind w:left="207"/>
              <w:rPr>
                <w:sz w:val="18"/>
                <w:szCs w:val="18"/>
              </w:rPr>
            </w:pPr>
            <w:r w:rsidRPr="005F60D3">
              <w:rPr>
                <w:sz w:val="18"/>
                <w:szCs w:val="18"/>
              </w:rPr>
              <w:t>15,037.5</w:t>
            </w:r>
          </w:p>
        </w:tc>
      </w:tr>
      <w:tr w:rsidR="00DA654F" w:rsidRPr="005F60D3" w:rsidTr="000C7BAC">
        <w:trPr>
          <w:jc w:val="center"/>
        </w:trPr>
        <w:tc>
          <w:tcPr>
            <w:tcW w:w="45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DA654F" w:rsidRPr="005F60D3" w:rsidRDefault="00DA654F" w:rsidP="000C7BAC">
            <w:pPr>
              <w:bidi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5F60D3">
              <w:rPr>
                <w:rFonts w:cs="Simplified Arabic" w:hint="cs"/>
                <w:b/>
                <w:bCs/>
                <w:sz w:val="18"/>
                <w:szCs w:val="18"/>
                <w:rtl/>
              </w:rPr>
              <w:t>الدخل القومي المتاح الاجمالي (مليون دولار أمريكي</w:t>
            </w:r>
            <w:proofErr w:type="spellStart"/>
            <w:r w:rsidRPr="005F60D3">
              <w:rPr>
                <w:rFonts w:cs="Simplified Arabic" w:hint="cs"/>
                <w:b/>
                <w:bCs/>
                <w:sz w:val="18"/>
                <w:szCs w:val="18"/>
                <w:rtl/>
              </w:rPr>
              <w:t>)</w:t>
            </w:r>
            <w:proofErr w:type="spellEnd"/>
            <w:r w:rsidRPr="005F60D3">
              <w:rPr>
                <w:rFonts w:cs="Simplified Arabic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A654F" w:rsidRPr="005F60D3" w:rsidRDefault="00DA654F" w:rsidP="000C7BAC">
            <w:pPr>
              <w:bidi/>
              <w:ind w:left="207"/>
              <w:rPr>
                <w:sz w:val="18"/>
                <w:szCs w:val="18"/>
              </w:rPr>
            </w:pPr>
            <w:r w:rsidRPr="005F60D3">
              <w:rPr>
                <w:sz w:val="18"/>
                <w:szCs w:val="18"/>
              </w:rPr>
              <w:t>16,361.2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A654F" w:rsidRPr="005F60D3" w:rsidRDefault="00DA654F" w:rsidP="000C7BAC">
            <w:pPr>
              <w:bidi/>
              <w:ind w:left="207"/>
              <w:rPr>
                <w:sz w:val="18"/>
                <w:szCs w:val="18"/>
              </w:rPr>
            </w:pPr>
            <w:r w:rsidRPr="005F60D3">
              <w:rPr>
                <w:sz w:val="18"/>
                <w:szCs w:val="18"/>
              </w:rPr>
              <w:t>16,839.8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A654F" w:rsidRPr="005F60D3" w:rsidRDefault="00DA654F" w:rsidP="000C7BAC">
            <w:pPr>
              <w:bidi/>
              <w:ind w:left="207"/>
              <w:rPr>
                <w:sz w:val="18"/>
                <w:szCs w:val="18"/>
              </w:rPr>
            </w:pPr>
            <w:r w:rsidRPr="005F60D3">
              <w:rPr>
                <w:sz w:val="18"/>
                <w:szCs w:val="18"/>
              </w:rPr>
              <w:t>17,280.4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A654F" w:rsidRPr="005F60D3" w:rsidRDefault="00DA654F" w:rsidP="000C7BAC">
            <w:pPr>
              <w:bidi/>
              <w:ind w:left="207"/>
              <w:rPr>
                <w:sz w:val="18"/>
                <w:szCs w:val="18"/>
              </w:rPr>
            </w:pPr>
            <w:r w:rsidRPr="005F60D3">
              <w:rPr>
                <w:sz w:val="18"/>
                <w:szCs w:val="18"/>
              </w:rPr>
              <w:t>18,785.8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A654F" w:rsidRPr="005F60D3" w:rsidRDefault="00DA654F" w:rsidP="000C7BAC">
            <w:pPr>
              <w:bidi/>
              <w:ind w:left="207"/>
              <w:rPr>
                <w:sz w:val="18"/>
                <w:szCs w:val="18"/>
              </w:rPr>
            </w:pPr>
            <w:r w:rsidRPr="005F60D3">
              <w:rPr>
                <w:sz w:val="18"/>
                <w:szCs w:val="18"/>
              </w:rPr>
              <w:t>15,979.0</w:t>
            </w:r>
          </w:p>
        </w:tc>
      </w:tr>
      <w:tr w:rsidR="00DA654F" w:rsidRPr="005F60D3" w:rsidTr="000C7BAC">
        <w:trPr>
          <w:jc w:val="center"/>
        </w:trPr>
        <w:tc>
          <w:tcPr>
            <w:tcW w:w="45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DA654F" w:rsidRPr="005F60D3" w:rsidRDefault="00DA654F" w:rsidP="000C7BAC">
            <w:pPr>
              <w:bidi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5F60D3">
              <w:rPr>
                <w:rFonts w:cs="Simplified Arabic" w:hint="cs"/>
                <w:b/>
                <w:bCs/>
                <w:sz w:val="18"/>
                <w:szCs w:val="18"/>
                <w:rtl/>
              </w:rPr>
              <w:t xml:space="preserve">معدل الأجر اليومي </w:t>
            </w:r>
            <w:proofErr w:type="spellStart"/>
            <w:r w:rsidRPr="005F60D3">
              <w:rPr>
                <w:rFonts w:cs="Simplified Arabic" w:hint="cs"/>
                <w:b/>
                <w:bCs/>
                <w:sz w:val="18"/>
                <w:szCs w:val="18"/>
                <w:rtl/>
              </w:rPr>
              <w:t>الحقيقي</w:t>
            </w:r>
            <w:proofErr w:type="spellEnd"/>
            <w:r w:rsidRPr="005F60D3">
              <w:rPr>
                <w:rFonts w:cs="Simplified Arabic" w:hint="cs"/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 w:rsidRPr="005F60D3">
              <w:rPr>
                <w:rFonts w:cs="Simplified Arabic" w:hint="cs"/>
                <w:b/>
                <w:bCs/>
                <w:sz w:val="18"/>
                <w:szCs w:val="18"/>
                <w:rtl/>
              </w:rPr>
              <w:t>(</w:t>
            </w:r>
            <w:proofErr w:type="spellEnd"/>
            <w:r w:rsidRPr="005F60D3">
              <w:rPr>
                <w:rFonts w:cs="Simplified Arabic" w:hint="cs"/>
                <w:b/>
                <w:bCs/>
                <w:sz w:val="18"/>
                <w:szCs w:val="18"/>
                <w:rtl/>
              </w:rPr>
              <w:t xml:space="preserve"> دولار أمريكي</w:t>
            </w:r>
            <w:proofErr w:type="spellStart"/>
            <w:r w:rsidRPr="005F60D3">
              <w:rPr>
                <w:rFonts w:cs="Simplified Arabic" w:hint="cs"/>
                <w:b/>
                <w:bCs/>
                <w:sz w:val="18"/>
                <w:szCs w:val="18"/>
                <w:rtl/>
              </w:rPr>
              <w:t>)</w:t>
            </w:r>
            <w:proofErr w:type="spellEnd"/>
          </w:p>
        </w:tc>
        <w:tc>
          <w:tcPr>
            <w:tcW w:w="128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A654F" w:rsidRPr="005F60D3" w:rsidRDefault="00DA654F" w:rsidP="000C7BAC">
            <w:pPr>
              <w:bidi/>
              <w:ind w:left="207"/>
              <w:rPr>
                <w:sz w:val="18"/>
                <w:szCs w:val="18"/>
              </w:rPr>
            </w:pPr>
            <w:r w:rsidRPr="005F60D3">
              <w:rPr>
                <w:sz w:val="18"/>
                <w:szCs w:val="18"/>
              </w:rPr>
              <w:t>21.6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A654F" w:rsidRPr="005F60D3" w:rsidRDefault="00DA654F" w:rsidP="000C7BAC">
            <w:pPr>
              <w:bidi/>
              <w:ind w:left="207"/>
              <w:rPr>
                <w:sz w:val="18"/>
                <w:szCs w:val="18"/>
              </w:rPr>
            </w:pPr>
            <w:r w:rsidRPr="005F60D3">
              <w:rPr>
                <w:sz w:val="18"/>
                <w:szCs w:val="18"/>
              </w:rPr>
              <w:t>21.7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A654F" w:rsidRPr="005F60D3" w:rsidRDefault="00DA654F" w:rsidP="000C7BAC">
            <w:pPr>
              <w:bidi/>
              <w:ind w:left="207"/>
              <w:rPr>
                <w:sz w:val="18"/>
                <w:szCs w:val="18"/>
              </w:rPr>
            </w:pPr>
            <w:r w:rsidRPr="005F60D3">
              <w:rPr>
                <w:sz w:val="18"/>
                <w:szCs w:val="18"/>
              </w:rPr>
              <w:t>22.1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A654F" w:rsidRPr="005F60D3" w:rsidRDefault="00DA654F" w:rsidP="000C7BAC">
            <w:pPr>
              <w:bidi/>
              <w:ind w:left="207"/>
              <w:rPr>
                <w:sz w:val="18"/>
                <w:szCs w:val="18"/>
              </w:rPr>
            </w:pPr>
            <w:r w:rsidRPr="005F60D3">
              <w:rPr>
                <w:sz w:val="18"/>
                <w:szCs w:val="18"/>
              </w:rPr>
              <w:t>22.3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A654F" w:rsidRPr="005F60D3" w:rsidRDefault="00DA654F" w:rsidP="000C7BAC">
            <w:pPr>
              <w:bidi/>
              <w:ind w:left="207"/>
              <w:rPr>
                <w:sz w:val="18"/>
                <w:szCs w:val="18"/>
              </w:rPr>
            </w:pPr>
            <w:r w:rsidRPr="005F60D3">
              <w:rPr>
                <w:sz w:val="18"/>
                <w:szCs w:val="18"/>
              </w:rPr>
              <w:t>21.9</w:t>
            </w:r>
          </w:p>
        </w:tc>
      </w:tr>
      <w:tr w:rsidR="00DA654F" w:rsidRPr="005F60D3" w:rsidTr="000C7BAC">
        <w:trPr>
          <w:jc w:val="center"/>
        </w:trPr>
        <w:tc>
          <w:tcPr>
            <w:tcW w:w="45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A654F" w:rsidRPr="005F60D3" w:rsidRDefault="00DA654F" w:rsidP="000C7BAC">
            <w:pPr>
              <w:bidi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proofErr w:type="gramStart"/>
            <w:r w:rsidRPr="005F60D3">
              <w:rPr>
                <w:rFonts w:cs="Simplified Arabic" w:hint="cs"/>
                <w:b/>
                <w:bCs/>
                <w:sz w:val="18"/>
                <w:szCs w:val="18"/>
                <w:rtl/>
              </w:rPr>
              <w:t>معدل</w:t>
            </w:r>
            <w:proofErr w:type="gramEnd"/>
            <w:r w:rsidRPr="005F60D3">
              <w:rPr>
                <w:rFonts w:cs="Simplified Arabic" w:hint="cs"/>
                <w:b/>
                <w:bCs/>
                <w:sz w:val="18"/>
                <w:szCs w:val="18"/>
                <w:rtl/>
              </w:rPr>
              <w:t xml:space="preserve"> البطالة </w:t>
            </w:r>
            <w:proofErr w:type="spellStart"/>
            <w:r w:rsidRPr="005F60D3">
              <w:rPr>
                <w:rFonts w:cs="Simplified Arabic" w:hint="cs"/>
                <w:b/>
                <w:bCs/>
                <w:sz w:val="18"/>
                <w:szCs w:val="18"/>
                <w:rtl/>
              </w:rPr>
              <w:t>(%)</w:t>
            </w:r>
            <w:proofErr w:type="spellEnd"/>
          </w:p>
        </w:tc>
        <w:tc>
          <w:tcPr>
            <w:tcW w:w="128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A654F" w:rsidRPr="005F60D3" w:rsidRDefault="00DA654F" w:rsidP="000C7BAC">
            <w:pPr>
              <w:bidi/>
              <w:ind w:left="207"/>
              <w:rPr>
                <w:sz w:val="18"/>
                <w:szCs w:val="18"/>
              </w:rPr>
            </w:pPr>
            <w:r w:rsidRPr="005F60D3">
              <w:rPr>
                <w:rFonts w:hint="cs"/>
                <w:sz w:val="18"/>
                <w:szCs w:val="18"/>
                <w:rtl/>
              </w:rPr>
              <w:t>27.3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A654F" w:rsidRPr="005F60D3" w:rsidRDefault="00DA654F" w:rsidP="000C7BAC">
            <w:pPr>
              <w:bidi/>
              <w:ind w:left="207"/>
              <w:rPr>
                <w:sz w:val="18"/>
                <w:szCs w:val="18"/>
              </w:rPr>
            </w:pPr>
            <w:r w:rsidRPr="005F60D3">
              <w:rPr>
                <w:rFonts w:hint="cs"/>
                <w:sz w:val="18"/>
                <w:szCs w:val="18"/>
                <w:rtl/>
              </w:rPr>
              <w:t>28.5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A654F" w:rsidRPr="005F60D3" w:rsidRDefault="00DA654F" w:rsidP="000C7BAC">
            <w:pPr>
              <w:bidi/>
              <w:ind w:left="207"/>
              <w:rPr>
                <w:sz w:val="18"/>
                <w:szCs w:val="18"/>
              </w:rPr>
            </w:pPr>
            <w:r w:rsidRPr="005F60D3">
              <w:rPr>
                <w:rFonts w:hint="cs"/>
                <w:sz w:val="18"/>
                <w:szCs w:val="18"/>
                <w:rtl/>
              </w:rPr>
              <w:t>28.7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A654F" w:rsidRPr="005F60D3" w:rsidRDefault="00DA654F" w:rsidP="000C7BAC">
            <w:pPr>
              <w:bidi/>
              <w:ind w:left="207"/>
              <w:rPr>
                <w:sz w:val="18"/>
                <w:szCs w:val="18"/>
              </w:rPr>
            </w:pPr>
            <w:r w:rsidRPr="005F60D3">
              <w:rPr>
                <w:rFonts w:hint="cs"/>
                <w:sz w:val="18"/>
                <w:szCs w:val="18"/>
                <w:rtl/>
              </w:rPr>
              <w:t>26.0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A654F" w:rsidRPr="005F60D3" w:rsidRDefault="00DA654F" w:rsidP="000C7BAC">
            <w:pPr>
              <w:bidi/>
              <w:ind w:left="207"/>
              <w:rPr>
                <w:sz w:val="18"/>
                <w:szCs w:val="18"/>
              </w:rPr>
            </w:pPr>
            <w:r w:rsidRPr="005F60D3">
              <w:rPr>
                <w:rFonts w:hint="cs"/>
                <w:sz w:val="18"/>
                <w:szCs w:val="18"/>
                <w:rtl/>
              </w:rPr>
              <w:t>30.9</w:t>
            </w:r>
          </w:p>
        </w:tc>
      </w:tr>
      <w:tr w:rsidR="00DA654F" w:rsidRPr="005F60D3" w:rsidTr="000C7BAC">
        <w:trPr>
          <w:trHeight w:val="454"/>
          <w:jc w:val="center"/>
        </w:trPr>
        <w:tc>
          <w:tcPr>
            <w:tcW w:w="1103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A654F" w:rsidRPr="005F60D3" w:rsidRDefault="00DA654F" w:rsidP="000C7BAC">
            <w:pPr>
              <w:bidi/>
              <w:ind w:left="207"/>
              <w:rPr>
                <w:b/>
                <w:bCs/>
                <w:sz w:val="18"/>
                <w:szCs w:val="18"/>
                <w:rtl/>
              </w:rPr>
            </w:pPr>
            <w:proofErr w:type="gramStart"/>
            <w:r w:rsidRPr="005F60D3">
              <w:rPr>
                <w:rFonts w:hint="cs"/>
                <w:b/>
                <w:bCs/>
                <w:sz w:val="18"/>
                <w:szCs w:val="18"/>
                <w:rtl/>
              </w:rPr>
              <w:t>نسبة</w:t>
            </w:r>
            <w:proofErr w:type="gramEnd"/>
            <w:r w:rsidRPr="005F60D3">
              <w:rPr>
                <w:rFonts w:hint="cs"/>
                <w:b/>
                <w:bCs/>
                <w:sz w:val="18"/>
                <w:szCs w:val="18"/>
                <w:rtl/>
              </w:rPr>
              <w:t xml:space="preserve"> التغير </w:t>
            </w:r>
            <w:proofErr w:type="spellStart"/>
            <w:r w:rsidRPr="005F60D3">
              <w:rPr>
                <w:rFonts w:hint="cs"/>
                <w:b/>
                <w:bCs/>
                <w:sz w:val="18"/>
                <w:szCs w:val="18"/>
                <w:rtl/>
              </w:rPr>
              <w:t>(%)</w:t>
            </w:r>
            <w:proofErr w:type="spellEnd"/>
          </w:p>
        </w:tc>
      </w:tr>
      <w:tr w:rsidR="00DA654F" w:rsidRPr="005F60D3" w:rsidTr="000C7BAC">
        <w:trPr>
          <w:jc w:val="center"/>
        </w:trPr>
        <w:tc>
          <w:tcPr>
            <w:tcW w:w="459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DA654F" w:rsidRPr="005F60D3" w:rsidRDefault="00DA654F" w:rsidP="000C7BAC">
            <w:pPr>
              <w:bidi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5F60D3">
              <w:rPr>
                <w:rFonts w:cs="Simplified Arabic" w:hint="cs"/>
                <w:b/>
                <w:bCs/>
                <w:sz w:val="18"/>
                <w:szCs w:val="18"/>
                <w:rtl/>
              </w:rPr>
              <w:t xml:space="preserve">نسبة التغير في الناتج المحلي الإجمالي </w:t>
            </w:r>
          </w:p>
        </w:tc>
        <w:tc>
          <w:tcPr>
            <w:tcW w:w="1288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DA654F" w:rsidRPr="005F60D3" w:rsidRDefault="00DA654F" w:rsidP="000C7BAC">
            <w:pPr>
              <w:bidi/>
              <w:ind w:left="207"/>
              <w:rPr>
                <w:sz w:val="18"/>
                <w:szCs w:val="18"/>
              </w:rPr>
            </w:pPr>
            <w:r w:rsidRPr="005F60D3">
              <w:rPr>
                <w:rFonts w:hint="cs"/>
                <w:sz w:val="18"/>
                <w:szCs w:val="18"/>
                <w:rtl/>
              </w:rPr>
              <w:t>4.7</w:t>
            </w:r>
          </w:p>
        </w:tc>
        <w:tc>
          <w:tcPr>
            <w:tcW w:w="128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DA654F" w:rsidRPr="005F60D3" w:rsidRDefault="00DA654F" w:rsidP="000C7BAC">
            <w:pPr>
              <w:bidi/>
              <w:ind w:left="207"/>
              <w:rPr>
                <w:sz w:val="18"/>
                <w:szCs w:val="18"/>
              </w:rPr>
            </w:pPr>
            <w:r w:rsidRPr="005F60D3">
              <w:rPr>
                <w:rFonts w:hint="cs"/>
                <w:sz w:val="18"/>
                <w:szCs w:val="18"/>
                <w:rtl/>
              </w:rPr>
              <w:t>3.2</w:t>
            </w:r>
          </w:p>
        </w:tc>
        <w:tc>
          <w:tcPr>
            <w:tcW w:w="1289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DA654F" w:rsidRPr="005F60D3" w:rsidRDefault="00DA654F" w:rsidP="000C7BAC">
            <w:pPr>
              <w:bidi/>
              <w:ind w:left="207"/>
              <w:rPr>
                <w:sz w:val="18"/>
                <w:szCs w:val="18"/>
              </w:rPr>
            </w:pPr>
            <w:r w:rsidRPr="005F60D3">
              <w:rPr>
                <w:rFonts w:hint="cs"/>
                <w:sz w:val="18"/>
                <w:szCs w:val="18"/>
                <w:rtl/>
              </w:rPr>
              <w:t>2.6</w:t>
            </w:r>
          </w:p>
        </w:tc>
        <w:tc>
          <w:tcPr>
            <w:tcW w:w="128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DA654F" w:rsidRPr="005F60D3" w:rsidRDefault="00DA654F" w:rsidP="000C7BAC">
            <w:pPr>
              <w:bidi/>
              <w:ind w:left="207"/>
              <w:rPr>
                <w:sz w:val="18"/>
                <w:szCs w:val="18"/>
              </w:rPr>
            </w:pPr>
            <w:r w:rsidRPr="005F60D3">
              <w:rPr>
                <w:rFonts w:hint="cs"/>
                <w:sz w:val="18"/>
                <w:szCs w:val="18"/>
                <w:rtl/>
              </w:rPr>
              <w:t>7.0</w:t>
            </w:r>
          </w:p>
        </w:tc>
        <w:tc>
          <w:tcPr>
            <w:tcW w:w="128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A654F" w:rsidRPr="005F60D3" w:rsidRDefault="00DA654F" w:rsidP="000C7BAC">
            <w:pPr>
              <w:bidi/>
              <w:ind w:left="207"/>
              <w:rPr>
                <w:sz w:val="18"/>
                <w:szCs w:val="18"/>
              </w:rPr>
            </w:pPr>
            <w:r w:rsidRPr="005F60D3">
              <w:rPr>
                <w:rFonts w:hint="cs"/>
                <w:sz w:val="18"/>
                <w:szCs w:val="18"/>
                <w:rtl/>
              </w:rPr>
              <w:t>2.1-</w:t>
            </w:r>
          </w:p>
        </w:tc>
      </w:tr>
      <w:tr w:rsidR="00DA654F" w:rsidRPr="005F60D3" w:rsidTr="000C7BAC">
        <w:trPr>
          <w:jc w:val="center"/>
        </w:trPr>
        <w:tc>
          <w:tcPr>
            <w:tcW w:w="45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DA654F" w:rsidRPr="005F60D3" w:rsidRDefault="00DA654F" w:rsidP="000C7BAC">
            <w:pPr>
              <w:bidi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5F60D3">
              <w:rPr>
                <w:rFonts w:cs="Simplified Arabic" w:hint="cs"/>
                <w:b/>
                <w:bCs/>
                <w:sz w:val="18"/>
                <w:szCs w:val="18"/>
                <w:rtl/>
              </w:rPr>
              <w:t xml:space="preserve">نسبة التغير في </w:t>
            </w:r>
            <w:r w:rsidRPr="005F60D3">
              <w:rPr>
                <w:rFonts w:cs="Simplified Arabic"/>
                <w:b/>
                <w:bCs/>
                <w:sz w:val="18"/>
                <w:szCs w:val="18"/>
                <w:rtl/>
              </w:rPr>
              <w:t>الإنفاق الاستهلاكي النهائي</w:t>
            </w:r>
            <w:r w:rsidRPr="005F60D3">
              <w:rPr>
                <w:rFonts w:cs="Simplified Arabic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288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DA654F" w:rsidRPr="005F60D3" w:rsidRDefault="00DA654F" w:rsidP="000C7BAC">
            <w:pPr>
              <w:bidi/>
              <w:ind w:left="207"/>
              <w:rPr>
                <w:sz w:val="18"/>
                <w:szCs w:val="18"/>
              </w:rPr>
            </w:pPr>
            <w:r w:rsidRPr="005F60D3">
              <w:rPr>
                <w:rFonts w:hint="cs"/>
                <w:sz w:val="18"/>
                <w:szCs w:val="18"/>
                <w:rtl/>
              </w:rPr>
              <w:t>2.9</w:t>
            </w: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:rsidR="00DA654F" w:rsidRPr="005F60D3" w:rsidRDefault="00DA654F" w:rsidP="000C7BAC">
            <w:pPr>
              <w:bidi/>
              <w:ind w:left="207"/>
              <w:rPr>
                <w:sz w:val="18"/>
                <w:szCs w:val="18"/>
              </w:rPr>
            </w:pPr>
            <w:r w:rsidRPr="005F60D3">
              <w:rPr>
                <w:rFonts w:hint="cs"/>
                <w:sz w:val="18"/>
                <w:szCs w:val="18"/>
                <w:rtl/>
              </w:rPr>
              <w:t>3.2</w:t>
            </w:r>
          </w:p>
        </w:tc>
        <w:tc>
          <w:tcPr>
            <w:tcW w:w="1289" w:type="dxa"/>
            <w:shd w:val="clear" w:color="auto" w:fill="FFFFFF" w:themeFill="background1"/>
            <w:vAlign w:val="center"/>
          </w:tcPr>
          <w:p w:rsidR="00DA654F" w:rsidRPr="005F60D3" w:rsidRDefault="00DA654F" w:rsidP="000C7BAC">
            <w:pPr>
              <w:bidi/>
              <w:ind w:left="207"/>
              <w:rPr>
                <w:sz w:val="18"/>
                <w:szCs w:val="18"/>
              </w:rPr>
            </w:pPr>
            <w:r w:rsidRPr="005F60D3">
              <w:rPr>
                <w:rFonts w:hint="cs"/>
                <w:sz w:val="18"/>
                <w:szCs w:val="18"/>
                <w:rtl/>
              </w:rPr>
              <w:t>2.5</w:t>
            </w: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:rsidR="00DA654F" w:rsidRPr="005F60D3" w:rsidRDefault="00DA654F" w:rsidP="000C7BAC">
            <w:pPr>
              <w:bidi/>
              <w:ind w:left="207"/>
              <w:rPr>
                <w:sz w:val="18"/>
                <w:szCs w:val="18"/>
              </w:rPr>
            </w:pPr>
            <w:r w:rsidRPr="005F60D3">
              <w:rPr>
                <w:rFonts w:hint="cs"/>
                <w:sz w:val="18"/>
                <w:szCs w:val="18"/>
                <w:rtl/>
              </w:rPr>
              <w:t>4.9</w:t>
            </w:r>
          </w:p>
        </w:tc>
        <w:tc>
          <w:tcPr>
            <w:tcW w:w="1289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A654F" w:rsidRPr="005F60D3" w:rsidRDefault="00DA654F" w:rsidP="000C7BAC">
            <w:pPr>
              <w:bidi/>
              <w:ind w:left="207"/>
              <w:rPr>
                <w:sz w:val="18"/>
                <w:szCs w:val="18"/>
              </w:rPr>
            </w:pPr>
            <w:r w:rsidRPr="005F60D3">
              <w:rPr>
                <w:rFonts w:hint="cs"/>
                <w:sz w:val="18"/>
                <w:szCs w:val="18"/>
                <w:rtl/>
              </w:rPr>
              <w:t>0.1-</w:t>
            </w:r>
          </w:p>
        </w:tc>
      </w:tr>
      <w:tr w:rsidR="00DA654F" w:rsidRPr="005F60D3" w:rsidTr="000C7BAC">
        <w:trPr>
          <w:jc w:val="center"/>
        </w:trPr>
        <w:tc>
          <w:tcPr>
            <w:tcW w:w="45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DA654F" w:rsidRPr="005F60D3" w:rsidRDefault="00DA654F" w:rsidP="000C7BAC">
            <w:pPr>
              <w:bidi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5F60D3">
              <w:rPr>
                <w:rFonts w:cs="Simplified Arabic" w:hint="cs"/>
                <w:b/>
                <w:bCs/>
                <w:sz w:val="18"/>
                <w:szCs w:val="18"/>
                <w:rtl/>
              </w:rPr>
              <w:t xml:space="preserve">نسبة التغير في </w:t>
            </w:r>
            <w:r w:rsidRPr="005F60D3">
              <w:rPr>
                <w:rFonts w:cs="Simplified Arabic"/>
                <w:b/>
                <w:bCs/>
                <w:sz w:val="18"/>
                <w:szCs w:val="18"/>
                <w:rtl/>
              </w:rPr>
              <w:t>التكوين الرأسمالي الإجمالي</w:t>
            </w:r>
            <w:r w:rsidRPr="005F60D3">
              <w:rPr>
                <w:rFonts w:cs="Simplified Arabic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288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DA654F" w:rsidRPr="005F60D3" w:rsidRDefault="00DA654F" w:rsidP="000C7BAC">
            <w:pPr>
              <w:bidi/>
              <w:ind w:left="207"/>
              <w:rPr>
                <w:sz w:val="18"/>
                <w:szCs w:val="18"/>
              </w:rPr>
            </w:pPr>
            <w:r w:rsidRPr="005F60D3">
              <w:rPr>
                <w:rFonts w:hint="cs"/>
                <w:sz w:val="18"/>
                <w:szCs w:val="18"/>
                <w:rtl/>
              </w:rPr>
              <w:t>4.8</w:t>
            </w: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:rsidR="00DA654F" w:rsidRPr="005F60D3" w:rsidRDefault="00DA654F" w:rsidP="000C7BAC">
            <w:pPr>
              <w:bidi/>
              <w:ind w:left="207"/>
              <w:rPr>
                <w:sz w:val="18"/>
                <w:szCs w:val="18"/>
              </w:rPr>
            </w:pPr>
            <w:r w:rsidRPr="005F60D3">
              <w:rPr>
                <w:rFonts w:hint="cs"/>
                <w:sz w:val="18"/>
                <w:szCs w:val="18"/>
                <w:rtl/>
              </w:rPr>
              <w:t>1.8</w:t>
            </w:r>
          </w:p>
        </w:tc>
        <w:tc>
          <w:tcPr>
            <w:tcW w:w="1289" w:type="dxa"/>
            <w:shd w:val="clear" w:color="auto" w:fill="FFFFFF" w:themeFill="background1"/>
            <w:vAlign w:val="center"/>
          </w:tcPr>
          <w:p w:rsidR="00DA654F" w:rsidRPr="005F60D3" w:rsidRDefault="00DA654F" w:rsidP="000C7BAC">
            <w:pPr>
              <w:bidi/>
              <w:ind w:left="207"/>
              <w:rPr>
                <w:sz w:val="18"/>
                <w:szCs w:val="18"/>
              </w:rPr>
            </w:pPr>
            <w:r w:rsidRPr="005F60D3">
              <w:rPr>
                <w:rFonts w:hint="cs"/>
                <w:sz w:val="18"/>
                <w:szCs w:val="18"/>
                <w:rtl/>
              </w:rPr>
              <w:t>6.8</w:t>
            </w: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:rsidR="00DA654F" w:rsidRPr="005F60D3" w:rsidRDefault="00DA654F" w:rsidP="000C7BAC">
            <w:pPr>
              <w:bidi/>
              <w:ind w:left="207"/>
              <w:rPr>
                <w:sz w:val="18"/>
                <w:szCs w:val="18"/>
              </w:rPr>
            </w:pPr>
            <w:r w:rsidRPr="005F60D3">
              <w:rPr>
                <w:rFonts w:hint="cs"/>
                <w:sz w:val="18"/>
                <w:szCs w:val="18"/>
                <w:rtl/>
              </w:rPr>
              <w:t>16.2</w:t>
            </w:r>
          </w:p>
        </w:tc>
        <w:tc>
          <w:tcPr>
            <w:tcW w:w="1289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A654F" w:rsidRPr="005F60D3" w:rsidRDefault="00DA654F" w:rsidP="000C7BAC">
            <w:pPr>
              <w:bidi/>
              <w:ind w:left="207"/>
              <w:rPr>
                <w:sz w:val="18"/>
                <w:szCs w:val="18"/>
              </w:rPr>
            </w:pPr>
            <w:r w:rsidRPr="005F60D3">
              <w:rPr>
                <w:rFonts w:hint="cs"/>
                <w:sz w:val="18"/>
                <w:szCs w:val="18"/>
                <w:rtl/>
              </w:rPr>
              <w:t>14.9-</w:t>
            </w:r>
          </w:p>
        </w:tc>
      </w:tr>
      <w:tr w:rsidR="00DA654F" w:rsidRPr="005F60D3" w:rsidTr="000C7BAC">
        <w:trPr>
          <w:jc w:val="center"/>
        </w:trPr>
        <w:tc>
          <w:tcPr>
            <w:tcW w:w="45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DA654F" w:rsidRPr="005F60D3" w:rsidRDefault="00DA654F" w:rsidP="000C7BAC">
            <w:pPr>
              <w:bidi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5F60D3">
              <w:rPr>
                <w:rFonts w:cs="Simplified Arabic" w:hint="cs"/>
                <w:b/>
                <w:bCs/>
                <w:sz w:val="18"/>
                <w:szCs w:val="18"/>
                <w:rtl/>
              </w:rPr>
              <w:t xml:space="preserve">نسبة التغير في الميزان التجاري </w:t>
            </w:r>
            <w:r w:rsidRPr="005F60D3">
              <w:rPr>
                <w:rFonts w:cs="Simplified Arabic"/>
                <w:b/>
                <w:bCs/>
                <w:sz w:val="18"/>
                <w:szCs w:val="18"/>
              </w:rPr>
              <w:t>)</w:t>
            </w:r>
            <w:r w:rsidRPr="005F60D3">
              <w:rPr>
                <w:rFonts w:cs="Simplified Arabic" w:hint="cs"/>
                <w:b/>
                <w:bCs/>
                <w:sz w:val="18"/>
                <w:szCs w:val="18"/>
                <w:rtl/>
              </w:rPr>
              <w:t xml:space="preserve"> عجز</w:t>
            </w:r>
            <w:proofErr w:type="spellStart"/>
            <w:r w:rsidRPr="005F60D3">
              <w:rPr>
                <w:rFonts w:cs="Simplified Arabic" w:hint="cs"/>
                <w:b/>
                <w:bCs/>
                <w:sz w:val="18"/>
                <w:szCs w:val="18"/>
                <w:rtl/>
              </w:rPr>
              <w:t>)</w:t>
            </w:r>
            <w:proofErr w:type="spellEnd"/>
          </w:p>
        </w:tc>
        <w:tc>
          <w:tcPr>
            <w:tcW w:w="1288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DA654F" w:rsidRPr="005F60D3" w:rsidRDefault="00DA654F" w:rsidP="000C7BAC">
            <w:pPr>
              <w:bidi/>
              <w:ind w:left="207"/>
              <w:rPr>
                <w:sz w:val="18"/>
                <w:szCs w:val="18"/>
              </w:rPr>
            </w:pPr>
            <w:r w:rsidRPr="005F60D3">
              <w:rPr>
                <w:rFonts w:hint="cs"/>
                <w:sz w:val="18"/>
                <w:szCs w:val="18"/>
                <w:rtl/>
              </w:rPr>
              <w:t>0.6-</w:t>
            </w: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:rsidR="00DA654F" w:rsidRPr="005F60D3" w:rsidRDefault="00DA654F" w:rsidP="000C7BAC">
            <w:pPr>
              <w:bidi/>
              <w:ind w:left="207"/>
              <w:rPr>
                <w:sz w:val="18"/>
                <w:szCs w:val="18"/>
              </w:rPr>
            </w:pPr>
            <w:r w:rsidRPr="005F60D3">
              <w:rPr>
                <w:rFonts w:hint="cs"/>
                <w:sz w:val="18"/>
                <w:szCs w:val="18"/>
                <w:rtl/>
              </w:rPr>
              <w:t>2.2</w:t>
            </w:r>
          </w:p>
        </w:tc>
        <w:tc>
          <w:tcPr>
            <w:tcW w:w="1289" w:type="dxa"/>
            <w:shd w:val="clear" w:color="auto" w:fill="FFFFFF" w:themeFill="background1"/>
            <w:vAlign w:val="center"/>
          </w:tcPr>
          <w:p w:rsidR="00DA654F" w:rsidRPr="005F60D3" w:rsidRDefault="00DA654F" w:rsidP="000C7BAC">
            <w:pPr>
              <w:bidi/>
              <w:ind w:left="207"/>
              <w:rPr>
                <w:sz w:val="18"/>
                <w:szCs w:val="18"/>
              </w:rPr>
            </w:pPr>
            <w:r w:rsidRPr="005F60D3">
              <w:rPr>
                <w:rFonts w:hint="cs"/>
                <w:sz w:val="18"/>
                <w:szCs w:val="18"/>
                <w:rtl/>
              </w:rPr>
              <w:t>4.5</w:t>
            </w: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:rsidR="00DA654F" w:rsidRPr="005F60D3" w:rsidRDefault="00DA654F" w:rsidP="000C7BAC">
            <w:pPr>
              <w:bidi/>
              <w:ind w:left="207"/>
              <w:rPr>
                <w:sz w:val="18"/>
                <w:szCs w:val="18"/>
              </w:rPr>
            </w:pPr>
            <w:r w:rsidRPr="005F60D3">
              <w:rPr>
                <w:rFonts w:hint="cs"/>
                <w:sz w:val="18"/>
                <w:szCs w:val="18"/>
                <w:rtl/>
              </w:rPr>
              <w:t>5.8</w:t>
            </w:r>
          </w:p>
        </w:tc>
        <w:tc>
          <w:tcPr>
            <w:tcW w:w="1289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A654F" w:rsidRPr="005F60D3" w:rsidRDefault="00DA654F" w:rsidP="000C7BAC">
            <w:pPr>
              <w:bidi/>
              <w:ind w:left="207"/>
              <w:rPr>
                <w:sz w:val="18"/>
                <w:szCs w:val="18"/>
              </w:rPr>
            </w:pPr>
            <w:r w:rsidRPr="005F60D3">
              <w:rPr>
                <w:rFonts w:hint="cs"/>
                <w:sz w:val="18"/>
                <w:szCs w:val="18"/>
                <w:rtl/>
              </w:rPr>
              <w:t>2.9-</w:t>
            </w:r>
          </w:p>
        </w:tc>
      </w:tr>
      <w:tr w:rsidR="00DA654F" w:rsidRPr="005F60D3" w:rsidTr="000C7BAC">
        <w:trPr>
          <w:jc w:val="center"/>
        </w:trPr>
        <w:tc>
          <w:tcPr>
            <w:tcW w:w="45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DA654F" w:rsidRPr="005F60D3" w:rsidRDefault="00DA654F" w:rsidP="000C7BAC">
            <w:pPr>
              <w:bidi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5F60D3">
              <w:rPr>
                <w:rFonts w:cs="Simplified Arabic" w:hint="cs"/>
                <w:b/>
                <w:bCs/>
                <w:sz w:val="18"/>
                <w:szCs w:val="18"/>
                <w:rtl/>
              </w:rPr>
              <w:t xml:space="preserve">نسبة التغير في إجمالي الصادرات </w:t>
            </w:r>
          </w:p>
        </w:tc>
        <w:tc>
          <w:tcPr>
            <w:tcW w:w="1288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DA654F" w:rsidRPr="005F60D3" w:rsidRDefault="00DA654F" w:rsidP="000C7BAC">
            <w:pPr>
              <w:bidi/>
              <w:ind w:left="207"/>
              <w:rPr>
                <w:sz w:val="18"/>
                <w:szCs w:val="18"/>
              </w:rPr>
            </w:pPr>
            <w:r w:rsidRPr="005F60D3">
              <w:rPr>
                <w:rFonts w:hint="cs"/>
                <w:sz w:val="18"/>
                <w:szCs w:val="18"/>
                <w:rtl/>
              </w:rPr>
              <w:t>1.9</w:t>
            </w: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:rsidR="00DA654F" w:rsidRPr="005F60D3" w:rsidRDefault="00DA654F" w:rsidP="000C7BAC">
            <w:pPr>
              <w:bidi/>
              <w:ind w:left="207"/>
              <w:rPr>
                <w:sz w:val="18"/>
                <w:szCs w:val="18"/>
              </w:rPr>
            </w:pPr>
            <w:r w:rsidRPr="005F60D3">
              <w:rPr>
                <w:rFonts w:hint="cs"/>
                <w:sz w:val="18"/>
                <w:szCs w:val="18"/>
                <w:rtl/>
              </w:rPr>
              <w:t>4.2</w:t>
            </w:r>
          </w:p>
        </w:tc>
        <w:tc>
          <w:tcPr>
            <w:tcW w:w="1289" w:type="dxa"/>
            <w:shd w:val="clear" w:color="auto" w:fill="FFFFFF" w:themeFill="background1"/>
            <w:vAlign w:val="center"/>
          </w:tcPr>
          <w:p w:rsidR="00DA654F" w:rsidRPr="005F60D3" w:rsidRDefault="00DA654F" w:rsidP="000C7BAC">
            <w:pPr>
              <w:bidi/>
              <w:ind w:left="207"/>
              <w:rPr>
                <w:sz w:val="18"/>
                <w:szCs w:val="18"/>
              </w:rPr>
            </w:pPr>
            <w:r w:rsidRPr="005F60D3">
              <w:rPr>
                <w:rFonts w:hint="cs"/>
                <w:sz w:val="18"/>
                <w:szCs w:val="18"/>
                <w:rtl/>
              </w:rPr>
              <w:t>5.6</w:t>
            </w: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:rsidR="00DA654F" w:rsidRPr="005F60D3" w:rsidRDefault="00DA654F" w:rsidP="000C7BAC">
            <w:pPr>
              <w:bidi/>
              <w:ind w:left="207"/>
              <w:rPr>
                <w:sz w:val="18"/>
                <w:szCs w:val="18"/>
              </w:rPr>
            </w:pPr>
            <w:r w:rsidRPr="005F60D3">
              <w:rPr>
                <w:rFonts w:hint="cs"/>
                <w:sz w:val="18"/>
                <w:szCs w:val="18"/>
                <w:rtl/>
              </w:rPr>
              <w:t>8.8</w:t>
            </w:r>
          </w:p>
        </w:tc>
        <w:tc>
          <w:tcPr>
            <w:tcW w:w="1289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A654F" w:rsidRPr="005F60D3" w:rsidRDefault="00DA654F" w:rsidP="000C7BAC">
            <w:pPr>
              <w:bidi/>
              <w:ind w:left="207"/>
              <w:rPr>
                <w:sz w:val="18"/>
                <w:szCs w:val="18"/>
              </w:rPr>
            </w:pPr>
            <w:r w:rsidRPr="005F60D3">
              <w:rPr>
                <w:rFonts w:hint="cs"/>
                <w:sz w:val="18"/>
                <w:szCs w:val="18"/>
                <w:rtl/>
              </w:rPr>
              <w:t>3.0-</w:t>
            </w:r>
          </w:p>
        </w:tc>
      </w:tr>
      <w:tr w:rsidR="00DA654F" w:rsidRPr="005F60D3" w:rsidTr="000C7BAC">
        <w:trPr>
          <w:jc w:val="center"/>
        </w:trPr>
        <w:tc>
          <w:tcPr>
            <w:tcW w:w="459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654F" w:rsidRPr="005F60D3" w:rsidRDefault="00DA654F" w:rsidP="000C7BAC">
            <w:pPr>
              <w:bidi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5F60D3">
              <w:rPr>
                <w:rFonts w:cs="Simplified Arabic" w:hint="cs"/>
                <w:b/>
                <w:bCs/>
                <w:sz w:val="18"/>
                <w:szCs w:val="18"/>
                <w:rtl/>
              </w:rPr>
              <w:t xml:space="preserve">نسبة التغير في إجمالي الواردات </w:t>
            </w:r>
          </w:p>
        </w:tc>
        <w:tc>
          <w:tcPr>
            <w:tcW w:w="128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DA654F" w:rsidRPr="005F60D3" w:rsidRDefault="00DA654F" w:rsidP="000C7BAC">
            <w:pPr>
              <w:bidi/>
              <w:ind w:left="207"/>
              <w:rPr>
                <w:sz w:val="18"/>
                <w:szCs w:val="18"/>
              </w:rPr>
            </w:pPr>
            <w:r w:rsidRPr="005F60D3">
              <w:rPr>
                <w:rFonts w:hint="cs"/>
                <w:sz w:val="18"/>
                <w:szCs w:val="18"/>
                <w:rtl/>
              </w:rPr>
              <w:t>0.2</w:t>
            </w:r>
          </w:p>
        </w:tc>
        <w:tc>
          <w:tcPr>
            <w:tcW w:w="1288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DA654F" w:rsidRPr="005F60D3" w:rsidRDefault="00DA654F" w:rsidP="000C7BAC">
            <w:pPr>
              <w:bidi/>
              <w:ind w:left="207"/>
              <w:rPr>
                <w:sz w:val="18"/>
                <w:szCs w:val="18"/>
              </w:rPr>
            </w:pPr>
            <w:r w:rsidRPr="005F60D3">
              <w:rPr>
                <w:rFonts w:hint="cs"/>
                <w:sz w:val="18"/>
                <w:szCs w:val="18"/>
                <w:rtl/>
              </w:rPr>
              <w:t>2.8</w:t>
            </w:r>
          </w:p>
        </w:tc>
        <w:tc>
          <w:tcPr>
            <w:tcW w:w="1289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DA654F" w:rsidRPr="005F60D3" w:rsidRDefault="00DA654F" w:rsidP="000C7BAC">
            <w:pPr>
              <w:bidi/>
              <w:ind w:left="207"/>
              <w:rPr>
                <w:sz w:val="18"/>
                <w:szCs w:val="18"/>
              </w:rPr>
            </w:pPr>
            <w:r w:rsidRPr="005F60D3">
              <w:rPr>
                <w:rFonts w:hint="cs"/>
                <w:sz w:val="18"/>
                <w:szCs w:val="18"/>
                <w:rtl/>
              </w:rPr>
              <w:t>4.8</w:t>
            </w:r>
          </w:p>
        </w:tc>
        <w:tc>
          <w:tcPr>
            <w:tcW w:w="1288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DA654F" w:rsidRPr="005F60D3" w:rsidRDefault="00DA654F" w:rsidP="000C7BAC">
            <w:pPr>
              <w:bidi/>
              <w:ind w:left="207"/>
              <w:rPr>
                <w:sz w:val="18"/>
                <w:szCs w:val="18"/>
              </w:rPr>
            </w:pPr>
            <w:r w:rsidRPr="005F60D3">
              <w:rPr>
                <w:rFonts w:hint="cs"/>
                <w:sz w:val="18"/>
                <w:szCs w:val="18"/>
                <w:rtl/>
              </w:rPr>
              <w:t>6.8</w:t>
            </w:r>
          </w:p>
        </w:tc>
        <w:tc>
          <w:tcPr>
            <w:tcW w:w="128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A654F" w:rsidRPr="005F60D3" w:rsidRDefault="00DA654F" w:rsidP="000C7BAC">
            <w:pPr>
              <w:bidi/>
              <w:ind w:left="207"/>
              <w:rPr>
                <w:sz w:val="18"/>
                <w:szCs w:val="18"/>
              </w:rPr>
            </w:pPr>
            <w:r w:rsidRPr="005F60D3">
              <w:rPr>
                <w:rFonts w:hint="cs"/>
                <w:sz w:val="18"/>
                <w:szCs w:val="18"/>
                <w:rtl/>
              </w:rPr>
              <w:t>2.9-</w:t>
            </w:r>
          </w:p>
        </w:tc>
      </w:tr>
      <w:tr w:rsidR="00DA654F" w:rsidRPr="005F60D3" w:rsidTr="000C7BAC">
        <w:trPr>
          <w:trHeight w:val="454"/>
          <w:jc w:val="center"/>
        </w:trPr>
        <w:tc>
          <w:tcPr>
            <w:tcW w:w="1103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A654F" w:rsidRPr="005F60D3" w:rsidRDefault="00DA654F" w:rsidP="000C7BAC">
            <w:pPr>
              <w:bidi/>
              <w:ind w:left="207"/>
              <w:rPr>
                <w:b/>
                <w:bCs/>
                <w:sz w:val="18"/>
                <w:szCs w:val="18"/>
              </w:rPr>
            </w:pPr>
            <w:r w:rsidRPr="005F60D3">
              <w:rPr>
                <w:rFonts w:hint="cs"/>
                <w:b/>
                <w:bCs/>
                <w:sz w:val="18"/>
                <w:szCs w:val="18"/>
                <w:rtl/>
              </w:rPr>
              <w:t xml:space="preserve">النسبة من الناتج المحلي الاجمالي </w:t>
            </w:r>
            <w:proofErr w:type="spellStart"/>
            <w:r w:rsidRPr="005F60D3">
              <w:rPr>
                <w:rFonts w:hint="cs"/>
                <w:b/>
                <w:bCs/>
                <w:sz w:val="18"/>
                <w:szCs w:val="18"/>
                <w:rtl/>
              </w:rPr>
              <w:t>(%)</w:t>
            </w:r>
            <w:proofErr w:type="spellEnd"/>
          </w:p>
        </w:tc>
      </w:tr>
      <w:tr w:rsidR="00DA654F" w:rsidRPr="005F60D3" w:rsidTr="000C7BAC">
        <w:trPr>
          <w:jc w:val="center"/>
        </w:trPr>
        <w:tc>
          <w:tcPr>
            <w:tcW w:w="459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DA654F" w:rsidRPr="005F60D3" w:rsidRDefault="00DA654F" w:rsidP="000C7BAC">
            <w:pPr>
              <w:bidi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5F60D3">
              <w:rPr>
                <w:rFonts w:cs="Simplified Arabic" w:hint="cs"/>
                <w:b/>
                <w:bCs/>
                <w:sz w:val="18"/>
                <w:szCs w:val="18"/>
                <w:rtl/>
              </w:rPr>
              <w:t xml:space="preserve">نسبة </w:t>
            </w:r>
            <w:r w:rsidRPr="005F60D3">
              <w:rPr>
                <w:rFonts w:cs="Simplified Arabic"/>
                <w:b/>
                <w:bCs/>
                <w:sz w:val="18"/>
                <w:szCs w:val="18"/>
                <w:rtl/>
              </w:rPr>
              <w:t>الإنفاق الاستهلاكي النهائي</w:t>
            </w:r>
            <w:r w:rsidRPr="005F60D3">
              <w:rPr>
                <w:rFonts w:cs="Simplified Arabic" w:hint="cs"/>
                <w:b/>
                <w:bCs/>
                <w:sz w:val="18"/>
                <w:szCs w:val="18"/>
                <w:rtl/>
              </w:rPr>
              <w:t xml:space="preserve"> من الناتج المحلي الاجمالي</w:t>
            </w:r>
          </w:p>
        </w:tc>
        <w:tc>
          <w:tcPr>
            <w:tcW w:w="1288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DA654F" w:rsidRPr="005F60D3" w:rsidRDefault="00DA654F" w:rsidP="000C7BAC">
            <w:pPr>
              <w:bidi/>
              <w:ind w:left="207"/>
              <w:rPr>
                <w:sz w:val="18"/>
                <w:szCs w:val="18"/>
              </w:rPr>
            </w:pPr>
            <w:r w:rsidRPr="005F60D3">
              <w:rPr>
                <w:rFonts w:hint="cs"/>
                <w:sz w:val="18"/>
                <w:szCs w:val="18"/>
                <w:rtl/>
              </w:rPr>
              <w:t>117.8</w:t>
            </w:r>
          </w:p>
        </w:tc>
        <w:tc>
          <w:tcPr>
            <w:tcW w:w="128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DA654F" w:rsidRPr="005F60D3" w:rsidRDefault="00DA654F" w:rsidP="000C7BAC">
            <w:pPr>
              <w:bidi/>
              <w:ind w:left="207"/>
              <w:rPr>
                <w:sz w:val="18"/>
                <w:szCs w:val="18"/>
              </w:rPr>
            </w:pPr>
            <w:r w:rsidRPr="005F60D3">
              <w:rPr>
                <w:rFonts w:hint="cs"/>
                <w:sz w:val="18"/>
                <w:szCs w:val="18"/>
                <w:rtl/>
              </w:rPr>
              <w:t>117.7</w:t>
            </w:r>
          </w:p>
        </w:tc>
        <w:tc>
          <w:tcPr>
            <w:tcW w:w="1289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DA654F" w:rsidRPr="005F60D3" w:rsidRDefault="00DA654F" w:rsidP="000C7BAC">
            <w:pPr>
              <w:bidi/>
              <w:ind w:left="207"/>
              <w:rPr>
                <w:sz w:val="18"/>
                <w:szCs w:val="18"/>
              </w:rPr>
            </w:pPr>
            <w:r w:rsidRPr="005F60D3">
              <w:rPr>
                <w:rFonts w:hint="cs"/>
                <w:sz w:val="18"/>
                <w:szCs w:val="18"/>
                <w:rtl/>
              </w:rPr>
              <w:t>117.6</w:t>
            </w:r>
          </w:p>
        </w:tc>
        <w:tc>
          <w:tcPr>
            <w:tcW w:w="128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DA654F" w:rsidRPr="005F60D3" w:rsidRDefault="00DA654F" w:rsidP="000C7BAC">
            <w:pPr>
              <w:bidi/>
              <w:ind w:left="207"/>
              <w:rPr>
                <w:sz w:val="18"/>
                <w:szCs w:val="18"/>
              </w:rPr>
            </w:pPr>
            <w:r w:rsidRPr="005F60D3">
              <w:rPr>
                <w:rFonts w:hint="cs"/>
                <w:sz w:val="18"/>
                <w:szCs w:val="18"/>
                <w:rtl/>
              </w:rPr>
              <w:t>115.5</w:t>
            </w:r>
          </w:p>
        </w:tc>
        <w:tc>
          <w:tcPr>
            <w:tcW w:w="128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A654F" w:rsidRPr="005F60D3" w:rsidRDefault="00DA654F" w:rsidP="000C7BAC">
            <w:pPr>
              <w:bidi/>
              <w:ind w:left="207"/>
              <w:rPr>
                <w:sz w:val="18"/>
                <w:szCs w:val="18"/>
              </w:rPr>
            </w:pPr>
            <w:r w:rsidRPr="005F60D3">
              <w:rPr>
                <w:rFonts w:hint="cs"/>
                <w:sz w:val="18"/>
                <w:szCs w:val="18"/>
                <w:rtl/>
              </w:rPr>
              <w:t>120.1</w:t>
            </w:r>
          </w:p>
        </w:tc>
      </w:tr>
      <w:tr w:rsidR="00DA654F" w:rsidRPr="005F60D3" w:rsidTr="000C7BAC">
        <w:trPr>
          <w:jc w:val="center"/>
        </w:trPr>
        <w:tc>
          <w:tcPr>
            <w:tcW w:w="45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DA654F" w:rsidRPr="005F60D3" w:rsidRDefault="00DA654F" w:rsidP="000C7BAC">
            <w:pPr>
              <w:bidi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5F60D3">
              <w:rPr>
                <w:rFonts w:cs="Simplified Arabic" w:hint="cs"/>
                <w:b/>
                <w:bCs/>
                <w:sz w:val="18"/>
                <w:szCs w:val="18"/>
                <w:rtl/>
              </w:rPr>
              <w:t xml:space="preserve">نسبة </w:t>
            </w:r>
            <w:r w:rsidRPr="005F60D3">
              <w:rPr>
                <w:rFonts w:cs="Simplified Arabic"/>
                <w:b/>
                <w:bCs/>
                <w:sz w:val="18"/>
                <w:szCs w:val="18"/>
                <w:rtl/>
              </w:rPr>
              <w:t>التكوين الرأسمالي الإجمالي</w:t>
            </w:r>
            <w:r w:rsidRPr="005F60D3">
              <w:rPr>
                <w:rFonts w:cs="Simplified Arabic" w:hint="cs"/>
                <w:b/>
                <w:bCs/>
                <w:sz w:val="18"/>
                <w:szCs w:val="18"/>
                <w:rtl/>
              </w:rPr>
              <w:t xml:space="preserve"> من الناتج المحلي الاجمالي</w:t>
            </w:r>
          </w:p>
        </w:tc>
        <w:tc>
          <w:tcPr>
            <w:tcW w:w="1288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DA654F" w:rsidRPr="005F60D3" w:rsidRDefault="00DA654F" w:rsidP="000C7BAC">
            <w:pPr>
              <w:bidi/>
              <w:ind w:left="207"/>
              <w:rPr>
                <w:sz w:val="18"/>
                <w:szCs w:val="18"/>
              </w:rPr>
            </w:pPr>
            <w:r w:rsidRPr="005F60D3">
              <w:rPr>
                <w:rFonts w:hint="cs"/>
                <w:sz w:val="18"/>
                <w:szCs w:val="18"/>
                <w:rtl/>
              </w:rPr>
              <w:t>21.2</w:t>
            </w: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:rsidR="00DA654F" w:rsidRPr="005F60D3" w:rsidRDefault="00DA654F" w:rsidP="000C7BAC">
            <w:pPr>
              <w:bidi/>
              <w:ind w:left="207"/>
              <w:rPr>
                <w:sz w:val="18"/>
                <w:szCs w:val="18"/>
              </w:rPr>
            </w:pPr>
            <w:r w:rsidRPr="005F60D3">
              <w:rPr>
                <w:rFonts w:hint="cs"/>
                <w:sz w:val="18"/>
                <w:szCs w:val="18"/>
                <w:rtl/>
              </w:rPr>
              <w:t>20.9</w:t>
            </w:r>
          </w:p>
        </w:tc>
        <w:tc>
          <w:tcPr>
            <w:tcW w:w="1289" w:type="dxa"/>
            <w:shd w:val="clear" w:color="auto" w:fill="FFFFFF" w:themeFill="background1"/>
            <w:vAlign w:val="center"/>
          </w:tcPr>
          <w:p w:rsidR="00DA654F" w:rsidRPr="005F60D3" w:rsidRDefault="00DA654F" w:rsidP="000C7BAC">
            <w:pPr>
              <w:bidi/>
              <w:ind w:left="207"/>
              <w:rPr>
                <w:sz w:val="18"/>
                <w:szCs w:val="18"/>
              </w:rPr>
            </w:pPr>
            <w:r w:rsidRPr="005F60D3">
              <w:rPr>
                <w:rFonts w:hint="cs"/>
                <w:sz w:val="18"/>
                <w:szCs w:val="18"/>
                <w:rtl/>
              </w:rPr>
              <w:t>21.7</w:t>
            </w: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:rsidR="00DA654F" w:rsidRPr="005F60D3" w:rsidRDefault="00DA654F" w:rsidP="000C7BAC">
            <w:pPr>
              <w:bidi/>
              <w:ind w:left="207"/>
              <w:rPr>
                <w:sz w:val="18"/>
                <w:szCs w:val="18"/>
              </w:rPr>
            </w:pPr>
            <w:r w:rsidRPr="005F60D3">
              <w:rPr>
                <w:rFonts w:hint="cs"/>
                <w:sz w:val="18"/>
                <w:szCs w:val="18"/>
                <w:rtl/>
              </w:rPr>
              <w:t>22.7</w:t>
            </w:r>
          </w:p>
        </w:tc>
        <w:tc>
          <w:tcPr>
            <w:tcW w:w="1289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A654F" w:rsidRPr="005F60D3" w:rsidRDefault="00DA654F" w:rsidP="000C7BAC">
            <w:pPr>
              <w:bidi/>
              <w:ind w:left="207"/>
              <w:rPr>
                <w:sz w:val="18"/>
                <w:szCs w:val="18"/>
              </w:rPr>
            </w:pPr>
            <w:r w:rsidRPr="005F60D3">
              <w:rPr>
                <w:rFonts w:hint="cs"/>
                <w:sz w:val="18"/>
                <w:szCs w:val="18"/>
                <w:rtl/>
              </w:rPr>
              <w:t>18.1</w:t>
            </w:r>
          </w:p>
        </w:tc>
      </w:tr>
      <w:tr w:rsidR="00DA654F" w:rsidRPr="005F60D3" w:rsidTr="000C7BAC">
        <w:trPr>
          <w:jc w:val="center"/>
        </w:trPr>
        <w:tc>
          <w:tcPr>
            <w:tcW w:w="45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DA654F" w:rsidRPr="005F60D3" w:rsidRDefault="00DA654F" w:rsidP="000C7BAC">
            <w:pPr>
              <w:bidi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5F60D3">
              <w:rPr>
                <w:rFonts w:cs="Simplified Arabic" w:hint="cs"/>
                <w:b/>
                <w:bCs/>
                <w:sz w:val="18"/>
                <w:szCs w:val="18"/>
                <w:rtl/>
              </w:rPr>
              <w:t>نسبة الميزان التجاري من الناتج المحلي الاجمالي (عجز</w:t>
            </w:r>
            <w:proofErr w:type="spellStart"/>
            <w:r w:rsidRPr="005F60D3">
              <w:rPr>
                <w:rFonts w:cs="Simplified Arabic" w:hint="cs"/>
                <w:b/>
                <w:bCs/>
                <w:sz w:val="18"/>
                <w:szCs w:val="18"/>
                <w:rtl/>
              </w:rPr>
              <w:t>)</w:t>
            </w:r>
            <w:proofErr w:type="spellEnd"/>
          </w:p>
        </w:tc>
        <w:tc>
          <w:tcPr>
            <w:tcW w:w="1288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DA654F" w:rsidRPr="005F60D3" w:rsidRDefault="00DA654F" w:rsidP="000C7BAC">
            <w:pPr>
              <w:bidi/>
              <w:ind w:left="207"/>
              <w:rPr>
                <w:sz w:val="18"/>
                <w:szCs w:val="18"/>
              </w:rPr>
            </w:pPr>
            <w:r w:rsidRPr="005F60D3">
              <w:rPr>
                <w:rFonts w:hint="cs"/>
                <w:sz w:val="18"/>
                <w:szCs w:val="18"/>
                <w:rtl/>
              </w:rPr>
              <w:t>39.0-</w:t>
            </w: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:rsidR="00DA654F" w:rsidRPr="005F60D3" w:rsidRDefault="00DA654F" w:rsidP="000C7BAC">
            <w:pPr>
              <w:bidi/>
              <w:ind w:left="207"/>
              <w:rPr>
                <w:sz w:val="18"/>
                <w:szCs w:val="18"/>
              </w:rPr>
            </w:pPr>
            <w:r w:rsidRPr="005F60D3">
              <w:rPr>
                <w:rFonts w:hint="cs"/>
                <w:sz w:val="18"/>
                <w:szCs w:val="18"/>
                <w:rtl/>
              </w:rPr>
              <w:t>38.6-</w:t>
            </w:r>
          </w:p>
        </w:tc>
        <w:tc>
          <w:tcPr>
            <w:tcW w:w="1289" w:type="dxa"/>
            <w:shd w:val="clear" w:color="auto" w:fill="FFFFFF" w:themeFill="background1"/>
            <w:vAlign w:val="center"/>
          </w:tcPr>
          <w:p w:rsidR="00DA654F" w:rsidRPr="005F60D3" w:rsidRDefault="00DA654F" w:rsidP="000C7BAC">
            <w:pPr>
              <w:bidi/>
              <w:ind w:left="207"/>
              <w:rPr>
                <w:sz w:val="18"/>
                <w:szCs w:val="18"/>
              </w:rPr>
            </w:pPr>
            <w:r w:rsidRPr="005F60D3">
              <w:rPr>
                <w:rFonts w:hint="cs"/>
                <w:sz w:val="18"/>
                <w:szCs w:val="18"/>
                <w:rtl/>
              </w:rPr>
              <w:t>39.3-</w:t>
            </w: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:rsidR="00DA654F" w:rsidRPr="005F60D3" w:rsidRDefault="00DA654F" w:rsidP="000C7BAC">
            <w:pPr>
              <w:bidi/>
              <w:ind w:left="207"/>
              <w:rPr>
                <w:sz w:val="18"/>
                <w:szCs w:val="18"/>
              </w:rPr>
            </w:pPr>
            <w:r w:rsidRPr="005F60D3">
              <w:rPr>
                <w:rFonts w:hint="cs"/>
                <w:sz w:val="18"/>
                <w:szCs w:val="18"/>
                <w:rtl/>
              </w:rPr>
              <w:t>38.2-</w:t>
            </w:r>
          </w:p>
        </w:tc>
        <w:tc>
          <w:tcPr>
            <w:tcW w:w="1289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A654F" w:rsidRPr="005F60D3" w:rsidRDefault="00DA654F" w:rsidP="000C7BAC">
            <w:pPr>
              <w:bidi/>
              <w:ind w:left="207"/>
              <w:rPr>
                <w:sz w:val="18"/>
                <w:szCs w:val="18"/>
              </w:rPr>
            </w:pPr>
            <w:r w:rsidRPr="005F60D3">
              <w:rPr>
                <w:rFonts w:hint="cs"/>
                <w:sz w:val="18"/>
                <w:szCs w:val="18"/>
                <w:rtl/>
              </w:rPr>
              <w:t>38.2-</w:t>
            </w:r>
          </w:p>
        </w:tc>
      </w:tr>
      <w:tr w:rsidR="00DA654F" w:rsidRPr="005F60D3" w:rsidTr="000C7BAC">
        <w:trPr>
          <w:jc w:val="center"/>
        </w:trPr>
        <w:tc>
          <w:tcPr>
            <w:tcW w:w="45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DA654F" w:rsidRPr="005F60D3" w:rsidRDefault="00DA654F" w:rsidP="000C7BAC">
            <w:pPr>
              <w:bidi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5F60D3">
              <w:rPr>
                <w:rFonts w:cs="Simplified Arabic" w:hint="cs"/>
                <w:b/>
                <w:bCs/>
                <w:sz w:val="18"/>
                <w:szCs w:val="18"/>
                <w:rtl/>
              </w:rPr>
              <w:t>نسبة إجمالي الصادرات من الناتج المحلي الاجمالي</w:t>
            </w:r>
          </w:p>
        </w:tc>
        <w:tc>
          <w:tcPr>
            <w:tcW w:w="1288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DA654F" w:rsidRPr="005F60D3" w:rsidRDefault="00DA654F" w:rsidP="000C7BAC">
            <w:pPr>
              <w:bidi/>
              <w:ind w:left="207"/>
              <w:rPr>
                <w:sz w:val="18"/>
                <w:szCs w:val="18"/>
              </w:rPr>
            </w:pPr>
            <w:r w:rsidRPr="005F60D3">
              <w:rPr>
                <w:rFonts w:hint="cs"/>
                <w:sz w:val="18"/>
                <w:szCs w:val="18"/>
                <w:rtl/>
              </w:rPr>
              <w:t>18.0</w:t>
            </w: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:rsidR="00DA654F" w:rsidRPr="005F60D3" w:rsidRDefault="00DA654F" w:rsidP="000C7BAC">
            <w:pPr>
              <w:bidi/>
              <w:ind w:left="207"/>
              <w:rPr>
                <w:sz w:val="18"/>
                <w:szCs w:val="18"/>
              </w:rPr>
            </w:pPr>
            <w:r w:rsidRPr="005F60D3">
              <w:rPr>
                <w:rFonts w:hint="cs"/>
                <w:sz w:val="18"/>
                <w:szCs w:val="18"/>
                <w:rtl/>
              </w:rPr>
              <w:t>18.1</w:t>
            </w:r>
          </w:p>
        </w:tc>
        <w:tc>
          <w:tcPr>
            <w:tcW w:w="1289" w:type="dxa"/>
            <w:shd w:val="clear" w:color="auto" w:fill="FFFFFF" w:themeFill="background1"/>
            <w:vAlign w:val="center"/>
          </w:tcPr>
          <w:p w:rsidR="00DA654F" w:rsidRPr="005F60D3" w:rsidRDefault="00DA654F" w:rsidP="000C7BAC">
            <w:pPr>
              <w:bidi/>
              <w:ind w:left="207"/>
              <w:rPr>
                <w:sz w:val="18"/>
                <w:szCs w:val="18"/>
              </w:rPr>
            </w:pPr>
            <w:r w:rsidRPr="005F60D3">
              <w:rPr>
                <w:rFonts w:hint="cs"/>
                <w:sz w:val="18"/>
                <w:szCs w:val="18"/>
                <w:rtl/>
              </w:rPr>
              <w:t>18.7</w:t>
            </w: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:rsidR="00DA654F" w:rsidRPr="005F60D3" w:rsidRDefault="00DA654F" w:rsidP="000C7BAC">
            <w:pPr>
              <w:bidi/>
              <w:ind w:left="207"/>
              <w:rPr>
                <w:sz w:val="18"/>
                <w:szCs w:val="18"/>
              </w:rPr>
            </w:pPr>
            <w:r w:rsidRPr="005F60D3">
              <w:rPr>
                <w:rFonts w:hint="cs"/>
                <w:sz w:val="18"/>
                <w:szCs w:val="18"/>
                <w:rtl/>
              </w:rPr>
              <w:t>18.4</w:t>
            </w:r>
          </w:p>
        </w:tc>
        <w:tc>
          <w:tcPr>
            <w:tcW w:w="1289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A654F" w:rsidRPr="005F60D3" w:rsidRDefault="00DA654F" w:rsidP="000C7BAC">
            <w:pPr>
              <w:bidi/>
              <w:ind w:left="207"/>
              <w:rPr>
                <w:sz w:val="18"/>
                <w:szCs w:val="18"/>
              </w:rPr>
            </w:pPr>
            <w:r w:rsidRPr="005F60D3">
              <w:rPr>
                <w:rFonts w:hint="cs"/>
                <w:sz w:val="18"/>
                <w:szCs w:val="18"/>
                <w:rtl/>
              </w:rPr>
              <w:t>18.0</w:t>
            </w:r>
          </w:p>
        </w:tc>
      </w:tr>
      <w:tr w:rsidR="00DA654F" w:rsidRPr="005F60D3" w:rsidTr="000C7BAC">
        <w:trPr>
          <w:jc w:val="center"/>
        </w:trPr>
        <w:tc>
          <w:tcPr>
            <w:tcW w:w="45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DA654F" w:rsidRPr="005F60D3" w:rsidRDefault="00DA654F" w:rsidP="000C7BAC">
            <w:pPr>
              <w:bidi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5F60D3">
              <w:rPr>
                <w:rFonts w:cs="Simplified Arabic" w:hint="cs"/>
                <w:b/>
                <w:bCs/>
                <w:sz w:val="18"/>
                <w:szCs w:val="18"/>
                <w:rtl/>
              </w:rPr>
              <w:t>نسبة إجمالي الواردات من الناتج المحلي الاجمالي</w:t>
            </w:r>
          </w:p>
        </w:tc>
        <w:tc>
          <w:tcPr>
            <w:tcW w:w="1288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DA654F" w:rsidRPr="005F60D3" w:rsidRDefault="00DA654F" w:rsidP="000C7BAC">
            <w:pPr>
              <w:bidi/>
              <w:ind w:left="207"/>
              <w:rPr>
                <w:sz w:val="18"/>
                <w:szCs w:val="18"/>
              </w:rPr>
            </w:pPr>
            <w:r w:rsidRPr="005F60D3">
              <w:rPr>
                <w:rFonts w:hint="cs"/>
                <w:sz w:val="18"/>
                <w:szCs w:val="18"/>
                <w:rtl/>
              </w:rPr>
              <w:t>57.0</w:t>
            </w: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:rsidR="00DA654F" w:rsidRPr="005F60D3" w:rsidRDefault="00DA654F" w:rsidP="000C7BAC">
            <w:pPr>
              <w:bidi/>
              <w:ind w:left="207"/>
              <w:rPr>
                <w:sz w:val="18"/>
                <w:szCs w:val="18"/>
              </w:rPr>
            </w:pPr>
            <w:r w:rsidRPr="005F60D3">
              <w:rPr>
                <w:rFonts w:hint="cs"/>
                <w:sz w:val="18"/>
                <w:szCs w:val="18"/>
                <w:rtl/>
              </w:rPr>
              <w:t>56.7</w:t>
            </w:r>
          </w:p>
        </w:tc>
        <w:tc>
          <w:tcPr>
            <w:tcW w:w="1289" w:type="dxa"/>
            <w:shd w:val="clear" w:color="auto" w:fill="FFFFFF" w:themeFill="background1"/>
            <w:vAlign w:val="center"/>
          </w:tcPr>
          <w:p w:rsidR="00DA654F" w:rsidRPr="005F60D3" w:rsidRDefault="00DA654F" w:rsidP="000C7BAC">
            <w:pPr>
              <w:bidi/>
              <w:ind w:left="207"/>
              <w:rPr>
                <w:sz w:val="18"/>
                <w:szCs w:val="18"/>
              </w:rPr>
            </w:pPr>
            <w:r w:rsidRPr="005F60D3">
              <w:rPr>
                <w:rFonts w:hint="cs"/>
                <w:sz w:val="18"/>
                <w:szCs w:val="18"/>
                <w:rtl/>
              </w:rPr>
              <w:t>58.0</w:t>
            </w: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:rsidR="00DA654F" w:rsidRPr="005F60D3" w:rsidRDefault="00DA654F" w:rsidP="000C7BAC">
            <w:pPr>
              <w:bidi/>
              <w:ind w:left="207"/>
              <w:rPr>
                <w:sz w:val="18"/>
                <w:szCs w:val="18"/>
              </w:rPr>
            </w:pPr>
            <w:r w:rsidRPr="005F60D3">
              <w:rPr>
                <w:rFonts w:hint="cs"/>
                <w:sz w:val="18"/>
                <w:szCs w:val="18"/>
                <w:rtl/>
              </w:rPr>
              <w:t>56.6</w:t>
            </w:r>
          </w:p>
        </w:tc>
        <w:tc>
          <w:tcPr>
            <w:tcW w:w="1289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A654F" w:rsidRPr="005F60D3" w:rsidRDefault="00DA654F" w:rsidP="000C7BAC">
            <w:pPr>
              <w:bidi/>
              <w:ind w:left="207"/>
              <w:rPr>
                <w:sz w:val="18"/>
                <w:szCs w:val="18"/>
              </w:rPr>
            </w:pPr>
            <w:r w:rsidRPr="005F60D3">
              <w:rPr>
                <w:rFonts w:hint="cs"/>
                <w:sz w:val="18"/>
                <w:szCs w:val="18"/>
                <w:rtl/>
              </w:rPr>
              <w:t>56.2</w:t>
            </w:r>
          </w:p>
        </w:tc>
      </w:tr>
      <w:tr w:rsidR="00DA654F" w:rsidRPr="005F60D3" w:rsidTr="000C7BAC">
        <w:trPr>
          <w:jc w:val="center"/>
        </w:trPr>
        <w:tc>
          <w:tcPr>
            <w:tcW w:w="45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DA654F" w:rsidRPr="005F60D3" w:rsidRDefault="00DA654F" w:rsidP="000C7BAC">
            <w:pPr>
              <w:bidi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5F60D3">
              <w:rPr>
                <w:rFonts w:cs="Simplified Arabic" w:hint="cs"/>
                <w:b/>
                <w:bCs/>
                <w:sz w:val="18"/>
                <w:szCs w:val="18"/>
                <w:rtl/>
              </w:rPr>
              <w:t xml:space="preserve">نسبة القيمة المضافة لنشاط الزراعة من الناتج المحلي الاجمالي </w:t>
            </w:r>
          </w:p>
        </w:tc>
        <w:tc>
          <w:tcPr>
            <w:tcW w:w="1288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DA654F" w:rsidRPr="005F60D3" w:rsidRDefault="00DA654F" w:rsidP="000C7BAC">
            <w:pPr>
              <w:bidi/>
              <w:ind w:left="207"/>
              <w:rPr>
                <w:sz w:val="18"/>
                <w:szCs w:val="18"/>
              </w:rPr>
            </w:pPr>
            <w:r w:rsidRPr="005F60D3">
              <w:rPr>
                <w:rFonts w:hint="cs"/>
                <w:sz w:val="18"/>
                <w:szCs w:val="18"/>
                <w:rtl/>
              </w:rPr>
              <w:t>3.1</w:t>
            </w: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:rsidR="00DA654F" w:rsidRPr="005F60D3" w:rsidRDefault="00DA654F" w:rsidP="000C7BAC">
            <w:pPr>
              <w:bidi/>
              <w:ind w:left="207"/>
              <w:rPr>
                <w:sz w:val="18"/>
                <w:szCs w:val="18"/>
              </w:rPr>
            </w:pPr>
            <w:r w:rsidRPr="005F60D3">
              <w:rPr>
                <w:rFonts w:hint="cs"/>
                <w:sz w:val="18"/>
                <w:szCs w:val="18"/>
                <w:rtl/>
              </w:rPr>
              <w:t>3.0</w:t>
            </w:r>
          </w:p>
        </w:tc>
        <w:tc>
          <w:tcPr>
            <w:tcW w:w="1289" w:type="dxa"/>
            <w:shd w:val="clear" w:color="auto" w:fill="FFFFFF" w:themeFill="background1"/>
            <w:vAlign w:val="center"/>
          </w:tcPr>
          <w:p w:rsidR="00DA654F" w:rsidRPr="005F60D3" w:rsidRDefault="00DA654F" w:rsidP="000C7BAC">
            <w:pPr>
              <w:bidi/>
              <w:ind w:left="207"/>
              <w:rPr>
                <w:sz w:val="18"/>
                <w:szCs w:val="18"/>
              </w:rPr>
            </w:pPr>
            <w:r w:rsidRPr="005F60D3">
              <w:rPr>
                <w:rFonts w:hint="cs"/>
                <w:sz w:val="18"/>
                <w:szCs w:val="18"/>
                <w:rtl/>
              </w:rPr>
              <w:t>3.1</w:t>
            </w: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:rsidR="00DA654F" w:rsidRPr="005F60D3" w:rsidRDefault="00DA654F" w:rsidP="000C7BAC">
            <w:pPr>
              <w:bidi/>
              <w:ind w:left="207"/>
              <w:rPr>
                <w:sz w:val="18"/>
                <w:szCs w:val="18"/>
              </w:rPr>
            </w:pPr>
            <w:r w:rsidRPr="005F60D3">
              <w:rPr>
                <w:rFonts w:hint="cs"/>
                <w:sz w:val="18"/>
                <w:szCs w:val="18"/>
                <w:rtl/>
              </w:rPr>
              <w:t>3.4</w:t>
            </w:r>
          </w:p>
        </w:tc>
        <w:tc>
          <w:tcPr>
            <w:tcW w:w="1289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A654F" w:rsidRPr="005F60D3" w:rsidRDefault="00DA654F" w:rsidP="000C7BAC">
            <w:pPr>
              <w:bidi/>
              <w:ind w:left="207"/>
              <w:rPr>
                <w:sz w:val="18"/>
                <w:szCs w:val="18"/>
              </w:rPr>
            </w:pPr>
            <w:r w:rsidRPr="005F60D3">
              <w:rPr>
                <w:rFonts w:hint="cs"/>
                <w:sz w:val="18"/>
                <w:szCs w:val="18"/>
                <w:rtl/>
              </w:rPr>
              <w:t>2.0</w:t>
            </w:r>
          </w:p>
        </w:tc>
      </w:tr>
      <w:tr w:rsidR="00DA654F" w:rsidRPr="005F60D3" w:rsidTr="000C7BAC">
        <w:trPr>
          <w:jc w:val="center"/>
        </w:trPr>
        <w:tc>
          <w:tcPr>
            <w:tcW w:w="45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DA654F" w:rsidRPr="005F60D3" w:rsidRDefault="00DA654F" w:rsidP="000C7BAC">
            <w:pPr>
              <w:bidi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5F60D3">
              <w:rPr>
                <w:rFonts w:cs="Simplified Arabic" w:hint="cs"/>
                <w:b/>
                <w:bCs/>
                <w:sz w:val="18"/>
                <w:szCs w:val="18"/>
                <w:rtl/>
              </w:rPr>
              <w:t xml:space="preserve">نسبة القيمة المضافة لنشاط الصناعة من الناتج المحلي الاجمالي </w:t>
            </w:r>
          </w:p>
        </w:tc>
        <w:tc>
          <w:tcPr>
            <w:tcW w:w="1288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DA654F" w:rsidRPr="005F60D3" w:rsidRDefault="00DA654F" w:rsidP="000C7BAC">
            <w:pPr>
              <w:bidi/>
              <w:ind w:left="207"/>
              <w:rPr>
                <w:sz w:val="18"/>
                <w:szCs w:val="18"/>
              </w:rPr>
            </w:pPr>
            <w:r w:rsidRPr="005F60D3">
              <w:rPr>
                <w:rFonts w:hint="cs"/>
                <w:sz w:val="18"/>
                <w:szCs w:val="18"/>
                <w:rtl/>
              </w:rPr>
              <w:t>11.1</w:t>
            </w: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:rsidR="00DA654F" w:rsidRPr="005F60D3" w:rsidRDefault="00DA654F" w:rsidP="000C7BAC">
            <w:pPr>
              <w:bidi/>
              <w:ind w:left="207"/>
              <w:rPr>
                <w:sz w:val="18"/>
                <w:szCs w:val="18"/>
              </w:rPr>
            </w:pPr>
            <w:r w:rsidRPr="005F60D3">
              <w:rPr>
                <w:rFonts w:hint="cs"/>
                <w:sz w:val="18"/>
                <w:szCs w:val="18"/>
                <w:rtl/>
              </w:rPr>
              <w:t>11.2</w:t>
            </w:r>
          </w:p>
        </w:tc>
        <w:tc>
          <w:tcPr>
            <w:tcW w:w="1289" w:type="dxa"/>
            <w:shd w:val="clear" w:color="auto" w:fill="FFFFFF" w:themeFill="background1"/>
            <w:vAlign w:val="center"/>
          </w:tcPr>
          <w:p w:rsidR="00DA654F" w:rsidRPr="005F60D3" w:rsidRDefault="00DA654F" w:rsidP="000C7BAC">
            <w:pPr>
              <w:bidi/>
              <w:ind w:left="207"/>
              <w:rPr>
                <w:sz w:val="18"/>
                <w:szCs w:val="18"/>
              </w:rPr>
            </w:pPr>
            <w:r w:rsidRPr="005F60D3">
              <w:rPr>
                <w:rFonts w:hint="cs"/>
                <w:sz w:val="18"/>
                <w:szCs w:val="18"/>
                <w:rtl/>
              </w:rPr>
              <w:t>11.3</w:t>
            </w: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:rsidR="00DA654F" w:rsidRPr="005F60D3" w:rsidRDefault="00DA654F" w:rsidP="000C7BAC">
            <w:pPr>
              <w:bidi/>
              <w:ind w:left="207"/>
              <w:rPr>
                <w:sz w:val="18"/>
                <w:szCs w:val="18"/>
              </w:rPr>
            </w:pPr>
            <w:r w:rsidRPr="005F60D3">
              <w:rPr>
                <w:rFonts w:hint="cs"/>
                <w:sz w:val="18"/>
                <w:szCs w:val="18"/>
                <w:rtl/>
              </w:rPr>
              <w:t>11.2</w:t>
            </w:r>
          </w:p>
        </w:tc>
        <w:tc>
          <w:tcPr>
            <w:tcW w:w="1289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A654F" w:rsidRPr="005F60D3" w:rsidRDefault="00DA654F" w:rsidP="000C7BAC">
            <w:pPr>
              <w:bidi/>
              <w:ind w:left="207"/>
              <w:rPr>
                <w:sz w:val="18"/>
                <w:szCs w:val="18"/>
              </w:rPr>
            </w:pPr>
            <w:r w:rsidRPr="005F60D3">
              <w:rPr>
                <w:rFonts w:hint="cs"/>
                <w:sz w:val="18"/>
                <w:szCs w:val="18"/>
                <w:rtl/>
              </w:rPr>
              <w:t>11.2</w:t>
            </w:r>
          </w:p>
        </w:tc>
      </w:tr>
      <w:tr w:rsidR="00DA654F" w:rsidRPr="005F60D3" w:rsidTr="000C7BAC">
        <w:trPr>
          <w:jc w:val="center"/>
        </w:trPr>
        <w:tc>
          <w:tcPr>
            <w:tcW w:w="45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DA654F" w:rsidRPr="005F60D3" w:rsidRDefault="00DA654F" w:rsidP="000C7BAC">
            <w:pPr>
              <w:bidi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5F60D3">
              <w:rPr>
                <w:rFonts w:cs="Simplified Arabic" w:hint="cs"/>
                <w:b/>
                <w:bCs/>
                <w:sz w:val="18"/>
                <w:szCs w:val="18"/>
                <w:rtl/>
              </w:rPr>
              <w:t xml:space="preserve">نسبة القيمة المضافة لنشاط الانشاءات من الناتج المحلي الاجمالي </w:t>
            </w:r>
          </w:p>
        </w:tc>
        <w:tc>
          <w:tcPr>
            <w:tcW w:w="1288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DA654F" w:rsidRPr="005F60D3" w:rsidRDefault="00DA654F" w:rsidP="000C7BAC">
            <w:pPr>
              <w:bidi/>
              <w:ind w:left="207"/>
              <w:rPr>
                <w:sz w:val="18"/>
                <w:szCs w:val="18"/>
              </w:rPr>
            </w:pPr>
            <w:r w:rsidRPr="005F60D3">
              <w:rPr>
                <w:rFonts w:hint="cs"/>
                <w:sz w:val="18"/>
                <w:szCs w:val="18"/>
                <w:rtl/>
              </w:rPr>
              <w:t>6.3</w:t>
            </w: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:rsidR="00DA654F" w:rsidRPr="005F60D3" w:rsidRDefault="00DA654F" w:rsidP="000C7BAC">
            <w:pPr>
              <w:bidi/>
              <w:ind w:left="207"/>
              <w:rPr>
                <w:sz w:val="18"/>
                <w:szCs w:val="18"/>
              </w:rPr>
            </w:pPr>
            <w:r w:rsidRPr="005F60D3">
              <w:rPr>
                <w:rFonts w:hint="cs"/>
                <w:sz w:val="18"/>
                <w:szCs w:val="18"/>
                <w:rtl/>
              </w:rPr>
              <w:t>6.4</w:t>
            </w:r>
          </w:p>
        </w:tc>
        <w:tc>
          <w:tcPr>
            <w:tcW w:w="1289" w:type="dxa"/>
            <w:shd w:val="clear" w:color="auto" w:fill="FFFFFF" w:themeFill="background1"/>
            <w:vAlign w:val="center"/>
          </w:tcPr>
          <w:p w:rsidR="00DA654F" w:rsidRPr="005F60D3" w:rsidRDefault="00DA654F" w:rsidP="000C7BAC">
            <w:pPr>
              <w:bidi/>
              <w:ind w:left="207"/>
              <w:rPr>
                <w:sz w:val="18"/>
                <w:szCs w:val="18"/>
              </w:rPr>
            </w:pPr>
            <w:r w:rsidRPr="005F60D3">
              <w:rPr>
                <w:rFonts w:hint="cs"/>
                <w:sz w:val="18"/>
                <w:szCs w:val="18"/>
                <w:rtl/>
              </w:rPr>
              <w:t>6.3</w:t>
            </w: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:rsidR="00DA654F" w:rsidRPr="005F60D3" w:rsidRDefault="00DA654F" w:rsidP="000C7BAC">
            <w:pPr>
              <w:bidi/>
              <w:ind w:left="207"/>
              <w:rPr>
                <w:sz w:val="18"/>
                <w:szCs w:val="18"/>
              </w:rPr>
            </w:pPr>
            <w:r w:rsidRPr="005F60D3">
              <w:rPr>
                <w:rFonts w:hint="cs"/>
                <w:sz w:val="18"/>
                <w:szCs w:val="18"/>
                <w:rtl/>
              </w:rPr>
              <w:t>6.8</w:t>
            </w:r>
          </w:p>
        </w:tc>
        <w:tc>
          <w:tcPr>
            <w:tcW w:w="1289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A654F" w:rsidRPr="005F60D3" w:rsidRDefault="00DA654F" w:rsidP="000C7BAC">
            <w:pPr>
              <w:bidi/>
              <w:ind w:left="207"/>
              <w:rPr>
                <w:sz w:val="18"/>
                <w:szCs w:val="18"/>
              </w:rPr>
            </w:pPr>
            <w:r w:rsidRPr="005F60D3">
              <w:rPr>
                <w:rFonts w:hint="cs"/>
                <w:sz w:val="18"/>
                <w:szCs w:val="18"/>
                <w:rtl/>
              </w:rPr>
              <w:t>5.6</w:t>
            </w:r>
          </w:p>
        </w:tc>
      </w:tr>
      <w:tr w:rsidR="00DA654F" w:rsidRPr="005F60D3" w:rsidTr="000C7BAC">
        <w:trPr>
          <w:jc w:val="center"/>
        </w:trPr>
        <w:tc>
          <w:tcPr>
            <w:tcW w:w="459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A654F" w:rsidRPr="005F60D3" w:rsidRDefault="00DA654F" w:rsidP="000C7BAC">
            <w:pPr>
              <w:bidi/>
              <w:rPr>
                <w:rFonts w:cs="Simplified Arabic"/>
                <w:b/>
                <w:bCs/>
                <w:sz w:val="17"/>
                <w:szCs w:val="17"/>
                <w:rtl/>
              </w:rPr>
            </w:pPr>
            <w:r w:rsidRPr="005F60D3">
              <w:rPr>
                <w:rFonts w:cs="Simplified Arabic" w:hint="cs"/>
                <w:b/>
                <w:bCs/>
                <w:sz w:val="17"/>
                <w:szCs w:val="17"/>
                <w:rtl/>
              </w:rPr>
              <w:t xml:space="preserve">نسبة القيمة المضافة لنشاط الخدمات والفروع الاخرى من الناتج المحلي الاجمالي </w:t>
            </w:r>
          </w:p>
        </w:tc>
        <w:tc>
          <w:tcPr>
            <w:tcW w:w="128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DA654F" w:rsidRPr="005F60D3" w:rsidRDefault="00DA654F" w:rsidP="000C7BAC">
            <w:pPr>
              <w:bidi/>
              <w:ind w:left="207"/>
              <w:rPr>
                <w:sz w:val="18"/>
                <w:szCs w:val="18"/>
              </w:rPr>
            </w:pPr>
            <w:r w:rsidRPr="005F60D3">
              <w:rPr>
                <w:sz w:val="18"/>
                <w:szCs w:val="18"/>
              </w:rPr>
              <w:t>63.1</w:t>
            </w:r>
          </w:p>
        </w:tc>
        <w:tc>
          <w:tcPr>
            <w:tcW w:w="1288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DA654F" w:rsidRPr="005F60D3" w:rsidRDefault="00DA654F" w:rsidP="000C7BAC">
            <w:pPr>
              <w:bidi/>
              <w:ind w:left="207"/>
              <w:rPr>
                <w:sz w:val="18"/>
                <w:szCs w:val="18"/>
              </w:rPr>
            </w:pPr>
            <w:r w:rsidRPr="005F60D3">
              <w:rPr>
                <w:rFonts w:hint="cs"/>
                <w:sz w:val="18"/>
                <w:szCs w:val="18"/>
                <w:rtl/>
              </w:rPr>
              <w:t>62.7</w:t>
            </w:r>
          </w:p>
        </w:tc>
        <w:tc>
          <w:tcPr>
            <w:tcW w:w="1289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DA654F" w:rsidRPr="005F60D3" w:rsidRDefault="00DA654F" w:rsidP="000C7BAC">
            <w:pPr>
              <w:bidi/>
              <w:ind w:left="207"/>
              <w:rPr>
                <w:sz w:val="18"/>
                <w:szCs w:val="18"/>
              </w:rPr>
            </w:pPr>
            <w:r w:rsidRPr="005F60D3">
              <w:rPr>
                <w:rFonts w:hint="cs"/>
                <w:sz w:val="18"/>
                <w:szCs w:val="18"/>
                <w:rtl/>
              </w:rPr>
              <w:t>62.2</w:t>
            </w:r>
          </w:p>
        </w:tc>
        <w:tc>
          <w:tcPr>
            <w:tcW w:w="1288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DA654F" w:rsidRPr="005F60D3" w:rsidRDefault="00DA654F" w:rsidP="000C7BAC">
            <w:pPr>
              <w:bidi/>
              <w:ind w:left="207"/>
              <w:rPr>
                <w:sz w:val="18"/>
                <w:szCs w:val="18"/>
              </w:rPr>
            </w:pPr>
            <w:r w:rsidRPr="005F60D3">
              <w:rPr>
                <w:rFonts w:hint="cs"/>
                <w:sz w:val="18"/>
                <w:szCs w:val="18"/>
                <w:rtl/>
              </w:rPr>
              <w:t>60.7</w:t>
            </w:r>
          </w:p>
        </w:tc>
        <w:tc>
          <w:tcPr>
            <w:tcW w:w="128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A654F" w:rsidRPr="005F60D3" w:rsidRDefault="00DA654F" w:rsidP="000C7BAC">
            <w:pPr>
              <w:bidi/>
              <w:ind w:left="207"/>
              <w:rPr>
                <w:sz w:val="18"/>
                <w:szCs w:val="18"/>
              </w:rPr>
            </w:pPr>
            <w:r w:rsidRPr="005F60D3">
              <w:rPr>
                <w:rFonts w:hint="cs"/>
                <w:sz w:val="18"/>
                <w:szCs w:val="18"/>
                <w:rtl/>
              </w:rPr>
              <w:t>61.8</w:t>
            </w:r>
          </w:p>
        </w:tc>
      </w:tr>
      <w:bookmarkEnd w:id="1"/>
    </w:tbl>
    <w:p w:rsidR="00DA654F" w:rsidRPr="005F60D3" w:rsidRDefault="00DA654F" w:rsidP="00DA654F">
      <w:pPr>
        <w:bidi/>
        <w:ind w:hanging="853"/>
        <w:rPr>
          <w:rFonts w:ascii="Simplified Arabic" w:hAnsi="Simplified Arabic" w:cs="Simplified Arabic"/>
          <w:sz w:val="10"/>
          <w:szCs w:val="10"/>
          <w:rtl/>
        </w:rPr>
      </w:pPr>
    </w:p>
    <w:p w:rsidR="00DA654F" w:rsidRPr="005F60D3" w:rsidRDefault="00DA654F" w:rsidP="00DA654F">
      <w:pPr>
        <w:bidi/>
        <w:ind w:hanging="30"/>
        <w:rPr>
          <w:rFonts w:ascii="Simplified Arabic" w:hAnsi="Simplified Arabic" w:cs="Simplified Arabic"/>
          <w:sz w:val="20"/>
          <w:szCs w:val="20"/>
          <w:rtl/>
        </w:rPr>
      </w:pPr>
      <w:proofErr w:type="spellStart"/>
      <w:r w:rsidRPr="005F60D3">
        <w:rPr>
          <w:rFonts w:ascii="Simplified Arabic" w:hAnsi="Simplified Arabic" w:cs="Simplified Arabic" w:hint="cs"/>
          <w:sz w:val="20"/>
          <w:szCs w:val="20"/>
          <w:rtl/>
        </w:rPr>
        <w:t>*</w:t>
      </w:r>
      <w:proofErr w:type="spellEnd"/>
      <w:r w:rsidRPr="005F60D3">
        <w:rPr>
          <w:rFonts w:ascii="Simplified Arabic" w:hAnsi="Simplified Arabic" w:cs="Simplified Arabic" w:hint="cs"/>
          <w:sz w:val="20"/>
          <w:szCs w:val="20"/>
          <w:rtl/>
        </w:rPr>
        <w:t xml:space="preserve"> البيانات بالأسعار </w:t>
      </w:r>
      <w:proofErr w:type="spellStart"/>
      <w:r w:rsidRPr="005F60D3">
        <w:rPr>
          <w:rFonts w:ascii="Simplified Arabic" w:hAnsi="Simplified Arabic" w:cs="Simplified Arabic" w:hint="cs"/>
          <w:sz w:val="20"/>
          <w:szCs w:val="20"/>
          <w:rtl/>
        </w:rPr>
        <w:t>الثابتة،</w:t>
      </w:r>
      <w:proofErr w:type="spellEnd"/>
      <w:r w:rsidRPr="005F60D3">
        <w:rPr>
          <w:rFonts w:ascii="Simplified Arabic" w:hAnsi="Simplified Arabic" w:cs="Simplified Arabic" w:hint="cs"/>
          <w:sz w:val="20"/>
          <w:szCs w:val="20"/>
          <w:rtl/>
        </w:rPr>
        <w:t xml:space="preserve"> وسنة الأساس 2015.</w:t>
      </w:r>
    </w:p>
    <w:p w:rsidR="00DA654F" w:rsidRPr="005F60D3" w:rsidRDefault="00DA654F" w:rsidP="00DA654F">
      <w:pPr>
        <w:bidi/>
        <w:ind w:hanging="30"/>
        <w:rPr>
          <w:rFonts w:ascii="Simplified Arabic" w:hAnsi="Simplified Arabic" w:cs="Simplified Arabic"/>
          <w:b/>
          <w:bCs/>
          <w:sz w:val="20"/>
          <w:szCs w:val="20"/>
          <w:rtl/>
        </w:rPr>
      </w:pPr>
      <w:proofErr w:type="gramStart"/>
      <w:r w:rsidRPr="005F60D3">
        <w:rPr>
          <w:rFonts w:ascii="Simplified Arabic" w:hAnsi="Simplified Arabic" w:cs="Simplified Arabic" w:hint="cs"/>
          <w:b/>
          <w:bCs/>
          <w:sz w:val="20"/>
          <w:szCs w:val="20"/>
          <w:rtl/>
        </w:rPr>
        <w:t>ملاحظة</w:t>
      </w:r>
      <w:proofErr w:type="gramEnd"/>
      <w:r w:rsidRPr="005F60D3">
        <w:rPr>
          <w:rFonts w:ascii="Simplified Arabic" w:hAnsi="Simplified Arabic" w:cs="Simplified Arabic" w:hint="cs"/>
          <w:b/>
          <w:bCs/>
          <w:sz w:val="20"/>
          <w:szCs w:val="20"/>
          <w:rtl/>
        </w:rPr>
        <w:t>:</w:t>
      </w:r>
    </w:p>
    <w:p w:rsidR="00DA654F" w:rsidRPr="005F60D3" w:rsidRDefault="00DA654F" w:rsidP="00DA654F">
      <w:pPr>
        <w:pStyle w:val="ListParagraph"/>
        <w:numPr>
          <w:ilvl w:val="0"/>
          <w:numId w:val="2"/>
        </w:numPr>
        <w:ind w:left="-30" w:firstLine="0"/>
        <w:rPr>
          <w:rFonts w:ascii="Simplified Arabic" w:hAnsi="Simplified Arabic" w:cs="Simplified Arabic"/>
          <w:sz w:val="20"/>
          <w:szCs w:val="20"/>
          <w:rtl/>
        </w:rPr>
      </w:pPr>
      <w:r w:rsidRPr="005F60D3">
        <w:rPr>
          <w:rFonts w:ascii="Simplified Arabic" w:hAnsi="Simplified Arabic" w:cs="Simplified Arabic"/>
          <w:sz w:val="20"/>
          <w:szCs w:val="20"/>
          <w:rtl/>
        </w:rPr>
        <w:t>الإنفاق الاستهلاكي النهائي</w:t>
      </w:r>
      <w:r w:rsidRPr="005F60D3">
        <w:rPr>
          <w:rFonts w:ascii="Simplified Arabic" w:hAnsi="Simplified Arabic" w:cs="Simplified Arabic" w:hint="cs"/>
          <w:sz w:val="20"/>
          <w:szCs w:val="20"/>
          <w:rtl/>
        </w:rPr>
        <w:t xml:space="preserve"> يشمل صافي السهو والخطأ.</w:t>
      </w:r>
    </w:p>
    <w:p w:rsidR="00DA654F" w:rsidRPr="00AA6642" w:rsidRDefault="00DA654F" w:rsidP="00DA654F">
      <w:pPr>
        <w:pStyle w:val="ListParagraph"/>
        <w:numPr>
          <w:ilvl w:val="0"/>
          <w:numId w:val="2"/>
        </w:numPr>
        <w:ind w:left="-30" w:right="-567" w:firstLine="0"/>
        <w:rPr>
          <w:rFonts w:ascii="Simplified Arabic" w:hAnsi="Simplified Arabic" w:cs="Simplified Arabic"/>
          <w:sz w:val="20"/>
          <w:szCs w:val="20"/>
        </w:rPr>
      </w:pPr>
      <w:r w:rsidRPr="005F60D3">
        <w:rPr>
          <w:rFonts w:ascii="Simplified Arabic" w:hAnsi="Simplified Arabic" w:cs="Simplified Arabic" w:hint="cs"/>
          <w:sz w:val="20"/>
          <w:szCs w:val="20"/>
          <w:rtl/>
        </w:rPr>
        <w:t xml:space="preserve">نشاط الخدمات والفروع الأخرى (يشمل نشاط </w:t>
      </w:r>
      <w:proofErr w:type="spellStart"/>
      <w:r w:rsidRPr="005F60D3">
        <w:rPr>
          <w:rFonts w:ascii="Simplified Arabic" w:hAnsi="Simplified Arabic" w:cs="Simplified Arabic" w:hint="cs"/>
          <w:sz w:val="20"/>
          <w:szCs w:val="20"/>
          <w:rtl/>
        </w:rPr>
        <w:t>الخدمات،</w:t>
      </w:r>
      <w:proofErr w:type="spellEnd"/>
      <w:r w:rsidRPr="005F60D3">
        <w:rPr>
          <w:rFonts w:ascii="Simplified Arabic" w:hAnsi="Simplified Arabic" w:cs="Simplified Arabic" w:hint="cs"/>
          <w:sz w:val="20"/>
          <w:szCs w:val="20"/>
          <w:rtl/>
        </w:rPr>
        <w:t xml:space="preserve"> اضافة إلى امدادات الكهرباء </w:t>
      </w:r>
      <w:proofErr w:type="spellStart"/>
      <w:r w:rsidRPr="005F60D3">
        <w:rPr>
          <w:rFonts w:ascii="Simplified Arabic" w:hAnsi="Simplified Arabic" w:cs="Simplified Arabic" w:hint="cs"/>
          <w:sz w:val="20"/>
          <w:szCs w:val="20"/>
          <w:rtl/>
        </w:rPr>
        <w:t>والمياه،</w:t>
      </w:r>
      <w:proofErr w:type="spellEnd"/>
      <w:r w:rsidRPr="005F60D3">
        <w:rPr>
          <w:rFonts w:ascii="Simplified Arabic" w:hAnsi="Simplified Arabic" w:cs="Simplified Arabic" w:hint="cs"/>
          <w:sz w:val="20"/>
          <w:szCs w:val="20"/>
          <w:rtl/>
        </w:rPr>
        <w:t xml:space="preserve"> تجارة الجملة </w:t>
      </w:r>
      <w:proofErr w:type="spellStart"/>
      <w:r w:rsidRPr="005F60D3">
        <w:rPr>
          <w:rFonts w:ascii="Simplified Arabic" w:hAnsi="Simplified Arabic" w:cs="Simplified Arabic" w:hint="cs"/>
          <w:sz w:val="20"/>
          <w:szCs w:val="20"/>
          <w:rtl/>
        </w:rPr>
        <w:t>والتجزئة،</w:t>
      </w:r>
      <w:proofErr w:type="spellEnd"/>
      <w:r w:rsidRPr="005F60D3">
        <w:rPr>
          <w:rFonts w:ascii="Simplified Arabic" w:hAnsi="Simplified Arabic" w:cs="Simplified Arabic" w:hint="cs"/>
          <w:sz w:val="20"/>
          <w:szCs w:val="20"/>
          <w:rtl/>
        </w:rPr>
        <w:t xml:space="preserve"> النقل </w:t>
      </w:r>
      <w:proofErr w:type="spellStart"/>
      <w:r w:rsidRPr="005F60D3">
        <w:rPr>
          <w:rFonts w:ascii="Simplified Arabic" w:hAnsi="Simplified Arabic" w:cs="Simplified Arabic" w:hint="cs"/>
          <w:sz w:val="20"/>
          <w:szCs w:val="20"/>
          <w:rtl/>
        </w:rPr>
        <w:t>والتخزين،</w:t>
      </w:r>
      <w:proofErr w:type="spellEnd"/>
      <w:r w:rsidRPr="005F60D3">
        <w:rPr>
          <w:rFonts w:ascii="Simplified Arabic" w:hAnsi="Simplified Arabic" w:cs="Simplified Arabic" w:hint="cs"/>
          <w:sz w:val="20"/>
          <w:szCs w:val="20"/>
          <w:rtl/>
        </w:rPr>
        <w:t xml:space="preserve"> المالية </w:t>
      </w:r>
      <w:proofErr w:type="spellStart"/>
      <w:r w:rsidRPr="005F60D3">
        <w:rPr>
          <w:rFonts w:ascii="Simplified Arabic" w:hAnsi="Simplified Arabic" w:cs="Simplified Arabic" w:hint="cs"/>
          <w:sz w:val="20"/>
          <w:szCs w:val="20"/>
          <w:rtl/>
        </w:rPr>
        <w:t>والتأمين،</w:t>
      </w:r>
      <w:proofErr w:type="spellEnd"/>
      <w:r w:rsidRPr="005F60D3">
        <w:rPr>
          <w:rFonts w:ascii="Simplified Arabic" w:hAnsi="Simplified Arabic" w:cs="Simplified Arabic" w:hint="cs"/>
          <w:sz w:val="20"/>
          <w:szCs w:val="20"/>
          <w:rtl/>
        </w:rPr>
        <w:t xml:space="preserve"> المعلومات </w:t>
      </w:r>
      <w:proofErr w:type="spellStart"/>
      <w:r w:rsidRPr="005F60D3">
        <w:rPr>
          <w:rFonts w:ascii="Simplified Arabic" w:hAnsi="Simplified Arabic" w:cs="Simplified Arabic" w:hint="cs"/>
          <w:sz w:val="20"/>
          <w:szCs w:val="20"/>
          <w:rtl/>
        </w:rPr>
        <w:t>والإتصالات،</w:t>
      </w:r>
      <w:proofErr w:type="spellEnd"/>
      <w:r w:rsidRPr="005F60D3">
        <w:rPr>
          <w:rFonts w:ascii="Simplified Arabic" w:hAnsi="Simplified Arabic" w:cs="Simplified Arabic" w:hint="cs"/>
          <w:sz w:val="20"/>
          <w:szCs w:val="20"/>
          <w:rtl/>
        </w:rPr>
        <w:t xml:space="preserve"> الادارة العامة </w:t>
      </w:r>
      <w:proofErr w:type="spellStart"/>
      <w:r w:rsidRPr="005F60D3">
        <w:rPr>
          <w:rFonts w:ascii="Simplified Arabic" w:hAnsi="Simplified Arabic" w:cs="Simplified Arabic" w:hint="cs"/>
          <w:sz w:val="20"/>
          <w:szCs w:val="20"/>
          <w:rtl/>
        </w:rPr>
        <w:t>والدفاع،</w:t>
      </w:r>
      <w:proofErr w:type="spellEnd"/>
      <w:r w:rsidRPr="005F60D3">
        <w:rPr>
          <w:rFonts w:ascii="Simplified Arabic" w:hAnsi="Simplified Arabic" w:cs="Simplified Arabic" w:hint="cs"/>
          <w:sz w:val="20"/>
          <w:szCs w:val="20"/>
          <w:rtl/>
        </w:rPr>
        <w:t xml:space="preserve"> والخدمات </w:t>
      </w:r>
      <w:proofErr w:type="spellStart"/>
      <w:r w:rsidRPr="005F60D3">
        <w:rPr>
          <w:rFonts w:ascii="Simplified Arabic" w:hAnsi="Simplified Arabic" w:cs="Simplified Arabic" w:hint="cs"/>
          <w:sz w:val="20"/>
          <w:szCs w:val="20"/>
          <w:rtl/>
        </w:rPr>
        <w:t>المنزلية،</w:t>
      </w:r>
      <w:proofErr w:type="spellEnd"/>
      <w:r w:rsidRPr="005F60D3">
        <w:rPr>
          <w:rFonts w:ascii="Simplified Arabic" w:hAnsi="Simplified Arabic" w:cs="Simplified Arabic" w:hint="cs"/>
          <w:sz w:val="20"/>
          <w:szCs w:val="20"/>
          <w:rtl/>
        </w:rPr>
        <w:t xml:space="preserve"> خدمات الوساطة المالية </w:t>
      </w:r>
      <w:proofErr w:type="spellStart"/>
      <w:r w:rsidRPr="005F60D3">
        <w:rPr>
          <w:rFonts w:ascii="Simplified Arabic" w:hAnsi="Simplified Arabic" w:cs="Simplified Arabic" w:hint="cs"/>
          <w:sz w:val="20"/>
          <w:szCs w:val="20"/>
          <w:rtl/>
        </w:rPr>
        <w:t>المقاسة</w:t>
      </w:r>
      <w:proofErr w:type="spellEnd"/>
      <w:r w:rsidRPr="005F60D3">
        <w:rPr>
          <w:rFonts w:ascii="Simplified Arabic" w:hAnsi="Simplified Arabic" w:cs="Simplified Arabic" w:hint="cs"/>
          <w:sz w:val="20"/>
          <w:szCs w:val="20"/>
          <w:rtl/>
        </w:rPr>
        <w:t xml:space="preserve"> بصورة غير مباشرة</w:t>
      </w:r>
      <w:proofErr w:type="spellStart"/>
      <w:r>
        <w:rPr>
          <w:rFonts w:ascii="Simplified Arabic" w:hAnsi="Simplified Arabic" w:cs="Simplified Arabic" w:hint="cs"/>
          <w:sz w:val="20"/>
          <w:szCs w:val="20"/>
          <w:rtl/>
        </w:rPr>
        <w:t>).</w:t>
      </w:r>
      <w:proofErr w:type="spellEnd"/>
    </w:p>
    <w:p w:rsidR="00DA654F" w:rsidRPr="00DC5737" w:rsidRDefault="00DA654F" w:rsidP="00DA654F">
      <w:pPr>
        <w:bidi/>
        <w:rPr>
          <w:rtl/>
        </w:rPr>
      </w:pPr>
    </w:p>
    <w:p w:rsidR="00A70B03" w:rsidRPr="00927B97" w:rsidRDefault="00031D3C" w:rsidP="009B7F79">
      <w:pPr>
        <w:bidi/>
        <w:jc w:val="both"/>
        <w:rPr>
          <w:rtl/>
        </w:rPr>
      </w:pPr>
    </w:p>
    <w:sectPr w:rsidR="00A70B03" w:rsidRPr="00927B97" w:rsidSect="00DA654F">
      <w:headerReference w:type="default" r:id="rId7"/>
      <w:footerReference w:type="even" r:id="rId8"/>
      <w:footerReference w:type="default" r:id="rId9"/>
      <w:pgSz w:w="11900" w:h="16840" w:code="9"/>
      <w:pgMar w:top="720" w:right="720" w:bottom="720" w:left="720" w:header="709" w:footer="737" w:gutter="0"/>
      <w:cols w:space="794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D3C" w:rsidRDefault="00031D3C" w:rsidP="0089530C">
      <w:r>
        <w:separator/>
      </w:r>
    </w:p>
  </w:endnote>
  <w:endnote w:type="continuationSeparator" w:id="0">
    <w:p w:rsidR="00031D3C" w:rsidRDefault="00031D3C" w:rsidP="00895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55C" w:rsidRDefault="00236D57" w:rsidP="003B4A35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0755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0755C" w:rsidRDefault="00236D57" w:rsidP="003B4A35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 w:rsidR="0020755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0755C" w:rsidRDefault="0020755C" w:rsidP="0020755C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55C" w:rsidRDefault="00236D57" w:rsidP="0020755C">
    <w:pPr>
      <w:pStyle w:val="Footer"/>
      <w:framePr w:wrap="none" w:vAnchor="text" w:hAnchor="page" w:x="5902" w:y="391"/>
      <w:rPr>
        <w:rStyle w:val="PageNumber"/>
      </w:rPr>
    </w:pPr>
    <w:r>
      <w:rPr>
        <w:rStyle w:val="PageNumber"/>
      </w:rPr>
      <w:fldChar w:fldCharType="begin"/>
    </w:r>
    <w:r w:rsidR="0020755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631D">
      <w:rPr>
        <w:rStyle w:val="PageNumber"/>
        <w:noProof/>
      </w:rPr>
      <w:t>2</w:t>
    </w:r>
    <w:r>
      <w:rPr>
        <w:rStyle w:val="PageNumber"/>
      </w:rPr>
      <w:fldChar w:fldCharType="end"/>
    </w:r>
  </w:p>
  <w:p w:rsidR="00E76D45" w:rsidRDefault="00236D57" w:rsidP="0020755C">
    <w:pPr>
      <w:pStyle w:val="Footer"/>
      <w:ind w:firstLine="360"/>
    </w:pPr>
    <w:r w:rsidRPr="00236D5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7" type="#_x0000_t202" style="position:absolute;left:0;text-align:left;margin-left:-35pt;margin-top:-15.1pt;width:156.05pt;height:21.85pt;z-index:25166233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XBMx3cCAABZBQAADgAAAGRycy9lMm9Eb2MueG1srFRNb9swDL0P2H8QdF+dNEnXBnGKLEWHAUVb&#10;rB16VmSpMSaJmsTEzn79KNlJs26XDrvYEvn49Uhqdtlaw7YqxBpcyYcnA86Uk1DV7rnk3x6vP5xz&#10;FlG4ShhwquQ7Ffnl/P27WeOn6hTWYCoVGDlxcdr4kq8R/bQoolwrK+IJeOVIqSFYgXQNz0UVREPe&#10;rSlOB4OzooFQ+QBSxUjSq07J59m/1krindZRITMlp9wwf0P+rtK3mM/E9DkIv65ln4b4hyysqB0F&#10;Pbi6EijYJtR/uLK1DBBB44kEW4DWtVS5BqpmOHhVzcNaeJVrIXKiP9AU/59bebu9D6yuSj7hzAlL&#10;LXpULbJP0LJJYqfxcUqgB08wbElMXd7LIwlT0a0ONv2pHEZ64nl34DY5k8no4nx4PqIgknSj0dlk&#10;kskvXqx9iPhZgWXpUPJAvcuUiu1NRMqEoHtICubgujYm98+43wQE7CQqD0BvnQrpEs4n3BmVrIz7&#10;qjQRkPNOgjx6amkC2woaGiGlcphLzn4JnVCaYr/FsMcn0y6rtxgfLHJkcHgwtrWDkFl6lXb1fZ+y&#10;7vDE31Hd6Yjtqu0bvIJqR/0N0O1H9PK6pibciIj3ItBCUEtpyfGOPtpAU3LoT5ytIfz8mzzhaU5J&#10;y1lDC1by+GMjguLMfHE0wRfD8ThtZL6MJx9P6RKONatjjdvYJVA7hvSceJmPCY9mf9QB7BO9BYsU&#10;lVTCSYpdctwfl9itPb0lUi0WGUQ76AXeuAcvk+tEbxqxx/ZJBN/PIdIE38J+FcX01Th22GTpYLFB&#10;0HWe1URwx2pPPO1vHuH+rUkPxPE9o15exPkvAAAA//8DAFBLAwQUAAYACAAAACEACUSnXN8AAAAL&#10;AQAADwAAAGRycy9kb3ducmV2LnhtbEyPzU7DMBCE70h9B2uRuLV2ov4lxKkqEFcQpSBxc+NtEhGv&#10;o9htwtuznOC2uzOa/abYTa4TVxxC60lDslAgkCpvW6o1HN+e5lsQIRqypvOEGr4xwK6c3RQmt36k&#10;V7weYi04hEJuNDQx9rmUoWrQmbDwPRJrZz84E3kdamkHM3K462Sq1Fo60xJ/aEyPDw1WX4eL0/D+&#10;fP78WKqX+tGt+tFPSpLLpNZ3t9P+HkTEKf6Z4Ref0aFkppO/kA2i0zDPlhlbeVhvuRQ70mSTgjjx&#10;JVkpkGUh/3cofwAAAP//AwBQSwECLQAUAAYACAAAACEA5JnDwPsAAADhAQAAEwAAAAAAAAAAAAAA&#10;AAAAAAAAW0NvbnRlbnRfVHlwZXNdLnhtbFBLAQItABQABgAIAAAAIQAjsmrh1wAAAJQBAAALAAAA&#10;AAAAAAAAAAAAACwBAABfcmVscy8ucmVsc1BLAQItABQABgAIAAAAIQAlcEzHdwIAAFkFAAAOAAAA&#10;AAAAAAAAAAAAACwCAABkcnMvZTJvRG9jLnhtbFBLAQItABQABgAIAAAAIQAJRKdc3wAAAAsBAAAP&#10;AAAAAAAAAAAAAAAAAM8EAABkcnMvZG93bnJldi54bWxQSwUGAAAAAAQABADzAAAA2wUAAAAA&#10;" filled="f" stroked="f">
          <v:textbox style="mso-next-textbox:#Text Box 5">
            <w:txbxContent>
              <w:p w:rsidR="0020755C" w:rsidRDefault="009B7F79" w:rsidP="009B7F79">
                <w:pPr>
                  <w:bidi/>
                </w:pPr>
                <w:proofErr w:type="gramStart"/>
                <w:r w:rsidRPr="009B7F79">
                  <w:rPr>
                    <w:rFonts w:hint="cs"/>
                    <w:b/>
                    <w:bCs/>
                    <w:rtl/>
                  </w:rPr>
                  <w:t>التاريخ</w:t>
                </w:r>
                <w:proofErr w:type="gramEnd"/>
                <w:r w:rsidR="0020755C">
                  <w:t>:</w:t>
                </w:r>
                <w:r w:rsidR="00DA654F">
                  <w:rPr>
                    <w:rFonts w:hint="cs"/>
                    <w:rtl/>
                  </w:rPr>
                  <w:t>26/12/2017</w:t>
                </w:r>
              </w:p>
            </w:txbxContent>
          </v:textbox>
        </v:shape>
      </w:pict>
    </w:r>
    <w:r w:rsidR="00DA654F">
      <w:rPr>
        <w:noProof/>
        <w:lang w:val="en-GB" w:eastAsia="en-GB"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column">
            <wp:posOffset>-719504</wp:posOffset>
          </wp:positionH>
          <wp:positionV relativeFrom="paragraph">
            <wp:posOffset>-543658</wp:posOffset>
          </wp:positionV>
          <wp:extent cx="7547359" cy="1195393"/>
          <wp:effectExtent l="1905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 Foot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975" cy="11953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D3C" w:rsidRDefault="00031D3C" w:rsidP="0089530C">
      <w:r>
        <w:separator/>
      </w:r>
    </w:p>
  </w:footnote>
  <w:footnote w:type="continuationSeparator" w:id="0">
    <w:p w:rsidR="00031D3C" w:rsidRDefault="00031D3C" w:rsidP="0089530C">
      <w:r>
        <w:continuationSeparator/>
      </w:r>
    </w:p>
  </w:footnote>
  <w:footnote w:id="1">
    <w:p w:rsidR="0055631D" w:rsidRDefault="0055631D" w:rsidP="0055631D">
      <w:pPr>
        <w:pStyle w:val="FootnoteText"/>
        <w:rPr>
          <w:rFonts w:ascii="Simplified Arabic" w:hAnsi="Simplified Arabic" w:cs="Simplified Arabic"/>
          <w:color w:val="000000"/>
          <w:rtl/>
        </w:rPr>
      </w:pPr>
      <w:r w:rsidRPr="001E1B55">
        <w:rPr>
          <w:rStyle w:val="FootnoteReference"/>
          <w:rFonts w:ascii="Simplified Arabic" w:hAnsi="Simplified Arabic"/>
        </w:rPr>
        <w:footnoteRef/>
      </w:r>
      <w:r w:rsidRPr="001E1B55">
        <w:rPr>
          <w:rFonts w:ascii="Simplified Arabic" w:hAnsi="Simplified Arabic" w:cs="Simplified Arabic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rtl/>
        </w:rPr>
        <w:t xml:space="preserve">البيانات </w:t>
      </w:r>
      <w:proofErr w:type="spellStart"/>
      <w:r>
        <w:rPr>
          <w:rFonts w:ascii="Simplified Arabic" w:hAnsi="Simplified Arabic" w:cs="Simplified Arabic" w:hint="cs"/>
          <w:color w:val="000000"/>
          <w:rtl/>
        </w:rPr>
        <w:t>بالاسعار</w:t>
      </w:r>
      <w:proofErr w:type="spellEnd"/>
      <w:r>
        <w:rPr>
          <w:rFonts w:ascii="Simplified Arabic" w:hAnsi="Simplified Arabic" w:cs="Simplified Arabic" w:hint="cs"/>
          <w:color w:val="000000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color w:val="000000"/>
          <w:rtl/>
        </w:rPr>
        <w:t>الثابتة،</w:t>
      </w:r>
      <w:proofErr w:type="spellEnd"/>
      <w:r>
        <w:rPr>
          <w:rFonts w:ascii="Simplified Arabic" w:hAnsi="Simplified Arabic" w:cs="Simplified Arabic" w:hint="cs"/>
          <w:color w:val="000000"/>
          <w:rtl/>
        </w:rPr>
        <w:t xml:space="preserve"> سنة الاساس </w:t>
      </w:r>
      <w:r>
        <w:rPr>
          <w:rFonts w:ascii="Simplified Arabic" w:hAnsi="Simplified Arabic" w:cs="Simplified Arabic"/>
          <w:color w:val="000000"/>
        </w:rPr>
        <w:t>2015</w:t>
      </w:r>
      <w:proofErr w:type="spellStart"/>
      <w:r>
        <w:rPr>
          <w:rFonts w:ascii="Simplified Arabic" w:hAnsi="Simplified Arabic" w:cs="Simplified Arabic" w:hint="cs"/>
          <w:color w:val="000000"/>
          <w:rtl/>
        </w:rPr>
        <w:t>،</w:t>
      </w:r>
      <w:proofErr w:type="spellEnd"/>
      <w:r>
        <w:rPr>
          <w:rFonts w:ascii="Simplified Arabic" w:hAnsi="Simplified Arabic" w:cs="Simplified Arabic" w:hint="cs"/>
          <w:color w:val="000000"/>
          <w:rtl/>
        </w:rPr>
        <w:t xml:space="preserve"> كما أن </w:t>
      </w:r>
      <w:r>
        <w:rPr>
          <w:rFonts w:ascii="Simplified Arabic" w:hAnsi="Simplified Arabic" w:cs="Simplified Arabic"/>
          <w:rtl/>
        </w:rPr>
        <w:t xml:space="preserve">البيانات باستثناء ذلك الجزء من محافظة القدس الذي ضمته اسرائيل عنوة بعيد احتلالها للضفة الغربية عام </w:t>
      </w:r>
      <w:proofErr w:type="spellStart"/>
      <w:r>
        <w:rPr>
          <w:rFonts w:ascii="Simplified Arabic" w:hAnsi="Simplified Arabic" w:cs="Simplified Arabic"/>
          <w:rtl/>
        </w:rPr>
        <w:t>1967،</w:t>
      </w:r>
      <w:proofErr w:type="spellEnd"/>
      <w:r>
        <w:rPr>
          <w:rFonts w:ascii="Simplified Arabic" w:hAnsi="Simplified Arabic" w:cs="Simplified Arabic"/>
          <w:rtl/>
        </w:rPr>
        <w:t xml:space="preserve"> و</w:t>
      </w:r>
      <w:r>
        <w:rPr>
          <w:rFonts w:ascii="Simplified Arabic" w:hAnsi="Simplified Arabic" w:cs="Simplified Arabic"/>
          <w:color w:val="000000"/>
          <w:rtl/>
        </w:rPr>
        <w:t xml:space="preserve">بيانات عام </w:t>
      </w:r>
      <w:r>
        <w:rPr>
          <w:rFonts w:ascii="Simplified Arabic" w:hAnsi="Simplified Arabic" w:cs="Simplified Arabic"/>
          <w:color w:val="000000"/>
        </w:rPr>
        <w:t>2017</w:t>
      </w:r>
      <w:r>
        <w:rPr>
          <w:rFonts w:ascii="Simplified Arabic" w:hAnsi="Simplified Arabic" w:cs="Simplified Arabic"/>
          <w:color w:val="000000"/>
          <w:rtl/>
        </w:rPr>
        <w:t xml:space="preserve"> تعتمد على تقديرات </w:t>
      </w:r>
      <w:proofErr w:type="spellStart"/>
      <w:r>
        <w:rPr>
          <w:rFonts w:ascii="Simplified Arabic" w:hAnsi="Simplified Arabic" w:cs="Simplified Arabic"/>
          <w:color w:val="000000"/>
          <w:rtl/>
        </w:rPr>
        <w:t>أولية،</w:t>
      </w:r>
      <w:proofErr w:type="spellEnd"/>
      <w:r>
        <w:rPr>
          <w:rFonts w:ascii="Simplified Arabic" w:hAnsi="Simplified Arabic" w:cs="Simplified Arabic"/>
          <w:color w:val="000000"/>
          <w:rtl/>
        </w:rPr>
        <w:t xml:space="preserve"> وهي عرضة للتنقيح والتعديل.</w:t>
      </w:r>
    </w:p>
    <w:p w:rsidR="0055631D" w:rsidRPr="001E1B55" w:rsidRDefault="0055631D" w:rsidP="0055631D">
      <w:pPr>
        <w:pStyle w:val="FootnoteText"/>
        <w:rPr>
          <w:rFonts w:ascii="Simplified Arabic" w:hAnsi="Simplified Arabic" w:cs="Simplified Arabic"/>
          <w:rtl/>
        </w:rPr>
      </w:pPr>
    </w:p>
  </w:footnote>
  <w:footnote w:id="2">
    <w:p w:rsidR="00DA654F" w:rsidRPr="001E1B55" w:rsidRDefault="00DA654F" w:rsidP="00DA654F">
      <w:pPr>
        <w:pStyle w:val="FootnoteText"/>
        <w:rPr>
          <w:rFonts w:ascii="Simplified Arabic" w:hAnsi="Simplified Arabic" w:cs="Simplified Arabic"/>
          <w:rtl/>
        </w:rPr>
      </w:pPr>
      <w:r w:rsidRPr="001E1B55">
        <w:rPr>
          <w:rStyle w:val="FootnoteReference"/>
          <w:rFonts w:ascii="Simplified Arabic" w:hAnsi="Simplified Arabic"/>
        </w:rPr>
        <w:footnoteRef/>
      </w:r>
      <w:r w:rsidRPr="001E1B55">
        <w:rPr>
          <w:rFonts w:ascii="Simplified Arabic" w:hAnsi="Simplified Arabic" w:cs="Simplified Arabic"/>
          <w:rtl/>
        </w:rPr>
        <w:t xml:space="preserve"> البيانات تشمل </w:t>
      </w:r>
      <w:r w:rsidRPr="001E1B55">
        <w:rPr>
          <w:rFonts w:ascii="Simplified Arabic" w:hAnsi="Simplified Arabic" w:cs="Simplified Arabic" w:hint="cs"/>
          <w:rtl/>
        </w:rPr>
        <w:t xml:space="preserve">ذلك الجزء من محافظة القدس الذي ضمته اسرائيل عنوة بعيد احتلالها للضفة الغربية عام 1967. </w:t>
      </w:r>
    </w:p>
  </w:footnote>
  <w:footnote w:id="3">
    <w:p w:rsidR="00DA654F" w:rsidRPr="001E1B55" w:rsidRDefault="00DA654F" w:rsidP="00DA654F">
      <w:pPr>
        <w:pStyle w:val="FootnoteText"/>
        <w:tabs>
          <w:tab w:val="right" w:pos="9212"/>
        </w:tabs>
      </w:pPr>
      <w:r w:rsidRPr="001E1B55">
        <w:rPr>
          <w:rStyle w:val="FootnoteReference"/>
        </w:rPr>
        <w:footnoteRef/>
      </w:r>
      <w:r w:rsidRPr="001E1B55">
        <w:rPr>
          <w:rtl/>
        </w:rPr>
        <w:t xml:space="preserve"> </w:t>
      </w:r>
      <w:r w:rsidRPr="001E1B55">
        <w:rPr>
          <w:rFonts w:hint="cs"/>
          <w:rtl/>
        </w:rPr>
        <w:t xml:space="preserve">البيانات بالأسعار </w:t>
      </w:r>
      <w:proofErr w:type="spellStart"/>
      <w:r w:rsidRPr="001E1B55">
        <w:rPr>
          <w:rFonts w:hint="cs"/>
          <w:rtl/>
        </w:rPr>
        <w:t>الثابتة،</w:t>
      </w:r>
      <w:proofErr w:type="spellEnd"/>
      <w:r w:rsidRPr="001E1B55">
        <w:rPr>
          <w:rFonts w:hint="cs"/>
          <w:rtl/>
        </w:rPr>
        <w:t xml:space="preserve"> سنة الاساس </w:t>
      </w:r>
      <w:proofErr w:type="spellStart"/>
      <w:r w:rsidRPr="001E1B55">
        <w:rPr>
          <w:rFonts w:hint="cs"/>
          <w:rtl/>
        </w:rPr>
        <w:t>2015،</w:t>
      </w:r>
      <w:proofErr w:type="spellEnd"/>
      <w:r w:rsidRPr="001E1B55">
        <w:rPr>
          <w:rFonts w:hint="cs"/>
          <w:rtl/>
        </w:rPr>
        <w:t xml:space="preserve"> </w:t>
      </w:r>
      <w:r w:rsidRPr="001E1B55">
        <w:rPr>
          <w:rFonts w:cs="Simplified Arabic" w:hint="cs"/>
          <w:rtl/>
          <w:lang w:eastAsia="en-US"/>
        </w:rPr>
        <w:t>البيانات باستثناء ذلك الجزء من محافظة القدس الذي ضمته اسرائيل عنوة بعيد احتلالها للضفة الغربية عام 1967.</w:t>
      </w:r>
    </w:p>
  </w:footnote>
  <w:footnote w:id="4">
    <w:p w:rsidR="00DA654F" w:rsidRPr="001E1B55" w:rsidRDefault="00DA654F" w:rsidP="00DA654F">
      <w:pPr>
        <w:pStyle w:val="FootnoteText"/>
        <w:rPr>
          <w:rFonts w:ascii="Simplified Arabic" w:hAnsi="Simplified Arabic" w:cs="Simplified Arabic"/>
        </w:rPr>
      </w:pPr>
      <w:r w:rsidRPr="001E1B55">
        <w:rPr>
          <w:rStyle w:val="FootnoteReference"/>
          <w:rFonts w:ascii="Simplified Arabic" w:hAnsi="Simplified Arabic"/>
        </w:rPr>
        <w:footnoteRef/>
      </w:r>
      <w:r w:rsidRPr="001E1B55">
        <w:rPr>
          <w:rFonts w:ascii="Simplified Arabic" w:hAnsi="Simplified Arabic" w:cs="Simplified Arabic"/>
          <w:rtl/>
        </w:rPr>
        <w:t xml:space="preserve"> الافتراضات الخاصة بوزارة المالية هي </w:t>
      </w:r>
      <w:proofErr w:type="gramStart"/>
      <w:r w:rsidRPr="001E1B55">
        <w:rPr>
          <w:rFonts w:ascii="Simplified Arabic" w:hAnsi="Simplified Arabic" w:cs="Simplified Arabic"/>
          <w:rtl/>
        </w:rPr>
        <w:t>افتراضات</w:t>
      </w:r>
      <w:proofErr w:type="gramEnd"/>
      <w:r w:rsidRPr="001E1B55">
        <w:rPr>
          <w:rFonts w:ascii="Simplified Arabic" w:hAnsi="Simplified Arabic" w:cs="Simplified Arabic"/>
          <w:rtl/>
        </w:rPr>
        <w:t xml:space="preserve"> </w:t>
      </w:r>
      <w:r w:rsidRPr="001E1B55">
        <w:rPr>
          <w:rFonts w:ascii="Simplified Arabic" w:hAnsi="Simplified Arabic" w:cs="Simplified Arabic" w:hint="cs"/>
          <w:rtl/>
        </w:rPr>
        <w:t>أ</w:t>
      </w:r>
      <w:r w:rsidRPr="001E1B55">
        <w:rPr>
          <w:rFonts w:ascii="Simplified Arabic" w:hAnsi="Simplified Arabic" w:cs="Simplified Arabic"/>
          <w:rtl/>
        </w:rPr>
        <w:t>ولية.</w:t>
      </w:r>
    </w:p>
  </w:footnote>
  <w:footnote w:id="5">
    <w:p w:rsidR="00DA654F" w:rsidRPr="001E1B55" w:rsidRDefault="00DA654F" w:rsidP="00DA654F">
      <w:pPr>
        <w:pStyle w:val="FootnoteText"/>
      </w:pPr>
      <w:r w:rsidRPr="001E1B55">
        <w:rPr>
          <w:rStyle w:val="FootnoteReference"/>
        </w:rPr>
        <w:footnoteRef/>
      </w:r>
      <w:r w:rsidRPr="001E1B55">
        <w:rPr>
          <w:rtl/>
        </w:rPr>
        <w:t xml:space="preserve"> </w:t>
      </w:r>
      <w:r w:rsidRPr="001E1B55">
        <w:rPr>
          <w:rFonts w:ascii="Simplified Arabic" w:hAnsi="Simplified Arabic" w:cs="Simplified Arabic"/>
          <w:rtl/>
          <w:lang w:val="fr-CH"/>
        </w:rPr>
        <w:t xml:space="preserve">يتكون صافي الحساب الجاري من الميزان التجاري وصافي التحويلات </w:t>
      </w:r>
      <w:r w:rsidRPr="001E1B55">
        <w:rPr>
          <w:rFonts w:ascii="Simplified Arabic" w:hAnsi="Simplified Arabic" w:cs="Simplified Arabic" w:hint="cs"/>
          <w:rtl/>
          <w:lang w:val="fr-CH"/>
        </w:rPr>
        <w:t>الجارية</w:t>
      </w:r>
      <w:r w:rsidRPr="001E1B55">
        <w:rPr>
          <w:rFonts w:ascii="Simplified Arabic" w:hAnsi="Simplified Arabic" w:cs="Simplified Arabic"/>
          <w:rtl/>
          <w:lang w:val="fr-CH"/>
        </w:rPr>
        <w:t xml:space="preserve"> وصافي الدخل</w:t>
      </w:r>
      <w:r w:rsidRPr="001E1B55">
        <w:rPr>
          <w:rFonts w:ascii="Simplified Arabic" w:hAnsi="Simplified Arabic" w:cs="Simplified Arabic" w:hint="cs"/>
          <w:rtl/>
          <w:lang w:val="fr-CH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373" w:rsidRDefault="00373661" w:rsidP="009B7F79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column">
            <wp:posOffset>-468295</wp:posOffset>
          </wp:positionH>
          <wp:positionV relativeFrom="paragraph">
            <wp:posOffset>-329635</wp:posOffset>
          </wp:positionV>
          <wp:extent cx="7587552" cy="1386673"/>
          <wp:effectExtent l="1905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CBS+Census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552" cy="13866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36D57" w:rsidRPr="00236D57">
      <w:rPr>
        <w:noProof/>
      </w:rPr>
      <w:pict>
        <v:rect id="Rectangle 2" o:spid="_x0000_s4099" style="position:absolute;margin-left:-35pt;margin-top:-17.1pt;width:84.05pt;height:107.85pt;z-index:251665408;visibility:visible;mso-position-horizontal-relative:text;mso-position-vertical-relative:text;mso-width-relative:margin;mso-height-relative:margin;v-text-anchor:middle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OUFioQCAABdBQAADgAAAGRycy9lMm9Eb2MueG1srFRbT9swFH6ftP9g+X0kKW0ZESmqijpNQoCA&#10;iWfj2E0k28ez3abdr9+xkwYGaA/T+uDa5/KdS75zLi73WpGdcL4FU9HiJKdEGA51azYV/fG4/vKV&#10;Eh+YqZkCIyp6EJ5eLj5/uuhsKSbQgKqFIwhifNnZijYh2DLLPG+EZv4ErDColOA0C/h0m6x2rEN0&#10;rbJJns+zDlxtHXDhPUqveiVdJHwpBQ+3UnoRiKoo5hbS6dL5HM9sccHKjWO2afmQBvuHLDRrDQYd&#10;oa5YYGTr2ndQuuUOPMhwwkFnIGXLRaoBqynyN9U8NMyKVAs2x9uxTf7/wfKb3Z0jbV3RCSWGafxE&#10;99g0ZjZKkElsT2d9iVYP9s4NL4/XWOteOh3/sQqyTy09jC0V+0A4Cot8fjY9nVHCUVeczs/n57OI&#10;mr24W+fDNwGaxEtFHYZPrWS7ax9606NJjGZg3SqFclYq84cAMaMkixn3OaZbOCjRW98LiaViVpMU&#10;IJFMrJQjO4b0YJwLE4pe1bBa9OJZjr8h5dEjFaAMAkZkiQmN2ANAJPB77L6cwT66isTR0Tn/W2K9&#10;8+iRIoMJo7NuDbiPABRWNUTu7Y9N6lsTu/QM9QGJ4KCfEG/5usXPcc18uGMORwKHB8c83OIhFXQV&#10;heFGSQPu10fyaI9MRS0lHY5YRf3PLXOCEvXdIIfPi+k0zmR6TGdnE3y415rn1xqz1SvAz1TgQrE8&#10;XaN9UMerdKCfcBssY1RUMcMxdkV5cMfHKvSjj/uEi+UymeEcWhauzYPlETx2NdLtcf/EnB04GZDO&#10;N3AcR1a+oWZvGz0NLLcBZJt4+9LXod84w4k4w76JS+L1O1m9bMXFbwAAAP//AwBQSwMEFAAGAAgA&#10;AAAhANmRMY/fAAAACgEAAA8AAABkcnMvZG93bnJldi54bWxMj8tOwzAQRfdI/IM1SOxaJ+UVQpwK&#10;kBBCXSAK7B17mkTE4yh2Hv17hlXZzWiO7pxbbBfXiQmH0HpSkK4TEEjG25ZqBV+fL6sMRIiarO48&#10;oYIjBtiW52eFzq2f6QOnfawFh1DItYImxj6XMpgGnQ5r3yPx7eAHpyOvQy3toGcOd53cJMmtdLol&#10;/tDoHp8bND/70Sn49oen2ZmK3qbjezu+7gZjsp1SlxfL4wOIiEs8wfCnz+pQslPlR7JBdApWdwl3&#10;iTxcXW9AMHGfpSAqJrP0BmRZyP8Vyl8AAAD//wMAUEsBAi0AFAAGAAgAAAAhAOSZw8D7AAAA4QEA&#10;ABMAAAAAAAAAAAAAAAAAAAAAAFtDb250ZW50X1R5cGVzXS54bWxQSwECLQAUAAYACAAAACEAI7Jq&#10;4dcAAACUAQAACwAAAAAAAAAAAAAAAAAsAQAAX3JlbHMvLnJlbHNQSwECLQAUAAYACAAAACEAiOUF&#10;ioQCAABdBQAADgAAAAAAAAAAAAAAAAAsAgAAZHJzL2Uyb0RvYy54bWxQSwECLQAUAAYACAAAACEA&#10;2ZExj98AAAAKAQAADwAAAAAAAAAAAAAAAADcBAAAZHJzL2Rvd25yZXYueG1sUEsFBgAAAAAEAAQA&#10;8wAAAOgFAAAAAA==&#10;" filled="f" stroked="f" strokeweight="1pt">
          <w10:wrap type="tight"/>
        </v:rect>
      </w:pict>
    </w:r>
    <w:r w:rsidR="00236D57" w:rsidRPr="00236D57">
      <w:rPr>
        <w:noProof/>
      </w:rPr>
      <w:pict>
        <v:rect id="Rectangle 1" o:spid="_x0000_s4098" style="position:absolute;margin-left:-34.75pt;margin-top:-26pt;width:83.35pt;height:126pt;z-index:251660288;visibility:visible;mso-position-horizontal-relative:text;mso-position-vertical-relative:text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bR++4ACAABdBQAADgAAAGRycy9lMm9Eb2MueG1srFRbT9swFH6ftP9g+X0kqVoGESmqQEyTECBg&#10;4tk4dhPJ9vFst2n363dsp4EB2sO0PDj2uXzn4u/47HynFdkK53swDa2OSkqE4dD2Zt3QH49XX04o&#10;8YGZlikwoqF74en58vOns8HWYgYdqFY4giDG14NtaBeCrYvC805o5o/ACoNKCU6zgEe3LlrHBkTX&#10;qpiV5XExgGutAy68R+llVtJlwpdS8HArpReBqIZibiGtLq3PcS2WZ6xeO2a7no9psH/IQrPeYNAJ&#10;6pIFRjaufwele+7AgwxHHHQBUvZcpBqwmqp8U81Dx6xItWBzvJ3a5P8fLL/Z3jnSt3h3lBim8Yru&#10;sWnMrJUgVWzPYH2NVg/2zo0nj9tY6046Hf9YBdmllu6nlopdIByFVbk4WcwXlHDUVcdliZcWUYsX&#10;d+t8+CZAk7hpqMPwqZVse+1DNj2YxGgGrnqlUM5qZf4QIGaUFDHjnGPahb0S2fpeSCwVs5qlAIlk&#10;4kI5smVID8a5MKHKqo61IosXJX5jypNHKkAZBIzIEhOasEeASOD32Lmc0T66isTRybn8W2LZefJI&#10;kcGEyVn3BtxHAAqrGiNn+0OTcmtil56h3SMRHOQJ8ZZf9Xgd18yHO+ZwJHB4cMzDLS5SwdBQGHeU&#10;dOB+fSSP9shU1FIy4Ig11P/cMCcoUd8Ncvi0ms/jTKbDfPF1hgf3WvP8WmM2+gLwmpCnmF3aRvug&#10;DlvpQD/ha7CKUVHFDMfYDeXBHQ4XIY8+vidcrFbJDOfQsnBtHiyP4LGrkW6Puyfm7MjJgHS+gcM4&#10;svoNNbNt9DSw2gSQfeLtS1/HfuMMJ+KM7018JF6fk9XLq7j8DQAA//8DAFBLAwQUAAYACAAAACEA&#10;HVrzVt4AAAAKAQAADwAAAGRycy9kb3ducmV2LnhtbEyPTUvDQBCG74L/YRnBW7sx0Nqm2RQVRKQH&#10;sep9sztNQrOzIbv56L93PNnbvMzD+5HvZ9eKEfvQeFLwsExAIBlvG6oUfH+9LjYgQtRkdesJFVww&#10;wL64vcl1Zv1EnzgeYyXYhEKmFdQxdpmUwdTodFj6Dol/J987HVn2lbS9ntjctTJNkrV0uiFOqHWH&#10;LzWa83FwCn786XlypqT38fLRDG+H3pjNQan7u/lpByLiHP9h+KvP1aHgTqUfyAbRKlistytG+Vil&#10;PIqJ7WMKolTAuQnIIpfXE4pfAAAA//8DAFBLAQItABQABgAIAAAAIQDkmcPA+wAAAOEBAAATAAAA&#10;AAAAAAAAAAAAAAAAAABbQ29udGVudF9UeXBlc10ueG1sUEsBAi0AFAAGAAgAAAAhACOyauHXAAAA&#10;lAEAAAsAAAAAAAAAAAAAAAAALAEAAF9yZWxzLy5yZWxzUEsBAi0AFAAGAAgAAAAhALW0fvuAAgAA&#10;XQUAAA4AAAAAAAAAAAAAAAAALAIAAGRycy9lMm9Eb2MueG1sUEsBAi0AFAAGAAgAAAAhAB1a81be&#10;AAAACgEAAA8AAAAAAAAAAAAAAAAA2AQAAGRycy9kb3ducmV2LnhtbFBLBQYAAAAABAAEAPMAAADj&#10;BQAAAAA=&#10;" filled="f" stroked="f" strokeweight="1pt">
          <w10:wrap type="square"/>
        </v:rect>
      </w:pict>
    </w:r>
  </w:p>
  <w:p w:rsidR="003261C5" w:rsidRDefault="00B71A48" w:rsidP="00B71A48">
    <w:pPr>
      <w:pStyle w:val="Header"/>
      <w:tabs>
        <w:tab w:val="clear" w:pos="4680"/>
        <w:tab w:val="left" w:pos="936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82266"/>
    <w:multiLevelType w:val="hybridMultilevel"/>
    <w:tmpl w:val="CC743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348C2"/>
    <w:multiLevelType w:val="hybridMultilevel"/>
    <w:tmpl w:val="22FECD1C"/>
    <w:lvl w:ilvl="0" w:tplc="CAE09E72">
      <w:start w:val="1"/>
      <w:numFmt w:val="decimal"/>
      <w:lvlText w:val="%1-"/>
      <w:lvlJc w:val="left"/>
      <w:pPr>
        <w:ind w:left="-3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7" w:hanging="360"/>
      </w:pPr>
    </w:lvl>
    <w:lvl w:ilvl="2" w:tplc="0809001B" w:tentative="1">
      <w:start w:val="1"/>
      <w:numFmt w:val="lowerRoman"/>
      <w:lvlText w:val="%3."/>
      <w:lvlJc w:val="right"/>
      <w:pPr>
        <w:ind w:left="1097" w:hanging="180"/>
      </w:pPr>
    </w:lvl>
    <w:lvl w:ilvl="3" w:tplc="0809000F" w:tentative="1">
      <w:start w:val="1"/>
      <w:numFmt w:val="decimal"/>
      <w:lvlText w:val="%4."/>
      <w:lvlJc w:val="left"/>
      <w:pPr>
        <w:ind w:left="1817" w:hanging="360"/>
      </w:pPr>
    </w:lvl>
    <w:lvl w:ilvl="4" w:tplc="08090019" w:tentative="1">
      <w:start w:val="1"/>
      <w:numFmt w:val="lowerLetter"/>
      <w:lvlText w:val="%5."/>
      <w:lvlJc w:val="left"/>
      <w:pPr>
        <w:ind w:left="2537" w:hanging="360"/>
      </w:pPr>
    </w:lvl>
    <w:lvl w:ilvl="5" w:tplc="0809001B" w:tentative="1">
      <w:start w:val="1"/>
      <w:numFmt w:val="lowerRoman"/>
      <w:lvlText w:val="%6."/>
      <w:lvlJc w:val="right"/>
      <w:pPr>
        <w:ind w:left="3257" w:hanging="180"/>
      </w:pPr>
    </w:lvl>
    <w:lvl w:ilvl="6" w:tplc="0809000F" w:tentative="1">
      <w:start w:val="1"/>
      <w:numFmt w:val="decimal"/>
      <w:lvlText w:val="%7."/>
      <w:lvlJc w:val="left"/>
      <w:pPr>
        <w:ind w:left="3977" w:hanging="360"/>
      </w:pPr>
    </w:lvl>
    <w:lvl w:ilvl="7" w:tplc="08090019" w:tentative="1">
      <w:start w:val="1"/>
      <w:numFmt w:val="lowerLetter"/>
      <w:lvlText w:val="%8."/>
      <w:lvlJc w:val="left"/>
      <w:pPr>
        <w:ind w:left="4697" w:hanging="360"/>
      </w:pPr>
    </w:lvl>
    <w:lvl w:ilvl="8" w:tplc="0809001B" w:tentative="1">
      <w:start w:val="1"/>
      <w:numFmt w:val="lowerRoman"/>
      <w:lvlText w:val="%9."/>
      <w:lvlJc w:val="right"/>
      <w:pPr>
        <w:ind w:left="5417" w:hanging="180"/>
      </w:pPr>
    </w:lvl>
  </w:abstractNum>
  <w:abstractNum w:abstractNumId="2">
    <w:nsid w:val="61AA0E2A"/>
    <w:multiLevelType w:val="hybridMultilevel"/>
    <w:tmpl w:val="D3C0F6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9530C"/>
    <w:rsid w:val="000266B5"/>
    <w:rsid w:val="00031D3C"/>
    <w:rsid w:val="000F2B27"/>
    <w:rsid w:val="0020755C"/>
    <w:rsid w:val="00236D57"/>
    <w:rsid w:val="002662AF"/>
    <w:rsid w:val="002C2373"/>
    <w:rsid w:val="003261C5"/>
    <w:rsid w:val="00332C2B"/>
    <w:rsid w:val="003717C5"/>
    <w:rsid w:val="00373661"/>
    <w:rsid w:val="003C749E"/>
    <w:rsid w:val="003E6EF8"/>
    <w:rsid w:val="0043593A"/>
    <w:rsid w:val="004D606F"/>
    <w:rsid w:val="0055631D"/>
    <w:rsid w:val="00635273"/>
    <w:rsid w:val="006A5C89"/>
    <w:rsid w:val="00791F9B"/>
    <w:rsid w:val="007E5AC9"/>
    <w:rsid w:val="0089530C"/>
    <w:rsid w:val="008A37DA"/>
    <w:rsid w:val="00927B97"/>
    <w:rsid w:val="00947D6F"/>
    <w:rsid w:val="009B2B6C"/>
    <w:rsid w:val="009B7F79"/>
    <w:rsid w:val="00A84A24"/>
    <w:rsid w:val="00B71A48"/>
    <w:rsid w:val="00C82E36"/>
    <w:rsid w:val="00DA4DBC"/>
    <w:rsid w:val="00DA654F"/>
    <w:rsid w:val="00DE1F04"/>
    <w:rsid w:val="00DE34F8"/>
    <w:rsid w:val="00E316C4"/>
    <w:rsid w:val="00E76D45"/>
    <w:rsid w:val="00ED290A"/>
    <w:rsid w:val="00FA2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B2B6C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eastAsia="it-IT"/>
    </w:rPr>
  </w:style>
  <w:style w:type="paragraph" w:styleId="Heading1">
    <w:name w:val="heading 1"/>
    <w:basedOn w:val="Normal"/>
    <w:next w:val="Normal"/>
    <w:link w:val="Heading1Char"/>
    <w:qFormat/>
    <w:rsid w:val="00DA654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/>
      <w:spacing w:line="240" w:lineRule="auto"/>
      <w:jc w:val="center"/>
      <w:outlineLvl w:val="0"/>
    </w:pPr>
    <w:rPr>
      <w:rFonts w:ascii="Times New Roman" w:eastAsia="Times New Roman" w:hAnsi="Times New Roman" w:cs="Simplified Arabic"/>
      <w:b/>
      <w:bCs/>
      <w:color w:val="auto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53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9530C"/>
  </w:style>
  <w:style w:type="paragraph" w:styleId="Footer">
    <w:name w:val="footer"/>
    <w:basedOn w:val="Normal"/>
    <w:link w:val="FooterChar"/>
    <w:uiPriority w:val="99"/>
    <w:unhideWhenUsed/>
    <w:rsid w:val="008953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9530C"/>
  </w:style>
  <w:style w:type="character" w:styleId="PageNumber">
    <w:name w:val="page number"/>
    <w:basedOn w:val="DefaultParagraphFont"/>
    <w:uiPriority w:val="99"/>
    <w:semiHidden/>
    <w:unhideWhenUsed/>
    <w:rsid w:val="0020755C"/>
  </w:style>
  <w:style w:type="character" w:customStyle="1" w:styleId="Heading1Char">
    <w:name w:val="Heading 1 Char"/>
    <w:basedOn w:val="DefaultParagraphFont"/>
    <w:link w:val="Heading1"/>
    <w:rsid w:val="00DA654F"/>
    <w:rPr>
      <w:rFonts w:ascii="Times New Roman" w:eastAsia="Times New Roman" w:hAnsi="Times New Roman" w:cs="Simplified Arabic"/>
      <w:b/>
      <w:bCs/>
      <w:lang w:eastAsia="ar-SA"/>
    </w:rPr>
  </w:style>
  <w:style w:type="paragraph" w:styleId="BodyText">
    <w:name w:val="Body Text"/>
    <w:basedOn w:val="Normal"/>
    <w:link w:val="BodyTextChar"/>
    <w:semiHidden/>
    <w:rsid w:val="00DA65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/>
      <w:spacing w:line="240" w:lineRule="auto"/>
      <w:jc w:val="lowKashida"/>
    </w:pPr>
    <w:rPr>
      <w:rFonts w:ascii="Times New Roman" w:eastAsia="Times New Roman" w:hAnsi="Times New Roman" w:cs="Simplified Arabic"/>
      <w:color w:val="auto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DA654F"/>
    <w:rPr>
      <w:rFonts w:ascii="Times New Roman" w:eastAsia="Times New Roman" w:hAnsi="Times New Roman" w:cs="Simplified Arabic"/>
      <w:lang w:eastAsia="ar-SA"/>
    </w:rPr>
  </w:style>
  <w:style w:type="paragraph" w:styleId="Title">
    <w:name w:val="Title"/>
    <w:basedOn w:val="Normal"/>
    <w:link w:val="TitleChar"/>
    <w:uiPriority w:val="10"/>
    <w:qFormat/>
    <w:rsid w:val="00DA65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/>
      <w:spacing w:line="240" w:lineRule="auto"/>
      <w:jc w:val="center"/>
    </w:pPr>
    <w:rPr>
      <w:rFonts w:ascii="Times New Roman" w:eastAsia="Times New Roman" w:hAnsi="Times New Roman" w:cs="Simplified Arabic"/>
      <w:b/>
      <w:bCs/>
      <w:color w:val="auto"/>
      <w:sz w:val="24"/>
      <w:szCs w:val="24"/>
      <w:lang w:eastAsia="ar-SA"/>
    </w:rPr>
  </w:style>
  <w:style w:type="character" w:customStyle="1" w:styleId="TitleChar">
    <w:name w:val="Title Char"/>
    <w:basedOn w:val="DefaultParagraphFont"/>
    <w:link w:val="Title"/>
    <w:uiPriority w:val="10"/>
    <w:rsid w:val="00DA654F"/>
    <w:rPr>
      <w:rFonts w:ascii="Times New Roman" w:eastAsia="Times New Roman" w:hAnsi="Times New Roman" w:cs="Simplified Arabic"/>
      <w:b/>
      <w:bCs/>
      <w:lang w:eastAsia="ar-SA"/>
    </w:rPr>
  </w:style>
  <w:style w:type="paragraph" w:styleId="FootnoteText">
    <w:name w:val="footnote text"/>
    <w:basedOn w:val="Normal"/>
    <w:link w:val="FootnoteTextChar"/>
    <w:uiPriority w:val="99"/>
    <w:semiHidden/>
    <w:rsid w:val="00DA65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/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654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basedOn w:val="DefaultParagraphFont"/>
    <w:uiPriority w:val="99"/>
    <w:semiHidden/>
    <w:rsid w:val="00DA654F"/>
    <w:rPr>
      <w:rFonts w:cs="Simplified Arabic"/>
      <w:b/>
      <w:bCs/>
      <w:color w:val="000000" w:themeColor="text1"/>
      <w:vertAlign w:val="superscript"/>
    </w:rPr>
  </w:style>
  <w:style w:type="paragraph" w:styleId="ListParagraph">
    <w:name w:val="List Paragraph"/>
    <w:basedOn w:val="Normal"/>
    <w:qFormat/>
    <w:rsid w:val="00DA65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/>
      <w:spacing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DA654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1611</Words>
  <Characters>9188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AOMAR</cp:lastModifiedBy>
  <cp:revision>6</cp:revision>
  <cp:lastPrinted>2017-08-22T08:13:00Z</cp:lastPrinted>
  <dcterms:created xsi:type="dcterms:W3CDTF">2017-12-26T11:40:00Z</dcterms:created>
  <dcterms:modified xsi:type="dcterms:W3CDTF">2017-12-31T10:35:00Z</dcterms:modified>
</cp:coreProperties>
</file>