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54" w:rsidRDefault="00C16C54" w:rsidP="00C16C54">
      <w:pPr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C16C54" w:rsidRPr="00C16C54" w:rsidRDefault="00C16C54" w:rsidP="00C16C54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cs="Simplified Arabic" w:hint="cs"/>
          <w:b/>
          <w:bCs/>
          <w:sz w:val="32"/>
          <w:szCs w:val="32"/>
          <w:rtl/>
          <w:lang w:bidi="ar-AE"/>
        </w:rPr>
        <w:t>حزيران</w:t>
      </w:r>
      <w:r>
        <w:rPr>
          <w:rFonts w:cs="Simplified Arabic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hAnsi="Times New Roman" w:hint="cs"/>
          <w:b/>
          <w:bCs/>
          <w:sz w:val="32"/>
          <w:szCs w:val="32"/>
          <w:rtl/>
        </w:rPr>
        <w:t>06</w:t>
      </w:r>
      <w:r>
        <w:rPr>
          <w:rFonts w:ascii="Times New Roman" w:hAnsi="Times New Roman"/>
          <w:b/>
          <w:bCs/>
          <w:sz w:val="32"/>
          <w:szCs w:val="32"/>
          <w:rtl/>
        </w:rPr>
        <w:t>/2016</w:t>
      </w:r>
    </w:p>
    <w:p w:rsidR="00C16C54" w:rsidRPr="00C16C54" w:rsidRDefault="00C16C54" w:rsidP="00C16C54">
      <w:pPr>
        <w:spacing w:after="0"/>
        <w:rPr>
          <w:rFonts w:cs="Simplified Arabic" w:hint="cs"/>
          <w:b/>
          <w:bCs/>
          <w:sz w:val="16"/>
          <w:szCs w:val="16"/>
          <w:rtl/>
        </w:rPr>
      </w:pPr>
    </w:p>
    <w:p w:rsidR="00C16C54" w:rsidRPr="00C16C54" w:rsidRDefault="00C16C54" w:rsidP="00C16C54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C16C54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C16C54" w:rsidRPr="00436F32" w:rsidRDefault="00C16C54" w:rsidP="00C16C54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 xml:space="preserve">انخفضت </w:t>
      </w:r>
      <w:r w:rsidRPr="00436F32">
        <w:rPr>
          <w:rFonts w:cs="Simplified Arabic" w:hint="cs"/>
          <w:sz w:val="24"/>
          <w:szCs w:val="24"/>
          <w:rtl/>
        </w:rPr>
        <w:t xml:space="preserve">الصادرات الفلسطينية خلال شهر حزيران من عام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6.9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الشهر </w:t>
      </w:r>
      <w:proofErr w:type="spellStart"/>
      <w:r w:rsidRPr="00436F3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436F32">
        <w:rPr>
          <w:rFonts w:cs="Simplified Arabic" w:hint="cs"/>
          <w:sz w:val="24"/>
          <w:szCs w:val="24"/>
          <w:rtl/>
          <w:lang w:bidi="ar-AE"/>
        </w:rPr>
        <w:t xml:space="preserve"> انخفضت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9.8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436F32">
        <w:rPr>
          <w:rFonts w:cs="Simplified Arabic" w:hint="cs"/>
          <w:sz w:val="24"/>
          <w:szCs w:val="24"/>
          <w:rtl/>
        </w:rPr>
        <w:t>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77.7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C16C54" w:rsidRPr="00C16C54" w:rsidRDefault="00C16C54" w:rsidP="00C16C54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16C54" w:rsidRPr="00436F32" w:rsidRDefault="00C16C54" w:rsidP="00C16C54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436F32">
        <w:rPr>
          <w:rFonts w:cs="Simplified Arabic" w:hint="cs"/>
          <w:sz w:val="24"/>
          <w:szCs w:val="24"/>
          <w:rtl/>
        </w:rPr>
        <w:t xml:space="preserve">حزيران 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7.3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السابق، </w:t>
      </w:r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كما </w:t>
      </w: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إلى باقي دول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4.2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87.5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حزيران 2016.</w:t>
      </w:r>
    </w:p>
    <w:p w:rsidR="00C16C54" w:rsidRPr="00C16C54" w:rsidRDefault="00C16C54" w:rsidP="00C16C54">
      <w:pPr>
        <w:spacing w:after="0" w:line="240" w:lineRule="auto"/>
        <w:jc w:val="both"/>
        <w:rPr>
          <w:rFonts w:cs="Simplified Arabic"/>
          <w:b/>
          <w:bCs/>
          <w:sz w:val="16"/>
          <w:szCs w:val="16"/>
          <w:rtl/>
        </w:rPr>
      </w:pPr>
    </w:p>
    <w:p w:rsidR="00C16C54" w:rsidRPr="00C16C54" w:rsidRDefault="00C16C54" w:rsidP="00C16C54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C16C54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C16C54" w:rsidRPr="00436F32" w:rsidRDefault="00C16C54" w:rsidP="00C16C54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الفلسطينية خلال شهر حزيران من عام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 w:rsidRPr="00436F3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11.4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436F32">
        <w:rPr>
          <w:rFonts w:cs="Simplified Arabic" w:hint="cs"/>
          <w:sz w:val="24"/>
          <w:szCs w:val="24"/>
          <w:rtl/>
          <w:lang w:bidi="ar-AE"/>
        </w:rPr>
        <w:t>كما انخفضت</w:t>
      </w:r>
      <w:r w:rsidRPr="00436F3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2.0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436.1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>مليون دولار أمريكي.</w:t>
      </w:r>
    </w:p>
    <w:p w:rsidR="00C16C54" w:rsidRPr="00436F32" w:rsidRDefault="00C16C54" w:rsidP="00C16C54">
      <w:pPr>
        <w:spacing w:after="0" w:line="240" w:lineRule="exact"/>
        <w:jc w:val="both"/>
        <w:rPr>
          <w:rFonts w:cs="Simplified Arabic"/>
          <w:sz w:val="20"/>
          <w:szCs w:val="20"/>
          <w:rtl/>
        </w:rPr>
      </w:pPr>
    </w:p>
    <w:p w:rsidR="00C16C54" w:rsidRPr="00436F32" w:rsidRDefault="00C16C54" w:rsidP="00C16C54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من إسرائيل خلال شهر حزيران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7.3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436F3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كما </w:t>
      </w:r>
      <w:r w:rsidRPr="00436F32">
        <w:rPr>
          <w:rFonts w:cs="Simplified Arabic" w:hint="cs"/>
          <w:sz w:val="24"/>
          <w:szCs w:val="24"/>
          <w:rtl/>
          <w:lang w:bidi="ar-AE"/>
        </w:rPr>
        <w:t>انخفضت</w:t>
      </w:r>
      <w:r w:rsidRPr="00436F32">
        <w:rPr>
          <w:rFonts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15.6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r w:rsidRPr="00436F32">
        <w:rPr>
          <w:rFonts w:ascii="Simplified Arabic" w:hAnsi="Simplified Arabic" w:cs="Simplified Arabic"/>
          <w:sz w:val="24"/>
          <w:szCs w:val="24"/>
        </w:rPr>
        <w:t>.</w:t>
      </w:r>
      <w:r w:rsidRPr="00436F32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436F32">
        <w:rPr>
          <w:rFonts w:cs="Simplified Arabic"/>
          <w:sz w:val="24"/>
          <w:szCs w:val="24"/>
        </w:rPr>
        <w:t xml:space="preserve"> </w:t>
      </w:r>
      <w:r w:rsidRPr="00436F32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52.9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من إجمالي قيمة الواردات لشهر حزيران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. </w:t>
      </w:r>
    </w:p>
    <w:p w:rsidR="00C16C54" w:rsidRPr="00C16C54" w:rsidRDefault="00C16C54" w:rsidP="00C16C54">
      <w:pPr>
        <w:spacing w:after="0" w:line="20" w:lineRule="atLeast"/>
        <w:jc w:val="center"/>
        <w:rPr>
          <w:rFonts w:cs="Simplified Arabic"/>
          <w:sz w:val="16"/>
          <w:szCs w:val="16"/>
        </w:rPr>
      </w:pPr>
    </w:p>
    <w:p w:rsidR="00C16C54" w:rsidRPr="00436F32" w:rsidRDefault="00C16C54" w:rsidP="00C16C54">
      <w:pPr>
        <w:spacing w:after="120" w:line="20" w:lineRule="atLeast"/>
        <w:jc w:val="center"/>
        <w:rPr>
          <w:rFonts w:cs="Simplified Arabic"/>
          <w:sz w:val="8"/>
          <w:szCs w:val="8"/>
          <w:rtl/>
        </w:rPr>
      </w:pPr>
      <w:r w:rsidRPr="00AD0AF8">
        <w:rPr>
          <w:rFonts w:cs="Simplified Arabic"/>
          <w:noProof/>
          <w:sz w:val="8"/>
          <w:szCs w:val="8"/>
          <w:rtl/>
        </w:rPr>
        <w:drawing>
          <wp:inline distT="0" distB="0" distL="0" distR="0">
            <wp:extent cx="3200400" cy="30861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C54" w:rsidRPr="00C16C54" w:rsidRDefault="00C16C54" w:rsidP="00C16C54">
      <w:pPr>
        <w:spacing w:after="0"/>
        <w:jc w:val="both"/>
        <w:rPr>
          <w:rFonts w:cs="Simplified Arabic"/>
          <w:b/>
          <w:bCs/>
          <w:sz w:val="25"/>
          <w:szCs w:val="25"/>
          <w:rtl/>
        </w:rPr>
      </w:pPr>
      <w:r w:rsidRPr="00C16C54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042A8E" w:rsidRPr="00C16C54" w:rsidRDefault="00C16C54" w:rsidP="00C16C54">
      <w:pPr>
        <w:jc w:val="both"/>
        <w:rPr>
          <w:rFonts w:ascii="Simplified Arabic" w:hAnsi="Simplified Arabic" w:cs="Simplified Arabic"/>
          <w:sz w:val="24"/>
          <w:szCs w:val="24"/>
          <w:lang w:bidi="ar-AE"/>
        </w:rPr>
      </w:pPr>
      <w:r w:rsidRPr="00436F32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436F32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فقد سجل انخفاضاً في قيمة العجز</w:t>
      </w:r>
      <w:r w:rsidRPr="00436F32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436F32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12.3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خلال شهر حزيران</w:t>
      </w:r>
      <w:r w:rsidRPr="00436F32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436F32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/>
          <w:sz w:val="24"/>
          <w:szCs w:val="24"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سجل</w:t>
      </w:r>
      <w:r w:rsidRPr="00436F32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انخفاضاً طفيفاً</w:t>
      </w:r>
      <w:r w:rsidRPr="00436F3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0.1</w:t>
      </w:r>
      <w:r w:rsidRPr="00436F3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مقارنة مع الشهر المناظر من</w:t>
      </w:r>
      <w:r w:rsidRPr="00436F32">
        <w:rPr>
          <w:rFonts w:cs="Simplified Arabic"/>
          <w:sz w:val="24"/>
          <w:szCs w:val="24"/>
        </w:rPr>
        <w:t xml:space="preserve"> </w:t>
      </w:r>
      <w:r w:rsidRPr="00436F32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 w:rsidRPr="00436F32"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436F32">
        <w:rPr>
          <w:rFonts w:cs="Simplified Arabic" w:hint="cs"/>
          <w:sz w:val="24"/>
          <w:szCs w:val="24"/>
          <w:rtl/>
        </w:rPr>
        <w:t>،</w:t>
      </w:r>
      <w:proofErr w:type="spellEnd"/>
      <w:r w:rsidRPr="00436F32">
        <w:rPr>
          <w:rFonts w:cs="Simplified Arabic" w:hint="cs"/>
          <w:sz w:val="24"/>
          <w:szCs w:val="24"/>
          <w:rtl/>
        </w:rPr>
        <w:t xml:space="preserve"> حيث وصل العجز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358.4</w:t>
      </w:r>
      <w:r w:rsidRPr="00436F32">
        <w:rPr>
          <w:rFonts w:cs="Simplified Arabic" w:hint="cs"/>
          <w:sz w:val="24"/>
          <w:szCs w:val="24"/>
          <w:rtl/>
        </w:rPr>
        <w:t xml:space="preserve"> مليون دولار أمريكي</w:t>
      </w:r>
    </w:p>
    <w:sectPr w:rsidR="00042A8E" w:rsidRPr="00C16C54" w:rsidSect="00C16C54">
      <w:footerReference w:type="default" r:id="rId7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41" w:rsidRDefault="00847941" w:rsidP="00C16C54">
      <w:pPr>
        <w:spacing w:after="0" w:line="240" w:lineRule="auto"/>
      </w:pPr>
      <w:r>
        <w:separator/>
      </w:r>
    </w:p>
  </w:endnote>
  <w:endnote w:type="continuationSeparator" w:id="0">
    <w:p w:rsidR="00847941" w:rsidRDefault="00847941" w:rsidP="00C1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E0" w:rsidRPr="00C16C54" w:rsidRDefault="00847941">
    <w:pPr>
      <w:pStyle w:val="Footer"/>
      <w:rPr>
        <w:b/>
        <w:bCs/>
        <w:sz w:val="20"/>
        <w:szCs w:val="20"/>
      </w:rPr>
    </w:pPr>
    <w:proofErr w:type="spellStart"/>
    <w:r w:rsidRPr="00C16C54">
      <w:rPr>
        <w:rFonts w:cs="Simplified Arabic" w:hint="cs"/>
        <w:b/>
        <w:bCs/>
        <w:sz w:val="20"/>
        <w:szCs w:val="20"/>
        <w:rtl/>
      </w:rPr>
      <w:t>*:</w:t>
    </w:r>
    <w:proofErr w:type="spellEnd"/>
    <w:r w:rsidRPr="00C16C54">
      <w:rPr>
        <w:rFonts w:cs="Simplified Arabic" w:hint="cs"/>
        <w:b/>
        <w:bCs/>
        <w:sz w:val="20"/>
        <w:szCs w:val="20"/>
        <w:rtl/>
      </w:rPr>
      <w:t xml:space="preserve"> تشمل البيانات الفعلية التي تم الحصول عليها من المصادر الرسمية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41" w:rsidRDefault="00847941" w:rsidP="00C16C54">
      <w:pPr>
        <w:spacing w:after="0" w:line="240" w:lineRule="auto"/>
      </w:pPr>
      <w:r>
        <w:separator/>
      </w:r>
    </w:p>
  </w:footnote>
  <w:footnote w:type="continuationSeparator" w:id="0">
    <w:p w:rsidR="00847941" w:rsidRDefault="00847941" w:rsidP="00C1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C54"/>
    <w:rsid w:val="00042A8E"/>
    <w:rsid w:val="005E7849"/>
    <w:rsid w:val="00847941"/>
    <w:rsid w:val="00C1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5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6C54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6C54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C16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6C5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16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5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6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حزيران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625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581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حزيران 99</c:v>
                </c:pt>
                <c:pt idx="1">
                  <c:v>حزيران 00</c:v>
                </c:pt>
                <c:pt idx="2">
                  <c:v>حزيران 01</c:v>
                </c:pt>
                <c:pt idx="3">
                  <c:v>حزيران 02</c:v>
                </c:pt>
                <c:pt idx="4">
                  <c:v>حزيران 03</c:v>
                </c:pt>
                <c:pt idx="5">
                  <c:v>حزيران 04</c:v>
                </c:pt>
                <c:pt idx="6">
                  <c:v>حزيران 05</c:v>
                </c:pt>
                <c:pt idx="7">
                  <c:v>حزيران 06</c:v>
                </c:pt>
                <c:pt idx="8">
                  <c:v>حزيران 07</c:v>
                </c:pt>
                <c:pt idx="9">
                  <c:v>حزيران 08</c:v>
                </c:pt>
                <c:pt idx="10">
                  <c:v>حزيران 09</c:v>
                </c:pt>
                <c:pt idx="11">
                  <c:v>حزيران 10</c:v>
                </c:pt>
                <c:pt idx="12">
                  <c:v>حزيران 11</c:v>
                </c:pt>
                <c:pt idx="13">
                  <c:v>حزيران 12</c:v>
                </c:pt>
                <c:pt idx="14">
                  <c:v>حزيران 13</c:v>
                </c:pt>
                <c:pt idx="15">
                  <c:v>حزيران 14</c:v>
                </c:pt>
                <c:pt idx="16">
                  <c:v>حزيران 15</c:v>
                </c:pt>
                <c:pt idx="17">
                  <c:v>حزيران 16</c:v>
                </c:pt>
              </c:strCache>
            </c: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31.780504305043031</c:v>
                </c:pt>
                <c:pt idx="1">
                  <c:v>36.476859367399996</c:v>
                </c:pt>
                <c:pt idx="2">
                  <c:v>23.741999999999987</c:v>
                </c:pt>
                <c:pt idx="3">
                  <c:v>19.087</c:v>
                </c:pt>
                <c:pt idx="4">
                  <c:v>25.338999999999999</c:v>
                </c:pt>
                <c:pt idx="5">
                  <c:v>26.934000000000001</c:v>
                </c:pt>
                <c:pt idx="6">
                  <c:v>28.591999999999999</c:v>
                </c:pt>
                <c:pt idx="7">
                  <c:v>35.603000000000002</c:v>
                </c:pt>
                <c:pt idx="8">
                  <c:v>40.277000000000001</c:v>
                </c:pt>
                <c:pt idx="9">
                  <c:v>52.230000000000011</c:v>
                </c:pt>
                <c:pt idx="10">
                  <c:v>53.227000000000011</c:v>
                </c:pt>
                <c:pt idx="11">
                  <c:v>48.74</c:v>
                </c:pt>
                <c:pt idx="12">
                  <c:v>54.757000000000005</c:v>
                </c:pt>
                <c:pt idx="13">
                  <c:v>61.329000000000001</c:v>
                </c:pt>
                <c:pt idx="14">
                  <c:v>71.099999999999994</c:v>
                </c:pt>
                <c:pt idx="15">
                  <c:v>74.5</c:v>
                </c:pt>
                <c:pt idx="16">
                  <c:v>86.1</c:v>
                </c:pt>
                <c:pt idx="17" formatCode="0.0">
                  <c:v>77.7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حزيران 99</c:v>
                </c:pt>
                <c:pt idx="1">
                  <c:v>حزيران 00</c:v>
                </c:pt>
                <c:pt idx="2">
                  <c:v>حزيران 01</c:v>
                </c:pt>
                <c:pt idx="3">
                  <c:v>حزيران 02</c:v>
                </c:pt>
                <c:pt idx="4">
                  <c:v>حزيران 03</c:v>
                </c:pt>
                <c:pt idx="5">
                  <c:v>حزيران 04</c:v>
                </c:pt>
                <c:pt idx="6">
                  <c:v>حزيران 05</c:v>
                </c:pt>
                <c:pt idx="7">
                  <c:v>حزيران 06</c:v>
                </c:pt>
                <c:pt idx="8">
                  <c:v>حزيران 07</c:v>
                </c:pt>
                <c:pt idx="9">
                  <c:v>حزيران 08</c:v>
                </c:pt>
                <c:pt idx="10">
                  <c:v>حزيران 09</c:v>
                </c:pt>
                <c:pt idx="11">
                  <c:v>حزيران 10</c:v>
                </c:pt>
                <c:pt idx="12">
                  <c:v>حزيران 11</c:v>
                </c:pt>
                <c:pt idx="13">
                  <c:v>حزيران 12</c:v>
                </c:pt>
                <c:pt idx="14">
                  <c:v>حزيران 13</c:v>
                </c:pt>
                <c:pt idx="15">
                  <c:v>حزيران 14</c:v>
                </c:pt>
                <c:pt idx="16">
                  <c:v>حزيران 15</c:v>
                </c:pt>
                <c:pt idx="17">
                  <c:v>حزيران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261.33841063133684</c:v>
                </c:pt>
                <c:pt idx="1">
                  <c:v>237.41946171968868</c:v>
                </c:pt>
                <c:pt idx="2">
                  <c:v>163.91200000000001</c:v>
                </c:pt>
                <c:pt idx="3">
                  <c:v>143.76900000000001</c:v>
                </c:pt>
                <c:pt idx="4">
                  <c:v>148.07300000000001</c:v>
                </c:pt>
                <c:pt idx="5">
                  <c:v>200.23099999999999</c:v>
                </c:pt>
                <c:pt idx="6">
                  <c:v>244.64</c:v>
                </c:pt>
                <c:pt idx="7">
                  <c:v>244.17699999999999</c:v>
                </c:pt>
                <c:pt idx="8">
                  <c:v>297.44400000000002</c:v>
                </c:pt>
                <c:pt idx="9">
                  <c:v>333.95699999999965</c:v>
                </c:pt>
                <c:pt idx="10">
                  <c:v>334.46899999999965</c:v>
                </c:pt>
                <c:pt idx="11">
                  <c:v>333.399</c:v>
                </c:pt>
                <c:pt idx="12">
                  <c:v>378.53099999999978</c:v>
                </c:pt>
                <c:pt idx="13">
                  <c:v>390.59799999999979</c:v>
                </c:pt>
                <c:pt idx="14">
                  <c:v>389.1</c:v>
                </c:pt>
                <c:pt idx="15">
                  <c:v>460</c:v>
                </c:pt>
                <c:pt idx="16">
                  <c:v>444.8</c:v>
                </c:pt>
                <c:pt idx="17" formatCode="0.0">
                  <c:v>436.1</c:v>
                </c:pt>
              </c:numCache>
            </c:numRef>
          </c:val>
        </c:ser>
        <c:marker val="1"/>
        <c:axId val="147705216"/>
        <c:axId val="147885440"/>
      </c:lineChart>
      <c:catAx>
        <c:axId val="147705216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7885440"/>
        <c:crosses val="autoZero"/>
        <c:auto val="1"/>
        <c:lblAlgn val="ctr"/>
        <c:lblOffset val="100"/>
      </c:catAx>
      <c:valAx>
        <c:axId val="14788544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89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770521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301"/>
          <c:w val="0.59173485017842942"/>
          <c:h val="5.0716306755274068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2016-08-22T06:46:00Z</cp:lastPrinted>
  <dcterms:created xsi:type="dcterms:W3CDTF">2016-08-22T06:42:00Z</dcterms:created>
  <dcterms:modified xsi:type="dcterms:W3CDTF">2016-08-22T06:47:00Z</dcterms:modified>
</cp:coreProperties>
</file>