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DAC" w:rsidRPr="000C7136" w:rsidRDefault="005B0DAC" w:rsidP="00493344">
      <w:pPr>
        <w:keepNext/>
        <w:suppressAutoHyphens/>
        <w:autoSpaceDE w:val="0"/>
        <w:autoSpaceDN w:val="0"/>
        <w:adjustRightInd w:val="0"/>
        <w:spacing w:after="0" w:line="288" w:lineRule="auto"/>
        <w:textAlignment w:val="center"/>
        <w:outlineLvl w:val="1"/>
        <w:rPr>
          <w:rFonts w:ascii="WinSoftPro-Bold" w:cs="Simplified Arabic" w:hint="cs"/>
          <w:b/>
          <w:bCs/>
          <w:color w:val="000000"/>
          <w:sz w:val="30"/>
          <w:szCs w:val="30"/>
          <w:lang w:val="en-GB"/>
        </w:rPr>
      </w:pPr>
      <w:bookmarkStart w:id="0" w:name="_GoBack"/>
      <w:bookmarkEnd w:id="0"/>
      <w:r w:rsidRPr="000C7136">
        <w:rPr>
          <w:rFonts w:ascii="WinSoftPro-Bold" w:cs="Simplified Arabic" w:hint="cs"/>
          <w:b/>
          <w:bCs/>
          <w:color w:val="000000"/>
          <w:sz w:val="30"/>
          <w:szCs w:val="30"/>
          <w:rtl/>
          <w:lang w:val="en-GB"/>
        </w:rPr>
        <w:t>تحت</w:t>
      </w:r>
      <w:r w:rsidR="009D2C63" w:rsidRPr="000C7136">
        <w:rPr>
          <w:rFonts w:ascii="WinSoftPro-Bold" w:cs="Simplified Arabic" w:hint="cs"/>
          <w:b/>
          <w:bCs/>
          <w:color w:val="000000"/>
          <w:sz w:val="30"/>
          <w:szCs w:val="30"/>
          <w:rtl/>
          <w:lang w:val="en-GB"/>
        </w:rPr>
        <w:t xml:space="preserve"> شعار</w:t>
      </w:r>
      <w:r w:rsidRPr="000C7136">
        <w:rPr>
          <w:rFonts w:ascii="WinSoftPro-Bold" w:cs="Simplified Arabic" w:hint="cs"/>
          <w:b/>
          <w:bCs/>
          <w:color w:val="000000"/>
          <w:sz w:val="30"/>
          <w:szCs w:val="30"/>
          <w:rtl/>
          <w:lang w:val="en-GB"/>
        </w:rPr>
        <w:t xml:space="preserve"> </w:t>
      </w:r>
      <w:r w:rsidR="009D2C63" w:rsidRPr="000C7136">
        <w:rPr>
          <w:rFonts w:ascii="WinSoftPro-Bold" w:cs="Simplified Arabic" w:hint="cs"/>
          <w:b/>
          <w:bCs/>
          <w:color w:val="000000"/>
          <w:sz w:val="30"/>
          <w:szCs w:val="30"/>
          <w:rtl/>
          <w:lang w:val="en-GB"/>
        </w:rPr>
        <w:t>"</w:t>
      </w:r>
      <w:r w:rsidRPr="000C7136">
        <w:rPr>
          <w:rFonts w:ascii="WinSoftPro-Bold" w:cs="Simplified Arabic" w:hint="cs"/>
          <w:b/>
          <w:bCs/>
          <w:color w:val="000000"/>
          <w:sz w:val="30"/>
          <w:szCs w:val="30"/>
          <w:rtl/>
          <w:lang w:val="en-GB"/>
        </w:rPr>
        <w:t>معا وسويا لنب</w:t>
      </w:r>
      <w:r w:rsidR="009D2C63" w:rsidRPr="000C7136">
        <w:rPr>
          <w:rFonts w:ascii="WinSoftPro-Bold" w:cs="Simplified Arabic" w:hint="cs"/>
          <w:b/>
          <w:bCs/>
          <w:color w:val="000000"/>
          <w:sz w:val="30"/>
          <w:szCs w:val="30"/>
          <w:rtl/>
          <w:lang w:val="en-GB"/>
        </w:rPr>
        <w:t>ن</w:t>
      </w:r>
      <w:r w:rsidRPr="000C7136">
        <w:rPr>
          <w:rFonts w:ascii="WinSoftPro-Bold" w:cs="Simplified Arabic" w:hint="cs"/>
          <w:b/>
          <w:bCs/>
          <w:color w:val="000000"/>
          <w:sz w:val="30"/>
          <w:szCs w:val="30"/>
          <w:rtl/>
          <w:lang w:val="en-GB"/>
        </w:rPr>
        <w:t>ي الوطن</w:t>
      </w:r>
      <w:r w:rsidR="009D2C63" w:rsidRPr="000C7136">
        <w:rPr>
          <w:rFonts w:ascii="WinSoftPro-Bold" w:cs="Simplified Arabic" w:hint="cs"/>
          <w:b/>
          <w:bCs/>
          <w:color w:val="000000"/>
          <w:sz w:val="30"/>
          <w:szCs w:val="30"/>
          <w:rtl/>
          <w:lang w:val="en-GB"/>
        </w:rPr>
        <w:t>"</w:t>
      </w:r>
    </w:p>
    <w:p w:rsidR="005B0DAC" w:rsidRPr="000C7136" w:rsidRDefault="005B0DAC" w:rsidP="00493344">
      <w:pPr>
        <w:suppressAutoHyphens/>
        <w:autoSpaceDE w:val="0"/>
        <w:autoSpaceDN w:val="0"/>
        <w:adjustRightInd w:val="0"/>
        <w:spacing w:after="0"/>
        <w:jc w:val="center"/>
        <w:textAlignment w:val="center"/>
        <w:rPr>
          <w:rFonts w:ascii="WinSoftPro-Bold" w:cs="Simplified Arabic" w:hint="cs"/>
          <w:b/>
          <w:bCs/>
          <w:color w:val="000000"/>
          <w:sz w:val="30"/>
          <w:szCs w:val="30"/>
          <w:rtl/>
          <w:lang w:val="en-GB" w:bidi="ar-YE"/>
        </w:rPr>
      </w:pPr>
      <w:r w:rsidRPr="000C7136">
        <w:rPr>
          <w:rFonts w:ascii="WinSoftPro-Bold" w:cs="Simplified Arabic" w:hint="cs"/>
          <w:b/>
          <w:bCs/>
          <w:color w:val="000000"/>
          <w:sz w:val="30"/>
          <w:szCs w:val="30"/>
          <w:rtl/>
          <w:lang w:val="en-GB"/>
        </w:rPr>
        <w:t xml:space="preserve">د. عوض تعلن </w:t>
      </w:r>
      <w:r w:rsidRPr="000C7136">
        <w:rPr>
          <w:rFonts w:ascii="WinSoftPro-Bold" w:cs="Simplified Arabic" w:hint="cs"/>
          <w:b/>
          <w:bCs/>
          <w:color w:val="000000"/>
          <w:sz w:val="30"/>
          <w:szCs w:val="30"/>
          <w:rtl/>
          <w:lang w:val="en-GB" w:bidi="ar-YE"/>
        </w:rPr>
        <w:t>انطلاق  العد الفعلي للتعداد الزراعي 2021 في دولة فلسطين</w:t>
      </w:r>
    </w:p>
    <w:p w:rsidR="009D62F0" w:rsidRPr="00493344" w:rsidRDefault="009D62F0" w:rsidP="009D2C63">
      <w:pPr>
        <w:suppressAutoHyphens/>
        <w:autoSpaceDE w:val="0"/>
        <w:autoSpaceDN w:val="0"/>
        <w:adjustRightInd w:val="0"/>
        <w:jc w:val="both"/>
        <w:textAlignment w:val="center"/>
        <w:rPr>
          <w:rFonts w:ascii="WinSoftPro-Bold" w:cs="Simplified Arabic"/>
          <w:b/>
          <w:bCs/>
          <w:color w:val="000000"/>
          <w:sz w:val="10"/>
          <w:szCs w:val="10"/>
          <w:rtl/>
          <w:lang w:bidi="ar-YE"/>
        </w:rPr>
      </w:pPr>
    </w:p>
    <w:p w:rsidR="007D1218" w:rsidRPr="00C05D73" w:rsidRDefault="005B0DAC" w:rsidP="000C7136">
      <w:pPr>
        <w:jc w:val="both"/>
        <w:rPr>
          <w:rFonts w:ascii="Simplified Arabic" w:hAnsi="Simplified Arabic" w:cs="Simplified Arabic"/>
          <w:color w:val="000000"/>
          <w:sz w:val="28"/>
          <w:szCs w:val="28"/>
          <w:rtl/>
        </w:rPr>
      </w:pPr>
      <w:r w:rsidRPr="00C05D73">
        <w:rPr>
          <w:rFonts w:ascii="WinSoftPro-Bold" w:cs="Simplified Arabic" w:hint="cs"/>
          <w:b/>
          <w:bCs/>
          <w:color w:val="000000"/>
          <w:sz w:val="28"/>
          <w:szCs w:val="28"/>
          <w:rtl/>
          <w:lang w:bidi="ar-YE"/>
        </w:rPr>
        <w:t xml:space="preserve">رام الله </w:t>
      </w:r>
      <w:r w:rsidRPr="00C05D73">
        <w:rPr>
          <w:rFonts w:ascii="WinSoftPro-Bold" w:cs="Simplified Arabic"/>
          <w:b/>
          <w:bCs/>
          <w:color w:val="000000"/>
          <w:sz w:val="28"/>
          <w:szCs w:val="28"/>
          <w:rtl/>
          <w:lang w:bidi="ar-YE"/>
        </w:rPr>
        <w:t>–</w:t>
      </w:r>
      <w:r w:rsidRPr="00C05D73">
        <w:rPr>
          <w:rFonts w:ascii="WinSoftPro-Bold" w:cs="Simplified Arabic" w:hint="cs"/>
          <w:b/>
          <w:bCs/>
          <w:color w:val="000000"/>
          <w:sz w:val="28"/>
          <w:szCs w:val="28"/>
          <w:rtl/>
          <w:lang w:bidi="ar-YE"/>
        </w:rPr>
        <w:t xml:space="preserve"> 02/10/2021 -</w:t>
      </w:r>
      <w:r w:rsidRPr="00C05D73">
        <w:rPr>
          <w:rFonts w:ascii="WinSoftPro-Bold" w:cs="Simplified Arabic" w:hint="cs"/>
          <w:color w:val="000000"/>
          <w:sz w:val="28"/>
          <w:szCs w:val="28"/>
          <w:rtl/>
          <w:lang w:bidi="ar-YE"/>
        </w:rPr>
        <w:t xml:space="preserve"> اعلنت معالي د. علا عوض، رئيس</w:t>
      </w:r>
      <w:r w:rsidR="003C21AD" w:rsidRPr="00C05D73">
        <w:rPr>
          <w:rFonts w:ascii="WinSoftPro-Bold" w:cs="Simplified Arabic" w:hint="cs"/>
          <w:color w:val="000000"/>
          <w:sz w:val="28"/>
          <w:szCs w:val="28"/>
          <w:rtl/>
          <w:lang w:bidi="ar-YE"/>
        </w:rPr>
        <w:t>ة</w:t>
      </w:r>
      <w:r w:rsidRPr="00C05D73">
        <w:rPr>
          <w:rFonts w:ascii="WinSoftPro-Bold" w:cs="Simplified Arabic" w:hint="cs"/>
          <w:color w:val="000000"/>
          <w:sz w:val="28"/>
          <w:szCs w:val="28"/>
          <w:rtl/>
          <w:lang w:bidi="ar-YE"/>
        </w:rPr>
        <w:t xml:space="preserve"> الاحصاء الفلسطيني/ المدير الوطني للتعداد الزراعي، اليوم، انطلاق المرحلة الميدانية للعد الفعلي للتعداد الزراعي 2021  في دولة فلسطين، </w:t>
      </w:r>
      <w:r w:rsidR="00126A15" w:rsidRPr="00C05D73">
        <w:rPr>
          <w:rFonts w:ascii="WinSoftPro-Bold" w:cs="Simplified Arabic" w:hint="cs"/>
          <w:color w:val="000000"/>
          <w:sz w:val="28"/>
          <w:szCs w:val="28"/>
          <w:rtl/>
          <w:lang w:bidi="ar-YE"/>
        </w:rPr>
        <w:t>والتي ستستمر حتى</w:t>
      </w:r>
      <w:r w:rsidRPr="00C05D73">
        <w:rPr>
          <w:rFonts w:ascii="WinSoftPro-Bold" w:cs="Simplified Arabic" w:hint="cs"/>
          <w:color w:val="000000"/>
          <w:sz w:val="28"/>
          <w:szCs w:val="28"/>
          <w:rtl/>
          <w:lang w:bidi="ar-YE"/>
        </w:rPr>
        <w:t xml:space="preserve"> </w:t>
      </w:r>
      <w:r w:rsidR="009D2C63" w:rsidRPr="00C05D73">
        <w:rPr>
          <w:rFonts w:ascii="WinSoftPro-Bold" w:cs="Simplified Arabic" w:hint="cs"/>
          <w:color w:val="000000"/>
          <w:sz w:val="28"/>
          <w:szCs w:val="28"/>
          <w:rtl/>
          <w:lang w:bidi="ar-YE"/>
        </w:rPr>
        <w:t>31</w:t>
      </w:r>
      <w:r w:rsidRPr="00C05D73">
        <w:rPr>
          <w:rFonts w:ascii="WinSoftPro-Bold" w:cs="Simplified Arabic" w:hint="cs"/>
          <w:color w:val="000000"/>
          <w:sz w:val="28"/>
          <w:szCs w:val="28"/>
          <w:rtl/>
          <w:lang w:bidi="ar-YE"/>
        </w:rPr>
        <w:t>/12/</w:t>
      </w:r>
      <w:r w:rsidR="009D2C63" w:rsidRPr="00C05D73">
        <w:rPr>
          <w:rFonts w:ascii="WinSoftPro-Bold" w:cs="Simplified Arabic" w:hint="cs"/>
          <w:color w:val="000000"/>
          <w:sz w:val="28"/>
          <w:szCs w:val="28"/>
          <w:rtl/>
          <w:lang w:bidi="ar-YE"/>
        </w:rPr>
        <w:t>2021</w:t>
      </w:r>
      <w:r w:rsidRPr="00C05D73">
        <w:rPr>
          <w:rFonts w:ascii="WinSoftPro-Bold" w:cs="Simplified Arabic" w:hint="cs"/>
          <w:color w:val="000000"/>
          <w:sz w:val="28"/>
          <w:szCs w:val="28"/>
          <w:rtl/>
          <w:lang w:bidi="ar-YE"/>
        </w:rPr>
        <w:t xml:space="preserve">، تحت شعار </w:t>
      </w:r>
      <w:r w:rsidR="009D2C63" w:rsidRPr="00C05D73">
        <w:rPr>
          <w:rFonts w:ascii="WinSoftPro-Bold" w:cs="Simplified Arabic" w:hint="cs"/>
          <w:color w:val="000000"/>
          <w:sz w:val="28"/>
          <w:szCs w:val="28"/>
          <w:rtl/>
          <w:lang w:bidi="ar-YE"/>
        </w:rPr>
        <w:t>"معاً وسوياً لنبني الوطن".</w:t>
      </w:r>
      <w:r w:rsidR="0018115C" w:rsidRPr="00C05D73">
        <w:rPr>
          <w:rFonts w:ascii="WinSoftPro-Bold" w:cs="Simplified Arabic" w:hint="cs"/>
          <w:color w:val="000000"/>
          <w:sz w:val="28"/>
          <w:szCs w:val="28"/>
          <w:rtl/>
        </w:rPr>
        <w:t xml:space="preserve"> </w:t>
      </w:r>
      <w:r w:rsidR="0018115C" w:rsidRPr="00C05D73">
        <w:rPr>
          <w:rFonts w:ascii="Simplified Arabic" w:hAnsi="Simplified Arabic" w:cs="Simplified Arabic" w:hint="cs"/>
          <w:sz w:val="28"/>
          <w:szCs w:val="28"/>
          <w:rtl/>
        </w:rPr>
        <w:t>والذي يتم تنفيذه</w:t>
      </w:r>
      <w:r w:rsidR="0018115C" w:rsidRPr="00C05D73">
        <w:rPr>
          <w:rFonts w:ascii="Simplified Arabic" w:hAnsi="Simplified Arabic" w:cs="Simplified Arabic"/>
          <w:sz w:val="28"/>
          <w:szCs w:val="28"/>
          <w:rtl/>
        </w:rPr>
        <w:t xml:space="preserve"> بالتنسيق والتعاون الوثيق و</w:t>
      </w:r>
      <w:r w:rsidR="0018115C" w:rsidRPr="00C05D73">
        <w:rPr>
          <w:rFonts w:ascii="Simplified Arabic" w:hAnsi="Simplified Arabic" w:cs="Simplified Arabic" w:hint="cs"/>
          <w:sz w:val="28"/>
          <w:szCs w:val="28"/>
          <w:rtl/>
        </w:rPr>
        <w:t>ال</w:t>
      </w:r>
      <w:r w:rsidR="0018115C" w:rsidRPr="00C05D73">
        <w:rPr>
          <w:rFonts w:ascii="Simplified Arabic" w:hAnsi="Simplified Arabic" w:cs="Simplified Arabic"/>
          <w:sz w:val="28"/>
          <w:szCs w:val="28"/>
          <w:rtl/>
        </w:rPr>
        <w:t>تام مع وزارة الزراعة</w:t>
      </w:r>
      <w:r w:rsidR="0018115C" w:rsidRPr="00C05D73">
        <w:rPr>
          <w:rFonts w:ascii="Simplified Arabic" w:hAnsi="Simplified Arabic" w:cs="Simplified Arabic" w:hint="cs"/>
          <w:sz w:val="28"/>
          <w:szCs w:val="28"/>
          <w:rtl/>
        </w:rPr>
        <w:t>.</w:t>
      </w:r>
      <w:r w:rsidR="007D1218" w:rsidRPr="00C05D73">
        <w:rPr>
          <w:rFonts w:ascii="Simplified Arabic" w:hAnsi="Simplified Arabic" w:cs="Simplified Arabic" w:hint="cs"/>
          <w:sz w:val="28"/>
          <w:szCs w:val="28"/>
          <w:rtl/>
        </w:rPr>
        <w:t xml:space="preserve"> </w:t>
      </w:r>
      <w:r w:rsidR="009E05C6">
        <w:rPr>
          <w:rFonts w:ascii="Simplified Arabic" w:hAnsi="Simplified Arabic" w:cs="Simplified Arabic" w:hint="cs"/>
          <w:color w:val="000000"/>
          <w:sz w:val="28"/>
          <w:szCs w:val="28"/>
          <w:rtl/>
        </w:rPr>
        <w:t>مشيرة أن</w:t>
      </w:r>
      <w:r w:rsidR="007D1218" w:rsidRPr="00C05D73">
        <w:rPr>
          <w:rFonts w:ascii="Simplified Arabic" w:hAnsi="Simplified Arabic" w:cs="Simplified Arabic" w:hint="cs"/>
          <w:color w:val="000000"/>
          <w:sz w:val="28"/>
          <w:szCs w:val="28"/>
          <w:rtl/>
        </w:rPr>
        <w:t xml:space="preserve"> </w:t>
      </w:r>
      <w:r w:rsidR="00B400DE">
        <w:rPr>
          <w:rFonts w:ascii="Simplified Arabic" w:hAnsi="Simplified Arabic" w:cs="Simplified Arabic" w:hint="cs"/>
          <w:color w:val="000000"/>
          <w:sz w:val="28"/>
          <w:szCs w:val="28"/>
          <w:rtl/>
        </w:rPr>
        <w:t>نقطة</w:t>
      </w:r>
      <w:r w:rsidR="009E05C6">
        <w:rPr>
          <w:rFonts w:ascii="Simplified Arabic" w:hAnsi="Simplified Arabic" w:cs="Simplified Arabic" w:hint="cs"/>
          <w:color w:val="000000"/>
          <w:sz w:val="28"/>
          <w:szCs w:val="28"/>
          <w:rtl/>
        </w:rPr>
        <w:t xml:space="preserve"> البداية</w:t>
      </w:r>
      <w:r w:rsidR="007D1218" w:rsidRPr="00C05D73">
        <w:rPr>
          <w:rFonts w:ascii="Simplified Arabic" w:hAnsi="Simplified Arabic" w:cs="Simplified Arabic"/>
          <w:color w:val="000000"/>
          <w:sz w:val="28"/>
          <w:szCs w:val="28"/>
          <w:rtl/>
        </w:rPr>
        <w:t xml:space="preserve"> </w:t>
      </w:r>
      <w:r w:rsidR="009E05C6">
        <w:rPr>
          <w:rFonts w:ascii="Simplified Arabic" w:hAnsi="Simplified Arabic" w:cs="Simplified Arabic" w:hint="cs"/>
          <w:color w:val="000000"/>
          <w:sz w:val="28"/>
          <w:szCs w:val="28"/>
          <w:rtl/>
        </w:rPr>
        <w:t xml:space="preserve">لانطلاق </w:t>
      </w:r>
      <w:r w:rsidR="000C7136">
        <w:rPr>
          <w:rFonts w:ascii="Simplified Arabic" w:hAnsi="Simplified Arabic" w:cs="Simplified Arabic" w:hint="cs"/>
          <w:color w:val="000000"/>
          <w:sz w:val="28"/>
          <w:szCs w:val="28"/>
          <w:rtl/>
        </w:rPr>
        <w:t>العد الفعلي للتعداد الزراعي</w:t>
      </w:r>
      <w:r w:rsidR="009E05C6">
        <w:rPr>
          <w:rFonts w:ascii="Simplified Arabic" w:hAnsi="Simplified Arabic" w:cs="Simplified Arabic" w:hint="cs"/>
          <w:color w:val="000000"/>
          <w:sz w:val="28"/>
          <w:szCs w:val="28"/>
          <w:rtl/>
        </w:rPr>
        <w:t xml:space="preserve"> </w:t>
      </w:r>
      <w:r w:rsidR="007D1218" w:rsidRPr="00C05D73">
        <w:rPr>
          <w:rFonts w:ascii="Simplified Arabic" w:hAnsi="Simplified Arabic" w:cs="Simplified Arabic"/>
          <w:color w:val="000000"/>
          <w:sz w:val="28"/>
          <w:szCs w:val="28"/>
          <w:rtl/>
        </w:rPr>
        <w:t xml:space="preserve">في كافة </w:t>
      </w:r>
      <w:r w:rsidR="007D1218" w:rsidRPr="00C05D73">
        <w:rPr>
          <w:rFonts w:ascii="Simplified Arabic" w:hAnsi="Simplified Arabic" w:cs="Simplified Arabic" w:hint="cs"/>
          <w:color w:val="000000"/>
          <w:sz w:val="28"/>
          <w:szCs w:val="28"/>
          <w:rtl/>
        </w:rPr>
        <w:t>المحافظات الفلسطينية</w:t>
      </w:r>
      <w:r w:rsidR="007D1218" w:rsidRPr="00C05D73">
        <w:rPr>
          <w:rFonts w:ascii="Simplified Arabic" w:hAnsi="Simplified Arabic" w:cs="Simplified Arabic"/>
          <w:color w:val="000000"/>
          <w:sz w:val="28"/>
          <w:szCs w:val="28"/>
          <w:rtl/>
        </w:rPr>
        <w:t xml:space="preserve"> </w:t>
      </w:r>
      <w:r w:rsidR="009E05C6">
        <w:rPr>
          <w:rFonts w:ascii="Simplified Arabic" w:hAnsi="Simplified Arabic" w:cs="Simplified Arabic" w:hint="cs"/>
          <w:color w:val="000000"/>
          <w:sz w:val="28"/>
          <w:szCs w:val="28"/>
          <w:rtl/>
        </w:rPr>
        <w:t xml:space="preserve">ستكون </w:t>
      </w:r>
      <w:r w:rsidR="007D1218" w:rsidRPr="00C05D73">
        <w:rPr>
          <w:rFonts w:ascii="Simplified Arabic" w:hAnsi="Simplified Arabic" w:cs="Simplified Arabic"/>
          <w:color w:val="000000"/>
          <w:sz w:val="28"/>
          <w:szCs w:val="28"/>
          <w:rtl/>
        </w:rPr>
        <w:t xml:space="preserve">من احد </w:t>
      </w:r>
      <w:r w:rsidR="007D1218" w:rsidRPr="00C05D73">
        <w:rPr>
          <w:rFonts w:ascii="Simplified Arabic" w:hAnsi="Simplified Arabic" w:cs="Simplified Arabic" w:hint="cs"/>
          <w:color w:val="000000"/>
          <w:sz w:val="28"/>
          <w:szCs w:val="28"/>
          <w:rtl/>
        </w:rPr>
        <w:t>منازل</w:t>
      </w:r>
      <w:r w:rsidR="007D1218" w:rsidRPr="00C05D73">
        <w:rPr>
          <w:rFonts w:ascii="Simplified Arabic" w:hAnsi="Simplified Arabic" w:cs="Simplified Arabic"/>
          <w:color w:val="000000"/>
          <w:sz w:val="28"/>
          <w:szCs w:val="28"/>
          <w:rtl/>
        </w:rPr>
        <w:t xml:space="preserve"> الاسرى </w:t>
      </w:r>
      <w:r w:rsidR="007D1218" w:rsidRPr="00C05D73">
        <w:rPr>
          <w:rFonts w:ascii="Simplified Arabic" w:hAnsi="Simplified Arabic" w:cs="Simplified Arabic" w:hint="cs"/>
          <w:color w:val="000000"/>
          <w:sz w:val="28"/>
          <w:szCs w:val="28"/>
          <w:rtl/>
        </w:rPr>
        <w:t>في كل محافظة</w:t>
      </w:r>
      <w:r w:rsidR="009E05C6">
        <w:rPr>
          <w:rFonts w:ascii="Simplified Arabic" w:hAnsi="Simplified Arabic" w:cs="Simplified Arabic" w:hint="cs"/>
          <w:color w:val="000000"/>
          <w:sz w:val="28"/>
          <w:szCs w:val="28"/>
          <w:rtl/>
        </w:rPr>
        <w:t xml:space="preserve">، </w:t>
      </w:r>
      <w:r w:rsidR="000C7136">
        <w:rPr>
          <w:rFonts w:ascii="Simplified Arabic" w:hAnsi="Simplified Arabic" w:cs="Simplified Arabic" w:hint="cs"/>
          <w:color w:val="000000"/>
          <w:sz w:val="28"/>
          <w:szCs w:val="28"/>
          <w:rtl/>
        </w:rPr>
        <w:t>و</w:t>
      </w:r>
      <w:r w:rsidR="009E05C6">
        <w:rPr>
          <w:rFonts w:ascii="Simplified Arabic" w:hAnsi="Simplified Arabic" w:cs="Simplified Arabic" w:hint="cs"/>
          <w:color w:val="000000"/>
          <w:sz w:val="28"/>
          <w:szCs w:val="28"/>
          <w:rtl/>
        </w:rPr>
        <w:t xml:space="preserve">التي </w:t>
      </w:r>
      <w:r w:rsidR="000C7136">
        <w:rPr>
          <w:rFonts w:ascii="Simplified Arabic" w:hAnsi="Simplified Arabic" w:cs="Simplified Arabic" w:hint="cs"/>
          <w:color w:val="000000"/>
          <w:sz w:val="28"/>
          <w:szCs w:val="28"/>
          <w:rtl/>
        </w:rPr>
        <w:t xml:space="preserve">تم </w:t>
      </w:r>
      <w:r w:rsidR="009E05C6">
        <w:rPr>
          <w:rFonts w:ascii="Simplified Arabic" w:hAnsi="Simplified Arabic" w:cs="Simplified Arabic" w:hint="cs"/>
          <w:color w:val="000000"/>
          <w:sz w:val="28"/>
          <w:szCs w:val="28"/>
          <w:rtl/>
        </w:rPr>
        <w:t>اختياره بالتنسيق مع المحافظين والجهات المعنية والمختصة بالموضوع بالمحافظة،</w:t>
      </w:r>
      <w:r w:rsidR="000C7136">
        <w:rPr>
          <w:rFonts w:ascii="Simplified Arabic" w:hAnsi="Simplified Arabic" w:cs="Simplified Arabic" w:hint="cs"/>
          <w:color w:val="000000"/>
          <w:sz w:val="28"/>
          <w:szCs w:val="28"/>
          <w:rtl/>
        </w:rPr>
        <w:t xml:space="preserve"> وتأتي هذه الخطوة  </w:t>
      </w:r>
      <w:r w:rsidR="009E05C6" w:rsidRPr="00C05D73">
        <w:rPr>
          <w:rFonts w:ascii="Simplified Arabic" w:hAnsi="Simplified Arabic" w:cs="Simplified Arabic" w:hint="cs"/>
          <w:color w:val="000000"/>
          <w:sz w:val="28"/>
          <w:szCs w:val="28"/>
          <w:rtl/>
        </w:rPr>
        <w:t>من اجل</w:t>
      </w:r>
      <w:r w:rsidR="009E05C6">
        <w:rPr>
          <w:rFonts w:ascii="Simplified Arabic" w:hAnsi="Simplified Arabic" w:cs="Simplified Arabic"/>
          <w:color w:val="000000"/>
          <w:sz w:val="28"/>
          <w:szCs w:val="28"/>
          <w:rtl/>
        </w:rPr>
        <w:t xml:space="preserve"> نصرة قضي</w:t>
      </w:r>
      <w:r w:rsidR="009E05C6">
        <w:rPr>
          <w:rFonts w:ascii="Simplified Arabic" w:hAnsi="Simplified Arabic" w:cs="Simplified Arabic" w:hint="cs"/>
          <w:color w:val="000000"/>
          <w:sz w:val="28"/>
          <w:szCs w:val="28"/>
          <w:rtl/>
        </w:rPr>
        <w:t>تهم</w:t>
      </w:r>
      <w:r w:rsidR="009E05C6" w:rsidRPr="00C05D73">
        <w:rPr>
          <w:rFonts w:ascii="Simplified Arabic" w:hAnsi="Simplified Arabic" w:cs="Simplified Arabic"/>
          <w:color w:val="000000"/>
          <w:sz w:val="28"/>
          <w:szCs w:val="28"/>
          <w:rtl/>
        </w:rPr>
        <w:t xml:space="preserve"> في السجون ومعتقلات الاحتلال</w:t>
      </w:r>
      <w:r w:rsidR="009E05C6" w:rsidRPr="00C05D73">
        <w:rPr>
          <w:rFonts w:ascii="Simplified Arabic" w:hAnsi="Simplified Arabic" w:cs="Simplified Arabic" w:hint="cs"/>
          <w:color w:val="000000"/>
          <w:sz w:val="28"/>
          <w:szCs w:val="28"/>
          <w:rtl/>
        </w:rPr>
        <w:t xml:space="preserve"> الاسر</w:t>
      </w:r>
      <w:r w:rsidR="009E05C6">
        <w:rPr>
          <w:rFonts w:ascii="Simplified Arabic" w:hAnsi="Simplified Arabic" w:cs="Simplified Arabic" w:hint="cs"/>
          <w:color w:val="000000"/>
          <w:sz w:val="28"/>
          <w:szCs w:val="28"/>
          <w:rtl/>
        </w:rPr>
        <w:t>ا</w:t>
      </w:r>
      <w:r w:rsidR="009E05C6" w:rsidRPr="00C05D73">
        <w:rPr>
          <w:rFonts w:ascii="Simplified Arabic" w:hAnsi="Simplified Arabic" w:cs="Simplified Arabic" w:hint="cs"/>
          <w:color w:val="000000"/>
          <w:sz w:val="28"/>
          <w:szCs w:val="28"/>
          <w:rtl/>
        </w:rPr>
        <w:t>ئيلي</w:t>
      </w:r>
      <w:r w:rsidR="009E05C6" w:rsidRPr="00C05D73">
        <w:rPr>
          <w:rFonts w:ascii="Simplified Arabic" w:hAnsi="Simplified Arabic" w:cs="Simplified Arabic"/>
          <w:color w:val="000000"/>
          <w:sz w:val="28"/>
          <w:szCs w:val="28"/>
          <w:rtl/>
        </w:rPr>
        <w:t xml:space="preserve"> </w:t>
      </w:r>
      <w:r w:rsidR="009E05C6" w:rsidRPr="00C05D73">
        <w:rPr>
          <w:rFonts w:ascii="Simplified Arabic" w:hAnsi="Simplified Arabic" w:cs="Simplified Arabic" w:hint="cs"/>
          <w:color w:val="000000"/>
          <w:sz w:val="28"/>
          <w:szCs w:val="28"/>
          <w:rtl/>
        </w:rPr>
        <w:t>وابرازاً</w:t>
      </w:r>
      <w:r w:rsidR="009E05C6" w:rsidRPr="00C05D73">
        <w:rPr>
          <w:rFonts w:ascii="Simplified Arabic" w:hAnsi="Simplified Arabic" w:cs="Simplified Arabic"/>
          <w:color w:val="000000"/>
          <w:sz w:val="28"/>
          <w:szCs w:val="28"/>
          <w:rtl/>
        </w:rPr>
        <w:t xml:space="preserve"> </w:t>
      </w:r>
      <w:r w:rsidR="009E05C6" w:rsidRPr="00C05D73">
        <w:rPr>
          <w:rFonts w:ascii="Simplified Arabic" w:hAnsi="Simplified Arabic" w:cs="Simplified Arabic" w:hint="cs"/>
          <w:color w:val="000000"/>
          <w:sz w:val="28"/>
          <w:szCs w:val="28"/>
          <w:rtl/>
        </w:rPr>
        <w:t>ل</w:t>
      </w:r>
      <w:r w:rsidR="009E05C6" w:rsidRPr="00C05D73">
        <w:rPr>
          <w:rFonts w:ascii="Simplified Arabic" w:hAnsi="Simplified Arabic" w:cs="Simplified Arabic"/>
          <w:color w:val="000000"/>
          <w:sz w:val="28"/>
          <w:szCs w:val="28"/>
          <w:rtl/>
        </w:rPr>
        <w:t>معاناتهم ومساندتهم</w:t>
      </w:r>
      <w:r w:rsidR="009E05C6" w:rsidRPr="00C05D73">
        <w:rPr>
          <w:rFonts w:ascii="Simplified Arabic" w:hAnsi="Simplified Arabic" w:cs="Simplified Arabic" w:hint="cs"/>
          <w:color w:val="000000"/>
          <w:sz w:val="28"/>
          <w:szCs w:val="28"/>
          <w:rtl/>
        </w:rPr>
        <w:t xml:space="preserve"> والتضامن معهم</w:t>
      </w:r>
      <w:r w:rsidR="007D1218" w:rsidRPr="00C05D73">
        <w:rPr>
          <w:rFonts w:ascii="Simplified Arabic" w:hAnsi="Simplified Arabic" w:cs="Simplified Arabic" w:hint="cs"/>
          <w:color w:val="000000"/>
          <w:sz w:val="28"/>
          <w:szCs w:val="28"/>
          <w:rtl/>
        </w:rPr>
        <w:t>.</w:t>
      </w:r>
    </w:p>
    <w:p w:rsidR="007D1218" w:rsidRPr="007D1218" w:rsidRDefault="007D1218" w:rsidP="007D1218">
      <w:pPr>
        <w:jc w:val="both"/>
        <w:rPr>
          <w:rFonts w:ascii="Simplified Arabic" w:hAnsi="Simplified Arabic" w:cs="Simplified Arabic"/>
          <w:sz w:val="10"/>
          <w:szCs w:val="10"/>
          <w:rtl/>
        </w:rPr>
      </w:pPr>
    </w:p>
    <w:p w:rsidR="0018115C" w:rsidRPr="003C21AD" w:rsidRDefault="00126A15" w:rsidP="0018115C">
      <w:pPr>
        <w:spacing w:after="0" w:line="240" w:lineRule="auto"/>
        <w:jc w:val="both"/>
        <w:rPr>
          <w:rFonts w:ascii="Simplified Arabic" w:eastAsia="Times New Roman" w:hAnsi="Simplified Arabic" w:cs="Simplified Arabic"/>
          <w:noProof/>
          <w:sz w:val="28"/>
          <w:szCs w:val="28"/>
          <w:rtl/>
        </w:rPr>
      </w:pPr>
      <w:r w:rsidRPr="003C21AD">
        <w:rPr>
          <w:rFonts w:ascii="Times New Roman" w:eastAsia="Times New Roman" w:hAnsi="Times New Roman" w:cs="Simplified Arabic" w:hint="cs"/>
          <w:sz w:val="28"/>
          <w:szCs w:val="28"/>
          <w:rtl/>
          <w:lang w:eastAsia="ar-SA"/>
        </w:rPr>
        <w:t xml:space="preserve">واشارت د. عوض، أن العد الفعلي للتعداد الزراعي 2021 سيشمل جميع المحافظات الفلسطينية،  وسوف يقوم موظفو التعداد الزراعي  بزيارة الاسر خلال الفترة الواقعة بين 02/10 - 31/12/2021 بهدف جمع بيانات إحصائية، </w:t>
      </w:r>
      <w:r w:rsidR="00F364EA" w:rsidRPr="003C21AD">
        <w:rPr>
          <w:rFonts w:ascii="Times New Roman" w:eastAsia="Times New Roman" w:hAnsi="Times New Roman" w:cs="Simplified Arabic" w:hint="cs"/>
          <w:sz w:val="28"/>
          <w:szCs w:val="28"/>
          <w:rtl/>
          <w:lang w:eastAsia="ar-SA"/>
        </w:rPr>
        <w:t>حول</w:t>
      </w:r>
      <w:r w:rsidR="00F364EA" w:rsidRPr="003C21AD">
        <w:rPr>
          <w:rFonts w:ascii="Times New Roman" w:eastAsia="Times New Roman" w:hAnsi="Times New Roman" w:cs="Simplified Arabic"/>
          <w:sz w:val="28"/>
          <w:szCs w:val="28"/>
          <w:rtl/>
          <w:lang w:eastAsia="ar-SA"/>
        </w:rPr>
        <w:t xml:space="preserve"> </w:t>
      </w:r>
      <w:r w:rsidR="00F364EA" w:rsidRPr="003C21AD">
        <w:rPr>
          <w:rFonts w:ascii="Times New Roman" w:eastAsia="Times New Roman" w:hAnsi="Times New Roman" w:cs="Simplified Arabic" w:hint="cs"/>
          <w:sz w:val="28"/>
          <w:szCs w:val="28"/>
          <w:rtl/>
          <w:lang w:eastAsia="ar-SA"/>
        </w:rPr>
        <w:t>ا</w:t>
      </w:r>
      <w:r w:rsidRPr="003C21AD">
        <w:rPr>
          <w:rFonts w:ascii="Times New Roman" w:eastAsia="Times New Roman" w:hAnsi="Times New Roman" w:cs="Simplified Arabic"/>
          <w:sz w:val="28"/>
          <w:szCs w:val="28"/>
          <w:rtl/>
          <w:lang w:eastAsia="ar-SA"/>
        </w:rPr>
        <w:t xml:space="preserve">لقطاع الزراعي </w:t>
      </w:r>
      <w:r w:rsidRPr="003C21AD">
        <w:rPr>
          <w:rFonts w:ascii="Times New Roman" w:eastAsia="Times New Roman" w:hAnsi="Times New Roman" w:cs="Simplified Arabic" w:hint="cs"/>
          <w:sz w:val="28"/>
          <w:szCs w:val="28"/>
          <w:rtl/>
          <w:lang w:eastAsia="ar-SA"/>
        </w:rPr>
        <w:t>بشقيه النباتي والحيواني</w:t>
      </w:r>
      <w:r w:rsidR="0018115C" w:rsidRPr="003C21AD">
        <w:rPr>
          <w:rFonts w:ascii="Times New Roman" w:eastAsia="Times New Roman" w:hAnsi="Times New Roman" w:cs="Simplified Arabic" w:hint="cs"/>
          <w:sz w:val="28"/>
          <w:szCs w:val="28"/>
          <w:rtl/>
          <w:lang w:eastAsia="ar-SA"/>
        </w:rPr>
        <w:t>، و</w:t>
      </w:r>
      <w:r w:rsidR="0018115C" w:rsidRPr="003C21AD">
        <w:rPr>
          <w:rFonts w:ascii="Simplified Arabic" w:eastAsia="Times New Roman" w:hAnsi="Simplified Arabic" w:cs="Simplified Arabic" w:hint="cs"/>
          <w:noProof/>
          <w:sz w:val="28"/>
          <w:szCs w:val="28"/>
          <w:rtl/>
        </w:rPr>
        <w:t>ا</w:t>
      </w:r>
      <w:r w:rsidR="0018115C" w:rsidRPr="003C21AD">
        <w:rPr>
          <w:rFonts w:ascii="Simplified Arabic" w:eastAsia="Times New Roman" w:hAnsi="Simplified Arabic" w:cs="Simplified Arabic"/>
          <w:noProof/>
          <w:sz w:val="28"/>
          <w:szCs w:val="28"/>
          <w:rtl/>
        </w:rPr>
        <w:t xml:space="preserve">لعديد من المؤشرات والتي تشمل بيانات عن الحائزين والحيازات الزراعية، </w:t>
      </w:r>
      <w:r w:rsidR="0018115C" w:rsidRPr="003C21AD">
        <w:rPr>
          <w:rFonts w:ascii="Simplified Arabic" w:eastAsia="Times New Roman" w:hAnsi="Simplified Arabic" w:cs="Simplified Arabic" w:hint="cs"/>
          <w:noProof/>
          <w:sz w:val="28"/>
          <w:szCs w:val="28"/>
          <w:rtl/>
        </w:rPr>
        <w:t>و</w:t>
      </w:r>
      <w:r w:rsidR="0018115C" w:rsidRPr="003C21AD">
        <w:rPr>
          <w:rFonts w:ascii="Simplified Arabic" w:eastAsia="Times New Roman" w:hAnsi="Simplified Arabic" w:cs="Simplified Arabic"/>
          <w:noProof/>
          <w:sz w:val="28"/>
          <w:szCs w:val="28"/>
          <w:rtl/>
        </w:rPr>
        <w:t>بيانات عن اﺳﺘﺨدام اﻷراﺿﻲ</w:t>
      </w:r>
      <w:r w:rsidR="0018115C" w:rsidRPr="003C21AD">
        <w:rPr>
          <w:rFonts w:ascii="Simplified Arabic" w:eastAsia="Times New Roman" w:hAnsi="Simplified Arabic" w:cs="Simplified Arabic" w:hint="cs"/>
          <w:noProof/>
          <w:sz w:val="28"/>
          <w:szCs w:val="28"/>
          <w:rtl/>
        </w:rPr>
        <w:t>،</w:t>
      </w:r>
      <w:r w:rsidR="0018115C" w:rsidRPr="003C21AD">
        <w:rPr>
          <w:rFonts w:ascii="Simplified Arabic" w:eastAsia="Times New Roman" w:hAnsi="Simplified Arabic" w:cs="Simplified Arabic"/>
          <w:noProof/>
          <w:sz w:val="28"/>
          <w:szCs w:val="28"/>
          <w:rtl/>
        </w:rPr>
        <w:t xml:space="preserve"> </w:t>
      </w:r>
      <w:r w:rsidR="0018115C" w:rsidRPr="003C21AD">
        <w:rPr>
          <w:rFonts w:ascii="Simplified Arabic" w:eastAsia="Times New Roman" w:hAnsi="Simplified Arabic" w:cs="Simplified Arabic" w:hint="cs"/>
          <w:noProof/>
          <w:sz w:val="28"/>
          <w:szCs w:val="28"/>
          <w:rtl/>
        </w:rPr>
        <w:t>و</w:t>
      </w:r>
      <w:r w:rsidR="0018115C" w:rsidRPr="003C21AD">
        <w:rPr>
          <w:rFonts w:ascii="Simplified Arabic" w:eastAsia="Times New Roman" w:hAnsi="Simplified Arabic" w:cs="Simplified Arabic"/>
          <w:noProof/>
          <w:sz w:val="28"/>
          <w:szCs w:val="28"/>
          <w:rtl/>
        </w:rPr>
        <w:t xml:space="preserve">بيانات عن اﻟﻤﺤﺎﺻﻴﻞ الحقلية والخضراوات و أشجار البستنة، </w:t>
      </w:r>
      <w:r w:rsidR="0018115C" w:rsidRPr="003C21AD">
        <w:rPr>
          <w:rFonts w:ascii="Simplified Arabic" w:eastAsia="Times New Roman" w:hAnsi="Simplified Arabic" w:cs="Simplified Arabic" w:hint="cs"/>
          <w:noProof/>
          <w:sz w:val="28"/>
          <w:szCs w:val="28"/>
          <w:rtl/>
        </w:rPr>
        <w:t>و</w:t>
      </w:r>
      <w:r w:rsidR="0018115C" w:rsidRPr="003C21AD">
        <w:rPr>
          <w:rFonts w:ascii="Simplified Arabic" w:eastAsia="Times New Roman" w:hAnsi="Simplified Arabic" w:cs="Simplified Arabic"/>
          <w:noProof/>
          <w:sz w:val="28"/>
          <w:szCs w:val="28"/>
          <w:rtl/>
        </w:rPr>
        <w:t>بيانات عن تربية حيوانات الماشية (الضأن والماعز والأبقار)</w:t>
      </w:r>
      <w:r w:rsidR="0018115C" w:rsidRPr="003C21AD">
        <w:rPr>
          <w:rFonts w:ascii="Simplified Arabic" w:eastAsia="Times New Roman" w:hAnsi="Simplified Arabic" w:cs="Simplified Arabic" w:hint="cs"/>
          <w:noProof/>
          <w:sz w:val="28"/>
          <w:szCs w:val="28"/>
          <w:rtl/>
        </w:rPr>
        <w:t>،</w:t>
      </w:r>
      <w:r w:rsidR="0018115C" w:rsidRPr="003C21AD">
        <w:rPr>
          <w:rFonts w:ascii="Simplified Arabic" w:eastAsia="Times New Roman" w:hAnsi="Simplified Arabic" w:cs="Simplified Arabic"/>
          <w:noProof/>
          <w:sz w:val="28"/>
          <w:szCs w:val="28"/>
          <w:rtl/>
        </w:rPr>
        <w:t xml:space="preserve"> وتربية الدواجن وتربية الدواجن المنزلية، </w:t>
      </w:r>
      <w:r w:rsidR="0018115C" w:rsidRPr="003C21AD">
        <w:rPr>
          <w:rFonts w:ascii="Simplified Arabic" w:eastAsia="Times New Roman" w:hAnsi="Simplified Arabic" w:cs="Simplified Arabic" w:hint="cs"/>
          <w:noProof/>
          <w:sz w:val="28"/>
          <w:szCs w:val="28"/>
          <w:rtl/>
        </w:rPr>
        <w:t>و</w:t>
      </w:r>
      <w:r w:rsidR="0018115C" w:rsidRPr="003C21AD">
        <w:rPr>
          <w:rFonts w:ascii="Simplified Arabic" w:eastAsia="Times New Roman" w:hAnsi="Simplified Arabic" w:cs="Simplified Arabic"/>
          <w:noProof/>
          <w:sz w:val="28"/>
          <w:szCs w:val="28"/>
          <w:rtl/>
        </w:rPr>
        <w:t xml:space="preserve">بيانات عن القوى اﻟﻌﺎﻣﻟﺔ ﻓﻲ اﻟﻘطﺎع اﻟزراﻋﻲ، </w:t>
      </w:r>
      <w:r w:rsidR="0018115C" w:rsidRPr="003C21AD">
        <w:rPr>
          <w:rFonts w:ascii="Simplified Arabic" w:eastAsia="Times New Roman" w:hAnsi="Simplified Arabic" w:cs="Simplified Arabic" w:hint="cs"/>
          <w:noProof/>
          <w:sz w:val="28"/>
          <w:szCs w:val="28"/>
          <w:rtl/>
        </w:rPr>
        <w:t>و</w:t>
      </w:r>
      <w:r w:rsidR="0018115C" w:rsidRPr="003C21AD">
        <w:rPr>
          <w:rFonts w:ascii="Simplified Arabic" w:eastAsia="Times New Roman" w:hAnsi="Simplified Arabic" w:cs="Simplified Arabic"/>
          <w:noProof/>
          <w:sz w:val="28"/>
          <w:szCs w:val="28"/>
          <w:rtl/>
        </w:rPr>
        <w:t xml:space="preserve">بيانات عن الآلات والمعدات الزراعية، </w:t>
      </w:r>
      <w:r w:rsidR="0018115C" w:rsidRPr="003C21AD">
        <w:rPr>
          <w:rFonts w:ascii="Simplified Arabic" w:eastAsia="Times New Roman" w:hAnsi="Simplified Arabic" w:cs="Simplified Arabic" w:hint="cs"/>
          <w:noProof/>
          <w:sz w:val="28"/>
          <w:szCs w:val="28"/>
          <w:rtl/>
        </w:rPr>
        <w:t>بالإضافة ل</w:t>
      </w:r>
      <w:r w:rsidR="0018115C" w:rsidRPr="003C21AD">
        <w:rPr>
          <w:rFonts w:ascii="Simplified Arabic" w:eastAsia="Times New Roman" w:hAnsi="Simplified Arabic" w:cs="Simplified Arabic"/>
          <w:noProof/>
          <w:sz w:val="28"/>
          <w:szCs w:val="28"/>
          <w:rtl/>
        </w:rPr>
        <w:t>بيانات عن التطبيقات والخدمات الزراعية.</w:t>
      </w:r>
    </w:p>
    <w:p w:rsidR="0018115C" w:rsidRPr="003C21AD" w:rsidRDefault="0018115C" w:rsidP="0018115C">
      <w:pPr>
        <w:spacing w:after="0" w:line="240" w:lineRule="auto"/>
        <w:jc w:val="both"/>
        <w:rPr>
          <w:rFonts w:ascii="Simplified Arabic" w:eastAsia="Times New Roman" w:hAnsi="Simplified Arabic" w:cs="Simplified Arabic"/>
          <w:noProof/>
          <w:sz w:val="28"/>
          <w:szCs w:val="28"/>
          <w:rtl/>
        </w:rPr>
      </w:pPr>
    </w:p>
    <w:p w:rsidR="001A44F8" w:rsidRPr="003C21AD" w:rsidRDefault="0018115C" w:rsidP="001060BD">
      <w:pPr>
        <w:spacing w:after="0" w:line="240" w:lineRule="auto"/>
        <w:jc w:val="lowKashida"/>
        <w:rPr>
          <w:rFonts w:ascii="Simplified Arabic" w:hAnsi="Simplified Arabic" w:cs="Simplified Arabic"/>
          <w:sz w:val="28"/>
          <w:szCs w:val="28"/>
          <w:rtl/>
        </w:rPr>
      </w:pPr>
      <w:r w:rsidRPr="003C21AD">
        <w:rPr>
          <w:rFonts w:ascii="Simplified Arabic" w:hAnsi="Simplified Arabic" w:cs="Simplified Arabic" w:hint="cs"/>
          <w:sz w:val="28"/>
          <w:szCs w:val="28"/>
          <w:rtl/>
        </w:rPr>
        <w:t>وأضافت رئيسة الاحصاء الفلسطيني،</w:t>
      </w:r>
      <w:r w:rsidR="001A44F8" w:rsidRPr="003C21AD">
        <w:rPr>
          <w:rFonts w:ascii="Simplified Arabic" w:hAnsi="Simplified Arabic" w:cs="Simplified Arabic"/>
          <w:sz w:val="28"/>
          <w:szCs w:val="28"/>
          <w:rtl/>
        </w:rPr>
        <w:t xml:space="preserve"> أن التعداد الزراعي </w:t>
      </w:r>
      <w:r w:rsidR="001A44F8" w:rsidRPr="003C21AD">
        <w:rPr>
          <w:rFonts w:ascii="Simplified Arabic" w:hAnsi="Simplified Arabic" w:cs="Simplified Arabic" w:hint="cs"/>
          <w:sz w:val="28"/>
          <w:szCs w:val="28"/>
          <w:rtl/>
        </w:rPr>
        <w:t xml:space="preserve">سينفذ </w:t>
      </w:r>
      <w:r w:rsidR="001A44F8" w:rsidRPr="003C21AD">
        <w:rPr>
          <w:rFonts w:ascii="Simplified Arabic" w:hAnsi="Simplified Arabic" w:cs="Simplified Arabic"/>
          <w:sz w:val="28"/>
          <w:szCs w:val="28"/>
          <w:rtl/>
        </w:rPr>
        <w:t xml:space="preserve">باستخدام الاجهزة اللوحية ونظم المعلومات الجغرافية. </w:t>
      </w:r>
      <w:r w:rsidR="00F364EA" w:rsidRPr="003C21AD">
        <w:rPr>
          <w:rFonts w:ascii="Simplified Arabic" w:hAnsi="Simplified Arabic" w:cs="Simplified Arabic" w:hint="cs"/>
          <w:sz w:val="28"/>
          <w:szCs w:val="28"/>
          <w:rtl/>
        </w:rPr>
        <w:t xml:space="preserve"> حيث </w:t>
      </w:r>
      <w:r w:rsidR="001A44F8" w:rsidRPr="003C21AD">
        <w:rPr>
          <w:rFonts w:ascii="Simplified Arabic" w:hAnsi="Simplified Arabic" w:cs="Simplified Arabic"/>
          <w:sz w:val="28"/>
          <w:szCs w:val="28"/>
          <w:rtl/>
        </w:rPr>
        <w:t xml:space="preserve">سيكون بمثابة </w:t>
      </w:r>
      <w:r w:rsidR="007D1218">
        <w:rPr>
          <w:rFonts w:ascii="Simplified Arabic" w:hAnsi="Simplified Arabic" w:cs="Simplified Arabic" w:hint="cs"/>
          <w:sz w:val="28"/>
          <w:szCs w:val="28"/>
          <w:rtl/>
        </w:rPr>
        <w:t>مشروعاً سيادياً ووطنياً و</w:t>
      </w:r>
      <w:r w:rsidR="001A44F8" w:rsidRPr="003C21AD">
        <w:rPr>
          <w:rFonts w:ascii="Simplified Arabic" w:hAnsi="Simplified Arabic" w:cs="Simplified Arabic"/>
          <w:sz w:val="28"/>
          <w:szCs w:val="28"/>
          <w:rtl/>
        </w:rPr>
        <w:t xml:space="preserve">عملية إحصائية ضخمة تعبر عن صورة رقمية لكافة نواحي المجتمع الفلسطيني من الناحية الزراعية وتجري على نطاق واسع وتغطي جميع الحيازات الزراعية في </w:t>
      </w:r>
      <w:r w:rsidR="00C05D73">
        <w:rPr>
          <w:rFonts w:ascii="Simplified Arabic" w:hAnsi="Simplified Arabic" w:cs="Simplified Arabic" w:hint="cs"/>
          <w:sz w:val="28"/>
          <w:szCs w:val="28"/>
          <w:rtl/>
        </w:rPr>
        <w:t xml:space="preserve">دولة </w:t>
      </w:r>
      <w:r w:rsidR="001A44F8" w:rsidRPr="003C21AD">
        <w:rPr>
          <w:rFonts w:ascii="Simplified Arabic" w:hAnsi="Simplified Arabic" w:cs="Simplified Arabic"/>
          <w:sz w:val="28"/>
          <w:szCs w:val="28"/>
          <w:rtl/>
        </w:rPr>
        <w:t>فلسطين، وفي</w:t>
      </w:r>
      <w:r w:rsidR="001A44F8" w:rsidRPr="003C21AD">
        <w:rPr>
          <w:rFonts w:ascii="Simplified Arabic" w:hAnsi="Simplified Arabic" w:cs="Simplified Arabic" w:hint="cs"/>
          <w:sz w:val="28"/>
          <w:szCs w:val="28"/>
          <w:rtl/>
        </w:rPr>
        <w:t xml:space="preserve"> </w:t>
      </w:r>
      <w:r w:rsidR="001A44F8" w:rsidRPr="003C21AD">
        <w:rPr>
          <w:rFonts w:ascii="Simplified Arabic" w:hAnsi="Simplified Arabic" w:cs="Simplified Arabic"/>
          <w:sz w:val="28"/>
          <w:szCs w:val="28"/>
          <w:rtl/>
        </w:rPr>
        <w:t>جميع المناطق الريفية والحضرية والمخيمات ، وذ</w:t>
      </w:r>
      <w:r w:rsidR="00C05D73">
        <w:rPr>
          <w:rFonts w:ascii="Simplified Arabic" w:hAnsi="Simplified Arabic" w:cs="Simplified Arabic"/>
          <w:sz w:val="28"/>
          <w:szCs w:val="28"/>
          <w:rtl/>
        </w:rPr>
        <w:t>لك بهدف الحصول على معلومات كمي</w:t>
      </w:r>
      <w:r w:rsidR="00C05D73">
        <w:rPr>
          <w:rFonts w:ascii="Simplified Arabic" w:hAnsi="Simplified Arabic" w:cs="Simplified Arabic" w:hint="cs"/>
          <w:sz w:val="28"/>
          <w:szCs w:val="28"/>
          <w:rtl/>
        </w:rPr>
        <w:t xml:space="preserve">ة </w:t>
      </w:r>
      <w:r w:rsidR="001A44F8" w:rsidRPr="003C21AD">
        <w:rPr>
          <w:rFonts w:ascii="Simplified Arabic" w:hAnsi="Simplified Arabic" w:cs="Simplified Arabic"/>
          <w:sz w:val="28"/>
          <w:szCs w:val="28"/>
          <w:rtl/>
        </w:rPr>
        <w:t>تتغير بشكل طفيف مع مرور الزمن وذلك بجمعها وتصنيفها ومعالجتها ونشرها مما تشكل قاعدة بيانات مفصلة ودقيقة ومحدثة للحيازات الزراعية.</w:t>
      </w:r>
    </w:p>
    <w:p w:rsidR="007C7360" w:rsidRPr="003C21AD" w:rsidRDefault="007C7360" w:rsidP="007C7360">
      <w:pPr>
        <w:tabs>
          <w:tab w:val="left" w:pos="386"/>
        </w:tabs>
        <w:spacing w:after="0" w:line="240" w:lineRule="auto"/>
        <w:jc w:val="both"/>
        <w:rPr>
          <w:rFonts w:ascii="WinSoftPro-Bold" w:cs="Simplified Arabic"/>
          <w:color w:val="000000"/>
          <w:sz w:val="28"/>
          <w:szCs w:val="28"/>
          <w:rtl/>
        </w:rPr>
      </w:pPr>
    </w:p>
    <w:p w:rsidR="001060BD" w:rsidRPr="003C21AD" w:rsidRDefault="007C7360" w:rsidP="00C05D73">
      <w:pPr>
        <w:tabs>
          <w:tab w:val="left" w:pos="386"/>
        </w:tabs>
        <w:spacing w:after="0" w:line="240" w:lineRule="auto"/>
        <w:jc w:val="both"/>
        <w:rPr>
          <w:rFonts w:ascii="Simplified Arabic" w:eastAsia="Times New Roman" w:hAnsi="Simplified Arabic" w:cs="Simplified Arabic"/>
          <w:noProof/>
          <w:sz w:val="28"/>
          <w:szCs w:val="28"/>
          <w:rtl/>
        </w:rPr>
      </w:pPr>
      <w:r w:rsidRPr="003C21AD">
        <w:rPr>
          <w:rFonts w:ascii="Simplified Arabic" w:eastAsia="Times New Roman" w:hAnsi="Simplified Arabic" w:cs="Simplified Arabic" w:hint="cs"/>
          <w:noProof/>
          <w:sz w:val="28"/>
          <w:szCs w:val="28"/>
          <w:rtl/>
        </w:rPr>
        <w:t>وأ</w:t>
      </w:r>
      <w:r w:rsidR="00126A15" w:rsidRPr="003C21AD">
        <w:rPr>
          <w:rFonts w:ascii="Simplified Arabic" w:eastAsia="Times New Roman" w:hAnsi="Simplified Arabic" w:cs="Simplified Arabic" w:hint="cs"/>
          <w:noProof/>
          <w:sz w:val="28"/>
          <w:szCs w:val="28"/>
          <w:rtl/>
        </w:rPr>
        <w:t xml:space="preserve">كدت </w:t>
      </w:r>
      <w:r w:rsidR="00C05D73">
        <w:rPr>
          <w:rFonts w:ascii="Simplified Arabic" w:eastAsia="Times New Roman" w:hAnsi="Simplified Arabic" w:cs="Simplified Arabic" w:hint="cs"/>
          <w:noProof/>
          <w:sz w:val="28"/>
          <w:szCs w:val="28"/>
          <w:rtl/>
        </w:rPr>
        <w:t>د. عوض</w:t>
      </w:r>
      <w:r w:rsidR="00F364EA" w:rsidRPr="003C21AD">
        <w:rPr>
          <w:rFonts w:ascii="Simplified Arabic" w:eastAsia="Times New Roman" w:hAnsi="Simplified Arabic" w:cs="Simplified Arabic" w:hint="cs"/>
          <w:noProof/>
          <w:sz w:val="28"/>
          <w:szCs w:val="28"/>
          <w:rtl/>
        </w:rPr>
        <w:t>،</w:t>
      </w:r>
      <w:r w:rsidRPr="003C21AD">
        <w:rPr>
          <w:rFonts w:ascii="Simplified Arabic" w:eastAsia="Times New Roman" w:hAnsi="Simplified Arabic" w:cs="Simplified Arabic" w:hint="cs"/>
          <w:noProof/>
          <w:sz w:val="28"/>
          <w:szCs w:val="28"/>
          <w:rtl/>
        </w:rPr>
        <w:t xml:space="preserve"> أ</w:t>
      </w:r>
      <w:r w:rsidR="00126A15" w:rsidRPr="003C21AD">
        <w:rPr>
          <w:rFonts w:ascii="Simplified Arabic" w:eastAsia="Times New Roman" w:hAnsi="Simplified Arabic" w:cs="Simplified Arabic" w:hint="cs"/>
          <w:noProof/>
          <w:sz w:val="28"/>
          <w:szCs w:val="28"/>
          <w:rtl/>
        </w:rPr>
        <w:t xml:space="preserve">ن التعداد الزراعي </w:t>
      </w:r>
      <w:r w:rsidR="00126A15" w:rsidRPr="003C21AD">
        <w:rPr>
          <w:rFonts w:ascii="Simplified Arabic" w:eastAsia="Times New Roman" w:hAnsi="Simplified Arabic" w:cs="Simplified Arabic"/>
          <w:noProof/>
          <w:sz w:val="28"/>
          <w:szCs w:val="28"/>
          <w:rtl/>
        </w:rPr>
        <w:t xml:space="preserve">يهدف بشكل عام إلى إنشاء قاعدة بيانات مفصلة ودقيقة ومحدثة للحيازات الزراعية والتي ستساعد في التخطيط وصنع السياسات على جميع المستويات التي لها علاقة </w:t>
      </w:r>
      <w:r w:rsidR="00126A15" w:rsidRPr="003C21AD">
        <w:rPr>
          <w:rFonts w:ascii="Simplified Arabic" w:eastAsia="Times New Roman" w:hAnsi="Simplified Arabic" w:cs="Simplified Arabic"/>
          <w:noProof/>
          <w:sz w:val="28"/>
          <w:szCs w:val="28"/>
          <w:rtl/>
        </w:rPr>
        <w:lastRenderedPageBreak/>
        <w:t>بالقطاع الزراعي</w:t>
      </w:r>
      <w:r w:rsidRPr="003C21AD">
        <w:rPr>
          <w:rFonts w:ascii="Simplified Arabic" w:eastAsia="Times New Roman" w:hAnsi="Simplified Arabic" w:cs="Simplified Arabic" w:hint="cs"/>
          <w:noProof/>
          <w:sz w:val="28"/>
          <w:szCs w:val="28"/>
          <w:rtl/>
        </w:rPr>
        <w:t>،</w:t>
      </w:r>
      <w:r w:rsidR="00126A15" w:rsidRPr="003C21AD">
        <w:rPr>
          <w:rFonts w:ascii="Simplified Arabic" w:eastAsia="Times New Roman" w:hAnsi="Simplified Arabic" w:cs="Simplified Arabic"/>
          <w:noProof/>
          <w:sz w:val="28"/>
          <w:szCs w:val="28"/>
          <w:rtl/>
        </w:rPr>
        <w:t xml:space="preserve"> </w:t>
      </w:r>
      <w:r w:rsidR="00F364EA" w:rsidRPr="003C21AD">
        <w:rPr>
          <w:rFonts w:ascii="Simplified Arabic" w:eastAsia="Times New Roman" w:hAnsi="Simplified Arabic" w:cs="Simplified Arabic" w:hint="cs"/>
          <w:noProof/>
          <w:sz w:val="28"/>
          <w:szCs w:val="28"/>
          <w:rtl/>
        </w:rPr>
        <w:t>و</w:t>
      </w:r>
      <w:r w:rsidR="00126A15" w:rsidRPr="003C21AD">
        <w:rPr>
          <w:rFonts w:ascii="Simplified Arabic" w:eastAsia="Times New Roman" w:hAnsi="Simplified Arabic" w:cs="Simplified Arabic"/>
          <w:noProof/>
          <w:sz w:val="28"/>
          <w:szCs w:val="28"/>
          <w:rtl/>
        </w:rPr>
        <w:t>توفير بيانات عن هيكل القطاع الزراعي، لا سيما للوحدات الإدارية والجغرافية على ادنى مستوى، وتوفير البيانات التي يمكن استخدامها كمعيار لتحسين الإحصاءات الزراعية الحالية، واستخدامها كبيانات أساسية للمساعدة في وضع التقديرات للسنوات اللاحقة، بالاضافة الى توفير أطر لتنفيذ المسوح الزراعية بالعينة</w:t>
      </w:r>
      <w:r w:rsidR="00FD40AB">
        <w:rPr>
          <w:rFonts w:ascii="Simplified Arabic" w:eastAsia="Times New Roman" w:hAnsi="Simplified Arabic" w:cs="Simplified Arabic" w:hint="cs"/>
          <w:noProof/>
          <w:sz w:val="28"/>
          <w:szCs w:val="28"/>
          <w:rtl/>
        </w:rPr>
        <w:t>.</w:t>
      </w:r>
      <w:r w:rsidR="005E71DD" w:rsidRPr="003C21AD">
        <w:rPr>
          <w:rFonts w:ascii="Simplified Arabic" w:eastAsia="Times New Roman" w:hAnsi="Simplified Arabic" w:cs="Simplified Arabic" w:hint="cs"/>
          <w:noProof/>
          <w:sz w:val="28"/>
          <w:szCs w:val="28"/>
          <w:rtl/>
        </w:rPr>
        <w:t xml:space="preserve"> </w:t>
      </w:r>
    </w:p>
    <w:p w:rsidR="001060BD" w:rsidRPr="003C21AD" w:rsidRDefault="001060BD" w:rsidP="00F364EA">
      <w:pPr>
        <w:tabs>
          <w:tab w:val="left" w:pos="386"/>
        </w:tabs>
        <w:spacing w:after="0" w:line="240" w:lineRule="auto"/>
        <w:jc w:val="both"/>
        <w:rPr>
          <w:rFonts w:ascii="Simplified Arabic" w:eastAsia="Times New Roman" w:hAnsi="Simplified Arabic" w:cs="Simplified Arabic"/>
          <w:noProof/>
          <w:sz w:val="28"/>
          <w:szCs w:val="28"/>
          <w:rtl/>
        </w:rPr>
      </w:pPr>
    </w:p>
    <w:p w:rsidR="00126A15" w:rsidRPr="00AE630F" w:rsidRDefault="001060BD" w:rsidP="00797A39">
      <w:pPr>
        <w:spacing w:after="0" w:line="240" w:lineRule="auto"/>
        <w:jc w:val="both"/>
        <w:rPr>
          <w:rFonts w:ascii="Simplified Arabic" w:eastAsia="Times New Roman" w:hAnsi="Simplified Arabic" w:cs="Simplified Arabic"/>
          <w:noProof/>
          <w:sz w:val="28"/>
          <w:szCs w:val="28"/>
          <w:rtl/>
        </w:rPr>
      </w:pPr>
      <w:r w:rsidRPr="00AE630F">
        <w:rPr>
          <w:rFonts w:ascii="Simplified Arabic" w:eastAsia="Times New Roman" w:hAnsi="Simplified Arabic" w:cs="Simplified Arabic" w:hint="cs"/>
          <w:sz w:val="28"/>
          <w:szCs w:val="28"/>
          <w:rtl/>
          <w:lang w:eastAsia="ar-SA"/>
        </w:rPr>
        <w:t>و</w:t>
      </w:r>
      <w:r w:rsidRPr="00AE630F">
        <w:rPr>
          <w:rFonts w:ascii="Simplified Arabic" w:eastAsia="Times New Roman" w:hAnsi="Simplified Arabic" w:cs="Simplified Arabic"/>
          <w:sz w:val="28"/>
          <w:szCs w:val="28"/>
          <w:rtl/>
          <w:lang w:eastAsia="ar-SA"/>
        </w:rPr>
        <w:t xml:space="preserve">نوهت </w:t>
      </w:r>
      <w:r w:rsidRPr="00AE630F">
        <w:rPr>
          <w:rFonts w:ascii="Simplified Arabic" w:eastAsia="Times New Roman" w:hAnsi="Simplified Arabic" w:cs="Simplified Arabic" w:hint="cs"/>
          <w:sz w:val="28"/>
          <w:szCs w:val="28"/>
          <w:rtl/>
          <w:lang w:eastAsia="ar-SA"/>
        </w:rPr>
        <w:t>د. عوض، أن</w:t>
      </w:r>
      <w:r w:rsidRPr="00AE630F">
        <w:rPr>
          <w:rFonts w:ascii="Simplified Arabic" w:eastAsia="Times New Roman" w:hAnsi="Simplified Arabic" w:cs="Simplified Arabic"/>
          <w:sz w:val="28"/>
          <w:szCs w:val="28"/>
          <w:rtl/>
          <w:lang w:eastAsia="ar-SA"/>
        </w:rPr>
        <w:t xml:space="preserve"> التعداد الزراعي</w:t>
      </w:r>
      <w:r w:rsidRPr="00AE630F">
        <w:rPr>
          <w:rFonts w:ascii="Simplified Arabic" w:eastAsia="Times New Roman" w:hAnsi="Simplified Arabic" w:cs="Simplified Arabic" w:hint="cs"/>
          <w:sz w:val="28"/>
          <w:szCs w:val="28"/>
          <w:rtl/>
          <w:lang w:eastAsia="ar-SA"/>
        </w:rPr>
        <w:t xml:space="preserve"> يعد </w:t>
      </w:r>
      <w:r w:rsidRPr="00AE630F">
        <w:rPr>
          <w:rFonts w:ascii="Simplified Arabic" w:eastAsia="Times New Roman" w:hAnsi="Simplified Arabic" w:cs="Simplified Arabic"/>
          <w:sz w:val="28"/>
          <w:szCs w:val="28"/>
          <w:rtl/>
          <w:lang w:eastAsia="ar-SA"/>
        </w:rPr>
        <w:t xml:space="preserve"> أحد الركائز الأساسية للإستراتيجية الوطنية لتطوير الإحصاءات الرسمية، حيث سيوفر قاعدة بيانات غنية ومحدثة تمكن الجهاز المركزي للإحصاء الفلسطيني من مواكبة التزام فلسطين نحو متطلبات أهداف التنمية المستدامة (</w:t>
      </w:r>
      <w:r w:rsidRPr="00AE630F">
        <w:rPr>
          <w:rFonts w:ascii="Simplified Arabic" w:eastAsia="Times New Roman" w:hAnsi="Simplified Arabic" w:cs="Simplified Arabic"/>
          <w:sz w:val="28"/>
          <w:szCs w:val="28"/>
          <w:lang w:eastAsia="ar-SA"/>
        </w:rPr>
        <w:t>SDGs</w:t>
      </w:r>
      <w:r w:rsidRPr="00AE630F">
        <w:rPr>
          <w:rFonts w:ascii="Simplified Arabic" w:eastAsia="Times New Roman" w:hAnsi="Simplified Arabic" w:cs="Simplified Arabic"/>
          <w:sz w:val="28"/>
          <w:szCs w:val="28"/>
          <w:rtl/>
          <w:lang w:eastAsia="ar-SA"/>
        </w:rPr>
        <w:t>) لعام 2030</w:t>
      </w:r>
      <w:r w:rsidR="00AE630F" w:rsidRPr="00AE630F">
        <w:rPr>
          <w:rFonts w:ascii="Simplified Arabic" w:eastAsia="Times New Roman" w:hAnsi="Simplified Arabic" w:cs="Simplified Arabic" w:hint="cs"/>
          <w:sz w:val="28"/>
          <w:szCs w:val="28"/>
          <w:rtl/>
          <w:lang w:eastAsia="ar-SA"/>
        </w:rPr>
        <w:t>، وكذلك</w:t>
      </w:r>
      <w:r w:rsidR="00AE630F" w:rsidRPr="00AE630F">
        <w:rPr>
          <w:rFonts w:ascii="Simplified Arabic" w:eastAsia="Times New Roman" w:hAnsi="Simplified Arabic" w:cs="Simplified Arabic" w:hint="cs"/>
          <w:noProof/>
          <w:sz w:val="28"/>
          <w:szCs w:val="28"/>
          <w:rtl/>
        </w:rPr>
        <w:t xml:space="preserve"> </w:t>
      </w:r>
      <w:r w:rsidR="00AE630F" w:rsidRPr="00AE630F">
        <w:rPr>
          <w:rFonts w:ascii="Simplified Arabic" w:hAnsi="Simplified Arabic" w:cs="Simplified Arabic"/>
          <w:sz w:val="28"/>
          <w:szCs w:val="28"/>
          <w:rtl/>
        </w:rPr>
        <w:t xml:space="preserve">إنشاء </w:t>
      </w:r>
      <w:r w:rsidR="00797A39">
        <w:rPr>
          <w:rFonts w:ascii="Simplified Arabic" w:hAnsi="Simplified Arabic" w:cs="Simplified Arabic" w:hint="cs"/>
          <w:sz w:val="28"/>
          <w:szCs w:val="28"/>
          <w:rtl/>
        </w:rPr>
        <w:t>سجلاً احصائياً زراعياً</w:t>
      </w:r>
      <w:r w:rsidR="00AE630F" w:rsidRPr="00AE630F">
        <w:rPr>
          <w:rFonts w:ascii="Simplified Arabic" w:hAnsi="Simplified Arabic" w:cs="Simplified Arabic"/>
          <w:sz w:val="28"/>
          <w:szCs w:val="28"/>
          <w:rtl/>
        </w:rPr>
        <w:t xml:space="preserve"> سيتم بناؤه من قبل </w:t>
      </w:r>
      <w:r w:rsidR="00AE630F" w:rsidRPr="00AE630F">
        <w:rPr>
          <w:rFonts w:ascii="Simplified Arabic" w:hAnsi="Simplified Arabic" w:cs="Simplified Arabic" w:hint="cs"/>
          <w:sz w:val="28"/>
          <w:szCs w:val="28"/>
          <w:rtl/>
        </w:rPr>
        <w:t>الاحصاء الفلسطيني</w:t>
      </w:r>
      <w:r w:rsidR="00AE630F" w:rsidRPr="00AE630F">
        <w:rPr>
          <w:rFonts w:ascii="Simplified Arabic" w:hAnsi="Simplified Arabic" w:cs="Simplified Arabic"/>
          <w:sz w:val="28"/>
          <w:szCs w:val="28"/>
          <w:rtl/>
        </w:rPr>
        <w:t xml:space="preserve"> ووزارة الزراعة وتحديثه بشكل رئيسي من قبل وزارة الزراعة</w:t>
      </w:r>
      <w:r w:rsidR="00AE630F" w:rsidRPr="00AE630F">
        <w:rPr>
          <w:rFonts w:ascii="Simplified Arabic" w:hAnsi="Simplified Arabic" w:cs="Simplified Arabic" w:hint="cs"/>
          <w:sz w:val="28"/>
          <w:szCs w:val="28"/>
          <w:rtl/>
        </w:rPr>
        <w:t>.</w:t>
      </w:r>
    </w:p>
    <w:p w:rsidR="00126A15" w:rsidRPr="003C21AD" w:rsidRDefault="00126A15" w:rsidP="00126A15">
      <w:pPr>
        <w:spacing w:after="0" w:line="240" w:lineRule="auto"/>
        <w:ind w:left="-196"/>
        <w:jc w:val="both"/>
        <w:rPr>
          <w:rFonts w:ascii="Times New Roman" w:eastAsia="Times New Roman" w:hAnsi="Times New Roman" w:cs="Simplified Arabic"/>
          <w:noProof/>
          <w:sz w:val="10"/>
          <w:szCs w:val="10"/>
          <w:rtl/>
        </w:rPr>
      </w:pPr>
    </w:p>
    <w:p w:rsidR="00126A15" w:rsidRPr="003C21AD" w:rsidRDefault="00126A15" w:rsidP="00126A15">
      <w:pPr>
        <w:spacing w:after="0" w:line="240" w:lineRule="auto"/>
        <w:jc w:val="both"/>
        <w:rPr>
          <w:rFonts w:ascii="Times New Roman" w:eastAsia="Times New Roman" w:hAnsi="Times New Roman" w:cs="Simplified Arabic"/>
          <w:noProof/>
          <w:sz w:val="28"/>
          <w:szCs w:val="28"/>
        </w:rPr>
      </w:pPr>
    </w:p>
    <w:p w:rsidR="005B0DAC" w:rsidRPr="003C21AD" w:rsidRDefault="005B0DAC" w:rsidP="001060BD">
      <w:pPr>
        <w:keepNext/>
        <w:suppressAutoHyphens/>
        <w:autoSpaceDE w:val="0"/>
        <w:autoSpaceDN w:val="0"/>
        <w:adjustRightInd w:val="0"/>
        <w:jc w:val="both"/>
        <w:textAlignment w:val="center"/>
        <w:outlineLvl w:val="1"/>
        <w:rPr>
          <w:rFonts w:ascii="Simplified Arabic" w:hAnsi="Simplified Arabic" w:cs="Simplified Arabic"/>
          <w:color w:val="000000"/>
          <w:sz w:val="28"/>
          <w:szCs w:val="28"/>
          <w:rtl/>
          <w:lang w:bidi="ar-YE"/>
        </w:rPr>
      </w:pPr>
      <w:r w:rsidRPr="003C21AD">
        <w:rPr>
          <w:rFonts w:ascii="Simplified Arabic" w:hAnsi="Simplified Arabic" w:cs="Simplified Arabic" w:hint="cs"/>
          <w:color w:val="000000"/>
          <w:sz w:val="28"/>
          <w:szCs w:val="28"/>
          <w:rtl/>
          <w:lang w:val="en-GB" w:bidi="ar-YE"/>
        </w:rPr>
        <w:t>وأكد</w:t>
      </w:r>
      <w:r w:rsidR="00C05D73">
        <w:rPr>
          <w:rFonts w:ascii="Simplified Arabic" w:hAnsi="Simplified Arabic" w:cs="Simplified Arabic" w:hint="cs"/>
          <w:color w:val="000000"/>
          <w:sz w:val="28"/>
          <w:szCs w:val="28"/>
          <w:rtl/>
          <w:lang w:val="en-GB" w:bidi="ar-YE"/>
        </w:rPr>
        <w:t>ت</w:t>
      </w:r>
      <w:r w:rsidRPr="003C21AD">
        <w:rPr>
          <w:rFonts w:ascii="Simplified Arabic" w:hAnsi="Simplified Arabic" w:cs="Simplified Arabic" w:hint="cs"/>
          <w:color w:val="000000"/>
          <w:sz w:val="28"/>
          <w:szCs w:val="28"/>
          <w:rtl/>
          <w:lang w:val="en-GB" w:bidi="ar-YE"/>
        </w:rPr>
        <w:t xml:space="preserve"> </w:t>
      </w:r>
      <w:r w:rsidRPr="003C21AD">
        <w:rPr>
          <w:rFonts w:cs="Simplified Arabic" w:hint="cs"/>
          <w:sz w:val="28"/>
          <w:szCs w:val="28"/>
          <w:rtl/>
        </w:rPr>
        <w:t>رئيس</w:t>
      </w:r>
      <w:r w:rsidR="00C05D73">
        <w:rPr>
          <w:rFonts w:cs="Simplified Arabic" w:hint="cs"/>
          <w:sz w:val="28"/>
          <w:szCs w:val="28"/>
          <w:rtl/>
        </w:rPr>
        <w:t>ة</w:t>
      </w:r>
      <w:r w:rsidRPr="003C21AD">
        <w:rPr>
          <w:rFonts w:cs="Simplified Arabic" w:hint="cs"/>
          <w:sz w:val="28"/>
          <w:szCs w:val="28"/>
          <w:rtl/>
        </w:rPr>
        <w:t xml:space="preserve"> الإحصاء الفلسطيني/ المدير الوطني للتعداد، </w:t>
      </w:r>
      <w:r w:rsidRPr="003C21AD">
        <w:rPr>
          <w:rFonts w:ascii="Simplified Arabic" w:hAnsi="Simplified Arabic" w:cs="Simplified Arabic" w:hint="cs"/>
          <w:color w:val="000000"/>
          <w:sz w:val="28"/>
          <w:szCs w:val="28"/>
          <w:rtl/>
          <w:lang w:val="en-GB" w:bidi="ar-YE"/>
        </w:rPr>
        <w:t xml:space="preserve">أن البيانات الإحصائية التي يتم جمعها من الميدان هي لأغراض إحصائية بحتة، وان نشرها سيكون من خلال جداول إحصائية إجمالية، ويلتزم الاحصاء الفلسطيني بالحفاظ على سرية البيانات الفردية وذلك بموجب قانون الإحصاءات العامة لعام 2000، كما </w:t>
      </w:r>
      <w:r w:rsidR="001060BD" w:rsidRPr="003C21AD">
        <w:rPr>
          <w:rFonts w:ascii="Simplified Arabic" w:hAnsi="Simplified Arabic" w:cs="Simplified Arabic" w:hint="cs"/>
          <w:color w:val="000000"/>
          <w:sz w:val="28"/>
          <w:szCs w:val="28"/>
          <w:rtl/>
          <w:lang w:val="en-GB" w:bidi="ar-YE"/>
        </w:rPr>
        <w:t xml:space="preserve">وأكدت د. عوض، </w:t>
      </w:r>
      <w:r w:rsidRPr="003C21AD">
        <w:rPr>
          <w:rFonts w:ascii="Simplified Arabic" w:hAnsi="Simplified Arabic" w:cs="Simplified Arabic" w:hint="cs"/>
          <w:color w:val="000000"/>
          <w:sz w:val="28"/>
          <w:szCs w:val="28"/>
          <w:rtl/>
          <w:lang w:val="en-GB" w:bidi="ar-YE"/>
        </w:rPr>
        <w:t>أن جميع طواقم العمل</w:t>
      </w:r>
      <w:r w:rsidR="001060BD" w:rsidRPr="003C21AD">
        <w:rPr>
          <w:rFonts w:ascii="Simplified Arabic" w:hAnsi="Simplified Arabic" w:cs="Simplified Arabic" w:hint="cs"/>
          <w:color w:val="000000"/>
          <w:sz w:val="28"/>
          <w:szCs w:val="28"/>
          <w:rtl/>
          <w:lang w:val="en-GB" w:bidi="ar-YE"/>
        </w:rPr>
        <w:t xml:space="preserve"> العاملين</w:t>
      </w:r>
      <w:r w:rsidRPr="003C21AD">
        <w:rPr>
          <w:rFonts w:ascii="Simplified Arabic" w:hAnsi="Simplified Arabic" w:cs="Simplified Arabic" w:hint="cs"/>
          <w:color w:val="000000"/>
          <w:sz w:val="28"/>
          <w:szCs w:val="28"/>
          <w:rtl/>
          <w:lang w:val="en-GB" w:bidi="ar-YE"/>
        </w:rPr>
        <w:t xml:space="preserve"> في التعداد يحملون هوية موقعة ومثبت عليها صورة شخصية ملونة تعلق على الصدر تحتوي على</w:t>
      </w:r>
      <w:r w:rsidRPr="003C21AD">
        <w:rPr>
          <w:rFonts w:ascii="Simplified Arabic" w:hAnsi="Simplified Arabic" w:cs="Simplified Arabic" w:hint="cs"/>
          <w:color w:val="000000"/>
          <w:sz w:val="28"/>
          <w:szCs w:val="28"/>
          <w:lang w:val="en-GB" w:bidi="ar-YE"/>
        </w:rPr>
        <w:t xml:space="preserve"> </w:t>
      </w:r>
      <w:r w:rsidRPr="003C21AD">
        <w:rPr>
          <w:rFonts w:ascii="Simplified Arabic" w:hAnsi="Simplified Arabic" w:cs="Simplified Arabic" w:hint="cs"/>
          <w:color w:val="000000"/>
          <w:sz w:val="28"/>
          <w:szCs w:val="28"/>
          <w:rtl/>
          <w:lang w:val="en-GB" w:bidi="ar-YE"/>
        </w:rPr>
        <w:t>اسم الجهاز، اسم</w:t>
      </w:r>
      <w:r w:rsidRPr="003C21AD">
        <w:rPr>
          <w:rFonts w:ascii="Simplified Arabic" w:hAnsi="Simplified Arabic" w:cs="Simplified Arabic" w:hint="cs"/>
          <w:color w:val="000000"/>
          <w:sz w:val="28"/>
          <w:szCs w:val="28"/>
          <w:lang w:val="en-GB" w:bidi="ar-YE"/>
        </w:rPr>
        <w:t xml:space="preserve"> </w:t>
      </w:r>
      <w:r w:rsidRPr="003C21AD">
        <w:rPr>
          <w:rFonts w:ascii="Simplified Arabic" w:hAnsi="Simplified Arabic" w:cs="Simplified Arabic" w:hint="cs"/>
          <w:color w:val="000000"/>
          <w:sz w:val="28"/>
          <w:szCs w:val="28"/>
          <w:rtl/>
          <w:lang w:val="en-GB" w:bidi="ar-YE"/>
        </w:rPr>
        <w:t>الموظف، رقم هويته، المسمى الوظيفي، ومكان عمله،</w:t>
      </w:r>
      <w:r w:rsidRPr="003C21AD">
        <w:rPr>
          <w:rFonts w:ascii="Simplified Arabic" w:hAnsi="Simplified Arabic" w:cs="Simplified Arabic" w:hint="cs"/>
          <w:color w:val="000000"/>
          <w:sz w:val="28"/>
          <w:szCs w:val="28"/>
          <w:lang w:val="en-GB" w:bidi="ar-YE"/>
        </w:rPr>
        <w:t xml:space="preserve"> </w:t>
      </w:r>
      <w:r w:rsidRPr="003C21AD">
        <w:rPr>
          <w:rFonts w:ascii="Simplified Arabic" w:hAnsi="Simplified Arabic" w:cs="Simplified Arabic" w:hint="cs"/>
          <w:color w:val="000000"/>
          <w:sz w:val="28"/>
          <w:szCs w:val="28"/>
          <w:rtl/>
          <w:lang w:val="en-GB" w:bidi="ar-YE"/>
        </w:rPr>
        <w:t>لذا</w:t>
      </w:r>
      <w:r w:rsidRPr="003C21AD">
        <w:rPr>
          <w:rFonts w:ascii="Simplified Arabic" w:hAnsi="Simplified Arabic" w:cs="Simplified Arabic" w:hint="cs"/>
          <w:color w:val="000000"/>
          <w:sz w:val="28"/>
          <w:szCs w:val="28"/>
          <w:lang w:val="en-GB" w:bidi="ar-YE"/>
        </w:rPr>
        <w:t xml:space="preserve"> </w:t>
      </w:r>
      <w:r w:rsidRPr="003C21AD">
        <w:rPr>
          <w:rFonts w:ascii="Simplified Arabic" w:hAnsi="Simplified Arabic" w:cs="Simplified Arabic" w:hint="cs"/>
          <w:color w:val="000000"/>
          <w:sz w:val="28"/>
          <w:szCs w:val="28"/>
          <w:rtl/>
          <w:lang w:val="en-GB" w:bidi="ar-YE"/>
        </w:rPr>
        <w:t>نرجو</w:t>
      </w:r>
      <w:r w:rsidRPr="003C21AD">
        <w:rPr>
          <w:rFonts w:ascii="Simplified Arabic" w:hAnsi="Simplified Arabic" w:cs="Simplified Arabic" w:hint="cs"/>
          <w:color w:val="000000"/>
          <w:sz w:val="28"/>
          <w:szCs w:val="28"/>
          <w:lang w:val="en-GB" w:bidi="ar-YE"/>
        </w:rPr>
        <w:t xml:space="preserve"> </w:t>
      </w:r>
      <w:r w:rsidRPr="003C21AD">
        <w:rPr>
          <w:rFonts w:ascii="Simplified Arabic" w:hAnsi="Simplified Arabic" w:cs="Simplified Arabic" w:hint="cs"/>
          <w:color w:val="000000"/>
          <w:sz w:val="28"/>
          <w:szCs w:val="28"/>
          <w:rtl/>
          <w:lang w:val="en-GB" w:bidi="ar-YE"/>
        </w:rPr>
        <w:t>من</w:t>
      </w:r>
      <w:r w:rsidRPr="003C21AD">
        <w:rPr>
          <w:rFonts w:ascii="Simplified Arabic" w:hAnsi="Simplified Arabic" w:cs="Simplified Arabic" w:hint="cs"/>
          <w:color w:val="000000"/>
          <w:sz w:val="28"/>
          <w:szCs w:val="28"/>
          <w:lang w:val="en-GB" w:bidi="ar-YE"/>
        </w:rPr>
        <w:t xml:space="preserve"> </w:t>
      </w:r>
      <w:r w:rsidRPr="003C21AD">
        <w:rPr>
          <w:rFonts w:ascii="Simplified Arabic" w:hAnsi="Simplified Arabic" w:cs="Simplified Arabic" w:hint="cs"/>
          <w:color w:val="000000"/>
          <w:sz w:val="28"/>
          <w:szCs w:val="28"/>
          <w:rtl/>
          <w:lang w:val="en-GB" w:bidi="ar-YE"/>
        </w:rPr>
        <w:t>جمهورنا</w:t>
      </w:r>
      <w:r w:rsidRPr="003C21AD">
        <w:rPr>
          <w:rFonts w:ascii="Simplified Arabic" w:hAnsi="Simplified Arabic" w:cs="Simplified Arabic" w:hint="cs"/>
          <w:color w:val="000000"/>
          <w:sz w:val="28"/>
          <w:szCs w:val="28"/>
          <w:lang w:val="en-GB" w:bidi="ar-YE"/>
        </w:rPr>
        <w:t xml:space="preserve"> </w:t>
      </w:r>
      <w:r w:rsidRPr="003C21AD">
        <w:rPr>
          <w:rFonts w:ascii="Simplified Arabic" w:hAnsi="Simplified Arabic" w:cs="Simplified Arabic" w:hint="cs"/>
          <w:color w:val="000000"/>
          <w:sz w:val="28"/>
          <w:szCs w:val="28"/>
          <w:rtl/>
          <w:lang w:val="en-GB" w:bidi="ar-YE"/>
        </w:rPr>
        <w:t>الكريم</w:t>
      </w:r>
      <w:r w:rsidRPr="003C21AD">
        <w:rPr>
          <w:rFonts w:ascii="Simplified Arabic" w:hAnsi="Simplified Arabic" w:cs="Simplified Arabic" w:hint="cs"/>
          <w:color w:val="000000"/>
          <w:sz w:val="28"/>
          <w:szCs w:val="28"/>
          <w:lang w:val="en-GB" w:bidi="ar-YE"/>
        </w:rPr>
        <w:t xml:space="preserve"> </w:t>
      </w:r>
      <w:r w:rsidRPr="003C21AD">
        <w:rPr>
          <w:rFonts w:ascii="Simplified Arabic" w:hAnsi="Simplified Arabic" w:cs="Simplified Arabic" w:hint="cs"/>
          <w:color w:val="000000"/>
          <w:sz w:val="28"/>
          <w:szCs w:val="28"/>
          <w:rtl/>
          <w:lang w:val="en-GB" w:bidi="ar-YE"/>
        </w:rPr>
        <w:t>التأكد</w:t>
      </w:r>
      <w:r w:rsidRPr="003C21AD">
        <w:rPr>
          <w:rFonts w:ascii="Simplified Arabic" w:hAnsi="Simplified Arabic" w:cs="Simplified Arabic" w:hint="cs"/>
          <w:color w:val="000000"/>
          <w:sz w:val="28"/>
          <w:szCs w:val="28"/>
          <w:lang w:val="en-GB" w:bidi="ar-YE"/>
        </w:rPr>
        <w:t xml:space="preserve"> </w:t>
      </w:r>
      <w:r w:rsidRPr="003C21AD">
        <w:rPr>
          <w:rFonts w:ascii="Simplified Arabic" w:hAnsi="Simplified Arabic" w:cs="Simplified Arabic" w:hint="cs"/>
          <w:color w:val="000000"/>
          <w:sz w:val="28"/>
          <w:szCs w:val="28"/>
          <w:rtl/>
          <w:lang w:val="en-GB" w:bidi="ar-YE"/>
        </w:rPr>
        <w:t>من</w:t>
      </w:r>
      <w:r w:rsidRPr="003C21AD">
        <w:rPr>
          <w:rFonts w:ascii="Simplified Arabic" w:hAnsi="Simplified Arabic" w:cs="Simplified Arabic" w:hint="cs"/>
          <w:color w:val="000000"/>
          <w:sz w:val="28"/>
          <w:szCs w:val="28"/>
          <w:lang w:val="en-GB" w:bidi="ar-YE"/>
        </w:rPr>
        <w:t xml:space="preserve"> </w:t>
      </w:r>
      <w:r w:rsidRPr="003C21AD">
        <w:rPr>
          <w:rFonts w:ascii="Simplified Arabic" w:hAnsi="Simplified Arabic" w:cs="Simplified Arabic" w:hint="cs"/>
          <w:color w:val="000000"/>
          <w:sz w:val="28"/>
          <w:szCs w:val="28"/>
          <w:rtl/>
          <w:lang w:val="en-GB" w:bidi="ar-YE"/>
        </w:rPr>
        <w:t>هويته</w:t>
      </w:r>
      <w:r w:rsidRPr="003C21AD">
        <w:rPr>
          <w:rFonts w:ascii="Simplified Arabic" w:hAnsi="Simplified Arabic" w:cs="Simplified Arabic" w:hint="cs"/>
          <w:color w:val="000000"/>
          <w:sz w:val="28"/>
          <w:szCs w:val="28"/>
          <w:lang w:val="en-GB" w:bidi="ar-YE"/>
        </w:rPr>
        <w:t xml:space="preserve"> </w:t>
      </w:r>
      <w:r w:rsidRPr="003C21AD">
        <w:rPr>
          <w:rFonts w:ascii="Simplified Arabic" w:hAnsi="Simplified Arabic" w:cs="Simplified Arabic" w:hint="cs"/>
          <w:color w:val="000000"/>
          <w:sz w:val="28"/>
          <w:szCs w:val="28"/>
          <w:rtl/>
          <w:lang w:val="en-GB" w:bidi="ar-YE"/>
        </w:rPr>
        <w:t>قبل</w:t>
      </w:r>
      <w:r w:rsidRPr="003C21AD">
        <w:rPr>
          <w:rFonts w:ascii="Simplified Arabic" w:hAnsi="Simplified Arabic" w:cs="Simplified Arabic" w:hint="cs"/>
          <w:color w:val="000000"/>
          <w:sz w:val="28"/>
          <w:szCs w:val="28"/>
          <w:lang w:val="en-GB" w:bidi="ar-YE"/>
        </w:rPr>
        <w:t xml:space="preserve"> </w:t>
      </w:r>
      <w:r w:rsidRPr="003C21AD">
        <w:rPr>
          <w:rFonts w:ascii="Simplified Arabic" w:hAnsi="Simplified Arabic" w:cs="Simplified Arabic" w:hint="cs"/>
          <w:color w:val="000000"/>
          <w:sz w:val="28"/>
          <w:szCs w:val="28"/>
          <w:rtl/>
          <w:lang w:val="en-GB" w:bidi="ar-YE"/>
        </w:rPr>
        <w:t>الإدلاء بأي</w:t>
      </w:r>
      <w:r w:rsidRPr="003C21AD">
        <w:rPr>
          <w:rFonts w:ascii="Simplified Arabic" w:hAnsi="Simplified Arabic" w:cs="Simplified Arabic" w:hint="cs"/>
          <w:color w:val="000000"/>
          <w:sz w:val="28"/>
          <w:szCs w:val="28"/>
          <w:lang w:val="en-GB" w:bidi="ar-YE"/>
        </w:rPr>
        <w:t xml:space="preserve"> </w:t>
      </w:r>
      <w:r w:rsidR="001060BD" w:rsidRPr="003C21AD">
        <w:rPr>
          <w:rFonts w:ascii="Simplified Arabic" w:hAnsi="Simplified Arabic" w:cs="Simplified Arabic" w:hint="cs"/>
          <w:color w:val="000000"/>
          <w:sz w:val="28"/>
          <w:szCs w:val="28"/>
          <w:rtl/>
          <w:lang w:val="en-GB" w:bidi="ar-YE"/>
        </w:rPr>
        <w:t>معلومات.</w:t>
      </w:r>
    </w:p>
    <w:p w:rsidR="003C21AD" w:rsidRPr="003C21AD" w:rsidRDefault="003C21AD" w:rsidP="001060BD">
      <w:pPr>
        <w:keepNext/>
        <w:suppressAutoHyphens/>
        <w:autoSpaceDE w:val="0"/>
        <w:autoSpaceDN w:val="0"/>
        <w:adjustRightInd w:val="0"/>
        <w:jc w:val="both"/>
        <w:textAlignment w:val="center"/>
        <w:outlineLvl w:val="1"/>
        <w:rPr>
          <w:rFonts w:ascii="Simplified Arabic" w:hAnsi="Simplified Arabic" w:cs="Simplified Arabic" w:hint="cs"/>
          <w:color w:val="000000"/>
          <w:sz w:val="10"/>
          <w:szCs w:val="10"/>
          <w:rtl/>
          <w:lang w:bidi="ar-YE"/>
        </w:rPr>
      </w:pPr>
    </w:p>
    <w:p w:rsidR="005B0DAC" w:rsidRPr="003C21AD" w:rsidRDefault="005B0DAC" w:rsidP="001060BD">
      <w:pPr>
        <w:keepNext/>
        <w:suppressAutoHyphens/>
        <w:autoSpaceDE w:val="0"/>
        <w:autoSpaceDN w:val="0"/>
        <w:adjustRightInd w:val="0"/>
        <w:jc w:val="both"/>
        <w:textAlignment w:val="center"/>
        <w:outlineLvl w:val="1"/>
        <w:rPr>
          <w:rFonts w:ascii="Simplified Arabic" w:hAnsi="Simplified Arabic" w:cs="Simplified Arabic" w:hint="cs"/>
          <w:color w:val="000000"/>
          <w:sz w:val="28"/>
          <w:szCs w:val="28"/>
          <w:rtl/>
          <w:lang w:val="en-GB" w:bidi="ar-YE"/>
        </w:rPr>
      </w:pPr>
      <w:r w:rsidRPr="003C21AD">
        <w:rPr>
          <w:rFonts w:ascii="Simplified Arabic" w:hAnsi="Simplified Arabic" w:cs="Simplified Arabic" w:hint="cs"/>
          <w:color w:val="000000"/>
          <w:sz w:val="28"/>
          <w:szCs w:val="28"/>
          <w:rtl/>
          <w:lang w:val="en-GB" w:bidi="ar-YE"/>
        </w:rPr>
        <w:t>وتقدم</w:t>
      </w:r>
      <w:r w:rsidR="00F364EA" w:rsidRPr="003C21AD">
        <w:rPr>
          <w:rFonts w:ascii="Simplified Arabic" w:hAnsi="Simplified Arabic" w:cs="Simplified Arabic" w:hint="cs"/>
          <w:color w:val="000000"/>
          <w:sz w:val="28"/>
          <w:szCs w:val="28"/>
          <w:rtl/>
          <w:lang w:val="en-GB" w:bidi="ar-YE"/>
        </w:rPr>
        <w:t>ت</w:t>
      </w:r>
      <w:r w:rsidRPr="003C21AD">
        <w:rPr>
          <w:rFonts w:ascii="Simplified Arabic" w:hAnsi="Simplified Arabic" w:cs="Simplified Arabic" w:hint="cs"/>
          <w:color w:val="000000"/>
          <w:sz w:val="28"/>
          <w:szCs w:val="28"/>
          <w:rtl/>
          <w:lang w:val="en-GB" w:bidi="ar-YE"/>
        </w:rPr>
        <w:t xml:space="preserve"> رئيس</w:t>
      </w:r>
      <w:r w:rsidR="00126A15" w:rsidRPr="003C21AD">
        <w:rPr>
          <w:rFonts w:ascii="Simplified Arabic" w:hAnsi="Simplified Arabic" w:cs="Simplified Arabic" w:hint="cs"/>
          <w:color w:val="000000"/>
          <w:sz w:val="28"/>
          <w:szCs w:val="28"/>
          <w:rtl/>
          <w:lang w:val="en-GB" w:bidi="ar-YE"/>
        </w:rPr>
        <w:t>ة</w:t>
      </w:r>
      <w:r w:rsidRPr="003C21AD">
        <w:rPr>
          <w:rFonts w:ascii="Simplified Arabic" w:hAnsi="Simplified Arabic" w:cs="Simplified Arabic" w:hint="cs"/>
          <w:color w:val="000000"/>
          <w:sz w:val="28"/>
          <w:szCs w:val="28"/>
          <w:rtl/>
          <w:lang w:val="en-GB" w:bidi="ar-YE"/>
        </w:rPr>
        <w:t xml:space="preserve"> الاحصاء الفلسطيني/ المدير الوطني للتعداد، بهذه المناسبة بجزيل الشكر والتقدير لفخامة السيد الرئيس محمود عباس "أبو مازن" رئيس دولة فلسطين، ولدولة رئيس الوزراء د. </w:t>
      </w:r>
      <w:r w:rsidR="00126A15" w:rsidRPr="003C21AD">
        <w:rPr>
          <w:rFonts w:ascii="Simplified Arabic" w:hAnsi="Simplified Arabic" w:cs="Simplified Arabic" w:hint="cs"/>
          <w:color w:val="000000"/>
          <w:sz w:val="28"/>
          <w:szCs w:val="28"/>
          <w:rtl/>
          <w:lang w:val="en-GB" w:bidi="ar-YE"/>
        </w:rPr>
        <w:t>محمد اشتية</w:t>
      </w:r>
      <w:r w:rsidRPr="003C21AD">
        <w:rPr>
          <w:rFonts w:ascii="Simplified Arabic" w:hAnsi="Simplified Arabic" w:cs="Simplified Arabic" w:hint="cs"/>
          <w:color w:val="000000"/>
          <w:sz w:val="28"/>
          <w:szCs w:val="28"/>
          <w:rtl/>
          <w:lang w:val="en-GB" w:bidi="ar-YE"/>
        </w:rPr>
        <w:t>، وللحكومة الفلسطينية والمحافظين ولجميع الوزارات والمؤسسات الرسمية والخاصة والأهلية</w:t>
      </w:r>
      <w:r w:rsidR="00F10F53">
        <w:rPr>
          <w:rFonts w:ascii="Simplified Arabic" w:hAnsi="Simplified Arabic" w:cs="Simplified Arabic" w:hint="cs"/>
          <w:color w:val="000000"/>
          <w:sz w:val="28"/>
          <w:szCs w:val="28"/>
          <w:rtl/>
          <w:lang w:val="en-GB" w:bidi="ar-YE"/>
        </w:rPr>
        <w:t xml:space="preserve"> وشركة الاتصالات الفلسطينية بالتل، وشركة الاتصالات الفلسطينية الخلوية "جوال" وشركة ا</w:t>
      </w:r>
      <w:r w:rsidR="00DD697F">
        <w:rPr>
          <w:rFonts w:ascii="Simplified Arabic" w:hAnsi="Simplified Arabic" w:cs="Simplified Arabic" w:hint="cs"/>
          <w:color w:val="000000"/>
          <w:sz w:val="28"/>
          <w:szCs w:val="28"/>
          <w:rtl/>
          <w:lang w:val="en-GB" w:bidi="ar-YE"/>
        </w:rPr>
        <w:t>و</w:t>
      </w:r>
      <w:r w:rsidR="00F10F53">
        <w:rPr>
          <w:rFonts w:ascii="Simplified Arabic" w:hAnsi="Simplified Arabic" w:cs="Simplified Arabic" w:hint="cs"/>
          <w:color w:val="000000"/>
          <w:sz w:val="28"/>
          <w:szCs w:val="28"/>
          <w:rtl/>
          <w:lang w:val="en-GB" w:bidi="ar-YE"/>
        </w:rPr>
        <w:t>ريدو فلسطين"</w:t>
      </w:r>
      <w:r w:rsidRPr="003C21AD">
        <w:rPr>
          <w:rFonts w:ascii="Simplified Arabic" w:hAnsi="Simplified Arabic" w:cs="Simplified Arabic" w:hint="cs"/>
          <w:color w:val="000000"/>
          <w:sz w:val="28"/>
          <w:szCs w:val="28"/>
          <w:rtl/>
          <w:lang w:val="en-GB" w:bidi="ar-YE"/>
        </w:rPr>
        <w:t xml:space="preserve"> والجامعات والبلديات والهيئات المحلية والغرف التجارية والصناعية</w:t>
      </w:r>
      <w:r w:rsidR="00F10F53">
        <w:rPr>
          <w:rFonts w:ascii="Simplified Arabic" w:hAnsi="Simplified Arabic" w:cs="Simplified Arabic" w:hint="cs"/>
          <w:color w:val="000000"/>
          <w:sz w:val="28"/>
          <w:szCs w:val="28"/>
          <w:rtl/>
          <w:lang w:val="en-GB" w:bidi="ar-YE"/>
        </w:rPr>
        <w:t xml:space="preserve"> </w:t>
      </w:r>
      <w:r w:rsidR="001060BD" w:rsidRPr="003C21AD">
        <w:rPr>
          <w:rFonts w:ascii="Simplified Arabic" w:hAnsi="Simplified Arabic" w:cs="Simplified Arabic" w:hint="cs"/>
          <w:color w:val="000000"/>
          <w:sz w:val="28"/>
          <w:szCs w:val="28"/>
          <w:rtl/>
          <w:lang w:val="en-GB" w:bidi="ar-YE"/>
        </w:rPr>
        <w:t xml:space="preserve">والبنوك والاتحادات والنقابات </w:t>
      </w:r>
      <w:r w:rsidRPr="003C21AD">
        <w:rPr>
          <w:rFonts w:ascii="Simplified Arabic" w:hAnsi="Simplified Arabic" w:cs="Simplified Arabic" w:hint="cs"/>
          <w:color w:val="000000"/>
          <w:sz w:val="28"/>
          <w:szCs w:val="28"/>
          <w:rtl/>
          <w:lang w:val="en-GB" w:bidi="ar-YE"/>
        </w:rPr>
        <w:t>والمدارس ولكافة وسائل الاعلام الرسمية والخاصة بمخ</w:t>
      </w:r>
      <w:r w:rsidR="00F10F53">
        <w:rPr>
          <w:rFonts w:ascii="Simplified Arabic" w:hAnsi="Simplified Arabic" w:cs="Simplified Arabic" w:hint="cs"/>
          <w:color w:val="000000"/>
          <w:sz w:val="28"/>
          <w:szCs w:val="28"/>
          <w:rtl/>
          <w:lang w:val="en-GB" w:bidi="ar-YE"/>
        </w:rPr>
        <w:t xml:space="preserve">تلف أنواعها "المسموعة والمرئية والمقروءة" </w:t>
      </w:r>
      <w:r w:rsidRPr="003C21AD">
        <w:rPr>
          <w:rFonts w:ascii="Simplified Arabic" w:hAnsi="Simplified Arabic" w:cs="Simplified Arabic" w:hint="cs"/>
          <w:color w:val="000000"/>
          <w:sz w:val="28"/>
          <w:szCs w:val="28"/>
          <w:rtl/>
          <w:lang w:val="en-GB" w:bidi="ar-YE"/>
        </w:rPr>
        <w:t>والصحفيين ولكافة الأسر الفلسطينية والمواطنين على مواصلة دعمهم ومساندتهم للفريق الوطني للتعداد.</w:t>
      </w:r>
    </w:p>
    <w:p w:rsidR="005B0DAC" w:rsidRPr="003C21AD" w:rsidRDefault="005B0DAC" w:rsidP="005B0DAC">
      <w:pPr>
        <w:spacing w:after="0" w:line="240" w:lineRule="auto"/>
        <w:jc w:val="lowKashida"/>
        <w:rPr>
          <w:rFonts w:ascii="Times New Roman" w:eastAsia="Times New Roman" w:hAnsi="Times New Roman" w:cs="Simplified Arabic" w:hint="cs"/>
          <w:sz w:val="28"/>
          <w:szCs w:val="28"/>
          <w:rtl/>
          <w:lang w:eastAsia="ar-SA"/>
        </w:rPr>
      </w:pPr>
    </w:p>
    <w:p w:rsidR="00025A5B" w:rsidRPr="003C21AD" w:rsidRDefault="00025A5B">
      <w:pPr>
        <w:rPr>
          <w:sz w:val="28"/>
          <w:szCs w:val="28"/>
        </w:rPr>
      </w:pPr>
    </w:p>
    <w:sectPr w:rsidR="00025A5B" w:rsidRPr="003C21AD" w:rsidSect="00F364EA">
      <w:footerReference w:type="default" r:id="rId8"/>
      <w:pgSz w:w="11906" w:h="16838"/>
      <w:pgMar w:top="1440" w:right="1247" w:bottom="1440" w:left="124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A0F" w:rsidRDefault="00BE6A0F" w:rsidP="00FD40AB">
      <w:pPr>
        <w:spacing w:after="0" w:line="240" w:lineRule="auto"/>
      </w:pPr>
      <w:r>
        <w:separator/>
      </w:r>
    </w:p>
  </w:endnote>
  <w:endnote w:type="continuationSeparator" w:id="0">
    <w:p w:rsidR="00BE6A0F" w:rsidRDefault="00BE6A0F" w:rsidP="00FD4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SoftPro-Bold">
    <w:altName w:val="Times New Roman"/>
    <w:panose1 w:val="00000000000000000000"/>
    <w:charset w:val="B2"/>
    <w:family w:val="auto"/>
    <w:notTrueType/>
    <w:pitch w:val="default"/>
    <w:sig w:usb0="00002000"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0AB" w:rsidRDefault="00FD40AB">
    <w:pPr>
      <w:pStyle w:val="Footer"/>
      <w:jc w:val="center"/>
    </w:pPr>
    <w:r>
      <w:fldChar w:fldCharType="begin"/>
    </w:r>
    <w:r>
      <w:instrText xml:space="preserve"> PAGE   \* MERGEFORMAT </w:instrText>
    </w:r>
    <w:r>
      <w:fldChar w:fldCharType="separate"/>
    </w:r>
    <w:r w:rsidR="00F21C8B">
      <w:rPr>
        <w:noProof/>
        <w:rtl/>
      </w:rPr>
      <w:t>2</w:t>
    </w:r>
    <w:r>
      <w:rPr>
        <w:noProof/>
      </w:rPr>
      <w:fldChar w:fldCharType="end"/>
    </w:r>
  </w:p>
  <w:p w:rsidR="00FD40AB" w:rsidRDefault="00FD40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A0F" w:rsidRDefault="00BE6A0F" w:rsidP="00FD40AB">
      <w:pPr>
        <w:spacing w:after="0" w:line="240" w:lineRule="auto"/>
      </w:pPr>
      <w:r>
        <w:separator/>
      </w:r>
    </w:p>
  </w:footnote>
  <w:footnote w:type="continuationSeparator" w:id="0">
    <w:p w:rsidR="00BE6A0F" w:rsidRDefault="00BE6A0F" w:rsidP="00FD40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14CF0"/>
    <w:multiLevelType w:val="hybridMultilevel"/>
    <w:tmpl w:val="1A64BC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8160F70"/>
    <w:multiLevelType w:val="hybridMultilevel"/>
    <w:tmpl w:val="201EA2C0"/>
    <w:lvl w:ilvl="0" w:tplc="444C81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2308DD"/>
    <w:multiLevelType w:val="hybridMultilevel"/>
    <w:tmpl w:val="77F0C168"/>
    <w:lvl w:ilvl="0" w:tplc="A2366756">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DAC"/>
    <w:rsid w:val="00025A5B"/>
    <w:rsid w:val="000C66DC"/>
    <w:rsid w:val="000C7136"/>
    <w:rsid w:val="000D1D32"/>
    <w:rsid w:val="001060BD"/>
    <w:rsid w:val="00126A15"/>
    <w:rsid w:val="0018115C"/>
    <w:rsid w:val="001A44F8"/>
    <w:rsid w:val="00311817"/>
    <w:rsid w:val="00383B56"/>
    <w:rsid w:val="003C21AD"/>
    <w:rsid w:val="00493344"/>
    <w:rsid w:val="005B0DAC"/>
    <w:rsid w:val="005E71DD"/>
    <w:rsid w:val="0064481E"/>
    <w:rsid w:val="00797A39"/>
    <w:rsid w:val="007C7360"/>
    <w:rsid w:val="007D1218"/>
    <w:rsid w:val="009D2C63"/>
    <w:rsid w:val="009D62F0"/>
    <w:rsid w:val="009E05C6"/>
    <w:rsid w:val="00AE630F"/>
    <w:rsid w:val="00B400DE"/>
    <w:rsid w:val="00B74EA4"/>
    <w:rsid w:val="00BE6A0F"/>
    <w:rsid w:val="00C05D73"/>
    <w:rsid w:val="00CC1EDE"/>
    <w:rsid w:val="00D64A4B"/>
    <w:rsid w:val="00D933CE"/>
    <w:rsid w:val="00DD697F"/>
    <w:rsid w:val="00E86270"/>
    <w:rsid w:val="00F10F53"/>
    <w:rsid w:val="00F20256"/>
    <w:rsid w:val="00F21C8B"/>
    <w:rsid w:val="00F364EA"/>
    <w:rsid w:val="00FD14A4"/>
    <w:rsid w:val="00FD40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1ACA70-3A46-46FF-BC9F-ADD4BAFB1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160" w:line="259" w:lineRule="auto"/>
    </w:pPr>
    <w:rPr>
      <w:sz w:val="22"/>
      <w:szCs w:val="22"/>
    </w:rPr>
  </w:style>
  <w:style w:type="paragraph" w:styleId="Heading1">
    <w:name w:val="heading 1"/>
    <w:basedOn w:val="Normal"/>
    <w:next w:val="Normal"/>
    <w:link w:val="Heading1Char"/>
    <w:uiPriority w:val="9"/>
    <w:qFormat/>
    <w:rsid w:val="005B0DAC"/>
    <w:pPr>
      <w:keepNext/>
      <w:spacing w:before="240" w:after="60" w:line="240" w:lineRule="auto"/>
      <w:outlineLvl w:val="0"/>
    </w:pPr>
    <w:rPr>
      <w:rFonts w:ascii="Cambria" w:eastAsia="Times New Roman" w:hAnsi="Cambria" w:cs="Times New Roman"/>
      <w:b/>
      <w:bCs/>
      <w:kern w:val="32"/>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B0DAC"/>
    <w:rPr>
      <w:rFonts w:ascii="Cambria" w:eastAsia="Times New Roman" w:hAnsi="Cambria" w:cs="Times New Roman"/>
      <w:b/>
      <w:bCs/>
      <w:kern w:val="32"/>
      <w:sz w:val="32"/>
      <w:szCs w:val="32"/>
      <w:lang w:eastAsia="ar-SA"/>
    </w:rPr>
  </w:style>
  <w:style w:type="paragraph" w:styleId="Header">
    <w:name w:val="header"/>
    <w:basedOn w:val="Normal"/>
    <w:link w:val="HeaderChar"/>
    <w:uiPriority w:val="99"/>
    <w:unhideWhenUsed/>
    <w:rsid w:val="00FD40AB"/>
    <w:pPr>
      <w:tabs>
        <w:tab w:val="center" w:pos="4153"/>
        <w:tab w:val="right" w:pos="8306"/>
      </w:tabs>
    </w:pPr>
  </w:style>
  <w:style w:type="character" w:customStyle="1" w:styleId="HeaderChar">
    <w:name w:val="Header Char"/>
    <w:link w:val="Header"/>
    <w:uiPriority w:val="99"/>
    <w:rsid w:val="00FD40AB"/>
    <w:rPr>
      <w:sz w:val="22"/>
      <w:szCs w:val="22"/>
    </w:rPr>
  </w:style>
  <w:style w:type="paragraph" w:styleId="Footer">
    <w:name w:val="footer"/>
    <w:basedOn w:val="Normal"/>
    <w:link w:val="FooterChar"/>
    <w:uiPriority w:val="99"/>
    <w:unhideWhenUsed/>
    <w:rsid w:val="00FD40AB"/>
    <w:pPr>
      <w:tabs>
        <w:tab w:val="center" w:pos="4153"/>
        <w:tab w:val="right" w:pos="8306"/>
      </w:tabs>
    </w:pPr>
  </w:style>
  <w:style w:type="character" w:customStyle="1" w:styleId="FooterChar">
    <w:name w:val="Footer Char"/>
    <w:link w:val="Footer"/>
    <w:uiPriority w:val="99"/>
    <w:rsid w:val="00FD40AB"/>
    <w:rPr>
      <w:sz w:val="22"/>
      <w:szCs w:val="22"/>
    </w:rPr>
  </w:style>
  <w:style w:type="paragraph" w:styleId="BalloonText">
    <w:name w:val="Balloon Text"/>
    <w:basedOn w:val="Normal"/>
    <w:link w:val="BalloonTextChar"/>
    <w:uiPriority w:val="99"/>
    <w:semiHidden/>
    <w:unhideWhenUsed/>
    <w:rsid w:val="00FD40A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D40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47377-B6FC-47C6-BF69-3ED992946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LOAY SHEHADEH</dc:creator>
  <cp:keywords/>
  <dc:description/>
  <cp:lastModifiedBy>Mohammad Sahmoud</cp:lastModifiedBy>
  <cp:revision>2</cp:revision>
  <cp:lastPrinted>2021-09-27T09:29:00Z</cp:lastPrinted>
  <dcterms:created xsi:type="dcterms:W3CDTF">2021-10-02T08:38:00Z</dcterms:created>
  <dcterms:modified xsi:type="dcterms:W3CDTF">2021-10-02T08:38:00Z</dcterms:modified>
</cp:coreProperties>
</file>