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1A" w:rsidRPr="00152F42" w:rsidRDefault="00152F42" w:rsidP="00152F4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D820EC"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 حاد في</w:t>
      </w:r>
      <w:r w:rsidR="00A7294B"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4751A" w:rsidRPr="00152F4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القياسي لكميات الإنتاج الصناعي في فلسطين خلال شهر </w:t>
      </w:r>
      <w:r w:rsidR="002A7E41"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شباط</w:t>
      </w:r>
      <w:r w:rsidR="00D03393" w:rsidRPr="00152F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8157BA"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</w:t>
      </w:r>
      <w:r w:rsidR="008D6B9A" w:rsidRPr="00152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D820EC" w:rsidRPr="00152F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مقارنة بشهر </w:t>
      </w:r>
      <w:r w:rsidR="00F068E5" w:rsidRPr="00152F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شباط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، 02/</w:t>
      </w:r>
      <w:r w:rsidR="00F068E5" w:rsidRPr="00152F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2023</w:t>
      </w:r>
    </w:p>
    <w:p w:rsidR="00D820EC" w:rsidRPr="00152F42" w:rsidRDefault="00D820EC" w:rsidP="005E06C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20.52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068E5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068E5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80.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47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0E0692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</w:t>
      </w:r>
      <w:r w:rsidR="000E0692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101.24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068E5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 2023</w:t>
      </w:r>
      <w:r w:rsidR="009F07D4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F07D4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9F07D4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 2019</w:t>
      </w:r>
      <w:r w:rsidR="009F07D4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152F42" w:rsidRDefault="00D820EC" w:rsidP="005E06C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وبالمقارنة مع الشهر السابق </w:t>
      </w:r>
      <w:r w:rsidR="0034751A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A7294B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0.56</w:t>
      </w:r>
      <w:r w:rsidR="0034751A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 مقارنة 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بشهر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كانون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إذ </w:t>
      </w:r>
      <w:r w:rsidR="00A7294B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80</w:t>
      </w:r>
      <w:r w:rsidR="00A7294B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47</w:t>
      </w:r>
      <w:r w:rsidR="003D6A49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94133C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330CC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A74F3A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E06C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80.02</w:t>
      </w:r>
      <w:r w:rsidR="008C0838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الشهر السابق</w:t>
      </w:r>
      <w:r w:rsidR="00D03393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152F42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152F42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2A7E41"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>شباط</w:t>
      </w:r>
      <w:r w:rsidR="002804C6"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2024 مقارنة مع الشهر السابق</w:t>
      </w:r>
    </w:p>
    <w:p w:rsidR="00861966" w:rsidRPr="00152F42" w:rsidRDefault="00861966" w:rsidP="00173E6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152F42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11.99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61966" w:rsidRPr="00152F42" w:rsidRDefault="00861966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lang w:val="en-US"/>
        </w:rPr>
      </w:pPr>
    </w:p>
    <w:p w:rsidR="00976886" w:rsidRPr="00152F42" w:rsidRDefault="00BC3A20" w:rsidP="00173E6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7688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76886" w:rsidRPr="00152F42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7688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0.61</w:t>
      </w:r>
      <w:r w:rsidR="0097688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="0097688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7688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7688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73E67" w:rsidRPr="00152F42" w:rsidRDefault="00976886" w:rsidP="00173E6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معظم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A7E41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DE72F0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المعادن المشكلة عدا الماكنات والمعدات،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المعادن اللافلزية الأخرى، 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الأثاث،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المنسوجات،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الورق ومنتجات الورق، وصناعة المشروبات، 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الملابس،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173E67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FB798E" w:rsidRPr="00152F42" w:rsidRDefault="00FB798E" w:rsidP="00DE72F0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DE72F0" w:rsidRPr="00152F42" w:rsidRDefault="00976886" w:rsidP="000E069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في 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 ال</w:t>
      </w:r>
      <w:r w:rsidR="008C2D4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</w:t>
      </w:r>
      <w:r w:rsidR="00DE72F0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نشطة</w:t>
      </w:r>
      <w:r w:rsidR="00DE72F0"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680E2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منتجات المطاط واللدائن، وصناعة المنتجات الغ</w:t>
      </w:r>
      <w:r w:rsidR="000E0692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ذائية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الكيماويات والمنتجات الكيميائية، و</w:t>
      </w:r>
      <w:r w:rsidR="00DE72F0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التبغ،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الخشب ومنتجات الخشب.</w:t>
      </w:r>
    </w:p>
    <w:p w:rsidR="00976886" w:rsidRPr="00152F42" w:rsidRDefault="00976886" w:rsidP="00DE72F0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10"/>
          <w:szCs w:val="10"/>
          <w:u w:val="none"/>
          <w:rtl/>
        </w:rPr>
      </w:pPr>
    </w:p>
    <w:p w:rsidR="00861966" w:rsidRPr="00152F42" w:rsidRDefault="00810AC7" w:rsidP="00173E6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86196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6196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61966"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A26E6C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A26E6C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3E67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0.58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86196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86196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861966"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861966"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73E67" w:rsidRPr="00152F42" w:rsidRDefault="00173E67" w:rsidP="00173E6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3.25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152F4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152F4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73E67" w:rsidRPr="00152F42" w:rsidRDefault="00173E67" w:rsidP="00A26E6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0"/>
          <w:szCs w:val="20"/>
          <w:u w:val="none"/>
          <w:rtl/>
        </w:rPr>
      </w:pPr>
    </w:p>
    <w:p w:rsidR="003A5B7F" w:rsidRPr="002E2E8C" w:rsidRDefault="003A5B7F" w:rsidP="003A5B7F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2E2E8C">
        <w:rPr>
          <w:rFonts w:cs="Simplified Arabic" w:hint="cs"/>
          <w:b/>
          <w:bCs/>
          <w:rtl/>
        </w:rPr>
        <w:t>تنويه لمستخدمي البيانات:</w:t>
      </w:r>
    </w:p>
    <w:p w:rsidR="00577187" w:rsidRDefault="003A5B7F" w:rsidP="002A7E4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2E2E8C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2E2E8C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2E2E8C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2E2E8C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>
        <w:rPr>
          <w:rFonts w:ascii="Simplified Arabic" w:cs="Simplified Arabic" w:hint="cs"/>
          <w:sz w:val="26"/>
          <w:szCs w:val="26"/>
          <w:rtl/>
        </w:rPr>
        <w:t>تشرين</w:t>
      </w:r>
      <w:r w:rsidRPr="002E2E8C">
        <w:rPr>
          <w:rFonts w:ascii="Simplified Arabic" w:cs="Simplified Arabic" w:hint="cs"/>
          <w:sz w:val="26"/>
          <w:szCs w:val="26"/>
          <w:rtl/>
        </w:rPr>
        <w:t xml:space="preserve"> الأول من العام </w:t>
      </w:r>
      <w:r w:rsidR="002A7E41">
        <w:rPr>
          <w:rFonts w:ascii="Simplified Arabic" w:cs="Simplified Arabic" w:hint="cs"/>
          <w:sz w:val="26"/>
          <w:szCs w:val="26"/>
          <w:rtl/>
        </w:rPr>
        <w:t>2023</w:t>
      </w:r>
      <w:r w:rsidR="001A50C0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2A7E41">
        <w:rPr>
          <w:rFonts w:ascii="Simplified Arabic" w:hAnsi="Simplified Arabic" w:cs="Simplified Arabic" w:hint="cs"/>
          <w:sz w:val="24"/>
          <w:szCs w:val="24"/>
          <w:rtl/>
        </w:rPr>
        <w:t>الخامس</w:t>
      </w:r>
      <w:r w:rsidR="001A50C0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2E2E8C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2A7E41">
        <w:rPr>
          <w:rFonts w:ascii="Simplified Arabic" w:hAnsi="Simplified Arabic" w:cs="Simplified Arabic" w:hint="cs"/>
          <w:sz w:val="24"/>
          <w:szCs w:val="24"/>
          <w:rtl/>
        </w:rPr>
        <w:t>شباط</w:t>
      </w:r>
      <w:r w:rsidR="00187BA4" w:rsidRPr="002E2E8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D694A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2E2E8C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A37E8" w:rsidRPr="002804C6" w:rsidRDefault="002A37E8" w:rsidP="002A37E8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 w:hint="cs"/>
          <w:sz w:val="8"/>
          <w:szCs w:val="8"/>
          <w:rtl/>
        </w:rPr>
      </w:pPr>
    </w:p>
    <w:bookmarkEnd w:id="0"/>
    <w:bookmarkEnd w:id="1"/>
    <w:p w:rsidR="00BA5028" w:rsidRPr="002E2E8C" w:rsidRDefault="00BA5028" w:rsidP="002804C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sectPr w:rsidR="00BA5028" w:rsidRPr="002E2E8C" w:rsidSect="0062071D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62" w:rsidRDefault="002E5562">
      <w:r>
        <w:separator/>
      </w:r>
    </w:p>
  </w:endnote>
  <w:endnote w:type="continuationSeparator" w:id="0">
    <w:p w:rsidR="002E5562" w:rsidRDefault="002E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62" w:rsidRDefault="002E5562">
      <w:r>
        <w:separator/>
      </w:r>
    </w:p>
  </w:footnote>
  <w:footnote w:type="continuationSeparator" w:id="0">
    <w:p w:rsidR="002E5562" w:rsidRDefault="002E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2F42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5562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071D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616F"/>
    <w:rsid w:val="006876BF"/>
    <w:rsid w:val="00687B46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52A0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1966"/>
    <w:rsid w:val="00865A90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2D47"/>
    <w:rsid w:val="008C3B6F"/>
    <w:rsid w:val="008C464C"/>
    <w:rsid w:val="008C5DCC"/>
    <w:rsid w:val="008C68D4"/>
    <w:rsid w:val="008C6A00"/>
    <w:rsid w:val="008C785C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6CA1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6AE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0EC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271A3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34794-F649-4FEA-9CA0-DF0B511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0CD9-C314-4FC9-AD22-AB403BDA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Mohammad Sahmoud</cp:lastModifiedBy>
  <cp:revision>2</cp:revision>
  <cp:lastPrinted>2024-03-03T09:51:00Z</cp:lastPrinted>
  <dcterms:created xsi:type="dcterms:W3CDTF">2024-04-03T08:05:00Z</dcterms:created>
  <dcterms:modified xsi:type="dcterms:W3CDTF">2024-04-03T08:05:00Z</dcterms:modified>
</cp:coreProperties>
</file>