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1E" w:rsidRPr="00D5641E" w:rsidRDefault="0015543B" w:rsidP="0015543B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D5641E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9A14A9" w:rsidRPr="00D5641E">
        <w:rPr>
          <w:rFonts w:cs="Simplified Arabic" w:hint="cs"/>
          <w:b/>
          <w:bCs/>
          <w:sz w:val="32"/>
          <w:szCs w:val="32"/>
          <w:rtl/>
        </w:rPr>
        <w:t>انخفاض</w:t>
      </w:r>
      <w:r w:rsidR="00F759E1" w:rsidRPr="00D5641E">
        <w:rPr>
          <w:rFonts w:cs="Simplified Arabic" w:hint="cs"/>
          <w:b/>
          <w:bCs/>
          <w:sz w:val="32"/>
          <w:szCs w:val="32"/>
          <w:rtl/>
        </w:rPr>
        <w:t xml:space="preserve"> الصاد</w:t>
      </w:r>
      <w:r w:rsidR="00EC1633" w:rsidRPr="00D5641E">
        <w:rPr>
          <w:rFonts w:cs="Simplified Arabic" w:hint="cs"/>
          <w:b/>
          <w:bCs/>
          <w:sz w:val="32"/>
          <w:szCs w:val="32"/>
          <w:rtl/>
        </w:rPr>
        <w:t xml:space="preserve">رات والواردات السلعية المرصودة* </w:t>
      </w:r>
    </w:p>
    <w:p w:rsidR="00F759E1" w:rsidRPr="00D5641E" w:rsidRDefault="00F759E1" w:rsidP="0015543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5641E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BA3D3A" w:rsidRPr="00D5641E">
        <w:rPr>
          <w:rFonts w:cs="Simplified Arabic" w:hint="cs"/>
          <w:b/>
          <w:bCs/>
          <w:sz w:val="32"/>
          <w:szCs w:val="32"/>
          <w:rtl/>
        </w:rPr>
        <w:t>أ</w:t>
      </w:r>
      <w:r w:rsidR="000B54D1" w:rsidRPr="00D5641E">
        <w:rPr>
          <w:rFonts w:cs="Simplified Arabic" w:hint="cs"/>
          <w:b/>
          <w:bCs/>
          <w:sz w:val="32"/>
          <w:szCs w:val="32"/>
          <w:rtl/>
          <w:lang w:bidi="ar-JO"/>
        </w:rPr>
        <w:t>يلول</w:t>
      </w:r>
      <w:r w:rsidR="0015543B" w:rsidRPr="00D5641E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، 09/2023 </w:t>
      </w:r>
      <w:r w:rsidR="004818CF" w:rsidRPr="00D564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مقارنة مع الشهر السابق.</w:t>
      </w:r>
    </w:p>
    <w:p w:rsidR="00E46BA8" w:rsidRPr="00FB7F6F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46BA8" w:rsidRPr="0015543B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5543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8D5156" w:rsidRPr="0015543B" w:rsidRDefault="009A14A9" w:rsidP="009A14A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15543B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15543B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09308A" w:rsidRPr="0015543B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295A64" w:rsidRPr="0015543B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</w:t>
      </w:r>
      <w:r w:rsidR="000D01DE" w:rsidRPr="0015543B">
        <w:rPr>
          <w:rFonts w:ascii="Simplified Arabic" w:hAnsi="Simplified Arabic" w:cs="Simplified Arabic" w:hint="cs"/>
          <w:sz w:val="26"/>
          <w:szCs w:val="26"/>
          <w:rtl/>
          <w:lang w:bidi="ar-AE"/>
        </w:rPr>
        <w:t>نخفضت</w:t>
      </w:r>
      <w:r w:rsidR="008D5156" w:rsidRPr="0015543B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15543B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63057" w:rsidRPr="0015543B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125.9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15543B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8D5156" w:rsidRPr="0015543B" w:rsidRDefault="00511012" w:rsidP="00511012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5543B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15543B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الصادرات إلى إسرائيل خلال شهر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أيلول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30E" w:rsidRPr="0015543B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5543B">
        <w:rPr>
          <w:rFonts w:ascii="Simplified Arabic" w:hAnsi="Simplified Arabic" w:cs="Simplified Arabic"/>
          <w:sz w:val="26"/>
          <w:szCs w:val="26"/>
        </w:rPr>
        <w:t>13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15543B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Pr="0015543B">
        <w:rPr>
          <w:rFonts w:ascii="Simplified Arabic" w:hAnsi="Simplified Arabic" w:cs="Simplified Arabic"/>
          <w:sz w:val="26"/>
          <w:szCs w:val="26"/>
        </w:rPr>
        <w:t>92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="00C376F8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30E" w:rsidRPr="0015543B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E22ABF" w:rsidRPr="0015543B">
        <w:rPr>
          <w:rFonts w:ascii="Simplified Arabic" w:hAnsi="Simplified Arabic" w:cs="Simplified Arabic" w:hint="cs"/>
          <w:sz w:val="26"/>
          <w:szCs w:val="26"/>
          <w:rtl/>
        </w:rPr>
        <w:t>كم</w:t>
      </w:r>
      <w:r w:rsidR="00C376F8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ا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34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D01DE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، حيث بلغت قيمتها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0D01DE" w:rsidRPr="0015543B">
        <w:rPr>
          <w:rFonts w:ascii="Simplified Arabic" w:hAnsi="Simplified Arabic" w:cs="Simplified Arabic" w:hint="cs"/>
          <w:sz w:val="26"/>
          <w:szCs w:val="26"/>
          <w:rtl/>
        </w:rPr>
        <w:t>.8 مليون دولار أمريكي.</w:t>
      </w:r>
    </w:p>
    <w:p w:rsidR="00D5641E" w:rsidRDefault="00D5641E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  <w:sectPr w:rsidR="00D5641E" w:rsidSect="00D5641E">
          <w:pgSz w:w="12240" w:h="15840"/>
          <w:pgMar w:top="851" w:right="1134" w:bottom="851" w:left="851" w:header="720" w:footer="720" w:gutter="0"/>
          <w:cols w:space="720"/>
          <w:bidi/>
          <w:rtlGutter/>
          <w:docGrid w:linePitch="360"/>
        </w:sectPr>
      </w:pPr>
    </w:p>
    <w:p w:rsidR="00774426" w:rsidRPr="0015543B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D5641E" w:rsidRDefault="00D5641E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  <w:sectPr w:rsidR="00D5641E" w:rsidSect="00D5641E">
          <w:type w:val="continuous"/>
          <w:pgSz w:w="12240" w:h="15840"/>
          <w:pgMar w:top="851" w:right="1134" w:bottom="851" w:left="851" w:header="720" w:footer="720" w:gutter="0"/>
          <w:cols w:space="720"/>
          <w:bidi/>
          <w:rtlGutter/>
          <w:docGrid w:linePitch="360"/>
        </w:sectPr>
      </w:pPr>
    </w:p>
    <w:p w:rsidR="00774426" w:rsidRPr="0015543B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5543B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1554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15543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8D5156" w:rsidRPr="0015543B" w:rsidRDefault="00511012" w:rsidP="00511012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5543B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15543B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15543B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236F7A" w:rsidRPr="0015543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كما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Pr="0015543B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انخفضت</w:t>
      </w:r>
      <w:r w:rsidR="008D5156" w:rsidRPr="0015543B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C216D5" w:rsidRPr="0015543B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15543B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>شهر</w:t>
      </w:r>
      <w:r w:rsidR="00236F7A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C66" w:rsidRPr="0015543B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677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D5641E" w:rsidRDefault="008D5156" w:rsidP="008D5156">
      <w:pPr>
        <w:spacing w:after="0" w:line="240" w:lineRule="auto"/>
        <w:jc w:val="both"/>
        <w:rPr>
          <w:rFonts w:cs="Simplified Arabic"/>
          <w:sz w:val="10"/>
          <w:szCs w:val="10"/>
        </w:rPr>
      </w:pPr>
    </w:p>
    <w:p w:rsidR="008D5156" w:rsidRPr="0015543B" w:rsidRDefault="00511012" w:rsidP="00511012">
      <w:pPr>
        <w:spacing w:after="0" w:line="240" w:lineRule="auto"/>
        <w:jc w:val="both"/>
        <w:rPr>
          <w:rFonts w:cs="Simplified Arabic"/>
          <w:sz w:val="26"/>
          <w:szCs w:val="26"/>
        </w:rPr>
      </w:pPr>
      <w:r w:rsidRPr="0015543B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إسرائيل خلال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15543B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25365" w:rsidRPr="0015543B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59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B71C66" w:rsidRPr="0015543B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725365" w:rsidRPr="0015543B">
        <w:rPr>
          <w:rFonts w:ascii="Simplified Arabic" w:hAnsi="Simplified Arabic" w:cs="Simplified Arabic" w:hint="cs"/>
          <w:sz w:val="26"/>
          <w:szCs w:val="26"/>
          <w:rtl/>
        </w:rPr>
        <w:t>كم</w:t>
      </w:r>
      <w:r w:rsidR="000A7CA5" w:rsidRPr="0015543B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B71C6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Pr="0015543B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15543B">
        <w:rPr>
          <w:rFonts w:ascii="Simplified Arabic" w:hAnsi="Simplified Arabic" w:cs="Simplified Arabic"/>
          <w:sz w:val="26"/>
          <w:szCs w:val="26"/>
        </w:rPr>
        <w:t>.</w:t>
      </w:r>
      <w:r w:rsidR="008D5156" w:rsidRPr="0015543B">
        <w:rPr>
          <w:rFonts w:cs="Simplified Arabic" w:hint="cs"/>
          <w:sz w:val="26"/>
          <w:szCs w:val="26"/>
          <w:rtl/>
        </w:rPr>
        <w:t xml:space="preserve"> </w:t>
      </w:r>
    </w:p>
    <w:p w:rsidR="001352AA" w:rsidRPr="000C6C6B" w:rsidRDefault="005654C9" w:rsidP="00D5641E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0C11900" wp14:editId="1E4A24E4">
            <wp:extent cx="3019426" cy="26670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543B" w:rsidRPr="0015543B" w:rsidRDefault="0015543B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544C2B" w:rsidRPr="0015543B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5543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8D5156" w:rsidRPr="0015543B" w:rsidRDefault="00C00F2A" w:rsidP="00511012">
      <w:pPr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15543B">
        <w:rPr>
          <w:rFonts w:cs="Simplified Arabic" w:hint="cs"/>
          <w:sz w:val="26"/>
          <w:szCs w:val="26"/>
          <w:rtl/>
        </w:rPr>
        <w:t xml:space="preserve">أما الميزان التجاري والذي </w:t>
      </w:r>
      <w:r w:rsidR="00BC0B4A" w:rsidRPr="0015543B">
        <w:rPr>
          <w:rFonts w:cs="Simplified Arabic" w:hint="cs"/>
          <w:sz w:val="26"/>
          <w:szCs w:val="26"/>
          <w:rtl/>
        </w:rPr>
        <w:t xml:space="preserve">يمثل </w:t>
      </w:r>
      <w:r w:rsidR="006B1732" w:rsidRPr="0015543B">
        <w:rPr>
          <w:rFonts w:cs="Simplified Arabic" w:hint="cs"/>
          <w:sz w:val="26"/>
          <w:szCs w:val="26"/>
          <w:rtl/>
        </w:rPr>
        <w:t xml:space="preserve">الفرق بين الصادرات والواردات، </w:t>
      </w:r>
      <w:r w:rsidR="008D5156" w:rsidRPr="0015543B">
        <w:rPr>
          <w:rFonts w:cs="Simplified Arabic" w:hint="cs"/>
          <w:sz w:val="26"/>
          <w:szCs w:val="26"/>
          <w:rtl/>
        </w:rPr>
        <w:t xml:space="preserve">فقد سجل </w:t>
      </w:r>
      <w:r w:rsidR="00511012" w:rsidRPr="0015543B">
        <w:rPr>
          <w:rFonts w:cs="Simplified Arabic" w:hint="cs"/>
          <w:sz w:val="26"/>
          <w:szCs w:val="26"/>
          <w:rtl/>
        </w:rPr>
        <w:t>انخفاضاً</w:t>
      </w:r>
      <w:r w:rsidR="00897027" w:rsidRPr="0015543B">
        <w:rPr>
          <w:rFonts w:cs="Simplified Arabic" w:hint="cs"/>
          <w:sz w:val="26"/>
          <w:szCs w:val="26"/>
          <w:rtl/>
        </w:rPr>
        <w:t xml:space="preserve"> </w:t>
      </w:r>
      <w:r w:rsidR="008D5156" w:rsidRPr="0015543B">
        <w:rPr>
          <w:rFonts w:cs="Simplified Arabic" w:hint="cs"/>
          <w:sz w:val="26"/>
          <w:szCs w:val="26"/>
          <w:rtl/>
        </w:rPr>
        <w:t>في قيمة العجز</w:t>
      </w:r>
      <w:r w:rsidR="008D5156" w:rsidRPr="0015543B">
        <w:rPr>
          <w:rFonts w:cs="Simplified Arabic" w:hint="cs"/>
          <w:sz w:val="26"/>
          <w:szCs w:val="26"/>
          <w:rtl/>
          <w:lang w:bidi="ar-AE"/>
        </w:rPr>
        <w:t xml:space="preserve"> بنسبة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511012" w:rsidRPr="0015543B">
        <w:rPr>
          <w:rFonts w:ascii="Simplified Arabic" w:hAnsi="Simplified Arabic" w:cs="Simplified Arabic" w:hint="cs"/>
          <w:sz w:val="26"/>
          <w:szCs w:val="26"/>
          <w:rtl/>
          <w:lang w:val="en-GB"/>
        </w:rPr>
        <w:t>8</w:t>
      </w:r>
      <w:r w:rsidR="008D5156" w:rsidRPr="0015543B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15543B">
        <w:rPr>
          <w:rFonts w:cs="Simplified Arabic" w:hint="cs"/>
          <w:sz w:val="26"/>
          <w:szCs w:val="26"/>
          <w:rtl/>
        </w:rPr>
        <w:t xml:space="preserve"> خلال شهر </w:t>
      </w:r>
      <w:r w:rsidR="00511012" w:rsidRPr="0015543B">
        <w:rPr>
          <w:rFonts w:cs="Simplified Arabic" w:hint="cs"/>
          <w:sz w:val="26"/>
          <w:szCs w:val="26"/>
          <w:rtl/>
        </w:rPr>
        <w:t>أيلول</w:t>
      </w:r>
      <w:r w:rsidR="00BB2F74" w:rsidRPr="0015543B">
        <w:rPr>
          <w:rFonts w:cs="Simplified Arabic" w:hint="cs"/>
          <w:sz w:val="26"/>
          <w:szCs w:val="26"/>
          <w:rtl/>
        </w:rPr>
        <w:t xml:space="preserve"> </w:t>
      </w:r>
      <w:r w:rsidR="009D6232" w:rsidRPr="0015543B">
        <w:rPr>
          <w:rFonts w:cs="Simplified Arabic" w:hint="cs"/>
          <w:sz w:val="26"/>
          <w:szCs w:val="26"/>
          <w:rtl/>
        </w:rPr>
        <w:t xml:space="preserve">من عام </w:t>
      </w:r>
      <w:r w:rsidR="002D7A80" w:rsidRPr="0015543B">
        <w:rPr>
          <w:rFonts w:ascii="Simplified Arabic" w:hAnsi="Simplified Arabic" w:cs="Simplified Arabic"/>
          <w:sz w:val="26"/>
          <w:szCs w:val="26"/>
        </w:rPr>
        <w:t>2023</w:t>
      </w:r>
      <w:r w:rsidR="008D5156" w:rsidRPr="0015543B">
        <w:rPr>
          <w:rFonts w:cs="Simplified Arabic" w:hint="cs"/>
          <w:sz w:val="26"/>
          <w:szCs w:val="26"/>
          <w:rtl/>
        </w:rPr>
        <w:t xml:space="preserve"> مقارنة مع الشهر السابق،</w:t>
      </w:r>
      <w:r w:rsidR="008941AA" w:rsidRPr="0015543B">
        <w:rPr>
          <w:rFonts w:ascii="Simplified Arabic" w:hAnsi="Simplified Arabic" w:cs="Simplified Arabic"/>
          <w:sz w:val="26"/>
          <w:szCs w:val="26"/>
        </w:rPr>
        <w:t xml:space="preserve"> </w:t>
      </w:r>
      <w:r w:rsidR="00725365" w:rsidRPr="0015543B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941AA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11012" w:rsidRPr="0015543B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بنسبة</w:t>
      </w:r>
      <w:r w:rsidR="008D5156" w:rsidRPr="0015543B">
        <w:rPr>
          <w:rFonts w:cs="Simplified Arabic" w:hint="cs"/>
          <w:sz w:val="26"/>
          <w:szCs w:val="26"/>
          <w:rtl/>
        </w:rPr>
        <w:t xml:space="preserve"> </w:t>
      </w:r>
      <w:r w:rsidR="00511012" w:rsidRPr="0015543B">
        <w:rPr>
          <w:rFonts w:ascii="Simplified Arabic" w:hAnsi="Simplified Arabic" w:cs="Simplified Arabic" w:hint="cs"/>
          <w:sz w:val="26"/>
          <w:szCs w:val="26"/>
          <w:rtl/>
          <w:lang w:val="en-GB"/>
        </w:rPr>
        <w:t>6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  <w:lang w:val="en-GB"/>
        </w:rPr>
        <w:t>%</w:t>
      </w:r>
      <w:r w:rsidR="008D5156" w:rsidRPr="0015543B">
        <w:rPr>
          <w:rFonts w:cs="Simplified Arabic" w:hint="cs"/>
          <w:sz w:val="26"/>
          <w:szCs w:val="26"/>
          <w:rtl/>
        </w:rPr>
        <w:t xml:space="preserve"> مقارنة مع شهر </w:t>
      </w:r>
      <w:r w:rsidR="00511012" w:rsidRPr="0015543B">
        <w:rPr>
          <w:rFonts w:cs="Simplified Arabic" w:hint="cs"/>
          <w:sz w:val="26"/>
          <w:szCs w:val="26"/>
          <w:rtl/>
        </w:rPr>
        <w:t>أيلول</w:t>
      </w:r>
      <w:r w:rsidR="008D5156" w:rsidRPr="0015543B">
        <w:rPr>
          <w:rFonts w:cs="Simplified Arabic" w:hint="cs"/>
          <w:sz w:val="26"/>
          <w:szCs w:val="26"/>
          <w:rtl/>
        </w:rPr>
        <w:t xml:space="preserve"> من</w:t>
      </w:r>
      <w:r w:rsidR="008D5156" w:rsidRPr="0015543B">
        <w:rPr>
          <w:rFonts w:cs="Simplified Arabic"/>
          <w:sz w:val="26"/>
          <w:szCs w:val="26"/>
        </w:rPr>
        <w:t xml:space="preserve"> 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</w:rPr>
        <w:t xml:space="preserve">عام </w:t>
      </w:r>
      <w:r w:rsidR="002D7A80" w:rsidRPr="0015543B">
        <w:rPr>
          <w:rFonts w:ascii="Simplified Arabic" w:hAnsi="Simplified Arabic" w:cs="Simplified Arabic"/>
          <w:sz w:val="26"/>
          <w:szCs w:val="26"/>
        </w:rPr>
        <w:t>2022</w:t>
      </w:r>
      <w:r w:rsidR="008D5156" w:rsidRPr="0015543B">
        <w:rPr>
          <w:rFonts w:cs="Simplified Arabic" w:hint="cs"/>
          <w:sz w:val="26"/>
          <w:szCs w:val="26"/>
          <w:rtl/>
        </w:rPr>
        <w:t>، حيث بلغ</w:t>
      </w:r>
      <w:r w:rsidR="00832F29" w:rsidRPr="0015543B">
        <w:rPr>
          <w:rFonts w:cs="Simplified Arabic" w:hint="cs"/>
          <w:sz w:val="26"/>
          <w:szCs w:val="26"/>
          <w:rtl/>
        </w:rPr>
        <w:t>ت قيمة</w:t>
      </w:r>
      <w:r w:rsidR="008D5156" w:rsidRPr="0015543B">
        <w:rPr>
          <w:rFonts w:cs="Simplified Arabic" w:hint="cs"/>
          <w:sz w:val="26"/>
          <w:szCs w:val="26"/>
          <w:rtl/>
        </w:rPr>
        <w:t xml:space="preserve"> العجز </w:t>
      </w:r>
      <w:r w:rsidR="00511012" w:rsidRPr="0015543B">
        <w:rPr>
          <w:rFonts w:ascii="Simplified Arabic" w:hAnsi="Simplified Arabic" w:cs="Simplified Arabic" w:hint="cs"/>
          <w:sz w:val="26"/>
          <w:szCs w:val="26"/>
          <w:rtl/>
          <w:lang w:val="en-GB"/>
        </w:rPr>
        <w:t>551</w:t>
      </w:r>
      <w:r w:rsidR="00725365" w:rsidRPr="0015543B">
        <w:rPr>
          <w:rFonts w:ascii="Simplified Arabic" w:hAnsi="Simplified Arabic" w:cs="Simplified Arabic" w:hint="cs"/>
          <w:sz w:val="26"/>
          <w:szCs w:val="26"/>
          <w:rtl/>
          <w:lang w:val="en-GB"/>
        </w:rPr>
        <w:t>.</w:t>
      </w:r>
      <w:r w:rsidR="00511012" w:rsidRPr="0015543B">
        <w:rPr>
          <w:rFonts w:ascii="Simplified Arabic" w:hAnsi="Simplified Arabic" w:cs="Simplified Arabic" w:hint="cs"/>
          <w:sz w:val="26"/>
          <w:szCs w:val="26"/>
          <w:rtl/>
          <w:lang w:val="en-GB"/>
        </w:rPr>
        <w:t>1</w:t>
      </w:r>
      <w:r w:rsidR="008D5156" w:rsidRPr="0015543B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8D5156" w:rsidRPr="0015543B">
        <w:rPr>
          <w:rFonts w:cs="Simplified Arabic" w:hint="cs"/>
          <w:sz w:val="26"/>
          <w:szCs w:val="26"/>
          <w:rtl/>
        </w:rPr>
        <w:t>مليون دولار أمريكي.</w:t>
      </w:r>
    </w:p>
    <w:p w:rsidR="006B1732" w:rsidRPr="00EA6F53" w:rsidRDefault="006B1732" w:rsidP="008D5156">
      <w:pPr>
        <w:spacing w:after="0" w:line="240" w:lineRule="auto"/>
        <w:jc w:val="both"/>
        <w:rPr>
          <w:b/>
          <w:bCs/>
          <w:rtl/>
        </w:rPr>
      </w:pPr>
    </w:p>
    <w:p w:rsidR="00700B25" w:rsidRPr="00D5641E" w:rsidRDefault="00D5641E" w:rsidP="00D5641E">
      <w:pPr>
        <w:pStyle w:val="Footer"/>
        <w:rPr>
          <w:rFonts w:cs="Simplified Arabic"/>
          <w:b/>
          <w:bCs/>
          <w:sz w:val="20"/>
          <w:szCs w:val="20"/>
        </w:rPr>
      </w:pPr>
      <w:r w:rsidRPr="0015543B">
        <w:rPr>
          <w:rFonts w:cs="Simplified Arabic" w:hint="cs"/>
          <w:b/>
          <w:bCs/>
          <w:sz w:val="20"/>
          <w:szCs w:val="20"/>
          <w:rtl/>
        </w:rPr>
        <w:t>(*): تشمل البيانات الفعلية التي تم الحصول عليها من المصادر الرسمية.</w:t>
      </w:r>
      <w:bookmarkStart w:id="0" w:name="_GoBack"/>
      <w:bookmarkEnd w:id="0"/>
    </w:p>
    <w:sectPr w:rsidR="00700B25" w:rsidRPr="00D5641E" w:rsidSect="00D5641E">
      <w:type w:val="continuous"/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30" w:rsidRDefault="00A76130" w:rsidP="00677DB4">
      <w:pPr>
        <w:spacing w:after="0" w:line="240" w:lineRule="auto"/>
      </w:pPr>
      <w:r>
        <w:separator/>
      </w:r>
    </w:p>
  </w:endnote>
  <w:endnote w:type="continuationSeparator" w:id="0">
    <w:p w:rsidR="00A76130" w:rsidRDefault="00A76130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30" w:rsidRDefault="00A76130" w:rsidP="00677DB4">
      <w:pPr>
        <w:spacing w:after="0" w:line="240" w:lineRule="auto"/>
      </w:pPr>
      <w:r>
        <w:separator/>
      </w:r>
    </w:p>
  </w:footnote>
  <w:footnote w:type="continuationSeparator" w:id="0">
    <w:p w:rsidR="00A76130" w:rsidRDefault="00A76130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9D"/>
    <w:rsid w:val="000A7BE4"/>
    <w:rsid w:val="000A7CA5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43B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1C0B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579A"/>
    <w:rsid w:val="002E639F"/>
    <w:rsid w:val="002F1138"/>
    <w:rsid w:val="002F29C5"/>
    <w:rsid w:val="002F349A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4A9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130"/>
    <w:rsid w:val="00A7688B"/>
    <w:rsid w:val="00A76FB5"/>
    <w:rsid w:val="00A77B87"/>
    <w:rsid w:val="00A83E8A"/>
    <w:rsid w:val="00A8436B"/>
    <w:rsid w:val="00A851D8"/>
    <w:rsid w:val="00A8606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3A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5641E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05E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239A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B7F6F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91043C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Trade_Files--ahmad%20dweikat\Reports\Report%202023\Monthly\&#1588;&#1607;&#1585;%209\press\AR0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JO" sz="800" baseline="0">
                <a:latin typeface="Simplified Arabic" pitchFamily="18" charset="-78"/>
                <a:cs typeface="Simplified Arabic" pitchFamily="18" charset="-78"/>
              </a:rPr>
              <a:t> 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أيلول</a:t>
            </a:r>
            <a:r>
              <a:rPr lang="ar-JO" sz="800" baseline="0">
                <a:latin typeface="Simplified Arabic" pitchFamily="18" charset="-78"/>
                <a:cs typeface="Simplified Arabic" pitchFamily="18" charset="-78"/>
              </a:rPr>
              <a:t> 2013-2023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6878353700339069"/>
          <c:y val="7.278721738730027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7854877052790829E-2"/>
                  <c:y val="-9.0476190476190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B0-45AD-B737-24D6C32F231F}"/>
                </c:ext>
              </c:extLst>
            </c:dLbl>
            <c:dLbl>
              <c:idx val="10"/>
              <c:layout>
                <c:manualLayout>
                  <c:x val="-1.5422179159473995E-16"/>
                  <c:y val="-7.0175438596491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B0-45AD-B737-24D6C32F23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أيلول 13</c:v>
                </c:pt>
                <c:pt idx="1">
                  <c:v>أيلول 14</c:v>
                </c:pt>
                <c:pt idx="2">
                  <c:v>أيلول 15</c:v>
                </c:pt>
                <c:pt idx="3">
                  <c:v>أيلول 16</c:v>
                </c:pt>
                <c:pt idx="4">
                  <c:v>أيلول 17</c:v>
                </c:pt>
                <c:pt idx="5">
                  <c:v>أيلول 18</c:v>
                </c:pt>
                <c:pt idx="6">
                  <c:v>أيلول 19</c:v>
                </c:pt>
                <c:pt idx="7">
                  <c:v>أيلول 20</c:v>
                </c:pt>
                <c:pt idx="8">
                  <c:v>أيلول 21</c:v>
                </c:pt>
                <c:pt idx="9">
                  <c:v>أيلول 22</c:v>
                </c:pt>
                <c:pt idx="10">
                  <c:v>أيلول 23</c:v>
                </c:pt>
              </c:strCache>
            </c:strRef>
          </c:cat>
          <c:val>
            <c:numRef>
              <c:f>Sheet1!$B$2:$B$12</c:f>
              <c:numCache>
                <c:formatCode>0.0</c:formatCode>
                <c:ptCount val="11"/>
                <c:pt idx="0">
                  <c:v>358.2</c:v>
                </c:pt>
                <c:pt idx="1">
                  <c:v>423.1</c:v>
                </c:pt>
                <c:pt idx="2">
                  <c:v>450.3</c:v>
                </c:pt>
                <c:pt idx="3">
                  <c:v>415.3</c:v>
                </c:pt>
                <c:pt idx="4">
                  <c:v>419.6</c:v>
                </c:pt>
                <c:pt idx="5">
                  <c:v>461.1</c:v>
                </c:pt>
                <c:pt idx="6">
                  <c:v>506.4</c:v>
                </c:pt>
                <c:pt idx="7">
                  <c:v>423.9</c:v>
                </c:pt>
                <c:pt idx="8">
                  <c:v>512.1</c:v>
                </c:pt>
                <c:pt idx="9">
                  <c:v>712.1</c:v>
                </c:pt>
                <c:pt idx="10" formatCode="General">
                  <c:v>677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0B0-45AD-B737-24D6C32F231F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B0-45AD-B737-24D6C32F231F}"/>
                </c:ext>
              </c:extLst>
            </c:dLbl>
            <c:dLbl>
              <c:idx val="10"/>
              <c:layout>
                <c:manualLayout>
                  <c:x val="-1.513569914436501E-16"/>
                  <c:y val="-3.0107526881720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B0-45AD-B737-24D6C32F23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أيلول 13</c:v>
                </c:pt>
                <c:pt idx="1">
                  <c:v>أيلول 14</c:v>
                </c:pt>
                <c:pt idx="2">
                  <c:v>أيلول 15</c:v>
                </c:pt>
                <c:pt idx="3">
                  <c:v>أيلول 16</c:v>
                </c:pt>
                <c:pt idx="4">
                  <c:v>أيلول 17</c:v>
                </c:pt>
                <c:pt idx="5">
                  <c:v>أيلول 18</c:v>
                </c:pt>
                <c:pt idx="6">
                  <c:v>أيلول 19</c:v>
                </c:pt>
                <c:pt idx="7">
                  <c:v>أيلول 20</c:v>
                </c:pt>
                <c:pt idx="8">
                  <c:v>أيلول 21</c:v>
                </c:pt>
                <c:pt idx="9">
                  <c:v>أيلول 22</c:v>
                </c:pt>
                <c:pt idx="10">
                  <c:v>أيلول 23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66.7</c:v>
                </c:pt>
                <c:pt idx="1">
                  <c:v>75.7</c:v>
                </c:pt>
                <c:pt idx="2">
                  <c:v>63.4</c:v>
                </c:pt>
                <c:pt idx="3" formatCode="0.0">
                  <c:v>75.400000000000006</c:v>
                </c:pt>
                <c:pt idx="4" formatCode="0.0">
                  <c:v>73.5</c:v>
                </c:pt>
                <c:pt idx="5" formatCode="0.0">
                  <c:v>81.900000000000006</c:v>
                </c:pt>
                <c:pt idx="6" formatCode="General">
                  <c:v>90.6</c:v>
                </c:pt>
                <c:pt idx="7" formatCode="0.0">
                  <c:v>96.4</c:v>
                </c:pt>
                <c:pt idx="8" formatCode="0.0">
                  <c:v>111.9</c:v>
                </c:pt>
                <c:pt idx="9" formatCode="0.0">
                  <c:v>128.1</c:v>
                </c:pt>
                <c:pt idx="10" formatCode="General">
                  <c:v>125.9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0B0-45AD-B737-24D6C32F23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20A6-3137-4B28-9B76-DDE7B4C7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3</cp:revision>
  <cp:lastPrinted>2023-11-20T10:54:00Z</cp:lastPrinted>
  <dcterms:created xsi:type="dcterms:W3CDTF">2023-11-20T10:55:00Z</dcterms:created>
  <dcterms:modified xsi:type="dcterms:W3CDTF">2023-11-20T10:58:00Z</dcterms:modified>
</cp:coreProperties>
</file>