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2CAC" w14:textId="327CE462" w:rsidR="003421C1" w:rsidRPr="000D29A4" w:rsidRDefault="00BE5D4E" w:rsidP="00BE5D4E">
      <w:pPr>
        <w:jc w:val="center"/>
        <w:rPr>
          <w:rFonts w:cs="Simplified Arabic"/>
          <w:b/>
          <w:bCs/>
          <w:sz w:val="30"/>
          <w:szCs w:val="30"/>
          <w:rtl/>
        </w:rPr>
      </w:pPr>
      <w:bookmarkStart w:id="0" w:name="_GoBack"/>
      <w:r w:rsidRPr="000D29A4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F96AE3" w:rsidRPr="000D29A4">
        <w:rPr>
          <w:rFonts w:cs="Simplified Arabic" w:hint="cs"/>
          <w:b/>
          <w:bCs/>
          <w:sz w:val="30"/>
          <w:szCs w:val="30"/>
          <w:rtl/>
        </w:rPr>
        <w:t xml:space="preserve">استمرار ارتفاع مؤشر الرقم القياسي لأسعار المستهلك </w:t>
      </w:r>
      <w:r w:rsidR="000D29A4" w:rsidRPr="000D29A4">
        <w:rPr>
          <w:rFonts w:cs="Simplified Arabic" w:hint="cs"/>
          <w:b/>
          <w:bCs/>
          <w:sz w:val="30"/>
          <w:szCs w:val="30"/>
          <w:rtl/>
        </w:rPr>
        <w:t xml:space="preserve">"جدول غلاء المعيشة" </w:t>
      </w:r>
      <w:r w:rsidR="00F96AE3" w:rsidRPr="000D29A4">
        <w:rPr>
          <w:rFonts w:cs="Simplified Arabic" w:hint="cs"/>
          <w:b/>
          <w:bCs/>
          <w:sz w:val="30"/>
          <w:szCs w:val="30"/>
          <w:rtl/>
        </w:rPr>
        <w:t xml:space="preserve">خلال شهر </w:t>
      </w:r>
      <w:r w:rsidR="00A44A29" w:rsidRPr="000D29A4">
        <w:rPr>
          <w:rFonts w:cs="Simplified Arabic" w:hint="cs"/>
          <w:b/>
          <w:bCs/>
          <w:sz w:val="30"/>
          <w:szCs w:val="30"/>
          <w:rtl/>
        </w:rPr>
        <w:t>نيسان</w:t>
      </w:r>
      <w:r w:rsidRPr="000D29A4">
        <w:rPr>
          <w:rFonts w:cs="Simplified Arabic" w:hint="cs"/>
          <w:b/>
          <w:bCs/>
          <w:sz w:val="30"/>
          <w:szCs w:val="30"/>
          <w:rtl/>
        </w:rPr>
        <w:t>،04/2023</w:t>
      </w:r>
      <w:r w:rsidR="00F96AE3" w:rsidRPr="000D29A4">
        <w:rPr>
          <w:rFonts w:cs="Simplified Arabic" w:hint="cs"/>
          <w:b/>
          <w:bCs/>
          <w:sz w:val="30"/>
          <w:szCs w:val="30"/>
          <w:rtl/>
        </w:rPr>
        <w:t xml:space="preserve"> نتيجة لارتفاع أسعار </w:t>
      </w:r>
      <w:r w:rsidR="00A44A29" w:rsidRPr="000D29A4">
        <w:rPr>
          <w:rFonts w:cs="Simplified Arabic" w:hint="cs"/>
          <w:b/>
          <w:bCs/>
          <w:sz w:val="30"/>
          <w:szCs w:val="30"/>
          <w:rtl/>
        </w:rPr>
        <w:t>الدجاج واللحوم</w:t>
      </w:r>
      <w:r w:rsidR="002A4DA8" w:rsidRPr="000D29A4">
        <w:rPr>
          <w:rFonts w:cs="Simplified Arabic" w:hint="cs"/>
          <w:b/>
          <w:bCs/>
          <w:sz w:val="30"/>
          <w:szCs w:val="30"/>
          <w:rtl/>
        </w:rPr>
        <w:t xml:space="preserve"> الطازجة</w:t>
      </w:r>
      <w:r w:rsidR="00A44A29" w:rsidRPr="000D29A4">
        <w:rPr>
          <w:rFonts w:cs="Simplified Arabic" w:hint="cs"/>
          <w:b/>
          <w:bCs/>
          <w:sz w:val="30"/>
          <w:szCs w:val="30"/>
          <w:rtl/>
        </w:rPr>
        <w:t xml:space="preserve"> والبطاطا والفواكه الطازجة</w:t>
      </w:r>
    </w:p>
    <w:bookmarkEnd w:id="0"/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40FAB70E" w14:textId="77777777" w:rsidR="00BE5D4E" w:rsidRPr="00BE5D4E" w:rsidRDefault="00BE5D4E" w:rsidP="00A44A29">
      <w:pPr>
        <w:jc w:val="both"/>
        <w:rPr>
          <w:rFonts w:cs="Simplified Arabic"/>
          <w:sz w:val="16"/>
          <w:szCs w:val="16"/>
          <w:rtl/>
        </w:rPr>
      </w:pPr>
    </w:p>
    <w:p w14:paraId="193DF2F2" w14:textId="494D9931" w:rsidR="003421C1" w:rsidRPr="00BE5D4E" w:rsidRDefault="003421C1" w:rsidP="00A44A2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BE5D4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BE5D4E">
        <w:rPr>
          <w:rFonts w:ascii="Simplified Arabic" w:hAnsi="Simplified Arabic" w:cs="Simplified Arabic"/>
          <w:sz w:val="26"/>
          <w:szCs w:val="26"/>
          <w:rtl/>
        </w:rPr>
        <w:t>2023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AD4D65"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96AE3"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نسبته </w:t>
      </w:r>
      <w:r w:rsidR="00154670"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>0.63</w:t>
      </w:r>
      <w:r w:rsidR="00F96AE3"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96AE3"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BE5D4E">
        <w:rPr>
          <w:rFonts w:ascii="Simplified Arabic" w:hAnsi="Simplified Arabic" w:cs="Simplified Arabic"/>
          <w:sz w:val="26"/>
          <w:szCs w:val="26"/>
          <w:rtl/>
        </w:rPr>
        <w:t>2023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10.65%، </w:t>
      </w:r>
      <w:r w:rsidR="008C5F1E" w:rsidRPr="00BE5D4E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 2.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62</w:t>
      </w:r>
      <w:r w:rsidR="008C5F1E" w:rsidRPr="00BE5D4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2.58%، وأسعار الفواكه الطازجة بنسبة 1.72%، </w:t>
      </w:r>
      <w:r w:rsidR="008C5F1E" w:rsidRPr="00BE5D4E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أسعار البيض بمقدار 5.95%، وأسعار الخضروات المجففة بمقدار 5.73%</w:t>
      </w:r>
      <w:r w:rsidR="00627589" w:rsidRPr="00BE5D4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BE5D4E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AD13707" w14:textId="6164C916" w:rsidR="003421C1" w:rsidRPr="00BE5D4E" w:rsidRDefault="00047FED" w:rsidP="002A4D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>وكان لارتفاع أسعار بعض السلع الأ</w:t>
      </w:r>
      <w:r w:rsidR="009C5B8D" w:rsidRPr="00BE5D4E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ارتفاع هذا المؤشر اذ </w:t>
      </w:r>
      <w:r w:rsidR="003421C1" w:rsidRPr="00BE5D4E">
        <w:rPr>
          <w:rFonts w:ascii="Simplified Arabic" w:hAnsi="Simplified Arabic" w:cs="Simplified Arabic"/>
          <w:sz w:val="26"/>
          <w:szCs w:val="26"/>
          <w:rtl/>
        </w:rPr>
        <w:t>ارتفعت أسعار</w:t>
      </w:r>
      <w:r w:rsidR="0070553B" w:rsidRPr="00BE5D4E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BE5D4E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>الدجاج 19 شيقل/كغم</w:t>
      </w:r>
      <w:r w:rsidR="00D449DB" w:rsidRPr="00BE5D4E">
        <w:rPr>
          <w:rFonts w:ascii="Simplified Arabic" w:hAnsi="Simplified Arabic" w:cs="Simplified Arabic"/>
          <w:sz w:val="26"/>
          <w:szCs w:val="26"/>
          <w:rtl/>
        </w:rPr>
        <w:t>،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 ولحم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ال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>عجل 53 ش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>ي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قل/كغم، ولحم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ال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غنم 88 شيقل/كغم، </w:t>
      </w:r>
      <w:r w:rsidR="00D449DB" w:rsidRPr="00BE5D4E">
        <w:rPr>
          <w:rFonts w:ascii="Simplified Arabic" w:hAnsi="Simplified Arabic" w:cs="Simplified Arabic"/>
          <w:sz w:val="26"/>
          <w:szCs w:val="26"/>
          <w:rtl/>
        </w:rPr>
        <w:t xml:space="preserve">والبطاطا 3 شيقل/كغم، </w:t>
      </w:r>
      <w:r w:rsidR="00BC4DB3" w:rsidRPr="00BE5D4E">
        <w:rPr>
          <w:rFonts w:ascii="Simplified Arabic" w:hAnsi="Simplified Arabic" w:cs="Simplified Arabic"/>
          <w:sz w:val="26"/>
          <w:szCs w:val="26"/>
          <w:rtl/>
        </w:rPr>
        <w:t>والافوكادو 9 شيقل/كغم، والفراولة 12 شيقل/كغم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66674" w:rsidRPr="00BE5D4E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F11A5A" w:rsidRPr="00BE5D4E">
        <w:rPr>
          <w:rFonts w:ascii="Simplified Arabic" w:hAnsi="Simplified Arabic" w:cs="Simplified Arabic"/>
          <w:sz w:val="26"/>
          <w:szCs w:val="26"/>
          <w:rtl/>
        </w:rPr>
        <w:t xml:space="preserve">متوسط </w:t>
      </w:r>
      <w:r w:rsidR="00866674" w:rsidRPr="00BE5D4E">
        <w:rPr>
          <w:rFonts w:ascii="Simplified Arabic" w:hAnsi="Simplified Arabic" w:cs="Simplified Arabic"/>
          <w:sz w:val="26"/>
          <w:szCs w:val="26"/>
          <w:rtl/>
        </w:rPr>
        <w:t xml:space="preserve">سعر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 xml:space="preserve">السلع الآتية لتصل بالمتوسط الى؛ </w:t>
      </w:r>
      <w:r w:rsidR="00BC4DB3" w:rsidRPr="00BE5D4E">
        <w:rPr>
          <w:rFonts w:ascii="Simplified Arabic" w:hAnsi="Simplified Arabic" w:cs="Simplified Arabic"/>
          <w:sz w:val="26"/>
          <w:szCs w:val="26"/>
          <w:rtl/>
        </w:rPr>
        <w:t>البيض</w:t>
      </w:r>
      <w:r w:rsidR="00D449DB"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4DB3" w:rsidRPr="00BE5D4E">
        <w:rPr>
          <w:rFonts w:ascii="Simplified Arabic" w:hAnsi="Simplified Arabic" w:cs="Simplified Arabic"/>
          <w:sz w:val="26"/>
          <w:szCs w:val="26"/>
          <w:rtl/>
        </w:rPr>
        <w:t>19 شيقل/2كغم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ED3ADA" w:rsidRPr="00BE5D4E">
        <w:rPr>
          <w:rFonts w:ascii="Simplified Arabic" w:hAnsi="Simplified Arabic" w:cs="Simplified Arabic"/>
          <w:sz w:val="26"/>
          <w:szCs w:val="26"/>
          <w:rtl/>
        </w:rPr>
        <w:t>و</w:t>
      </w:r>
      <w:r w:rsidR="00D449DB" w:rsidRPr="00BE5D4E">
        <w:rPr>
          <w:rFonts w:ascii="Simplified Arabic" w:hAnsi="Simplified Arabic" w:cs="Simplified Arabic"/>
          <w:sz w:val="26"/>
          <w:szCs w:val="26"/>
          <w:rtl/>
        </w:rPr>
        <w:t>البصل 4 شيقل/كغم</w:t>
      </w:r>
      <w:r w:rsidR="00DC3C15" w:rsidRPr="00BE5D4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BE5D4E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C0E7F91" w14:textId="0879E7A1" w:rsidR="003421C1" w:rsidRPr="00BE5D4E" w:rsidRDefault="003421C1" w:rsidP="0015467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BE5D4E">
        <w:rPr>
          <w:rFonts w:ascii="Simplified Arabic" w:hAnsi="Simplified Arabic" w:cs="Simplified Arabic"/>
          <w:sz w:val="26"/>
          <w:szCs w:val="26"/>
          <w:rtl/>
        </w:rPr>
        <w:t>2023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BE5D4E">
        <w:rPr>
          <w:rFonts w:ascii="Simplified Arabic" w:hAnsi="Simplified Arabic" w:cs="Simplified Arabic"/>
          <w:sz w:val="26"/>
          <w:szCs w:val="26"/>
          <w:rtl/>
        </w:rPr>
        <w:t>2022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3.86</w:t>
      </w:r>
      <w:r w:rsidR="00F96AE3" w:rsidRPr="00BE5D4E">
        <w:rPr>
          <w:rFonts w:ascii="Simplified Arabic" w:hAnsi="Simplified Arabic" w:cs="Simplified Arabic"/>
          <w:sz w:val="26"/>
          <w:szCs w:val="26"/>
          <w:rtl/>
        </w:rPr>
        <w:t>%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BE5D4E">
        <w:rPr>
          <w:rFonts w:ascii="Simplified Arabic" w:hAnsi="Simplified Arabic" w:cs="Simplified Arabic"/>
          <w:sz w:val="26"/>
          <w:szCs w:val="26"/>
          <w:rtl/>
        </w:rPr>
        <w:t>(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4.61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BE5D4E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وبنسبة 4.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24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BE5D4E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94875" w:rsidRPr="00BE5D4E">
        <w:rPr>
          <w:rFonts w:ascii="Simplified Arabic" w:hAnsi="Simplified Arabic" w:cs="Simplified Arabic"/>
          <w:sz w:val="26"/>
          <w:szCs w:val="26"/>
        </w:rPr>
        <w:t>J1</w:t>
      </w:r>
      <w:r w:rsidR="00594875" w:rsidRPr="00BE5D4E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75644E" w:rsidRPr="00BE5D4E">
        <w:rPr>
          <w:rFonts w:ascii="Simplified Arabic" w:hAnsi="Simplified Arabic" w:cs="Simplified Arabic"/>
          <w:sz w:val="26"/>
          <w:szCs w:val="26"/>
          <w:rtl/>
        </w:rPr>
        <w:t>1.</w:t>
      </w:r>
      <w:r w:rsidR="00154670" w:rsidRPr="00BE5D4E">
        <w:rPr>
          <w:rFonts w:ascii="Simplified Arabic" w:hAnsi="Simplified Arabic" w:cs="Simplified Arabic"/>
          <w:sz w:val="26"/>
          <w:szCs w:val="26"/>
          <w:rtl/>
        </w:rPr>
        <w:t>25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8658D6" w:rsidRPr="00BE5D4E">
        <w:rPr>
          <w:rFonts w:ascii="Simplified Arabic" w:hAnsi="Simplified Arabic" w:cs="Simplified Arabic"/>
          <w:sz w:val="26"/>
          <w:szCs w:val="26"/>
          <w:rtl/>
        </w:rPr>
        <w:t>)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340B9E9" w14:textId="77777777" w:rsidR="003421C1" w:rsidRPr="00BE5D4E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529107D" w14:textId="77777777" w:rsidR="003421C1" w:rsidRPr="00BE5D4E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E5D4E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64BF2642" w14:textId="77777777" w:rsidR="000A6EE4" w:rsidRPr="00BE5D4E" w:rsidRDefault="000A6EE4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E5D4E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الضفة الغربية**:</w:t>
      </w:r>
    </w:p>
    <w:p w14:paraId="142B9A48" w14:textId="1401913C" w:rsidR="000A6EE4" w:rsidRPr="00BE5D4E" w:rsidRDefault="000A6EE4" w:rsidP="004E272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0.75%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خلال شهر نيسان 2023 مقارنة مع شهر آذار 2023، ويعزى ذلك الى ارتفاع أسعار الدجاج الطازج بنسبة 14.38%، وأسعار اللحوم الطازجة بنسبة 2.92%، وأسعار الفواكه الطازجة بنسبة 1.61%، على الرغم من انخفاض أسعار البيض بمقدار 8.31%، </w:t>
      </w:r>
      <w:r w:rsidR="004E272E" w:rsidRPr="00BE5D4E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بمقدار 2.20%،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وأسعار الخضروات المجففة بمقدار 1.80%، وأسعار الخضروات الطازجة بمقدار 1.39%، وأسعار الغاز بمقدار 1.34%، وأسعار الكهرباء بمقدار 1.01%.</w:t>
      </w:r>
    </w:p>
    <w:p w14:paraId="67CA69A3" w14:textId="77777777" w:rsidR="000A6EE4" w:rsidRPr="00BE5D4E" w:rsidRDefault="000A6EE4" w:rsidP="000A6EE4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5B4375DE" w14:textId="3B332572" w:rsidR="000A6EE4" w:rsidRPr="00BE5D4E" w:rsidRDefault="000A6EE4" w:rsidP="002A4D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الدجاج 20 شيقل/كغم، ولحم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ال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>عجل 53 ش</w:t>
      </w:r>
      <w:r w:rsidR="002624B7" w:rsidRPr="00BE5D4E">
        <w:rPr>
          <w:rFonts w:ascii="Simplified Arabic" w:hAnsi="Simplified Arabic" w:cs="Simplified Arabic"/>
          <w:sz w:val="26"/>
          <w:szCs w:val="26"/>
          <w:rtl/>
        </w:rPr>
        <w:t>ي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قل/كغم، ولحم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ال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غنم 87 شيقل/كغم، </w:t>
      </w:r>
      <w:r w:rsidR="00BC4DB3" w:rsidRPr="00BE5D4E">
        <w:rPr>
          <w:rFonts w:ascii="Simplified Arabic" w:hAnsi="Simplified Arabic" w:cs="Simplified Arabic"/>
          <w:sz w:val="26"/>
          <w:szCs w:val="26"/>
          <w:rtl/>
        </w:rPr>
        <w:t xml:space="preserve">والافوكادو 11 شيقل/كغم، والفراولة 13 شيقل/كغم،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 xml:space="preserve">متوسط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سعر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 xml:space="preserve"> السلع الآتية لتصل بالمتوسط الى؛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24B7" w:rsidRPr="00BE5D4E">
        <w:rPr>
          <w:rFonts w:ascii="Simplified Arabic" w:hAnsi="Simplified Arabic" w:cs="Simplified Arabic"/>
          <w:sz w:val="26"/>
          <w:szCs w:val="26"/>
          <w:rtl/>
        </w:rPr>
        <w:t>البيض 20 شيقل/2كغم، والسولار 6.02 شيقل/لتر، و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>البصل</w:t>
      </w:r>
      <w:r w:rsidR="002624B7"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>6 شيقل/كغم،</w:t>
      </w:r>
      <w:r w:rsidR="002624B7" w:rsidRPr="00BE5D4E">
        <w:rPr>
          <w:rFonts w:ascii="Simplified Arabic" w:hAnsi="Simplified Arabic" w:cs="Simplified Arabic"/>
          <w:sz w:val="26"/>
          <w:szCs w:val="26"/>
          <w:rtl/>
        </w:rPr>
        <w:t xml:space="preserve"> والفاصولياء الخضراء العريضة 12 شيقل/كغم، وباذنجان عجمي 4 شيقل/كغم، وخيار بيوت بلاستيكية 5 شيقل/كغم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، واسطوانة الغاز 74 شيقل/12كغم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60DB5D1" w14:textId="77777777" w:rsidR="000A6EE4" w:rsidRPr="00BE5D4E" w:rsidRDefault="000A6EE4" w:rsidP="000A6EE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01BCB2F" w14:textId="77777777" w:rsidR="00BE5D4E" w:rsidRDefault="00BE5D4E" w:rsidP="00C478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CED4ACE" w14:textId="7D784163" w:rsidR="00BE5D4E" w:rsidRDefault="00BE5D4E" w:rsidP="00C478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9717305" w14:textId="77777777" w:rsidR="00BE5D4E" w:rsidRDefault="00BE5D4E" w:rsidP="00C478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83DD693" w14:textId="79989086" w:rsidR="00C47824" w:rsidRPr="00BE5D4E" w:rsidRDefault="00C47824" w:rsidP="00C478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E5D4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ارتفاع مؤشر غلاء المعيشة في القدس </w:t>
      </w:r>
      <w:r w:rsidRPr="00BE5D4E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BE5D4E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075DAAC9" w14:textId="277BFD08" w:rsidR="00C47824" w:rsidRPr="00BE5D4E" w:rsidRDefault="00C47824" w:rsidP="00C4782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BE5D4E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0.56%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خلال شهر نيسان 2023 مقارنة مع شهر آذار 2023، نتيجة لارتفاع أسعار الخضروات الطازجة بنسبة 15.32%، وأسعار الفواكه الطازجة بنسبة 5.59%، وأسعار البطاطا بنسبة 4.66%، وأسعار البيض بنسبة 3.93%، وأسعار الدجاج الطازج بنسبة 1.64%، على الرغم من انخفاض أسعار الخضروات المجففة بمقدار 5.97%.</w:t>
      </w:r>
    </w:p>
    <w:p w14:paraId="5AA6DE24" w14:textId="77777777" w:rsidR="00F0276E" w:rsidRPr="00BE5D4E" w:rsidRDefault="00F0276E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1C0C95D" w14:textId="00E51724" w:rsidR="00F0276E" w:rsidRPr="00BE5D4E" w:rsidRDefault="00F0276E" w:rsidP="00900606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BE5D4E">
        <w:rPr>
          <w:rFonts w:ascii="Simplified Arabic" w:hAnsi="Simplified Arabic" w:cs="Simplified Arabic"/>
          <w:sz w:val="26"/>
          <w:szCs w:val="26"/>
        </w:rPr>
        <w:t>J1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732F0F" w:rsidRPr="00BE5D4E">
        <w:rPr>
          <w:rFonts w:ascii="Simplified Arabic" w:hAnsi="Simplified Arabic" w:cs="Simplified Arabic"/>
          <w:sz w:val="26"/>
          <w:szCs w:val="26"/>
          <w:rtl/>
        </w:rPr>
        <w:t>بندورة بيوت بلاستيكية والباذنجان والزهرة والملفوف 8 شيقل/كغم لكل منها، والبرتقال</w:t>
      </w:r>
      <w:r w:rsidR="00900606" w:rsidRPr="00BE5D4E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732F0F" w:rsidRPr="00BE5D4E">
        <w:rPr>
          <w:rFonts w:ascii="Simplified Arabic" w:hAnsi="Simplified Arabic" w:cs="Simplified Arabic"/>
          <w:sz w:val="26"/>
          <w:szCs w:val="26"/>
          <w:rtl/>
        </w:rPr>
        <w:t xml:space="preserve"> 5 شيقل/كغم</w:t>
      </w:r>
      <w:r w:rsidR="00900606" w:rsidRPr="00BE5D4E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732F0F" w:rsidRPr="00BE5D4E">
        <w:rPr>
          <w:rFonts w:ascii="Simplified Arabic" w:hAnsi="Simplified Arabic" w:cs="Simplified Arabic"/>
          <w:sz w:val="26"/>
          <w:szCs w:val="26"/>
          <w:rtl/>
        </w:rPr>
        <w:t>، والاجاص 12 شيقل/كغم، والافوكادو والفراولة 10 شيقل/كغم لكل منهما، والبيض 33 شيقل/</w:t>
      </w:r>
      <w:r w:rsidR="00ED3ADA" w:rsidRPr="00BE5D4E">
        <w:rPr>
          <w:rFonts w:ascii="Simplified Arabic" w:hAnsi="Simplified Arabic" w:cs="Simplified Arabic"/>
          <w:sz w:val="26"/>
          <w:szCs w:val="26"/>
          <w:rtl/>
        </w:rPr>
        <w:t>2</w:t>
      </w:r>
      <w:r w:rsidR="00732F0F" w:rsidRPr="00BE5D4E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والدجاج 23 شيقل/كغم،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F11A5A" w:rsidRPr="00BE5D4E">
        <w:rPr>
          <w:rFonts w:ascii="Simplified Arabic" w:hAnsi="Simplified Arabic" w:cs="Simplified Arabic"/>
          <w:sz w:val="26"/>
          <w:szCs w:val="26"/>
          <w:rtl/>
        </w:rPr>
        <w:t xml:space="preserve">متوسط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سعر 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>البصل ليصل الى</w:t>
      </w:r>
      <w:r w:rsidR="00732F0F" w:rsidRPr="00BE5D4E">
        <w:rPr>
          <w:rFonts w:ascii="Simplified Arabic" w:hAnsi="Simplified Arabic" w:cs="Simplified Arabic"/>
          <w:sz w:val="26"/>
          <w:szCs w:val="26"/>
          <w:rtl/>
        </w:rPr>
        <w:t xml:space="preserve"> 6 ش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>ي</w:t>
      </w:r>
      <w:r w:rsidR="00732F0F" w:rsidRPr="00BE5D4E">
        <w:rPr>
          <w:rFonts w:ascii="Simplified Arabic" w:hAnsi="Simplified Arabic" w:cs="Simplified Arabic"/>
          <w:sz w:val="26"/>
          <w:szCs w:val="26"/>
          <w:rtl/>
        </w:rPr>
        <w:t>قل/كغم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.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132370F2" w14:textId="2EECCBC3" w:rsidR="00732F0F" w:rsidRPr="00BE5D4E" w:rsidRDefault="00732F0F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B04E05" w14:textId="1695017B" w:rsidR="00FC4B33" w:rsidRPr="00BE5D4E" w:rsidRDefault="00CE52C1" w:rsidP="00FC4B3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E5D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</w:t>
      </w:r>
      <w:r w:rsidR="00FC4B33" w:rsidRPr="00BE5D4E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 في قطاع غزة:</w:t>
      </w:r>
    </w:p>
    <w:p w14:paraId="66ADF4C0" w14:textId="72DDE572" w:rsidR="00FC4B33" w:rsidRPr="00BE5D4E" w:rsidRDefault="00FC4B33" w:rsidP="00F0276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نسبته </w:t>
      </w:r>
      <w:r w:rsidR="00400474"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>0.28</w:t>
      </w:r>
      <w:r w:rsidRPr="00BE5D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400474" w:rsidRPr="00BE5D4E">
        <w:rPr>
          <w:rFonts w:ascii="Simplified Arabic" w:hAnsi="Simplified Arabic" w:cs="Simplified Arabic"/>
          <w:sz w:val="26"/>
          <w:szCs w:val="26"/>
          <w:rtl/>
        </w:rPr>
        <w:t>نيسان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400474" w:rsidRPr="00BE5D4E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2023، ويعود ذلك الى ارتفاع </w:t>
      </w:r>
      <w:r w:rsidR="00F0276E" w:rsidRPr="00BE5D4E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7.49%، </w:t>
      </w:r>
      <w:r w:rsidR="00400474" w:rsidRPr="00BE5D4E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4.45%، وأسعار الدجاج الطازج بنسبة 1.91%، وأسعار الأرز بنسبة 1.45%، </w:t>
      </w:r>
      <w:r w:rsidR="00F0276E" w:rsidRPr="00BE5D4E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0.67%، 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F0276E" w:rsidRPr="00BE5D4E">
        <w:rPr>
          <w:rFonts w:ascii="Simplified Arabic" w:hAnsi="Simplified Arabic" w:cs="Simplified Arabic"/>
          <w:sz w:val="26"/>
          <w:szCs w:val="26"/>
          <w:rtl/>
        </w:rPr>
        <w:t>أسعار الخضروات المجففة بمقدار 11.89%، وأسعار البيض بمقدار 3.60%، وأسعار الخضروات الطازجة بمقدار 2.58%، وأسعار أسماك حية طازجة أو مبردة أو مجمدة بمقدار 1.61%</w:t>
      </w:r>
      <w:r w:rsidRPr="00BE5D4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F60E058" w14:textId="2CB29C0D" w:rsidR="00FC4B33" w:rsidRPr="00BE5D4E" w:rsidRDefault="00FC4B33" w:rsidP="00FC4B3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28B77AC" w14:textId="5AFB8B7D" w:rsidR="00FC4B33" w:rsidRPr="00BE5D4E" w:rsidRDefault="00FC4B33" w:rsidP="002A4D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قطاع غزة لتبلغ بالمتوسط؛ 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 xml:space="preserve">البطاطا 2 شيقل/كغم، 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ولحم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ال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>عجل 44 ش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>ي</w:t>
      </w:r>
      <w:r w:rsidR="00087952" w:rsidRPr="00BE5D4E">
        <w:rPr>
          <w:rFonts w:ascii="Simplified Arabic" w:hAnsi="Simplified Arabic" w:cs="Simplified Arabic"/>
          <w:sz w:val="26"/>
          <w:szCs w:val="26"/>
          <w:rtl/>
        </w:rPr>
        <w:t xml:space="preserve">قل/كغم، والدجاج 16 شيقل/كغم، 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 xml:space="preserve">وأرز حبة طويلة 35 شيقل/5كغم، </w:t>
      </w:r>
      <w:r w:rsidR="00866674" w:rsidRPr="00BE5D4E">
        <w:rPr>
          <w:rFonts w:ascii="Simplified Arabic" w:hAnsi="Simplified Arabic" w:cs="Simplified Arabic"/>
          <w:sz w:val="26"/>
          <w:szCs w:val="26"/>
          <w:rtl/>
        </w:rPr>
        <w:t>على الرغم م</w:t>
      </w:r>
      <w:r w:rsidR="007419EB" w:rsidRPr="00BE5D4E">
        <w:rPr>
          <w:rFonts w:ascii="Simplified Arabic" w:hAnsi="Simplified Arabic" w:cs="Simplified Arabic"/>
          <w:sz w:val="26"/>
          <w:szCs w:val="26"/>
          <w:rtl/>
        </w:rPr>
        <w:t>ن انخفاض</w:t>
      </w:r>
      <w:r w:rsidR="00F11A5A" w:rsidRPr="00BE5D4E">
        <w:rPr>
          <w:rFonts w:ascii="Simplified Arabic" w:hAnsi="Simplified Arabic" w:cs="Simplified Arabic"/>
          <w:sz w:val="26"/>
          <w:szCs w:val="26"/>
          <w:rtl/>
        </w:rPr>
        <w:t xml:space="preserve"> متوسط</w:t>
      </w:r>
      <w:r w:rsidR="007419EB" w:rsidRPr="00BE5D4E">
        <w:rPr>
          <w:rFonts w:ascii="Simplified Arabic" w:hAnsi="Simplified Arabic" w:cs="Simplified Arabic"/>
          <w:sz w:val="26"/>
          <w:szCs w:val="26"/>
          <w:rtl/>
        </w:rPr>
        <w:t xml:space="preserve"> سعر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 xml:space="preserve">السلع الآتية لتصل بالمتوسط الى؛ 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>البصل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 xml:space="preserve"> والخيار بيوت بلاستيكية والباذنجان العجمي 2 شيقل/كغم لكل منها</w:t>
      </w:r>
      <w:r w:rsidR="00321552" w:rsidRPr="00BE5D4E">
        <w:rPr>
          <w:rFonts w:ascii="Simplified Arabic" w:hAnsi="Simplified Arabic" w:cs="Simplified Arabic"/>
          <w:sz w:val="26"/>
          <w:szCs w:val="26"/>
          <w:rtl/>
        </w:rPr>
        <w:t>،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 xml:space="preserve"> والبيض </w:t>
      </w:r>
      <w:r w:rsidR="00F11A5A" w:rsidRPr="00BE5D4E">
        <w:rPr>
          <w:rFonts w:ascii="Simplified Arabic" w:hAnsi="Simplified Arabic" w:cs="Simplified Arabic"/>
          <w:sz w:val="26"/>
          <w:szCs w:val="26"/>
          <w:rtl/>
        </w:rPr>
        <w:t>15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ED3ADA" w:rsidRPr="00BE5D4E">
        <w:rPr>
          <w:rFonts w:ascii="Simplified Arabic" w:hAnsi="Simplified Arabic" w:cs="Simplified Arabic"/>
          <w:sz w:val="26"/>
          <w:szCs w:val="26"/>
          <w:rtl/>
        </w:rPr>
        <w:t>2</w:t>
      </w:r>
      <w:r w:rsidR="00721CB6" w:rsidRPr="00BE5D4E">
        <w:rPr>
          <w:rFonts w:ascii="Simplified Arabic" w:hAnsi="Simplified Arabic" w:cs="Simplified Arabic"/>
          <w:sz w:val="26"/>
          <w:szCs w:val="26"/>
          <w:rtl/>
        </w:rPr>
        <w:t xml:space="preserve">كغم، والفلفل الأخضر الحار </w:t>
      </w:r>
      <w:r w:rsidR="002A4DA8" w:rsidRPr="00BE5D4E">
        <w:rPr>
          <w:rFonts w:ascii="Simplified Arabic" w:hAnsi="Simplified Arabic" w:cs="Simplified Arabic"/>
          <w:sz w:val="26"/>
          <w:szCs w:val="26"/>
          <w:rtl/>
        </w:rPr>
        <w:t>7 شيقل/كغم.</w:t>
      </w:r>
    </w:p>
    <w:p w14:paraId="3B7AC3F2" w14:textId="77777777" w:rsidR="00FC4B33" w:rsidRPr="00BE5D4E" w:rsidRDefault="00FC4B33" w:rsidP="00FC4B3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E5D4E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3D04E06A" w14:textId="1611021E" w:rsidR="003421C1" w:rsidRPr="00BE5D4E" w:rsidRDefault="003421C1" w:rsidP="00BE5D4E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BE5D4E">
        <w:rPr>
          <w:rFonts w:cs="Simplified Arabic" w:hint="cs"/>
          <w:b/>
          <w:bCs/>
          <w:rtl/>
        </w:rPr>
        <w:t>ملاحظات:</w:t>
      </w:r>
    </w:p>
    <w:p w14:paraId="7F221201" w14:textId="77777777" w:rsidR="003421C1" w:rsidRPr="00BE5D4E" w:rsidRDefault="003421C1" w:rsidP="00BE5D4E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BE5D4E">
        <w:rPr>
          <w:rFonts w:cs="Simplified Arabic" w:hint="cs"/>
          <w:rtl/>
        </w:rPr>
        <w:t xml:space="preserve">*البيانات تمثل </w:t>
      </w:r>
      <w:r w:rsidRPr="00BE5D4E">
        <w:rPr>
          <w:rFonts w:cs="Simplified Arabic"/>
          <w:rtl/>
        </w:rPr>
        <w:t xml:space="preserve">ذلك الجزء من محافظة القدس </w:t>
      </w:r>
      <w:r w:rsidRPr="00BE5D4E">
        <w:rPr>
          <w:rFonts w:cs="Simplified Arabic" w:hint="cs"/>
          <w:rtl/>
        </w:rPr>
        <w:t>و</w:t>
      </w:r>
      <w:r w:rsidRPr="00BE5D4E">
        <w:rPr>
          <w:rFonts w:cs="Simplified Arabic"/>
          <w:rtl/>
        </w:rPr>
        <w:t>الذي ضم</w:t>
      </w:r>
      <w:r w:rsidRPr="00BE5D4E">
        <w:rPr>
          <w:rFonts w:cs="Simplified Arabic" w:hint="cs"/>
          <w:rtl/>
        </w:rPr>
        <w:t>ه الاحتلال</w:t>
      </w:r>
      <w:r w:rsidRPr="00BE5D4E">
        <w:rPr>
          <w:rFonts w:cs="Simplified Arabic"/>
          <w:rtl/>
        </w:rPr>
        <w:t xml:space="preserve"> </w:t>
      </w:r>
      <w:r w:rsidRPr="00BE5D4E">
        <w:rPr>
          <w:rFonts w:cs="Simplified Arabic" w:hint="cs"/>
          <w:rtl/>
        </w:rPr>
        <w:t>الإسرائيل</w:t>
      </w:r>
      <w:r w:rsidRPr="00BE5D4E">
        <w:rPr>
          <w:rFonts w:cs="Simplified Arabic" w:hint="eastAsia"/>
          <w:rtl/>
        </w:rPr>
        <w:t>ي</w:t>
      </w:r>
      <w:r w:rsidRPr="00BE5D4E">
        <w:rPr>
          <w:rFonts w:cs="Simplified Arabic"/>
          <w:rtl/>
        </w:rPr>
        <w:t xml:space="preserve"> </w:t>
      </w:r>
      <w:r w:rsidRPr="00BE5D4E">
        <w:rPr>
          <w:rFonts w:cs="Simplified Arabic" w:hint="cs"/>
          <w:rtl/>
        </w:rPr>
        <w:t xml:space="preserve">إليه </w:t>
      </w:r>
      <w:r w:rsidRPr="00BE5D4E">
        <w:rPr>
          <w:rFonts w:cs="Simplified Arabic"/>
          <w:rtl/>
        </w:rPr>
        <w:t>عنوة بعيد احتلاله للضفة الغربية عام</w:t>
      </w:r>
      <w:r w:rsidRPr="00BE5D4E">
        <w:rPr>
          <w:rFonts w:cs="Simplified Arabic" w:hint="cs"/>
          <w:rtl/>
        </w:rPr>
        <w:t xml:space="preserve"> </w:t>
      </w:r>
      <w:r w:rsidRPr="00BE5D4E">
        <w:rPr>
          <w:rFonts w:cs="Simplified Arabic"/>
          <w:rtl/>
        </w:rPr>
        <w:t>1967.</w:t>
      </w:r>
    </w:p>
    <w:p w14:paraId="5919A5DA" w14:textId="2E3FA0BA" w:rsidR="003421C1" w:rsidRPr="00BE5D4E" w:rsidRDefault="003421C1" w:rsidP="00BE5D4E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BE5D4E">
        <w:rPr>
          <w:rFonts w:cs="Simplified Arabic" w:hint="cs"/>
          <w:rtl/>
        </w:rPr>
        <w:t xml:space="preserve">**البيانات </w:t>
      </w:r>
      <w:r w:rsidRPr="00BE5D4E">
        <w:rPr>
          <w:rFonts w:cs="Simplified Arabic"/>
          <w:rtl/>
        </w:rPr>
        <w:t>لا</w:t>
      </w:r>
      <w:r w:rsidRPr="00BE5D4E">
        <w:rPr>
          <w:rFonts w:cs="Simplified Arabic" w:hint="cs"/>
          <w:rtl/>
        </w:rPr>
        <w:t xml:space="preserve"> تشمل </w:t>
      </w:r>
      <w:r w:rsidRPr="00BE5D4E">
        <w:rPr>
          <w:rFonts w:cs="Simplified Arabic"/>
          <w:rtl/>
        </w:rPr>
        <w:t xml:space="preserve">ذلك الجزء من محافظة القدس </w:t>
      </w:r>
      <w:r w:rsidRPr="00BE5D4E">
        <w:rPr>
          <w:rFonts w:cs="Simplified Arabic" w:hint="cs"/>
          <w:rtl/>
        </w:rPr>
        <w:t>و</w:t>
      </w:r>
      <w:r w:rsidRPr="00BE5D4E">
        <w:rPr>
          <w:rFonts w:cs="Simplified Arabic"/>
          <w:rtl/>
        </w:rPr>
        <w:t>الذي ضم</w:t>
      </w:r>
      <w:r w:rsidRPr="00BE5D4E">
        <w:rPr>
          <w:rFonts w:cs="Simplified Arabic" w:hint="cs"/>
          <w:rtl/>
        </w:rPr>
        <w:t>ه الاحتلال</w:t>
      </w:r>
      <w:r w:rsidRPr="00BE5D4E">
        <w:rPr>
          <w:rFonts w:cs="Simplified Arabic"/>
          <w:rtl/>
        </w:rPr>
        <w:t xml:space="preserve"> </w:t>
      </w:r>
      <w:r w:rsidRPr="00BE5D4E">
        <w:rPr>
          <w:rFonts w:cs="Simplified Arabic" w:hint="cs"/>
          <w:rtl/>
        </w:rPr>
        <w:t>الإسرائيلي</w:t>
      </w:r>
      <w:r w:rsidRPr="00BE5D4E">
        <w:rPr>
          <w:rFonts w:cs="Simplified Arabic"/>
          <w:rtl/>
        </w:rPr>
        <w:t xml:space="preserve"> </w:t>
      </w:r>
      <w:r w:rsidRPr="00BE5D4E">
        <w:rPr>
          <w:rFonts w:cs="Simplified Arabic" w:hint="cs"/>
          <w:rtl/>
        </w:rPr>
        <w:t xml:space="preserve">إليه </w:t>
      </w:r>
      <w:r w:rsidRPr="00BE5D4E">
        <w:rPr>
          <w:rFonts w:cs="Simplified Arabic"/>
          <w:rtl/>
        </w:rPr>
        <w:t>عنوة بعيد احتلاله للضفة الغربية عام</w:t>
      </w:r>
      <w:r w:rsidRPr="00BE5D4E">
        <w:rPr>
          <w:rFonts w:cs="Simplified Arabic" w:hint="cs"/>
          <w:rtl/>
        </w:rPr>
        <w:t xml:space="preserve"> </w:t>
      </w:r>
      <w:r w:rsidRPr="00BE5D4E">
        <w:rPr>
          <w:rFonts w:cs="Simplified Arabic"/>
          <w:rtl/>
        </w:rPr>
        <w:t>1967.</w:t>
      </w:r>
    </w:p>
    <w:p w14:paraId="1CD79741" w14:textId="0BB5D38F" w:rsidR="008E26F9" w:rsidRPr="00BE5D4E" w:rsidRDefault="000C3B32" w:rsidP="00BE5D4E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BE5D4E">
        <w:rPr>
          <w:rFonts w:cs="Simplified Arabic"/>
          <w:rtl/>
        </w:rPr>
        <w:t>تم استخدام الشي</w:t>
      </w:r>
      <w:r w:rsidRPr="00BE5D4E">
        <w:rPr>
          <w:rFonts w:cs="Simplified Arabic" w:hint="cs"/>
          <w:rtl/>
        </w:rPr>
        <w:t>ق</w:t>
      </w:r>
      <w:r w:rsidRPr="00BE5D4E">
        <w:rPr>
          <w:rFonts w:cs="Simplified Arabic"/>
          <w:rtl/>
        </w:rPr>
        <w:t xml:space="preserve">ل الإسرائيلي في تسعير السلع والخدمات. </w:t>
      </w:r>
      <w:r w:rsidRPr="00BE5D4E">
        <w:rPr>
          <w:rFonts w:cs="Simplified Arabic" w:hint="cs"/>
          <w:rtl/>
        </w:rPr>
        <w:t xml:space="preserve"> </w:t>
      </w:r>
      <w:r w:rsidRPr="00BE5D4E">
        <w:rPr>
          <w:rFonts w:cs="Simplified Arabic"/>
          <w:rtl/>
        </w:rPr>
        <w:t xml:space="preserve">وقد بلغ </w:t>
      </w:r>
      <w:r w:rsidRPr="00BE5D4E">
        <w:rPr>
          <w:rFonts w:cs="Simplified Arabic" w:hint="cs"/>
          <w:rtl/>
        </w:rPr>
        <w:t>المعدل الشهري</w:t>
      </w:r>
      <w:r w:rsidRPr="00BE5D4E">
        <w:rPr>
          <w:rFonts w:cs="Simplified Arabic"/>
          <w:rtl/>
        </w:rPr>
        <w:t xml:space="preserve"> </w:t>
      </w:r>
      <w:r w:rsidRPr="00BE5D4E">
        <w:rPr>
          <w:rFonts w:cs="Simplified Arabic" w:hint="cs"/>
          <w:rtl/>
        </w:rPr>
        <w:t>ل</w:t>
      </w:r>
      <w:r w:rsidRPr="00BE5D4E">
        <w:rPr>
          <w:rFonts w:cs="Simplified Arabic"/>
          <w:rtl/>
        </w:rPr>
        <w:t>سعر صرف الدولار</w:t>
      </w:r>
      <w:r w:rsidRPr="00BE5D4E">
        <w:rPr>
          <w:rFonts w:cs="Simplified Arabic" w:hint="cs"/>
          <w:rtl/>
        </w:rPr>
        <w:t xml:space="preserve"> الأمريكي </w:t>
      </w:r>
      <w:r w:rsidRPr="00BE5D4E">
        <w:rPr>
          <w:rFonts w:cs="Simplified Arabic"/>
          <w:rtl/>
        </w:rPr>
        <w:t>مقابل الشي</w:t>
      </w:r>
      <w:r w:rsidRPr="00BE5D4E">
        <w:rPr>
          <w:rFonts w:cs="Simplified Arabic" w:hint="cs"/>
          <w:rtl/>
        </w:rPr>
        <w:t>ق</w:t>
      </w:r>
      <w:r w:rsidRPr="00BE5D4E">
        <w:rPr>
          <w:rFonts w:cs="Simplified Arabic"/>
          <w:rtl/>
        </w:rPr>
        <w:t>ل</w:t>
      </w:r>
      <w:r w:rsidRPr="00BE5D4E">
        <w:rPr>
          <w:rFonts w:cs="Simplified Arabic" w:hint="cs"/>
          <w:rtl/>
        </w:rPr>
        <w:t xml:space="preserve"> لشهر </w:t>
      </w:r>
      <w:r w:rsidR="002A4DA8" w:rsidRPr="00BE5D4E">
        <w:rPr>
          <w:rFonts w:cs="Simplified Arabic" w:hint="cs"/>
          <w:rtl/>
        </w:rPr>
        <w:t>نيسان</w:t>
      </w:r>
      <w:r w:rsidRPr="00BE5D4E">
        <w:rPr>
          <w:rFonts w:cs="Simplified Arabic" w:hint="cs"/>
          <w:rtl/>
        </w:rPr>
        <w:t xml:space="preserve"> 2023 (3.62 شيقل/دولار).</w:t>
      </w:r>
    </w:p>
    <w:p w14:paraId="6FF9490A" w14:textId="4EE87C04" w:rsidR="00BE5D4E" w:rsidRPr="00BE5D4E" w:rsidRDefault="00BE5D4E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14"/>
          <w:szCs w:val="14"/>
          <w:rtl/>
        </w:rPr>
      </w:pPr>
    </w:p>
    <w:p w14:paraId="47EA7926" w14:textId="77777777" w:rsidR="00BE5D4E" w:rsidRPr="00BE5D4E" w:rsidRDefault="00BE5D4E" w:rsidP="003421C1">
      <w:pPr>
        <w:pStyle w:val="BodyText2"/>
        <w:spacing w:after="0" w:line="240" w:lineRule="auto"/>
        <w:ind w:left="-1"/>
        <w:jc w:val="both"/>
        <w:rPr>
          <w:rFonts w:cs="Simplified Arabic"/>
          <w:sz w:val="10"/>
          <w:szCs w:val="10"/>
          <w:rtl/>
        </w:rPr>
      </w:pPr>
    </w:p>
    <w:p w14:paraId="7C623E9A" w14:textId="5C598C4B" w:rsidR="003421C1" w:rsidRPr="003421C1" w:rsidRDefault="00BE5D4E" w:rsidP="00BE5D4E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BE5D4E">
        <w:rPr>
          <w:rFonts w:ascii="Calibri" w:hAnsi="Calibri" w:cs="Simplified Arabic"/>
          <w:noProof/>
          <w:sz w:val="20"/>
          <w:szCs w:val="20"/>
          <w:lang w:eastAsia="en-US"/>
        </w:rPr>
        <w:drawing>
          <wp:inline distT="0" distB="0" distL="0" distR="0" wp14:anchorId="72680690" wp14:editId="6A1281BA">
            <wp:extent cx="7905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44" cy="10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1C1" w:rsidRPr="003421C1" w:rsidSect="00BE5D4E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C1B8" w14:textId="77777777" w:rsidR="00FC2C97" w:rsidRDefault="00FC2C97">
      <w:r>
        <w:separator/>
      </w:r>
    </w:p>
  </w:endnote>
  <w:endnote w:type="continuationSeparator" w:id="0">
    <w:p w14:paraId="457785B3" w14:textId="77777777" w:rsidR="00FC2C97" w:rsidRDefault="00FC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50E7D59E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0D29A4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D41D" w14:textId="77777777" w:rsidR="00FC2C97" w:rsidRDefault="00FC2C97">
      <w:r>
        <w:separator/>
      </w:r>
    </w:p>
  </w:footnote>
  <w:footnote w:type="continuationSeparator" w:id="0">
    <w:p w14:paraId="73FC9CB2" w14:textId="77777777" w:rsidR="00FC2C97" w:rsidRDefault="00FC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C0E22"/>
    <w:rsid w:val="000C1039"/>
    <w:rsid w:val="000C1494"/>
    <w:rsid w:val="000C1C82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9A4"/>
    <w:rsid w:val="000D2FA6"/>
    <w:rsid w:val="000D3465"/>
    <w:rsid w:val="000D35D3"/>
    <w:rsid w:val="000D3AF6"/>
    <w:rsid w:val="000D520E"/>
    <w:rsid w:val="000D52B3"/>
    <w:rsid w:val="000D612C"/>
    <w:rsid w:val="000D731D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4DA8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6A2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3F87"/>
    <w:rsid w:val="005F50AF"/>
    <w:rsid w:val="005F66EE"/>
    <w:rsid w:val="005F696F"/>
    <w:rsid w:val="0060009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1CB6"/>
    <w:rsid w:val="0072275E"/>
    <w:rsid w:val="00722EBB"/>
    <w:rsid w:val="007230D8"/>
    <w:rsid w:val="00723E89"/>
    <w:rsid w:val="00725B2F"/>
    <w:rsid w:val="007270D1"/>
    <w:rsid w:val="0072772D"/>
    <w:rsid w:val="00727C99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5F9"/>
    <w:rsid w:val="009E2F16"/>
    <w:rsid w:val="009E3721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5D4E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C14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6E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2C97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1173-0DF3-434D-AD02-145B8F1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السكان الفلسطينيين في العالم نهاية عام 2010</vt:lpstr>
    </vt:vector>
  </TitlesOfParts>
  <Company>Hewlett-Packard Company</Company>
  <LinksUpToDate>false</LinksUpToDate>
  <CharactersWithSpaces>4102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31</cp:revision>
  <cp:lastPrinted>2023-05-10T05:31:00Z</cp:lastPrinted>
  <dcterms:created xsi:type="dcterms:W3CDTF">2023-04-11T09:01:00Z</dcterms:created>
  <dcterms:modified xsi:type="dcterms:W3CDTF">2023-05-14T05:55:00Z</dcterms:modified>
</cp:coreProperties>
</file>