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98" w:rsidRPr="00DE6BF3" w:rsidRDefault="00DE6BF3" w:rsidP="0052568B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bookmarkStart w:id="0" w:name="OLE_LINK3"/>
      <w:bookmarkStart w:id="1" w:name="OLE_LINK4"/>
      <w:bookmarkStart w:id="2" w:name="_GoBack"/>
      <w:bookmarkEnd w:id="2"/>
      <w:r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الاحصاء الفلسطيني يعلن </w:t>
      </w:r>
      <w:r w:rsidR="00984798" w:rsidRPr="00DE6BF3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مؤشر أسعار</w:t>
      </w:r>
      <w:r w:rsidR="00984798" w:rsidRPr="00DE6BF3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lang w:val="x-none" w:eastAsia="x-none"/>
        </w:rPr>
        <w:t xml:space="preserve"> </w:t>
      </w:r>
      <w:r w:rsidR="00984798" w:rsidRPr="00DE6BF3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تكاليف البناء وال</w:t>
      </w:r>
      <w:r w:rsidR="005C0259" w:rsidRPr="00DE6BF3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طرق وشبكات المياه وشبكات ال</w:t>
      </w:r>
      <w:r w:rsidR="005C0259"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صرف الصحي</w:t>
      </w:r>
      <w:r w:rsidR="0052568B" w:rsidRPr="00DE6BF3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في الضفة الغربية*</w:t>
      </w:r>
      <w:r w:rsidR="0052568B"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DE6BF3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خلال </w:t>
      </w:r>
      <w:r w:rsidR="00EE2181"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شهر </w:t>
      </w:r>
      <w:r w:rsidR="00154CB8"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>حزيران</w:t>
      </w:r>
      <w:r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>، 06/</w:t>
      </w:r>
      <w:r w:rsidR="00D63B24"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>2024</w:t>
      </w:r>
    </w:p>
    <w:p w:rsidR="00984798" w:rsidRPr="0052568B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</w:p>
    <w:p w:rsidR="00DE6BF3" w:rsidRDefault="00DE6BF3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eastAsia="x-none"/>
        </w:rPr>
      </w:pPr>
    </w:p>
    <w:p w:rsidR="00984798" w:rsidRPr="00DE6BF3" w:rsidRDefault="00867BF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ارتفاع</w:t>
      </w:r>
      <w:r w:rsidR="00984798"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مؤشر</w:t>
      </w:r>
      <w:r w:rsidR="00984798"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DE6BF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 تكاليف البناء للمباني السكنية</w:t>
      </w:r>
    </w:p>
    <w:p w:rsidR="00984798" w:rsidRPr="00DE6BF3" w:rsidRDefault="00984798" w:rsidP="00702D1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867BF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رتفاع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0.</w:t>
      </w:r>
      <w:r w:rsidR="007807F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31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54CB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حزيران</w:t>
      </w:r>
      <w:r w:rsidR="00D63B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154CB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</w:t>
      </w:r>
      <w:r w:rsidR="00D05CC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E2CCE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D726B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121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7807F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55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34DDB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072C83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D63B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807F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121</w:t>
      </w:r>
      <w:r w:rsidR="003F7DE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7807F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18</w:t>
      </w:r>
      <w:r w:rsidR="003F7DE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خلال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  <w:r w:rsidR="000871F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</w:p>
    <w:p w:rsidR="000871FA" w:rsidRPr="00DE6BF3" w:rsidRDefault="000871FA" w:rsidP="003F7DE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</w:pPr>
    </w:p>
    <w:p w:rsidR="00984798" w:rsidRPr="00DE6BF3" w:rsidRDefault="00984798" w:rsidP="004E51A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867BF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9647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="0009647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="0009647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="0009647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</w:t>
      </w:r>
      <w:r w:rsidR="002F11E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09647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9647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09647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9647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7807F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50</w:t>
      </w:r>
      <w:r w:rsidR="0009647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</w:t>
      </w:r>
      <w:r w:rsidR="00011D0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في حين </w:t>
      </w:r>
      <w:r w:rsidR="00715736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="003F7DE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استئجار المعدات </w:t>
      </w:r>
      <w:r w:rsidR="00011D0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انخفاضاً</w:t>
      </w:r>
      <w:r w:rsidR="00867BF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11D0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867BF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F7DE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7807F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55</w:t>
      </w:r>
      <w:r w:rsidR="003F7DE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011D0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،</w:t>
      </w:r>
      <w:r w:rsidR="003F7DE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7807F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و</w:t>
      </w:r>
      <w:r w:rsidR="00011D0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أسعار مجموعة</w:t>
      </w:r>
      <w:r w:rsidR="00011D0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11D0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="007807F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طفيفاً مقداره </w:t>
      </w:r>
      <w:r w:rsidR="007807F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0.06%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54CB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حزيران</w:t>
      </w:r>
      <w:r w:rsidR="00D63B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984798" w:rsidRPr="00DE6BF3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</w:pPr>
    </w:p>
    <w:p w:rsidR="00984798" w:rsidRPr="00DE6BF3" w:rsidRDefault="00867BF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ارتفاع </w:t>
      </w:r>
      <w:r w:rsidR="00984798"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DE6BF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DE6BF3" w:rsidRDefault="00984798" w:rsidP="00867BF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="00867BF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867BF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67BF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7807F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32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54CB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حزيران</w:t>
      </w:r>
      <w:r w:rsidR="00D63B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154CB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</w:t>
      </w:r>
      <w:r w:rsidR="00D05CC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E2CCE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D726B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120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321B9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49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D63B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</w:t>
      </w:r>
      <w:r w:rsidR="00D65B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</w:t>
      </w:r>
      <w:r w:rsidR="00D63B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</w:t>
      </w:r>
      <w:r w:rsidR="00595A7F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321B9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120</w:t>
      </w:r>
      <w:r w:rsidR="00E51F93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321B9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10</w:t>
      </w:r>
      <w:r w:rsidR="00E51F93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خلال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984798" w:rsidRPr="00DE6BF3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7807FA" w:rsidRPr="00DE6BF3" w:rsidRDefault="007807FA" w:rsidP="007807FA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ارتفاع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0.50%، في حين سجلت أسعار مجموعة استئجار المعدات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0.44%، وأسعار مجموعة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طفيفاً مقداره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0.06%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حزيران 2024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0545D2" w:rsidRPr="00DE6BF3" w:rsidRDefault="000545D2" w:rsidP="0053019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</w:p>
    <w:p w:rsidR="00984798" w:rsidRPr="00DE6BF3" w:rsidRDefault="002F11ED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ارتفاع</w:t>
      </w:r>
      <w:r w:rsidR="00984798"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DE6BF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DE6BF3" w:rsidRDefault="00984798" w:rsidP="004E51A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="002F11E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0.</w:t>
      </w:r>
      <w:r w:rsidR="00321B90" w:rsidRPr="00DE6BF3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68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54CB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حزيران</w:t>
      </w:r>
      <w:r w:rsidR="00D63B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54CB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</w:t>
      </w:r>
      <w:r w:rsidR="00D05CC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E2CCE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011D0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ارتفع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 القياسي لأ</w:t>
      </w:r>
      <w:r w:rsidR="00250561"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سعار تكاليف البناء لمباني</w:t>
      </w:r>
      <w:r w:rsidR="000C4EA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0C4EA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1B26C4" w:rsidRPr="00DE6BF3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121</w:t>
      </w:r>
      <w:r w:rsidR="00840FDA" w:rsidRPr="00DE6BF3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.</w:t>
      </w:r>
      <w:r w:rsidR="00321B90" w:rsidRPr="00DE6BF3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30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</w:t>
      </w:r>
      <w:r w:rsidR="005D7696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</w:t>
      </w:r>
      <w:r w:rsidR="00861A3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</w:t>
      </w:r>
      <w:r w:rsidR="00D65B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</w:t>
      </w:r>
      <w:r w:rsidR="005D7696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بـ </w:t>
      </w:r>
      <w:r w:rsidR="001B26C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840FD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321B9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48</w:t>
      </w:r>
      <w:r w:rsidR="00840FDA" w:rsidRPr="00DE6BF3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CE39E6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الشهر</w:t>
      </w:r>
      <w:r w:rsidR="00CE39E6" w:rsidRPr="00DE6BF3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984798" w:rsidRPr="00DE6BF3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6"/>
          <w:szCs w:val="26"/>
          <w:rtl/>
          <w:lang w:val="x-none" w:eastAsia="x-none"/>
        </w:rPr>
      </w:pPr>
    </w:p>
    <w:p w:rsidR="00011D00" w:rsidRDefault="00011D00" w:rsidP="00011D0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715736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ارتفاع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D726B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321B9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02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1B26C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و</w:t>
      </w:r>
      <w:r w:rsidR="00737C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أسعار مجموعة</w:t>
      </w:r>
      <w:r w:rsidR="00737C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37C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="00737C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737C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737C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737C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0.12%،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في حين </w:t>
      </w:r>
      <w:r w:rsidR="00715736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استئجار المعدات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737C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54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737C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54CB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حزيران</w:t>
      </w:r>
      <w:r w:rsidR="00D63B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DE6BF3" w:rsidRPr="00DE6BF3" w:rsidRDefault="00DE6BF3" w:rsidP="00011D0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</w:p>
    <w:p w:rsidR="00011D00" w:rsidRPr="00DE6BF3" w:rsidRDefault="00011D00" w:rsidP="00011D00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</w:t>
      </w:r>
    </w:p>
    <w:p w:rsidR="00984798" w:rsidRPr="00DE6BF3" w:rsidRDefault="002F11ED" w:rsidP="00861A3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lastRenderedPageBreak/>
        <w:t>ارتفاع</w:t>
      </w:r>
      <w:r w:rsidR="000871FA"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DE6BF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DE6BF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lang w:val="x-none" w:eastAsia="x-none"/>
        </w:rPr>
        <w:t xml:space="preserve"> </w:t>
      </w:r>
      <w:r w:rsidR="00984798" w:rsidRPr="00DE6BF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</w:t>
      </w:r>
      <w:r w:rsidR="00984798"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DE6BF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تكاليف إنشاء الطرق </w:t>
      </w:r>
    </w:p>
    <w:p w:rsidR="00984798" w:rsidRPr="00DE6BF3" w:rsidRDefault="00984798" w:rsidP="00861A3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2F11E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2725E6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725E6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2725E6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0A6646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26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خلال شهر </w:t>
      </w:r>
      <w:r w:rsidR="00154CB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حزيران</w:t>
      </w:r>
      <w:r w:rsidR="00D63B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54CB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</w:t>
      </w:r>
      <w:r w:rsidR="00D05CC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E2CCE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715736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="00814F5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0A6646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35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E65606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A6646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E51F93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0A6646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04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="00D34B4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(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8E2CCE"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</w:t>
      </w:r>
      <w:r w:rsidR="004F06E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أول 2008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DE6BF3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DE6BF3" w:rsidRDefault="00984798" w:rsidP="001D3E8E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="007C217B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3C0CAF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3C0CAF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</w:t>
      </w:r>
      <w:r w:rsidR="0046346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مجموعة تكاليف وأجور العمال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6346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46346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46346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1.35%، و</w:t>
      </w:r>
      <w:r w:rsidR="0095408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الخامات والمواد الأولية </w:t>
      </w:r>
      <w:r w:rsidR="002F11E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95408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95408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95408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0.</w:t>
      </w:r>
      <w:r w:rsidR="000A6646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30</w:t>
      </w:r>
      <w:r w:rsidR="0095408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1D3E8E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في </w:t>
      </w:r>
      <w:r w:rsidR="00185FB7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حين سجلت</w:t>
      </w:r>
      <w:r w:rsidR="0046346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065D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</w:t>
      </w:r>
      <w:r w:rsidR="0046346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ة</w:t>
      </w:r>
      <w:r w:rsidR="003065D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5408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تكاليف تشغيل معدات </w:t>
      </w:r>
      <w:r w:rsidR="00610D6E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وصيانة</w:t>
      </w:r>
      <w:r w:rsidR="0046346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انخفاضاً مقداره </w:t>
      </w:r>
      <w:r w:rsidR="0046346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1.00</w:t>
      </w:r>
      <w:r w:rsidR="007B2767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7B2767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46346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وأسعار مجموعة استئجار المعدات انخفاضاً مقداره </w:t>
      </w:r>
      <w:r w:rsidR="0046346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0.29%</w:t>
      </w:r>
      <w:r w:rsidR="0046346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154CB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حزيران</w:t>
      </w:r>
      <w:r w:rsidR="00D63B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FE0621" w:rsidRPr="00DE6BF3" w:rsidRDefault="00FE0621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DE6BF3" w:rsidRDefault="002F11ED" w:rsidP="00185FB7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E6B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ارتفاع</w:t>
      </w:r>
      <w:r w:rsidR="0095408A"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5408A" w:rsidRPr="00DE6B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="00984798" w:rsidRPr="00DE6B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022D1" w:rsidRPr="00DE6B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84798" w:rsidRPr="00DE6B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مؤشر</w:t>
      </w:r>
      <w:r w:rsidR="00C022D1" w:rsidRPr="00DE6B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العام ل</w:t>
      </w:r>
      <w:r w:rsidR="00984798" w:rsidRPr="00DE6BF3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984798" w:rsidRPr="00DE6B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4798" w:rsidRPr="00DE6B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DE6BF3" w:rsidRDefault="00984798" w:rsidP="00473A63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3" w:name="OLE_LINK5"/>
      <w:bookmarkStart w:id="4" w:name="OLE_LINK6"/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3"/>
      <w:bookmarkEnd w:id="4"/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2F11E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FE0621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E0621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FE0621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40310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40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="00154CB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حزيران</w:t>
      </w:r>
      <w:r w:rsidR="00D63B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54CB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</w:t>
      </w:r>
      <w:r w:rsidR="00D05CC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E2CCE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="00BF6C6A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130</w:t>
      </w:r>
      <w:r w:rsidR="00FE0621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40310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64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185FB7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0310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130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40310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السابق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1D3E8E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كانون ثاني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0230B0" w:rsidRPr="00DE6BF3" w:rsidRDefault="00984798" w:rsidP="000230B0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</w:t>
      </w:r>
      <w:r w:rsidR="00BE2F9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خزانات المياه سج</w:t>
      </w:r>
      <w:r w:rsidR="00737630" w:rsidRPr="00DE6BF3">
        <w:rPr>
          <w:rFonts w:ascii="Simplified Arabic" w:hAnsi="Simplified Arabic" w:cs="Simplified Arabic" w:hint="eastAsia"/>
          <w:snapToGrid w:val="0"/>
          <w:sz w:val="26"/>
          <w:szCs w:val="26"/>
          <w:rtl/>
          <w:lang w:val="x-none" w:eastAsia="x-none"/>
        </w:rPr>
        <w:t>ل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</w:t>
      </w:r>
      <w:r w:rsidR="00093729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القياسي ارتفاعاً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1.</w:t>
      </w:r>
      <w:r w:rsidR="0040310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26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ارتفع الرقم القياسي إلى </w:t>
      </w:r>
      <w:r w:rsidR="0040310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122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40310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29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D63B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 </w:t>
      </w:r>
      <w:r w:rsidR="00D65B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D63B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بـ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0310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40310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77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السابق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،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16CC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</w:t>
      </w:r>
      <w:r w:rsidR="00BE2F9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شبكات المياه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0310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 طفيفاً نسبته 0.05</w:t>
      </w:r>
      <w:r w:rsidR="0040310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40310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E2F9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إذ </w:t>
      </w:r>
      <w:r w:rsidR="0040310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BE2F9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134.</w:t>
      </w:r>
      <w:r w:rsidR="0040310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44</w:t>
      </w:r>
      <w:r w:rsidR="00BE2F9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</w:t>
      </w:r>
      <w:r w:rsidR="00595A7F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E2F98"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="00BE2F9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 134.</w:t>
      </w:r>
      <w:r w:rsidR="00403105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36</w:t>
      </w:r>
      <w:r w:rsidR="00BE2F9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</w:t>
      </w:r>
      <w:r w:rsidR="00F57477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="000230B0"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</w:p>
    <w:p w:rsidR="000230B0" w:rsidRPr="00DE6BF3" w:rsidRDefault="000230B0" w:rsidP="00B809C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DE6BF3" w:rsidRDefault="00737630" w:rsidP="00E10D7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انخفاض</w:t>
      </w:r>
      <w:r w:rsidR="00F70AEF"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في</w:t>
      </w:r>
      <w:r w:rsidR="00685FB5"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685FB5"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المؤشر</w:t>
      </w:r>
      <w:r w:rsidR="00984798" w:rsidRPr="00DE6BF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العام لأسعار تكاليف إنشاء</w:t>
      </w:r>
      <w:r w:rsidR="00984798" w:rsidRPr="00DE6BF3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DE6BF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شبكات ال</w:t>
      </w:r>
      <w:r w:rsidR="005C0259" w:rsidRPr="00DE6BF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صرف الصحي</w:t>
      </w:r>
    </w:p>
    <w:p w:rsidR="00984798" w:rsidRPr="00DE6BF3" w:rsidRDefault="00984798" w:rsidP="007D5B4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5C0259"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تكاليف إنشاء شبكات ال</w:t>
      </w:r>
      <w:r w:rsidR="005C0259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الغربية* 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F70AEF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254EE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10</w:t>
      </w:r>
      <w:r w:rsidR="00F70AEF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</w:t>
      </w:r>
      <w:r w:rsidR="0051202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شهر </w:t>
      </w:r>
      <w:r w:rsidR="00154CB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حزيران</w:t>
      </w:r>
      <w:r w:rsidR="00D63B24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154CB8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أيار</w:t>
      </w:r>
      <w:r w:rsidR="00D05CC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E2CCE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925281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="00737630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254EE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81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5B4B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</w:t>
      </w:r>
      <w:r w:rsidR="00BB322D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254EEC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93</w:t>
      </w:r>
      <w:r w:rsidR="004C1F2B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="00530199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(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1D3E8E" w:rsidRPr="00DE6BF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كانون ثاني</w:t>
      </w:r>
      <w:r w:rsidRPr="00DE6BF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2010=100).</w:t>
      </w:r>
    </w:p>
    <w:p w:rsidR="00984798" w:rsidRP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DE6BF3" w:rsidRDefault="00DE6BF3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</w:p>
    <w:p w:rsidR="00984798" w:rsidRPr="00DE6BF3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DE6BF3"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  <w:t>تنويه:</w:t>
      </w:r>
    </w:p>
    <w:p w:rsidR="00984798" w:rsidRPr="00DE6BF3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lang w:val="x-none"/>
        </w:rPr>
      </w:pPr>
      <w:r w:rsidRPr="00DE6BF3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DE6BF3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rtl/>
          <w:lang w:val="x-none"/>
        </w:rPr>
      </w:pPr>
      <w:r w:rsidRPr="00DE6BF3">
        <w:rPr>
          <w:rFonts w:ascii="Simplified Arabic" w:hAnsi="Simplified Arabic" w:cs="Simplified Arabic"/>
          <w:sz w:val="22"/>
          <w:szCs w:val="22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DE6BF3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22"/>
          <w:szCs w:val="22"/>
          <w:rtl/>
          <w:lang w:val="x-none" w:eastAsia="x-none"/>
        </w:rPr>
      </w:pPr>
    </w:p>
    <w:p w:rsidR="00984798" w:rsidRPr="00DE6BF3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sz w:val="22"/>
          <w:szCs w:val="22"/>
          <w:rtl/>
          <w:lang w:val="x-none" w:eastAsia="x-none"/>
        </w:rPr>
      </w:pPr>
      <w:r w:rsidRPr="00DE6BF3">
        <w:rPr>
          <w:rFonts w:cs="Simplified Arabic" w:hint="cs"/>
          <w:b/>
          <w:bCs/>
          <w:snapToGrid w:val="0"/>
          <w:sz w:val="22"/>
          <w:szCs w:val="22"/>
          <w:rtl/>
          <w:lang w:val="x-none" w:eastAsia="x-none"/>
        </w:rPr>
        <w:t xml:space="preserve">ملاحظة: </w:t>
      </w:r>
    </w:p>
    <w:p w:rsidR="00984798" w:rsidRPr="00DE6BF3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DE6BF3">
        <w:rPr>
          <w:rFonts w:cs="Simplified Arabic"/>
          <w:snapToGrid w:val="0"/>
          <w:sz w:val="22"/>
          <w:szCs w:val="22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84798" w:rsidRPr="00984798" w:rsidRDefault="00984798" w:rsidP="00984798">
      <w:pPr>
        <w:jc w:val="both"/>
        <w:rPr>
          <w:rFonts w:cs="Simplified Arabic"/>
          <w:b/>
          <w:bCs/>
          <w:sz w:val="12"/>
          <w:szCs w:val="12"/>
          <w:rtl/>
        </w:rPr>
      </w:pPr>
    </w:p>
    <w:sectPr w:rsidR="00984798" w:rsidRPr="00984798" w:rsidSect="00A0393F">
      <w:footerReference w:type="even" r:id="rId8"/>
      <w:footerReference w:type="default" r:id="rId9"/>
      <w:pgSz w:w="11907" w:h="16840" w:code="9"/>
      <w:pgMar w:top="1134" w:right="851" w:bottom="1134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A6" w:rsidRDefault="00C80EA6">
      <w:r>
        <w:separator/>
      </w:r>
    </w:p>
  </w:endnote>
  <w:endnote w:type="continuationSeparator" w:id="0">
    <w:p w:rsidR="00C80EA6" w:rsidRDefault="00C8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4502">
      <w:rPr>
        <w:noProof/>
        <w:rtl/>
      </w:rPr>
      <w:t>2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A6" w:rsidRDefault="00C80EA6">
      <w:r>
        <w:separator/>
      </w:r>
    </w:p>
  </w:footnote>
  <w:footnote w:type="continuationSeparator" w:id="0">
    <w:p w:rsidR="00C80EA6" w:rsidRDefault="00C8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CF6"/>
    <w:rsid w:val="00004FA5"/>
    <w:rsid w:val="000055DD"/>
    <w:rsid w:val="00006A99"/>
    <w:rsid w:val="0000712C"/>
    <w:rsid w:val="0000726B"/>
    <w:rsid w:val="0000751C"/>
    <w:rsid w:val="0001063D"/>
    <w:rsid w:val="00010FD8"/>
    <w:rsid w:val="000110B6"/>
    <w:rsid w:val="00011D00"/>
    <w:rsid w:val="00013904"/>
    <w:rsid w:val="00015F50"/>
    <w:rsid w:val="00016D75"/>
    <w:rsid w:val="00017036"/>
    <w:rsid w:val="000171E4"/>
    <w:rsid w:val="00020069"/>
    <w:rsid w:val="000208A5"/>
    <w:rsid w:val="000214AF"/>
    <w:rsid w:val="000222C9"/>
    <w:rsid w:val="000228A3"/>
    <w:rsid w:val="000230B0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3EB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5D2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4DFA"/>
    <w:rsid w:val="000653B6"/>
    <w:rsid w:val="000657C1"/>
    <w:rsid w:val="00066A6D"/>
    <w:rsid w:val="00066EB2"/>
    <w:rsid w:val="000717B4"/>
    <w:rsid w:val="0007210A"/>
    <w:rsid w:val="000729C0"/>
    <w:rsid w:val="00072C83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82B"/>
    <w:rsid w:val="000869AA"/>
    <w:rsid w:val="000871FA"/>
    <w:rsid w:val="000905DF"/>
    <w:rsid w:val="00090954"/>
    <w:rsid w:val="00090A1B"/>
    <w:rsid w:val="000910D4"/>
    <w:rsid w:val="00091B54"/>
    <w:rsid w:val="000922F6"/>
    <w:rsid w:val="00092EF9"/>
    <w:rsid w:val="00093699"/>
    <w:rsid w:val="00093729"/>
    <w:rsid w:val="00093D06"/>
    <w:rsid w:val="0009505D"/>
    <w:rsid w:val="0009647C"/>
    <w:rsid w:val="000966D1"/>
    <w:rsid w:val="00096B23"/>
    <w:rsid w:val="000A109F"/>
    <w:rsid w:val="000A11B4"/>
    <w:rsid w:val="000A134A"/>
    <w:rsid w:val="000A1CAB"/>
    <w:rsid w:val="000A3DC1"/>
    <w:rsid w:val="000A3EB7"/>
    <w:rsid w:val="000A48E2"/>
    <w:rsid w:val="000A5B26"/>
    <w:rsid w:val="000A664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C24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EAD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43E2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4CB8"/>
    <w:rsid w:val="00157ECF"/>
    <w:rsid w:val="00160155"/>
    <w:rsid w:val="001602A6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4D8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5FB7"/>
    <w:rsid w:val="001867B1"/>
    <w:rsid w:val="001907DB"/>
    <w:rsid w:val="00190A5A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6C4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1EA9"/>
    <w:rsid w:val="001D2594"/>
    <w:rsid w:val="001D3619"/>
    <w:rsid w:val="001D37FC"/>
    <w:rsid w:val="001D3E8E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17B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246"/>
    <w:rsid w:val="002154FC"/>
    <w:rsid w:val="00215FA0"/>
    <w:rsid w:val="0021612B"/>
    <w:rsid w:val="002165DF"/>
    <w:rsid w:val="002166D2"/>
    <w:rsid w:val="0021684D"/>
    <w:rsid w:val="002169EA"/>
    <w:rsid w:val="0021720A"/>
    <w:rsid w:val="00217A7E"/>
    <w:rsid w:val="00217B92"/>
    <w:rsid w:val="002206D0"/>
    <w:rsid w:val="00220BBD"/>
    <w:rsid w:val="00221289"/>
    <w:rsid w:val="00221747"/>
    <w:rsid w:val="00221AC4"/>
    <w:rsid w:val="00222C0B"/>
    <w:rsid w:val="002230FC"/>
    <w:rsid w:val="0022466C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3FF"/>
    <w:rsid w:val="00245FA7"/>
    <w:rsid w:val="00246203"/>
    <w:rsid w:val="00247682"/>
    <w:rsid w:val="00247C3F"/>
    <w:rsid w:val="00250561"/>
    <w:rsid w:val="002523B5"/>
    <w:rsid w:val="002528C7"/>
    <w:rsid w:val="002528F5"/>
    <w:rsid w:val="00252977"/>
    <w:rsid w:val="00252DD8"/>
    <w:rsid w:val="00252E02"/>
    <w:rsid w:val="00254EEC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774BA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3D5C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8CE"/>
    <w:rsid w:val="002D7C89"/>
    <w:rsid w:val="002E0940"/>
    <w:rsid w:val="002E1162"/>
    <w:rsid w:val="002E1616"/>
    <w:rsid w:val="002E1F8F"/>
    <w:rsid w:val="002E4752"/>
    <w:rsid w:val="002E4AB1"/>
    <w:rsid w:val="002E4B81"/>
    <w:rsid w:val="002E4F2A"/>
    <w:rsid w:val="002E6B3A"/>
    <w:rsid w:val="002E6C54"/>
    <w:rsid w:val="002E7D75"/>
    <w:rsid w:val="002F10CB"/>
    <w:rsid w:val="002F11ED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DC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50D"/>
    <w:rsid w:val="00315707"/>
    <w:rsid w:val="003160E5"/>
    <w:rsid w:val="00316343"/>
    <w:rsid w:val="00316F0C"/>
    <w:rsid w:val="003207FC"/>
    <w:rsid w:val="00320DF7"/>
    <w:rsid w:val="00320E00"/>
    <w:rsid w:val="00321B9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091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5DA5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0CAF"/>
    <w:rsid w:val="003C13F9"/>
    <w:rsid w:val="003C2F17"/>
    <w:rsid w:val="003C3494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3B3"/>
    <w:rsid w:val="003D4411"/>
    <w:rsid w:val="003D4797"/>
    <w:rsid w:val="003D4F1D"/>
    <w:rsid w:val="003D517F"/>
    <w:rsid w:val="003D5210"/>
    <w:rsid w:val="003D711D"/>
    <w:rsid w:val="003D7795"/>
    <w:rsid w:val="003E0488"/>
    <w:rsid w:val="003E1F4A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3F7DED"/>
    <w:rsid w:val="00400E25"/>
    <w:rsid w:val="0040310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306A"/>
    <w:rsid w:val="00414ADF"/>
    <w:rsid w:val="00414D3E"/>
    <w:rsid w:val="00415EE6"/>
    <w:rsid w:val="004165AC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346C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63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0F97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1CC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43F9"/>
    <w:rsid w:val="004D5040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51A0"/>
    <w:rsid w:val="004E687D"/>
    <w:rsid w:val="004E7CEB"/>
    <w:rsid w:val="004F06E4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405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02C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568B"/>
    <w:rsid w:val="005260FD"/>
    <w:rsid w:val="00526916"/>
    <w:rsid w:val="00526CF5"/>
    <w:rsid w:val="00530199"/>
    <w:rsid w:val="0053066E"/>
    <w:rsid w:val="005306ED"/>
    <w:rsid w:val="00531A3A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A7F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7E3"/>
    <w:rsid w:val="005F4800"/>
    <w:rsid w:val="005F4BD6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0D6E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CCC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3B5D"/>
    <w:rsid w:val="00624B7A"/>
    <w:rsid w:val="0062621A"/>
    <w:rsid w:val="00627338"/>
    <w:rsid w:val="00627426"/>
    <w:rsid w:val="0062745F"/>
    <w:rsid w:val="0063178B"/>
    <w:rsid w:val="00631ABF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1B78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F94"/>
    <w:rsid w:val="00690CEF"/>
    <w:rsid w:val="00690EA4"/>
    <w:rsid w:val="00691F1A"/>
    <w:rsid w:val="006924C7"/>
    <w:rsid w:val="0069255C"/>
    <w:rsid w:val="0069347C"/>
    <w:rsid w:val="00694ECB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5F9"/>
    <w:rsid w:val="006D0D2A"/>
    <w:rsid w:val="006D0EC6"/>
    <w:rsid w:val="006D1281"/>
    <w:rsid w:val="006D1AED"/>
    <w:rsid w:val="006D2513"/>
    <w:rsid w:val="006D2638"/>
    <w:rsid w:val="006D3C86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2D1B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736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630"/>
    <w:rsid w:val="00737808"/>
    <w:rsid w:val="00737C24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1BE"/>
    <w:rsid w:val="00753C36"/>
    <w:rsid w:val="00756E7D"/>
    <w:rsid w:val="007574E5"/>
    <w:rsid w:val="007604FA"/>
    <w:rsid w:val="00760616"/>
    <w:rsid w:val="0076123E"/>
    <w:rsid w:val="00761ED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07FA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767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17B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B4B"/>
    <w:rsid w:val="007D5C5F"/>
    <w:rsid w:val="007D5FC0"/>
    <w:rsid w:val="007D609D"/>
    <w:rsid w:val="007D6D6C"/>
    <w:rsid w:val="007D7823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1B1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4F5A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BAB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1A38"/>
    <w:rsid w:val="0086271B"/>
    <w:rsid w:val="00862E82"/>
    <w:rsid w:val="0086312E"/>
    <w:rsid w:val="00863705"/>
    <w:rsid w:val="00864076"/>
    <w:rsid w:val="00864AF5"/>
    <w:rsid w:val="008665FD"/>
    <w:rsid w:val="00867B27"/>
    <w:rsid w:val="00867BF8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B0B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CCE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1E0D"/>
    <w:rsid w:val="00952950"/>
    <w:rsid w:val="00953466"/>
    <w:rsid w:val="009535DF"/>
    <w:rsid w:val="0095408A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8DB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A7ADD"/>
    <w:rsid w:val="009B0583"/>
    <w:rsid w:val="009B21AF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93F"/>
    <w:rsid w:val="00A03FAA"/>
    <w:rsid w:val="00A04A14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1F56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3AF"/>
    <w:rsid w:val="00B237E3"/>
    <w:rsid w:val="00B243D9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3E3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09CF"/>
    <w:rsid w:val="00B81B54"/>
    <w:rsid w:val="00B81CB7"/>
    <w:rsid w:val="00B82FC1"/>
    <w:rsid w:val="00B84630"/>
    <w:rsid w:val="00B8480A"/>
    <w:rsid w:val="00B84BF5"/>
    <w:rsid w:val="00B85679"/>
    <w:rsid w:val="00B85D05"/>
    <w:rsid w:val="00B85E4D"/>
    <w:rsid w:val="00B870BB"/>
    <w:rsid w:val="00B93395"/>
    <w:rsid w:val="00B937CB"/>
    <w:rsid w:val="00B94072"/>
    <w:rsid w:val="00B9443F"/>
    <w:rsid w:val="00B9454F"/>
    <w:rsid w:val="00B94BC5"/>
    <w:rsid w:val="00B94F86"/>
    <w:rsid w:val="00B95E8C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2F98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6C6A"/>
    <w:rsid w:val="00BF7CD5"/>
    <w:rsid w:val="00BF7EA5"/>
    <w:rsid w:val="00C000B4"/>
    <w:rsid w:val="00C001A1"/>
    <w:rsid w:val="00C00751"/>
    <w:rsid w:val="00C007DB"/>
    <w:rsid w:val="00C011A9"/>
    <w:rsid w:val="00C02245"/>
    <w:rsid w:val="00C022D1"/>
    <w:rsid w:val="00C025D0"/>
    <w:rsid w:val="00C0379F"/>
    <w:rsid w:val="00C039D1"/>
    <w:rsid w:val="00C04A27"/>
    <w:rsid w:val="00C0636C"/>
    <w:rsid w:val="00C074AC"/>
    <w:rsid w:val="00C07C69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27CDB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021C"/>
    <w:rsid w:val="00C74502"/>
    <w:rsid w:val="00C75970"/>
    <w:rsid w:val="00C75B13"/>
    <w:rsid w:val="00C76FC4"/>
    <w:rsid w:val="00C77439"/>
    <w:rsid w:val="00C77EC5"/>
    <w:rsid w:val="00C80069"/>
    <w:rsid w:val="00C80DD1"/>
    <w:rsid w:val="00C80EA6"/>
    <w:rsid w:val="00C80FB1"/>
    <w:rsid w:val="00C8125F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38FC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E7F3C"/>
    <w:rsid w:val="00CF0C0C"/>
    <w:rsid w:val="00CF100D"/>
    <w:rsid w:val="00CF1660"/>
    <w:rsid w:val="00CF3462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471"/>
    <w:rsid w:val="00D035B8"/>
    <w:rsid w:val="00D03A08"/>
    <w:rsid w:val="00D03F64"/>
    <w:rsid w:val="00D05CCC"/>
    <w:rsid w:val="00D062E3"/>
    <w:rsid w:val="00D063D9"/>
    <w:rsid w:val="00D07781"/>
    <w:rsid w:val="00D10BDB"/>
    <w:rsid w:val="00D12999"/>
    <w:rsid w:val="00D13165"/>
    <w:rsid w:val="00D1428E"/>
    <w:rsid w:val="00D14D72"/>
    <w:rsid w:val="00D1539E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4B48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3B24"/>
    <w:rsid w:val="00D648FD"/>
    <w:rsid w:val="00D6570D"/>
    <w:rsid w:val="00D6598A"/>
    <w:rsid w:val="00D65BF7"/>
    <w:rsid w:val="00D6609E"/>
    <w:rsid w:val="00D6778B"/>
    <w:rsid w:val="00D70205"/>
    <w:rsid w:val="00D70262"/>
    <w:rsid w:val="00D725AE"/>
    <w:rsid w:val="00D72681"/>
    <w:rsid w:val="00D726B5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4472"/>
    <w:rsid w:val="00DA512A"/>
    <w:rsid w:val="00DA5F55"/>
    <w:rsid w:val="00DA7DF9"/>
    <w:rsid w:val="00DB063B"/>
    <w:rsid w:val="00DB0BE2"/>
    <w:rsid w:val="00DB0DAC"/>
    <w:rsid w:val="00DB12F2"/>
    <w:rsid w:val="00DB38A7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20D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BF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0D7B"/>
    <w:rsid w:val="00E11185"/>
    <w:rsid w:val="00E132B0"/>
    <w:rsid w:val="00E135A5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815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7E2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4B8B"/>
    <w:rsid w:val="00E65606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622"/>
    <w:rsid w:val="00EA5704"/>
    <w:rsid w:val="00EA64BE"/>
    <w:rsid w:val="00EA6643"/>
    <w:rsid w:val="00EA6BD7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B7CE6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2F8"/>
    <w:rsid w:val="00EF13F4"/>
    <w:rsid w:val="00EF1F18"/>
    <w:rsid w:val="00EF275A"/>
    <w:rsid w:val="00EF38E0"/>
    <w:rsid w:val="00EF3AFF"/>
    <w:rsid w:val="00EF42AD"/>
    <w:rsid w:val="00EF47F7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41E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09A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77"/>
    <w:rsid w:val="00F574CA"/>
    <w:rsid w:val="00F57894"/>
    <w:rsid w:val="00F61E5A"/>
    <w:rsid w:val="00F6237F"/>
    <w:rsid w:val="00F624C9"/>
    <w:rsid w:val="00F65087"/>
    <w:rsid w:val="00F65A06"/>
    <w:rsid w:val="00F66AEE"/>
    <w:rsid w:val="00F66EF0"/>
    <w:rsid w:val="00F675B5"/>
    <w:rsid w:val="00F70232"/>
    <w:rsid w:val="00F70AEF"/>
    <w:rsid w:val="00F71357"/>
    <w:rsid w:val="00F7194D"/>
    <w:rsid w:val="00F7258B"/>
    <w:rsid w:val="00F73A31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D7D"/>
    <w:rsid w:val="00FA5571"/>
    <w:rsid w:val="00FA5E26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73A3"/>
    <w:rsid w:val="00FC179B"/>
    <w:rsid w:val="00FC1A26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5D66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E59BA4-F99F-4EAF-BBD9-60EC439D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D9E8-9E14-4DD7-8947-7C585EAA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2024-07-21T05:39:00Z</cp:lastPrinted>
  <dcterms:created xsi:type="dcterms:W3CDTF">2024-07-25T05:28:00Z</dcterms:created>
  <dcterms:modified xsi:type="dcterms:W3CDTF">2024-07-25T05:28:00Z</dcterms:modified>
</cp:coreProperties>
</file>