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05E9" w:rsidRPr="008328FF" w:rsidRDefault="003C0A5B" w:rsidP="009F05E9">
      <w:pPr>
        <w:pStyle w:val="Title"/>
        <w:ind w:left="0"/>
        <w:rPr>
          <w:sz w:val="24"/>
          <w:szCs w:val="24"/>
          <w:rtl/>
        </w:rPr>
      </w:pPr>
      <w:r w:rsidRPr="008328FF">
        <w:rPr>
          <w:rFonts w:cs="Simplified Arabic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82550</wp:posOffset>
                </wp:positionH>
                <wp:positionV relativeFrom="paragraph">
                  <wp:posOffset>-3810</wp:posOffset>
                </wp:positionV>
                <wp:extent cx="571500" cy="342900"/>
                <wp:effectExtent l="12065" t="11430" r="6985" b="7620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05E9" w:rsidRPr="0033550F" w:rsidRDefault="000442DA" w:rsidP="009F05E9">
                            <w:pPr>
                              <w:pStyle w:val="Heading4"/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18</w:t>
                            </w:r>
                            <w:r w:rsidR="009F05E9" w:rsidRPr="0033550F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6.5pt;margin-top:-.3pt;width:4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">
                <v:textbox>
                  <w:txbxContent>
                    <w:p w:rsidR="009F05E9" w:rsidRPr="0033550F" w:rsidRDefault="000442DA" w:rsidP="009F05E9">
                      <w:pPr>
                        <w:pStyle w:val="Heading4"/>
                        <w:rPr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hint="cs"/>
                          <w:sz w:val="24"/>
                          <w:szCs w:val="24"/>
                          <w:rtl/>
                        </w:rPr>
                        <w:t>18</w:t>
                      </w:r>
                      <w:r w:rsidR="009F05E9" w:rsidRPr="0033550F">
                        <w:rPr>
                          <w:rFonts w:hint="cs"/>
                          <w:sz w:val="24"/>
                          <w:szCs w:val="24"/>
                          <w:rtl/>
                        </w:rPr>
                        <w:t>.1</w:t>
                      </w:r>
                    </w:p>
                  </w:txbxContent>
                </v:textbox>
              </v:shape>
            </w:pict>
          </mc:Fallback>
        </mc:AlternateContent>
      </w:r>
      <w:r w:rsidR="009F05E9" w:rsidRPr="008328FF">
        <w:rPr>
          <w:rFonts w:cs="Simplified Arabic" w:hint="cs"/>
          <w:sz w:val="24"/>
          <w:szCs w:val="24"/>
          <w:rtl/>
        </w:rPr>
        <w:t>الخدمات</w:t>
      </w:r>
    </w:p>
    <w:p w:rsidR="009F05E9" w:rsidRPr="008328FF" w:rsidRDefault="009F05E9" w:rsidP="009F05E9">
      <w:pPr>
        <w:jc w:val="both"/>
        <w:rPr>
          <w:rFonts w:cs="Simplified Arabic"/>
          <w:sz w:val="16"/>
          <w:szCs w:val="16"/>
          <w:rtl/>
        </w:rPr>
      </w:pPr>
    </w:p>
    <w:p w:rsidR="00B412C4" w:rsidRPr="008328FF" w:rsidRDefault="00B412C4" w:rsidP="00B412C4">
      <w:pPr>
        <w:jc w:val="both"/>
        <w:rPr>
          <w:rFonts w:ascii="Simplified Arabic" w:hAnsi="Simplified Arabic" w:cs="Simplified Arabic"/>
          <w:b/>
          <w:bCs/>
          <w:rtl/>
        </w:rPr>
      </w:pPr>
      <w:r w:rsidRPr="008328FF">
        <w:rPr>
          <w:rFonts w:ascii="Simplified Arabic" w:hAnsi="Simplified Arabic" w:cs="Simplified Arabic"/>
          <w:b/>
          <w:bCs/>
          <w:rtl/>
        </w:rPr>
        <w:t>أنشطة الخدمات</w:t>
      </w:r>
    </w:p>
    <w:p w:rsidR="00B412C4" w:rsidRPr="008328FF" w:rsidRDefault="00B412C4" w:rsidP="00B412C4">
      <w:pPr>
        <w:jc w:val="both"/>
        <w:rPr>
          <w:rFonts w:ascii="Simplified Arabic" w:hAnsi="Simplified Arabic" w:cs="Simplified Arabic"/>
          <w:rtl/>
        </w:rPr>
      </w:pPr>
      <w:r w:rsidRPr="008328FF">
        <w:rPr>
          <w:rFonts w:ascii="Simplified Arabic" w:hAnsi="Simplified Arabic" w:cs="Simplified Arabic"/>
          <w:rtl/>
        </w:rPr>
        <w:t>بلغ عدد</w:t>
      </w:r>
      <w:r w:rsidRPr="008328FF">
        <w:rPr>
          <w:rFonts w:ascii="Simplified Arabic" w:hAnsi="Simplified Arabic" w:cs="Simplified Arabic" w:hint="cs"/>
          <w:rtl/>
        </w:rPr>
        <w:t xml:space="preserve"> العاملين</w:t>
      </w:r>
      <w:r w:rsidRPr="008328FF">
        <w:rPr>
          <w:rFonts w:ascii="Simplified Arabic" w:hAnsi="Simplified Arabic" w:cs="Simplified Arabic"/>
          <w:rtl/>
        </w:rPr>
        <w:t xml:space="preserve"> في أنشطة الخدمات لعام </w:t>
      </w:r>
      <w:r w:rsidRPr="008328FF">
        <w:rPr>
          <w:rFonts w:ascii="Simplified Arabic" w:hAnsi="Simplified Arabic" w:cs="Simplified Arabic" w:hint="cs"/>
          <w:rtl/>
        </w:rPr>
        <w:t>2020</w:t>
      </w:r>
      <w:r w:rsidRPr="008328FF">
        <w:rPr>
          <w:rFonts w:ascii="Simplified Arabic" w:hAnsi="Simplified Arabic" w:cs="Simplified Arabic"/>
          <w:rtl/>
        </w:rPr>
        <w:t xml:space="preserve"> في فلسطين</w:t>
      </w:r>
      <w:r w:rsidRPr="008328FF">
        <w:rPr>
          <w:rFonts w:ascii="Simplified Arabic" w:hAnsi="Simplified Arabic" w:cs="Simplified Arabic" w:hint="cs"/>
          <w:rtl/>
        </w:rPr>
        <w:t xml:space="preserve"> </w:t>
      </w:r>
      <w:r w:rsidRPr="008328FF">
        <w:rPr>
          <w:rFonts w:ascii="Simplified Arabic" w:hAnsi="Simplified Arabic" w:cs="Simplified Arabic"/>
        </w:rPr>
        <w:t>153,580</w:t>
      </w:r>
      <w:r w:rsidRPr="008328FF">
        <w:rPr>
          <w:rFonts w:ascii="Simplified Arabic" w:hAnsi="Simplified Arabic" w:cs="Simplified Arabic"/>
          <w:rtl/>
        </w:rPr>
        <w:t xml:space="preserve"> </w:t>
      </w:r>
      <w:r w:rsidRPr="008328FF">
        <w:rPr>
          <w:rFonts w:ascii="Simplified Arabic" w:hAnsi="Simplified Arabic" w:cs="Simplified Arabic" w:hint="cs"/>
          <w:rtl/>
          <w:lang w:bidi="ar-AE"/>
        </w:rPr>
        <w:t>عامل</w:t>
      </w:r>
      <w:r w:rsidR="00BA28EE">
        <w:rPr>
          <w:rFonts w:ascii="Simplified Arabic" w:hAnsi="Simplified Arabic" w:cs="Simplified Arabic" w:hint="cs"/>
          <w:rtl/>
          <w:lang w:bidi="ar-AE"/>
        </w:rPr>
        <w:t>اً</w:t>
      </w:r>
      <w:r w:rsidRPr="008328FF">
        <w:rPr>
          <w:rFonts w:ascii="Simplified Arabic" w:hAnsi="Simplified Arabic" w:cs="Simplified Arabic"/>
          <w:rtl/>
        </w:rPr>
        <w:t>،</w:t>
      </w:r>
      <w:r w:rsidRPr="008328FF">
        <w:rPr>
          <w:rFonts w:ascii="Simplified Arabic" w:hAnsi="Simplified Arabic" w:cs="Simplified Arabic" w:hint="cs"/>
          <w:rtl/>
        </w:rPr>
        <w:t xml:space="preserve"> </w:t>
      </w:r>
      <w:r w:rsidRPr="008328FF">
        <w:rPr>
          <w:rFonts w:ascii="Simplified Arabic" w:hAnsi="Simplified Arabic" w:cs="Simplified Arabic"/>
          <w:rtl/>
        </w:rPr>
        <w:t>وبلغ حجم الإنتاج المتحقق من أنشطة الخدمات</w:t>
      </w:r>
      <w:r w:rsidRPr="008328FF">
        <w:rPr>
          <w:rFonts w:ascii="Simplified Arabic" w:hAnsi="Simplified Arabic" w:cs="Simplified Arabic" w:hint="cs"/>
          <w:rtl/>
        </w:rPr>
        <w:t xml:space="preserve"> </w:t>
      </w:r>
      <w:r w:rsidRPr="008328FF">
        <w:rPr>
          <w:rFonts w:ascii="Simplified Arabic" w:hAnsi="Simplified Arabic" w:cs="Simplified Arabic"/>
        </w:rPr>
        <w:t xml:space="preserve"> 2,747.6</w:t>
      </w:r>
      <w:r w:rsidRPr="008328FF">
        <w:rPr>
          <w:rFonts w:ascii="Simplified Arabic" w:hAnsi="Simplified Arabic" w:cs="Simplified Arabic" w:hint="cs"/>
          <w:rtl/>
        </w:rPr>
        <w:t xml:space="preserve">مليون </w:t>
      </w:r>
      <w:r w:rsidRPr="008328FF">
        <w:rPr>
          <w:rFonts w:ascii="Simplified Arabic" w:hAnsi="Simplified Arabic" w:cs="Simplified Arabic"/>
          <w:rtl/>
        </w:rPr>
        <w:t>دولار</w:t>
      </w:r>
      <w:r w:rsidRPr="008328FF">
        <w:rPr>
          <w:rFonts w:ascii="Simplified Arabic" w:hAnsi="Simplified Arabic" w:cs="Simplified Arabic" w:hint="cs"/>
          <w:rtl/>
        </w:rPr>
        <w:t xml:space="preserve"> امريكي</w:t>
      </w:r>
      <w:r w:rsidRPr="008328FF">
        <w:rPr>
          <w:rFonts w:ascii="Simplified Arabic" w:hAnsi="Simplified Arabic" w:cs="Simplified Arabic"/>
          <w:rtl/>
        </w:rPr>
        <w:t xml:space="preserve"> وبلغ حجم الاستهلاك الوسيط </w:t>
      </w:r>
      <w:r w:rsidRPr="008328FF">
        <w:rPr>
          <w:rFonts w:ascii="Simplified Arabic" w:hAnsi="Simplified Arabic" w:cs="Simplified Arabic"/>
        </w:rPr>
        <w:t>645.5</w:t>
      </w:r>
      <w:r w:rsidRPr="008328FF">
        <w:rPr>
          <w:rFonts w:ascii="Simplified Arabic" w:hAnsi="Simplified Arabic" w:cs="Simplified Arabic"/>
          <w:rtl/>
        </w:rPr>
        <w:t xml:space="preserve"> مليون دولار وبلغ حجم القيمة المضافة التي حققتها تلك الأنشطة</w:t>
      </w:r>
      <w:r w:rsidRPr="008328FF">
        <w:rPr>
          <w:rFonts w:ascii="Simplified Arabic" w:hAnsi="Simplified Arabic" w:cs="Simplified Arabic"/>
          <w:sz w:val="16"/>
          <w:szCs w:val="16"/>
        </w:rPr>
        <w:t xml:space="preserve"> </w:t>
      </w:r>
      <w:r w:rsidRPr="008328FF">
        <w:rPr>
          <w:rFonts w:ascii="Simplified Arabic" w:hAnsi="Simplified Arabic" w:cs="Simplified Arabic" w:hint="cs"/>
          <w:rtl/>
        </w:rPr>
        <w:t xml:space="preserve">2,102.1 </w:t>
      </w:r>
      <w:r w:rsidRPr="008328FF">
        <w:rPr>
          <w:rFonts w:ascii="Simplified Arabic" w:hAnsi="Simplified Arabic" w:cs="Simplified Arabic"/>
          <w:rtl/>
        </w:rPr>
        <w:t xml:space="preserve">مليون دولار. </w:t>
      </w:r>
    </w:p>
    <w:p w:rsidR="00B412C4" w:rsidRPr="008328FF" w:rsidRDefault="00B412C4" w:rsidP="00B412C4">
      <w:pPr>
        <w:tabs>
          <w:tab w:val="left" w:pos="6244"/>
        </w:tabs>
        <w:jc w:val="both"/>
        <w:rPr>
          <w:rFonts w:ascii="Simplified Arabic" w:hAnsi="Simplified Arabic" w:cs="Simplified Arabic"/>
        </w:rPr>
      </w:pPr>
      <w:r w:rsidRPr="008328FF">
        <w:rPr>
          <w:rFonts w:ascii="Simplified Arabic" w:hAnsi="Simplified Arabic" w:cs="Simplified Arabic"/>
          <w:rtl/>
        </w:rPr>
        <w:tab/>
      </w:r>
    </w:p>
    <w:p w:rsidR="00B412C4" w:rsidRPr="008328FF" w:rsidRDefault="00B412C4" w:rsidP="00B412C4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</w:rPr>
      </w:pPr>
      <w:r w:rsidRPr="008328FF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t xml:space="preserve">أهم المؤشرات الاقتصادية لأنشطة الخدمات، </w:t>
      </w:r>
      <w:r w:rsidRPr="008328FF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>2018</w:t>
      </w:r>
      <w:r w:rsidRPr="008328FF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t>-</w:t>
      </w:r>
      <w:r w:rsidRPr="008328FF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>2020</w:t>
      </w:r>
    </w:p>
    <w:p w:rsidR="00B412C4" w:rsidRPr="008328FF" w:rsidRDefault="00B412C4" w:rsidP="00B412C4">
      <w:pPr>
        <w:bidi w:val="0"/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 w:rsidRPr="008328FF">
        <w:rPr>
          <w:rFonts w:ascii="Arial" w:hAnsi="Arial" w:cs="Simplified Arabic"/>
          <w:b/>
          <w:bCs/>
          <w:sz w:val="18"/>
          <w:szCs w:val="18"/>
        </w:rPr>
        <w:t>Main Economic Indicators for Services Activities, 2018-2020</w:t>
      </w:r>
    </w:p>
    <w:p w:rsidR="00B412C4" w:rsidRPr="008328FF" w:rsidRDefault="00B412C4" w:rsidP="00B412C4">
      <w:pPr>
        <w:bidi w:val="0"/>
        <w:jc w:val="center"/>
        <w:rPr>
          <w:rFonts w:ascii="Arial" w:hAnsi="Arial" w:cs="Arial"/>
          <w:sz w:val="10"/>
          <w:szCs w:val="10"/>
        </w:rPr>
      </w:pPr>
    </w:p>
    <w:tbl>
      <w:tblPr>
        <w:bidiVisual/>
        <w:tblW w:w="5000" w:type="pct"/>
        <w:tblLook w:val="0000" w:firstRow="0" w:lastRow="0" w:firstColumn="0" w:lastColumn="0" w:noHBand="0" w:noVBand="0"/>
      </w:tblPr>
      <w:tblGrid>
        <w:gridCol w:w="3680"/>
        <w:gridCol w:w="3681"/>
      </w:tblGrid>
      <w:tr w:rsidR="00A16669" w:rsidRPr="008328FF" w:rsidTr="006543FB">
        <w:trPr>
          <w:trHeight w:val="312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C4" w:rsidRPr="008328FF" w:rsidRDefault="00B412C4" w:rsidP="006543FB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8FF">
              <w:rPr>
                <w:noProof/>
                <w:rtl/>
              </w:rPr>
              <w:drawing>
                <wp:inline distT="0" distB="0" distL="0" distR="0" wp14:anchorId="149B38CF" wp14:editId="21DF213C">
                  <wp:extent cx="4159250" cy="1765300"/>
                  <wp:effectExtent l="0" t="0" r="0" b="0"/>
                  <wp:docPr id="1" name="Object 9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</w:tc>
      </w:tr>
      <w:tr w:rsidR="00B412C4" w:rsidRPr="008328FF" w:rsidTr="006543FB">
        <w:trPr>
          <w:trHeight w:val="312"/>
        </w:trPr>
        <w:tc>
          <w:tcPr>
            <w:tcW w:w="2500" w:type="pct"/>
            <w:tcBorders>
              <w:top w:val="single" w:sz="4" w:space="0" w:color="auto"/>
            </w:tcBorders>
            <w:vAlign w:val="center"/>
          </w:tcPr>
          <w:p w:rsidR="00B412C4" w:rsidRPr="008328FF" w:rsidRDefault="00B412C4" w:rsidP="006543FB">
            <w:pPr>
              <w:rPr>
                <w:rFonts w:ascii="Simplified Arabic" w:hAnsi="Simplified Arabic" w:cs="Simplified Arabic"/>
                <w:sz w:val="16"/>
                <w:szCs w:val="16"/>
              </w:rPr>
            </w:pPr>
            <w:r w:rsidRPr="008328FF"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 xml:space="preserve">-: </w:t>
            </w:r>
            <w:r w:rsidRPr="008328FF">
              <w:rPr>
                <w:rFonts w:ascii="Simplified Arabic" w:hAnsi="Simplified Arabic" w:cs="Simplified Arabic"/>
                <w:sz w:val="16"/>
                <w:szCs w:val="16"/>
                <w:rtl/>
              </w:rPr>
              <w:t>البيانات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2500" w:type="pct"/>
            <w:tcBorders>
              <w:top w:val="single" w:sz="4" w:space="0" w:color="auto"/>
            </w:tcBorders>
            <w:vAlign w:val="center"/>
          </w:tcPr>
          <w:p w:rsidR="00B412C4" w:rsidRPr="008328FF" w:rsidRDefault="00B412C4" w:rsidP="006543FB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8328FF">
              <w:rPr>
                <w:rFonts w:ascii="Arial" w:hAnsi="Arial" w:cs="Arial"/>
                <w:sz w:val="16"/>
                <w:szCs w:val="16"/>
              </w:rPr>
              <w:t>-: Data excluded those parts of Jerusalem, which were annexed by Israeli Occupation in1967.</w:t>
            </w:r>
          </w:p>
        </w:tc>
      </w:tr>
    </w:tbl>
    <w:p w:rsidR="00B412C4" w:rsidRPr="008328FF" w:rsidRDefault="00B412C4" w:rsidP="00B412C4">
      <w:pPr>
        <w:jc w:val="center"/>
        <w:rPr>
          <w:rFonts w:ascii="Arial" w:hAnsi="Arial" w:cs="Simplified Arabic"/>
          <w:b/>
          <w:bCs/>
          <w:sz w:val="10"/>
          <w:szCs w:val="10"/>
          <w:rtl/>
        </w:rPr>
      </w:pPr>
    </w:p>
    <w:p w:rsidR="00B412C4" w:rsidRPr="008328FF" w:rsidRDefault="00B412C4" w:rsidP="00B412C4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</w:pPr>
      <w:r w:rsidRPr="008328FF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t xml:space="preserve">أهم المؤشرات الاقتصادية لأنشطة الخدمات، </w:t>
      </w:r>
      <w:r w:rsidRPr="008328FF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>2018-</w:t>
      </w:r>
      <w:r w:rsidRPr="008328FF">
        <w:rPr>
          <w:rFonts w:ascii="Simplified Arabic" w:hAnsi="Simplified Arabic" w:cs="Simplified Arabic"/>
          <w:b/>
          <w:bCs/>
          <w:noProof/>
          <w:sz w:val="18"/>
          <w:szCs w:val="18"/>
        </w:rPr>
        <w:t>2020</w:t>
      </w:r>
    </w:p>
    <w:p w:rsidR="00B412C4" w:rsidRPr="008328FF" w:rsidRDefault="00B412C4" w:rsidP="00B412C4">
      <w:pPr>
        <w:bidi w:val="0"/>
        <w:jc w:val="center"/>
        <w:rPr>
          <w:rFonts w:ascii="Arial" w:hAnsi="Arial" w:cs="Simplified Arabic"/>
          <w:sz w:val="18"/>
          <w:szCs w:val="18"/>
          <w:rtl/>
        </w:rPr>
      </w:pPr>
      <w:r w:rsidRPr="008328FF">
        <w:rPr>
          <w:rFonts w:ascii="Arial" w:hAnsi="Arial" w:cs="Simplified Arabic"/>
          <w:b/>
          <w:bCs/>
          <w:sz w:val="18"/>
          <w:szCs w:val="18"/>
        </w:rPr>
        <w:t>Main Economic Indicators for Services Activities, 2018-2020</w:t>
      </w:r>
    </w:p>
    <w:p w:rsidR="00B412C4" w:rsidRPr="008328FF" w:rsidRDefault="00B412C4" w:rsidP="00B412C4">
      <w:pPr>
        <w:bidi w:val="0"/>
        <w:jc w:val="center"/>
        <w:rPr>
          <w:rFonts w:ascii="Arial" w:hAnsi="Arial" w:cs="Simplified Arabic"/>
          <w:sz w:val="10"/>
          <w:szCs w:val="10"/>
        </w:rPr>
      </w:pPr>
    </w:p>
    <w:tbl>
      <w:tblPr>
        <w:tblpPr w:leftFromText="181" w:rightFromText="181" w:vertAnchor="text" w:horzAnchor="page" w:tblpXSpec="center" w:tblpY="1"/>
        <w:tblOverlap w:val="never"/>
        <w:bidiVisual/>
        <w:tblW w:w="7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6"/>
        <w:gridCol w:w="1416"/>
        <w:gridCol w:w="708"/>
        <w:gridCol w:w="425"/>
        <w:gridCol w:w="283"/>
        <w:gridCol w:w="722"/>
        <w:gridCol w:w="695"/>
        <w:gridCol w:w="2266"/>
      </w:tblGrid>
      <w:tr w:rsidR="00A16669" w:rsidRPr="008328FF" w:rsidTr="006543FB">
        <w:trPr>
          <w:trHeight w:val="312"/>
        </w:trPr>
        <w:tc>
          <w:tcPr>
            <w:tcW w:w="497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412C4" w:rsidRPr="008328FF" w:rsidRDefault="00B412C4" w:rsidP="006543FB">
            <w:pPr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8328FF">
              <w:rPr>
                <w:rFonts w:ascii="Arial" w:hAnsi="Arial" w:cs="Simplified Arabic"/>
                <w:sz w:val="16"/>
                <w:szCs w:val="16"/>
                <w:rtl/>
              </w:rPr>
              <w:t>القيمة بالألف دولار أمريكي</w:t>
            </w:r>
          </w:p>
        </w:tc>
        <w:tc>
          <w:tcPr>
            <w:tcW w:w="29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412C4" w:rsidRPr="008328FF" w:rsidRDefault="00B412C4" w:rsidP="006543FB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8328FF">
              <w:rPr>
                <w:rFonts w:ascii="Arial" w:hAnsi="Arial" w:cs="Simplified Arabic"/>
                <w:sz w:val="16"/>
                <w:szCs w:val="16"/>
              </w:rPr>
              <w:t>Value in 1000 USD</w:t>
            </w:r>
          </w:p>
        </w:tc>
      </w:tr>
      <w:tr w:rsidR="00A16669" w:rsidRPr="008328FF" w:rsidTr="006543FB">
        <w:trPr>
          <w:trHeight w:val="312"/>
        </w:trPr>
        <w:tc>
          <w:tcPr>
            <w:tcW w:w="141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412C4" w:rsidRPr="008328FF" w:rsidRDefault="00B412C4" w:rsidP="006543FB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8328FF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المؤشرات</w:t>
            </w:r>
          </w:p>
        </w:tc>
        <w:tc>
          <w:tcPr>
            <w:tcW w:w="2124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B412C4" w:rsidRPr="008328FF" w:rsidRDefault="00B412C4" w:rsidP="006543FB">
            <w:pPr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8328FF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2125" w:type="dxa"/>
            <w:gridSpan w:val="4"/>
            <w:tcBorders>
              <w:top w:val="single" w:sz="4" w:space="0" w:color="auto"/>
              <w:left w:val="nil"/>
            </w:tcBorders>
            <w:vAlign w:val="center"/>
          </w:tcPr>
          <w:p w:rsidR="00B412C4" w:rsidRPr="008328FF" w:rsidRDefault="00B412C4" w:rsidP="006543FB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8328FF">
              <w:rPr>
                <w:rFonts w:ascii="Arial" w:hAnsi="Arial" w:cs="Simplified Arabic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412C4" w:rsidRPr="008328FF" w:rsidRDefault="00B412C4" w:rsidP="006543FB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8328FF">
              <w:rPr>
                <w:rFonts w:ascii="Arial" w:hAnsi="Arial" w:cs="Simplified Arabic"/>
                <w:b/>
                <w:bCs/>
                <w:sz w:val="16"/>
                <w:szCs w:val="16"/>
              </w:rPr>
              <w:t>Indicators</w:t>
            </w:r>
          </w:p>
        </w:tc>
      </w:tr>
      <w:tr w:rsidR="00A16669" w:rsidRPr="008328FF" w:rsidTr="006543FB">
        <w:trPr>
          <w:trHeight w:val="312"/>
        </w:trPr>
        <w:tc>
          <w:tcPr>
            <w:tcW w:w="141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412C4" w:rsidRPr="008328FF" w:rsidRDefault="00B412C4" w:rsidP="006543FB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C4" w:rsidRPr="008328FF" w:rsidRDefault="00B412C4" w:rsidP="006543FB">
            <w:pPr>
              <w:bidi w:val="0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8328FF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1416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412C4" w:rsidRPr="008328FF" w:rsidRDefault="00B412C4" w:rsidP="006543FB">
            <w:pPr>
              <w:bidi w:val="0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8328FF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center"/>
          </w:tcPr>
          <w:p w:rsidR="00B412C4" w:rsidRPr="008328FF" w:rsidRDefault="00B412C4" w:rsidP="006543FB">
            <w:pPr>
              <w:bidi w:val="0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8328FF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226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412C4" w:rsidRPr="008328FF" w:rsidRDefault="00B412C4" w:rsidP="006543FB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</w:p>
        </w:tc>
      </w:tr>
      <w:tr w:rsidR="00A16669" w:rsidRPr="008328FF" w:rsidTr="006543FB">
        <w:trPr>
          <w:trHeight w:val="312"/>
        </w:trPr>
        <w:tc>
          <w:tcPr>
            <w:tcW w:w="1416" w:type="dxa"/>
            <w:tcBorders>
              <w:top w:val="single" w:sz="4" w:space="0" w:color="auto"/>
              <w:bottom w:val="nil"/>
            </w:tcBorders>
            <w:vAlign w:val="center"/>
          </w:tcPr>
          <w:p w:rsidR="00B412C4" w:rsidRPr="008328FF" w:rsidRDefault="00B412C4" w:rsidP="006543FB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8328FF">
              <w:rPr>
                <w:rFonts w:ascii="Arial" w:hAnsi="Arial" w:cs="Simplified Arabic"/>
                <w:sz w:val="16"/>
                <w:szCs w:val="16"/>
                <w:rtl/>
              </w:rPr>
              <w:t xml:space="preserve">عدد </w:t>
            </w:r>
            <w:r w:rsidRPr="008328FF">
              <w:rPr>
                <w:rFonts w:ascii="Arial" w:hAnsi="Arial" w:cs="Simplified Arabic" w:hint="cs"/>
                <w:sz w:val="16"/>
                <w:szCs w:val="16"/>
                <w:rtl/>
                <w:lang w:eastAsia="ar-SA"/>
              </w:rPr>
              <w:t>العاملين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412C4" w:rsidRPr="008328FF" w:rsidRDefault="00B412C4" w:rsidP="006543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28FF">
              <w:rPr>
                <w:rFonts w:ascii="Arial" w:hAnsi="Arial" w:cs="Arial"/>
                <w:sz w:val="16"/>
                <w:szCs w:val="16"/>
              </w:rPr>
              <w:t>151,660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412C4" w:rsidRPr="008328FF" w:rsidRDefault="00B412C4" w:rsidP="006543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28FF">
              <w:rPr>
                <w:rFonts w:ascii="Arial" w:hAnsi="Arial" w:cs="Arial"/>
                <w:sz w:val="16"/>
                <w:szCs w:val="16"/>
              </w:rPr>
              <w:t>166,834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B412C4" w:rsidRPr="008328FF" w:rsidRDefault="00B412C4" w:rsidP="006543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28FF">
              <w:rPr>
                <w:rFonts w:ascii="Arial" w:hAnsi="Arial" w:cs="Arial"/>
                <w:sz w:val="16"/>
                <w:szCs w:val="16"/>
              </w:rPr>
              <w:t>153,580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B412C4" w:rsidRPr="008328FF" w:rsidRDefault="00B412C4" w:rsidP="006543FB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8328FF">
              <w:rPr>
                <w:rFonts w:ascii="Arial" w:hAnsi="Arial" w:cs="Simplified Arabic"/>
                <w:sz w:val="16"/>
                <w:szCs w:val="16"/>
              </w:rPr>
              <w:t xml:space="preserve">No. of </w:t>
            </w:r>
            <w:r w:rsidRPr="008328FF">
              <w:rPr>
                <w:rFonts w:ascii="Arial" w:hAnsi="Arial" w:cs="Simplified Arabic"/>
                <w:sz w:val="16"/>
                <w:szCs w:val="16"/>
                <w:lang w:eastAsia="ar-SA"/>
              </w:rPr>
              <w:t>Employed Persons</w:t>
            </w:r>
          </w:p>
        </w:tc>
      </w:tr>
      <w:tr w:rsidR="00A16669" w:rsidRPr="008328FF" w:rsidTr="006543FB">
        <w:trPr>
          <w:trHeight w:val="312"/>
        </w:trPr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:rsidR="00B412C4" w:rsidRPr="008328FF" w:rsidRDefault="00B412C4" w:rsidP="006543FB">
            <w:pPr>
              <w:rPr>
                <w:rFonts w:ascii="Arial" w:hAnsi="Arial" w:cs="Simplified Arabic"/>
                <w:sz w:val="16"/>
                <w:szCs w:val="16"/>
              </w:rPr>
            </w:pPr>
            <w:r w:rsidRPr="008328FF">
              <w:rPr>
                <w:rFonts w:ascii="Arial" w:hAnsi="Arial" w:cs="Simplified Arabic"/>
                <w:sz w:val="16"/>
                <w:szCs w:val="16"/>
                <w:rtl/>
              </w:rPr>
              <w:t>تعويضات العاملين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12C4" w:rsidRPr="008328FF" w:rsidRDefault="00B412C4" w:rsidP="006543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28FF">
              <w:rPr>
                <w:rFonts w:ascii="Arial" w:hAnsi="Arial" w:cs="Arial"/>
                <w:sz w:val="16"/>
                <w:szCs w:val="16"/>
              </w:rPr>
              <w:t>696,887.0</w:t>
            </w: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12C4" w:rsidRPr="008328FF" w:rsidRDefault="00B412C4" w:rsidP="006543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28FF">
              <w:rPr>
                <w:rFonts w:ascii="Arial" w:hAnsi="Arial" w:cs="Arial"/>
                <w:sz w:val="16"/>
                <w:szCs w:val="16"/>
              </w:rPr>
              <w:t>804,754.0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B412C4" w:rsidRPr="008328FF" w:rsidRDefault="00B412C4" w:rsidP="006543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28FF">
              <w:rPr>
                <w:rFonts w:ascii="Arial" w:hAnsi="Arial" w:cs="Arial"/>
                <w:sz w:val="16"/>
                <w:szCs w:val="16"/>
              </w:rPr>
              <w:t>621,141.2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412C4" w:rsidRPr="008328FF" w:rsidRDefault="00B412C4" w:rsidP="006543FB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8328FF">
              <w:rPr>
                <w:rFonts w:ascii="Arial" w:hAnsi="Arial" w:cs="Simplified Arabic"/>
                <w:sz w:val="16"/>
                <w:szCs w:val="16"/>
              </w:rPr>
              <w:t>Compensation of Employees</w:t>
            </w:r>
          </w:p>
        </w:tc>
      </w:tr>
      <w:tr w:rsidR="00A16669" w:rsidRPr="008328FF" w:rsidTr="006543FB">
        <w:trPr>
          <w:trHeight w:val="312"/>
        </w:trPr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:rsidR="00B412C4" w:rsidRPr="008328FF" w:rsidRDefault="00B412C4" w:rsidP="006543FB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8328FF">
              <w:rPr>
                <w:rFonts w:ascii="Arial" w:hAnsi="Arial" w:cs="Simplified Arabic"/>
                <w:sz w:val="16"/>
                <w:szCs w:val="16"/>
                <w:rtl/>
              </w:rPr>
              <w:t>الإنتاج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12C4" w:rsidRPr="008328FF" w:rsidRDefault="00B412C4" w:rsidP="006543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28FF">
              <w:rPr>
                <w:rFonts w:ascii="Arial" w:hAnsi="Arial" w:cs="Arial"/>
                <w:sz w:val="16"/>
                <w:szCs w:val="16"/>
              </w:rPr>
              <w:t>2,474,231.7</w:t>
            </w: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12C4" w:rsidRPr="008328FF" w:rsidRDefault="00B412C4" w:rsidP="006543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28FF">
              <w:rPr>
                <w:rFonts w:ascii="Arial" w:hAnsi="Arial" w:cs="Arial"/>
                <w:sz w:val="16"/>
                <w:szCs w:val="16"/>
              </w:rPr>
              <w:t>2,846,975.5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B412C4" w:rsidRPr="008328FF" w:rsidRDefault="00B412C4" w:rsidP="006543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28FF">
              <w:rPr>
                <w:rFonts w:ascii="Arial" w:hAnsi="Arial" w:cs="Arial"/>
                <w:sz w:val="16"/>
                <w:szCs w:val="16"/>
              </w:rPr>
              <w:t>2,747,584.0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412C4" w:rsidRPr="008328FF" w:rsidRDefault="00B412C4" w:rsidP="006543FB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8328FF">
              <w:rPr>
                <w:rFonts w:ascii="Arial" w:hAnsi="Arial" w:cs="Simplified Arabic"/>
                <w:sz w:val="16"/>
                <w:szCs w:val="16"/>
              </w:rPr>
              <w:t>Output</w:t>
            </w:r>
          </w:p>
        </w:tc>
      </w:tr>
      <w:tr w:rsidR="00A16669" w:rsidRPr="008328FF" w:rsidTr="006543FB">
        <w:trPr>
          <w:trHeight w:val="312"/>
        </w:trPr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:rsidR="00B412C4" w:rsidRPr="008328FF" w:rsidRDefault="00B412C4" w:rsidP="006543FB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8328FF">
              <w:rPr>
                <w:rFonts w:ascii="Arial" w:hAnsi="Arial" w:cs="Simplified Arabic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12C4" w:rsidRPr="008328FF" w:rsidRDefault="00B412C4" w:rsidP="006543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28FF">
              <w:rPr>
                <w:rFonts w:ascii="Arial" w:hAnsi="Arial" w:cs="Arial"/>
                <w:sz w:val="16"/>
                <w:szCs w:val="16"/>
              </w:rPr>
              <w:t>654,689.6</w:t>
            </w: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12C4" w:rsidRPr="008328FF" w:rsidRDefault="00B412C4" w:rsidP="006543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28FF">
              <w:rPr>
                <w:rFonts w:ascii="Arial" w:hAnsi="Arial" w:cs="Arial"/>
                <w:sz w:val="16"/>
                <w:szCs w:val="16"/>
              </w:rPr>
              <w:t>732,856.9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B412C4" w:rsidRPr="008328FF" w:rsidRDefault="00B412C4" w:rsidP="006543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28FF">
              <w:rPr>
                <w:rFonts w:ascii="Arial" w:hAnsi="Arial" w:cs="Arial"/>
                <w:sz w:val="16"/>
                <w:szCs w:val="16"/>
              </w:rPr>
              <w:t>645,521.9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412C4" w:rsidRPr="008328FF" w:rsidRDefault="00B412C4" w:rsidP="006543FB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8328FF">
              <w:rPr>
                <w:rFonts w:ascii="Arial" w:hAnsi="Arial" w:cs="Simplified Arabic"/>
                <w:sz w:val="16"/>
                <w:szCs w:val="16"/>
              </w:rPr>
              <w:t>Intermediate Consumption</w:t>
            </w:r>
          </w:p>
        </w:tc>
      </w:tr>
      <w:tr w:rsidR="00A16669" w:rsidRPr="008328FF" w:rsidTr="006543FB">
        <w:trPr>
          <w:trHeight w:val="312"/>
        </w:trPr>
        <w:tc>
          <w:tcPr>
            <w:tcW w:w="1416" w:type="dxa"/>
            <w:tcBorders>
              <w:top w:val="nil"/>
              <w:bottom w:val="single" w:sz="4" w:space="0" w:color="auto"/>
            </w:tcBorders>
            <w:vAlign w:val="center"/>
          </w:tcPr>
          <w:p w:rsidR="00B412C4" w:rsidRPr="008328FF" w:rsidRDefault="00B412C4" w:rsidP="006543FB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8328FF">
              <w:rPr>
                <w:rFonts w:ascii="Arial" w:hAnsi="Arial" w:cs="Simplified Arabic"/>
                <w:sz w:val="16"/>
                <w:szCs w:val="16"/>
                <w:rtl/>
              </w:rPr>
              <w:t>القيمة المضافة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412C4" w:rsidRPr="008328FF" w:rsidRDefault="00B412C4" w:rsidP="006543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28FF">
              <w:rPr>
                <w:rFonts w:ascii="Arial" w:hAnsi="Arial" w:cs="Arial"/>
                <w:sz w:val="16"/>
                <w:szCs w:val="16"/>
              </w:rPr>
              <w:t>1,819,542.1</w:t>
            </w: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412C4" w:rsidRPr="008328FF" w:rsidRDefault="00B412C4" w:rsidP="006543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28FF">
              <w:rPr>
                <w:rFonts w:ascii="Arial" w:hAnsi="Arial" w:cs="Arial"/>
                <w:sz w:val="16"/>
                <w:szCs w:val="16"/>
              </w:rPr>
              <w:t>2,114,118.6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B412C4" w:rsidRPr="008328FF" w:rsidRDefault="00B412C4" w:rsidP="003D1B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28FF">
              <w:rPr>
                <w:rFonts w:ascii="Arial" w:hAnsi="Arial" w:cs="Arial"/>
                <w:sz w:val="16"/>
                <w:szCs w:val="16"/>
              </w:rPr>
              <w:t>2,102,062.</w:t>
            </w:r>
            <w:r w:rsidR="003D1B28" w:rsidRPr="008328FF">
              <w:rPr>
                <w:rFonts w:ascii="Arial" w:hAnsi="Arial" w:cs="Arial" w:hint="cs"/>
                <w:sz w:val="16"/>
                <w:szCs w:val="16"/>
                <w:rtl/>
              </w:rPr>
              <w:t>1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B412C4" w:rsidRPr="008328FF" w:rsidRDefault="00B412C4" w:rsidP="006543FB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8328FF">
              <w:rPr>
                <w:rFonts w:ascii="Arial" w:hAnsi="Arial" w:cs="Simplified Arabic"/>
                <w:sz w:val="16"/>
                <w:szCs w:val="16"/>
              </w:rPr>
              <w:t>Value Added</w:t>
            </w:r>
          </w:p>
        </w:tc>
      </w:tr>
      <w:tr w:rsidR="00A16669" w:rsidRPr="00A16669" w:rsidTr="006543FB">
        <w:trPr>
          <w:trHeight w:val="312"/>
        </w:trPr>
        <w:tc>
          <w:tcPr>
            <w:tcW w:w="396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412C4" w:rsidRPr="008328FF" w:rsidRDefault="00B412C4" w:rsidP="006543FB">
            <w:pPr>
              <w:rPr>
                <w:rFonts w:ascii="Simplified Arabic" w:hAnsi="Simplified Arabic" w:cs="Simplified Arabic"/>
                <w:sz w:val="16"/>
                <w:szCs w:val="16"/>
              </w:rPr>
            </w:pPr>
            <w:r w:rsidRPr="008328FF">
              <w:rPr>
                <w:rFonts w:ascii="Simplified Arabic" w:hAnsi="Simplified Arabic" w:cs="Simplified Arabic"/>
                <w:sz w:val="16"/>
                <w:szCs w:val="16"/>
              </w:rPr>
              <w:t xml:space="preserve"> - </w:t>
            </w:r>
            <w:proofErr w:type="gramStart"/>
            <w:r w:rsidRPr="008328FF">
              <w:rPr>
                <w:rFonts w:ascii="Simplified Arabic" w:hAnsi="Simplified Arabic" w:cs="Simplified Arabic"/>
                <w:sz w:val="16"/>
                <w:szCs w:val="16"/>
              </w:rPr>
              <w:t>:</w:t>
            </w:r>
            <w:r w:rsidRPr="008328FF">
              <w:rPr>
                <w:rFonts w:ascii="Simplified Arabic" w:hAnsi="Simplified Arabic" w:cs="Simplified Arabic"/>
                <w:sz w:val="16"/>
                <w:szCs w:val="16"/>
                <w:rtl/>
              </w:rPr>
              <w:t>البيانات</w:t>
            </w:r>
            <w:proofErr w:type="gramEnd"/>
            <w:r w:rsidRPr="008328FF">
              <w:rPr>
                <w:rFonts w:ascii="Simplified Arabic" w:hAnsi="Simplified Arabic" w:cs="Simplified Arabic"/>
                <w:sz w:val="16"/>
                <w:szCs w:val="16"/>
                <w:rtl/>
              </w:rPr>
              <w:t xml:space="preserve">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396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412C4" w:rsidRPr="00A16669" w:rsidRDefault="00B412C4" w:rsidP="006543FB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proofErr w:type="gramStart"/>
            <w:r w:rsidRPr="008328FF">
              <w:rPr>
                <w:rFonts w:ascii="Arial" w:hAnsi="Arial" w:cs="Arial"/>
                <w:sz w:val="16"/>
                <w:szCs w:val="16"/>
              </w:rPr>
              <w:t>:-</w:t>
            </w:r>
            <w:proofErr w:type="gramEnd"/>
            <w:r w:rsidRPr="008328FF">
              <w:rPr>
                <w:rFonts w:ascii="Arial" w:hAnsi="Arial" w:cs="Arial"/>
                <w:sz w:val="16"/>
                <w:szCs w:val="16"/>
              </w:rPr>
              <w:t xml:space="preserve"> Data excluded those parts of Jerusalem which were annexed by Israeli Occupation in1967.</w:t>
            </w:r>
          </w:p>
        </w:tc>
      </w:tr>
    </w:tbl>
    <w:p w:rsidR="00B412C4" w:rsidRPr="00A16669" w:rsidRDefault="00B412C4" w:rsidP="00B412C4">
      <w:pPr>
        <w:jc w:val="lowKashida"/>
        <w:rPr>
          <w:rFonts w:ascii="Arial" w:hAnsi="Arial" w:cs="Arial"/>
          <w:rtl/>
        </w:rPr>
      </w:pPr>
    </w:p>
    <w:p w:rsidR="00B412C4" w:rsidRPr="00A16669" w:rsidRDefault="00B412C4">
      <w:pPr>
        <w:bidi w:val="0"/>
        <w:rPr>
          <w:rFonts w:ascii="Arial" w:hAnsi="Arial" w:cs="Arial"/>
          <w:rtl/>
        </w:rPr>
      </w:pPr>
      <w:r w:rsidRPr="00A16669">
        <w:rPr>
          <w:rFonts w:ascii="Arial" w:hAnsi="Arial" w:cs="Arial"/>
          <w:rtl/>
        </w:rPr>
        <w:br w:type="page"/>
      </w:r>
    </w:p>
    <w:p w:rsidR="003711A5" w:rsidRPr="00A16669" w:rsidRDefault="003711A5" w:rsidP="00B412C4">
      <w:pPr>
        <w:jc w:val="lowKashida"/>
        <w:rPr>
          <w:rFonts w:ascii="Arial" w:hAnsi="Arial" w:cs="Arial"/>
          <w:rtl/>
        </w:rPr>
      </w:pPr>
    </w:p>
    <w:sectPr w:rsidR="003711A5" w:rsidRPr="00A16669" w:rsidSect="000442D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lowerLetter"/>
      </w:endnotePr>
      <w:type w:val="continuous"/>
      <w:pgSz w:w="9639" w:h="13608" w:code="9"/>
      <w:pgMar w:top="1134" w:right="1134" w:bottom="1134" w:left="1134" w:header="680" w:footer="680" w:gutter="0"/>
      <w:pgNumType w:start="159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1468" w:rsidRDefault="00601468">
      <w:r>
        <w:separator/>
      </w:r>
    </w:p>
  </w:endnote>
  <w:endnote w:type="continuationSeparator" w:id="0">
    <w:p w:rsidR="00601468" w:rsidRDefault="00601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42DA" w:rsidRDefault="000442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12C4" w:rsidRPr="006936F0" w:rsidRDefault="006936F0" w:rsidP="006936F0">
    <w:pPr>
      <w:pStyle w:val="Footer"/>
      <w:jc w:val="center"/>
      <w:rPr>
        <w:sz w:val="16"/>
        <w:szCs w:val="16"/>
      </w:rPr>
    </w:pPr>
    <w:bookmarkStart w:id="0" w:name="_GoBack"/>
    <w:bookmarkEnd w:id="0"/>
    <w:r>
      <w:rPr>
        <w:rFonts w:hint="cs"/>
        <w:sz w:val="16"/>
        <w:szCs w:val="16"/>
        <w:rtl/>
      </w:rPr>
      <w:t xml:space="preserve">                                                                                         </w:t>
    </w:r>
    <w:sdt>
      <w:sdtPr>
        <w:rPr>
          <w:sz w:val="16"/>
          <w:szCs w:val="16"/>
          <w:rtl/>
        </w:rPr>
        <w:id w:val="81153525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6936F0">
          <w:rPr>
            <w:sz w:val="16"/>
            <w:szCs w:val="16"/>
          </w:rPr>
          <w:fldChar w:fldCharType="begin"/>
        </w:r>
        <w:r w:rsidRPr="006936F0">
          <w:rPr>
            <w:sz w:val="16"/>
            <w:szCs w:val="16"/>
          </w:rPr>
          <w:instrText xml:space="preserve"> PAGE   \* MERGEFORMAT </w:instrText>
        </w:r>
        <w:r w:rsidRPr="006936F0">
          <w:rPr>
            <w:sz w:val="16"/>
            <w:szCs w:val="16"/>
          </w:rPr>
          <w:fldChar w:fldCharType="separate"/>
        </w:r>
        <w:r w:rsidR="000442DA">
          <w:rPr>
            <w:noProof/>
            <w:sz w:val="16"/>
            <w:szCs w:val="16"/>
            <w:rtl/>
          </w:rPr>
          <w:t>159</w:t>
        </w:r>
        <w:r w:rsidRPr="006936F0">
          <w:rPr>
            <w:noProof/>
            <w:sz w:val="16"/>
            <w:szCs w:val="16"/>
          </w:rPr>
          <w:fldChar w:fldCharType="end"/>
        </w:r>
        <w:r>
          <w:rPr>
            <w:noProof/>
            <w:sz w:val="16"/>
            <w:szCs w:val="16"/>
          </w:rPr>
          <w:t xml:space="preserve">  </w:t>
        </w:r>
      </w:sdtContent>
    </w:sdt>
    <w:r w:rsidRPr="006936F0">
      <w:rPr>
        <w:rFonts w:hint="cs"/>
        <w:noProof/>
        <w:sz w:val="16"/>
        <w:szCs w:val="16"/>
        <w:rtl/>
      </w:rPr>
      <w:t xml:space="preserve">                          </w:t>
    </w:r>
    <w:r>
      <w:rPr>
        <w:rFonts w:hint="cs"/>
        <w:noProof/>
        <w:sz w:val="16"/>
        <w:szCs w:val="16"/>
        <w:rtl/>
      </w:rPr>
      <w:t xml:space="preserve">                                             </w:t>
    </w:r>
    <w:r w:rsidRPr="006936F0">
      <w:rPr>
        <w:rFonts w:hint="cs"/>
        <w:noProof/>
        <w:sz w:val="16"/>
        <w:szCs w:val="16"/>
        <w:rtl/>
      </w:rPr>
      <w:t xml:space="preserve">      </w:t>
    </w:r>
    <w:r w:rsidRPr="006936F0">
      <w:rPr>
        <w:rFonts w:ascii="Simplified Arabic" w:hAnsi="Simplified Arabic" w:cs="Simplified Arabic"/>
        <w:noProof/>
        <w:sz w:val="16"/>
        <w:szCs w:val="16"/>
        <w:rtl/>
      </w:rPr>
      <w:t>الخدمات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42DA" w:rsidRDefault="000442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1468" w:rsidRDefault="00601468">
      <w:r>
        <w:separator/>
      </w:r>
    </w:p>
  </w:footnote>
  <w:footnote w:type="continuationSeparator" w:id="0">
    <w:p w:rsidR="00601468" w:rsidRDefault="006014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42DA" w:rsidRDefault="000442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1176" w:rsidRPr="001E7D8F" w:rsidRDefault="00011176" w:rsidP="00B412C4">
    <w:pPr>
      <w:pStyle w:val="Header"/>
      <w:tabs>
        <w:tab w:val="right" w:pos="6803"/>
      </w:tabs>
      <w:rPr>
        <w:rFonts w:ascii="Simplified Arabic" w:hAnsi="Simplified Arabic" w:cs="Simplified Arabic"/>
        <w:szCs w:val="16"/>
      </w:rPr>
    </w:pPr>
    <w:proofErr w:type="gramStart"/>
    <w:r>
      <w:rPr>
        <w:rFonts w:cs="Times New Roman"/>
        <w:sz w:val="16"/>
        <w:szCs w:val="16"/>
      </w:rPr>
      <w:t>:PCBS</w:t>
    </w:r>
    <w:proofErr w:type="gramEnd"/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كتاب فلسطين الإحصائي السنوي </w:t>
    </w:r>
    <w:r w:rsidR="003C0A5B">
      <w:rPr>
        <w:rFonts w:ascii="Simplified Arabic" w:hAnsi="Simplified Arabic" w:cs="Simplified Arabic" w:hint="cs"/>
        <w:sz w:val="16"/>
        <w:szCs w:val="16"/>
        <w:rtl/>
      </w:rPr>
      <w:t>2021</w:t>
    </w:r>
    <w:r w:rsidRPr="001E7D8F">
      <w:rPr>
        <w:rFonts w:ascii="Simplified Arabic" w:hAnsi="Simplified Arabic" w:cs="Simplified Arabic"/>
        <w:szCs w:val="16"/>
        <w:rtl/>
      </w:rPr>
      <w:t xml:space="preserve">  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="004B2F5A">
      <w:rPr>
        <w:rFonts w:ascii="Simplified Arabic" w:hAnsi="Simplified Arabic" w:cs="Simplified Arabic" w:hint="cs"/>
        <w:szCs w:val="16"/>
        <w:rtl/>
      </w:rPr>
      <w:t xml:space="preserve">                                                       </w:t>
    </w:r>
    <w:r>
      <w:rPr>
        <w:rFonts w:ascii="Simplified Arabic" w:hAnsi="Simplified Arabic" w:cs="Simplified Arabic" w:hint="cs"/>
        <w:szCs w:val="16"/>
        <w:rtl/>
      </w:rPr>
      <w:t xml:space="preserve">    </w:t>
    </w:r>
    <w:r w:rsidRPr="001E7D8F">
      <w:rPr>
        <w:rFonts w:ascii="Simplified Arabic" w:hAnsi="Simplified Arabic" w:cs="Simplified Arabic"/>
        <w:szCs w:val="16"/>
        <w:rtl/>
      </w:rPr>
      <w:t xml:space="preserve">        الفلســطينيون في </w:t>
    </w:r>
    <w:r>
      <w:rPr>
        <w:rFonts w:ascii="Simplified Arabic" w:hAnsi="Simplified Arabic" w:cs="Simplified Arabic" w:hint="cs"/>
        <w:szCs w:val="16"/>
        <w:rtl/>
      </w:rPr>
      <w:t>فلسطين</w:t>
    </w:r>
  </w:p>
  <w:p w:rsidR="00011176" w:rsidRPr="003E7B98" w:rsidRDefault="00011176" w:rsidP="003E7B98">
    <w:pPr>
      <w:pStyle w:val="Header"/>
      <w:rPr>
        <w:rtl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42DA" w:rsidRDefault="000442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D45DD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" w15:restartNumberingAfterBreak="0">
    <w:nsid w:val="06104F14"/>
    <w:multiLevelType w:val="singleLevel"/>
    <w:tmpl w:val="4508CA98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cs="Times New Roman" w:hint="default"/>
      </w:rPr>
    </w:lvl>
  </w:abstractNum>
  <w:abstractNum w:abstractNumId="2" w15:restartNumberingAfterBreak="0">
    <w:nsid w:val="19B558DD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3" w15:restartNumberingAfterBreak="0">
    <w:nsid w:val="1B7922E5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4" w15:restartNumberingAfterBreak="0">
    <w:nsid w:val="1E7D560E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5" w15:restartNumberingAfterBreak="0">
    <w:nsid w:val="28A73A68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6" w15:restartNumberingAfterBreak="0">
    <w:nsid w:val="28AA3906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7" w15:restartNumberingAfterBreak="0">
    <w:nsid w:val="3D4B1CDF"/>
    <w:multiLevelType w:val="hybridMultilevel"/>
    <w:tmpl w:val="47DAC31C"/>
    <w:lvl w:ilvl="0" w:tplc="0401000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1" w:tplc="253E4536">
      <w:start w:val="34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C81876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9" w15:restartNumberingAfterBreak="0">
    <w:nsid w:val="5C667534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0" w15:restartNumberingAfterBreak="0">
    <w:nsid w:val="5DCD567B"/>
    <w:multiLevelType w:val="singleLevel"/>
    <w:tmpl w:val="009E2CBE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1" w15:restartNumberingAfterBreak="0">
    <w:nsid w:val="66E22C74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2" w15:restartNumberingAfterBreak="0">
    <w:nsid w:val="69205137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3" w15:restartNumberingAfterBreak="0">
    <w:nsid w:val="6D2E5CE6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4" w15:restartNumberingAfterBreak="0">
    <w:nsid w:val="6D5C2139"/>
    <w:multiLevelType w:val="singleLevel"/>
    <w:tmpl w:val="3CB20BB0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5" w15:restartNumberingAfterBreak="0">
    <w:nsid w:val="6E6203EC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6" w15:restartNumberingAfterBreak="0">
    <w:nsid w:val="6E9B7372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num w:numId="1">
    <w:abstractNumId w:val="10"/>
  </w:num>
  <w:num w:numId="2">
    <w:abstractNumId w:val="14"/>
  </w:num>
  <w:num w:numId="3">
    <w:abstractNumId w:val="0"/>
  </w:num>
  <w:num w:numId="4">
    <w:abstractNumId w:val="16"/>
  </w:num>
  <w:num w:numId="5">
    <w:abstractNumId w:val="6"/>
  </w:num>
  <w:num w:numId="6">
    <w:abstractNumId w:val="13"/>
  </w:num>
  <w:num w:numId="7">
    <w:abstractNumId w:val="5"/>
  </w:num>
  <w:num w:numId="8">
    <w:abstractNumId w:val="12"/>
  </w:num>
  <w:num w:numId="9">
    <w:abstractNumId w:val="15"/>
  </w:num>
  <w:num w:numId="10">
    <w:abstractNumId w:val="3"/>
  </w:num>
  <w:num w:numId="11">
    <w:abstractNumId w:val="8"/>
  </w:num>
  <w:num w:numId="12">
    <w:abstractNumId w:val="4"/>
  </w:num>
  <w:num w:numId="13">
    <w:abstractNumId w:val="2"/>
  </w:num>
  <w:num w:numId="14">
    <w:abstractNumId w:val="9"/>
  </w:num>
  <w:num w:numId="15">
    <w:abstractNumId w:val="1"/>
  </w:num>
  <w:num w:numId="16">
    <w:abstractNumId w:val="1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E2C"/>
    <w:rsid w:val="00001B37"/>
    <w:rsid w:val="0000786A"/>
    <w:rsid w:val="00011176"/>
    <w:rsid w:val="00025925"/>
    <w:rsid w:val="00026275"/>
    <w:rsid w:val="000442DA"/>
    <w:rsid w:val="000458C9"/>
    <w:rsid w:val="00066801"/>
    <w:rsid w:val="00067FB9"/>
    <w:rsid w:val="000773CF"/>
    <w:rsid w:val="00081804"/>
    <w:rsid w:val="0008544E"/>
    <w:rsid w:val="000875D9"/>
    <w:rsid w:val="00096602"/>
    <w:rsid w:val="000A4B98"/>
    <w:rsid w:val="000A54F5"/>
    <w:rsid w:val="000B1217"/>
    <w:rsid w:val="000B1E1C"/>
    <w:rsid w:val="000B700B"/>
    <w:rsid w:val="000B7C4D"/>
    <w:rsid w:val="000C0D8C"/>
    <w:rsid w:val="000D5E36"/>
    <w:rsid w:val="000F578A"/>
    <w:rsid w:val="0010084E"/>
    <w:rsid w:val="001015D8"/>
    <w:rsid w:val="00102090"/>
    <w:rsid w:val="00106572"/>
    <w:rsid w:val="00107A10"/>
    <w:rsid w:val="001126F6"/>
    <w:rsid w:val="00121A09"/>
    <w:rsid w:val="001227DF"/>
    <w:rsid w:val="00125A58"/>
    <w:rsid w:val="00126290"/>
    <w:rsid w:val="0013116F"/>
    <w:rsid w:val="00132206"/>
    <w:rsid w:val="00140269"/>
    <w:rsid w:val="001411C5"/>
    <w:rsid w:val="00162168"/>
    <w:rsid w:val="001678D9"/>
    <w:rsid w:val="00170407"/>
    <w:rsid w:val="00171104"/>
    <w:rsid w:val="001714C9"/>
    <w:rsid w:val="001724DE"/>
    <w:rsid w:val="00181091"/>
    <w:rsid w:val="00187258"/>
    <w:rsid w:val="00194EAB"/>
    <w:rsid w:val="001A0FE1"/>
    <w:rsid w:val="001A1E6D"/>
    <w:rsid w:val="001A2340"/>
    <w:rsid w:val="001A331A"/>
    <w:rsid w:val="001A728C"/>
    <w:rsid w:val="001B0F00"/>
    <w:rsid w:val="001B559A"/>
    <w:rsid w:val="001C5B58"/>
    <w:rsid w:val="001D2DC5"/>
    <w:rsid w:val="001D6EB9"/>
    <w:rsid w:val="001E1A67"/>
    <w:rsid w:val="001E1EA6"/>
    <w:rsid w:val="001F28B9"/>
    <w:rsid w:val="00201EA8"/>
    <w:rsid w:val="0021107F"/>
    <w:rsid w:val="00223E6A"/>
    <w:rsid w:val="0022644F"/>
    <w:rsid w:val="00230D0B"/>
    <w:rsid w:val="00232FD6"/>
    <w:rsid w:val="00236AE8"/>
    <w:rsid w:val="00236AF4"/>
    <w:rsid w:val="0024337E"/>
    <w:rsid w:val="00245251"/>
    <w:rsid w:val="00266F6C"/>
    <w:rsid w:val="00271F08"/>
    <w:rsid w:val="00275986"/>
    <w:rsid w:val="00283301"/>
    <w:rsid w:val="00284125"/>
    <w:rsid w:val="00294D1B"/>
    <w:rsid w:val="002B02FF"/>
    <w:rsid w:val="002B66C0"/>
    <w:rsid w:val="002C3ED6"/>
    <w:rsid w:val="002C67F1"/>
    <w:rsid w:val="002D194E"/>
    <w:rsid w:val="002D4E63"/>
    <w:rsid w:val="002D5649"/>
    <w:rsid w:val="002D7B60"/>
    <w:rsid w:val="002E0CB6"/>
    <w:rsid w:val="002E1A1D"/>
    <w:rsid w:val="002F45FF"/>
    <w:rsid w:val="002F66FE"/>
    <w:rsid w:val="003018A4"/>
    <w:rsid w:val="00316D52"/>
    <w:rsid w:val="00320B96"/>
    <w:rsid w:val="0033550F"/>
    <w:rsid w:val="00340CAB"/>
    <w:rsid w:val="00347076"/>
    <w:rsid w:val="003472D1"/>
    <w:rsid w:val="003474E7"/>
    <w:rsid w:val="00352BB0"/>
    <w:rsid w:val="00353944"/>
    <w:rsid w:val="003711A5"/>
    <w:rsid w:val="00372A9C"/>
    <w:rsid w:val="003763C3"/>
    <w:rsid w:val="00381C0F"/>
    <w:rsid w:val="00381EFD"/>
    <w:rsid w:val="00384A43"/>
    <w:rsid w:val="00387B52"/>
    <w:rsid w:val="003B0A00"/>
    <w:rsid w:val="003B1D00"/>
    <w:rsid w:val="003B314F"/>
    <w:rsid w:val="003B7718"/>
    <w:rsid w:val="003C001E"/>
    <w:rsid w:val="003C0A5B"/>
    <w:rsid w:val="003D1B28"/>
    <w:rsid w:val="003D2B1A"/>
    <w:rsid w:val="003D5454"/>
    <w:rsid w:val="003D629C"/>
    <w:rsid w:val="003E7295"/>
    <w:rsid w:val="003E7B98"/>
    <w:rsid w:val="003F1894"/>
    <w:rsid w:val="003F535B"/>
    <w:rsid w:val="003F5B61"/>
    <w:rsid w:val="00402C8B"/>
    <w:rsid w:val="00407964"/>
    <w:rsid w:val="0041162C"/>
    <w:rsid w:val="004119E5"/>
    <w:rsid w:val="00426A71"/>
    <w:rsid w:val="00435CF6"/>
    <w:rsid w:val="00436A38"/>
    <w:rsid w:val="00440AAA"/>
    <w:rsid w:val="00440DBF"/>
    <w:rsid w:val="0044466F"/>
    <w:rsid w:val="004540DA"/>
    <w:rsid w:val="0045495C"/>
    <w:rsid w:val="00454DA1"/>
    <w:rsid w:val="0045792A"/>
    <w:rsid w:val="004776E8"/>
    <w:rsid w:val="0048066D"/>
    <w:rsid w:val="00485F64"/>
    <w:rsid w:val="004931A3"/>
    <w:rsid w:val="0049349F"/>
    <w:rsid w:val="00496687"/>
    <w:rsid w:val="004B040F"/>
    <w:rsid w:val="004B2F5A"/>
    <w:rsid w:val="004B5FF2"/>
    <w:rsid w:val="004C26F4"/>
    <w:rsid w:val="004D2989"/>
    <w:rsid w:val="004D3B38"/>
    <w:rsid w:val="004E1A75"/>
    <w:rsid w:val="004E3ADE"/>
    <w:rsid w:val="004E42BB"/>
    <w:rsid w:val="004E7341"/>
    <w:rsid w:val="004F3F35"/>
    <w:rsid w:val="004F54F9"/>
    <w:rsid w:val="004F5C14"/>
    <w:rsid w:val="00502C43"/>
    <w:rsid w:val="00507AD0"/>
    <w:rsid w:val="0051117C"/>
    <w:rsid w:val="005142D0"/>
    <w:rsid w:val="00515D70"/>
    <w:rsid w:val="00520FD5"/>
    <w:rsid w:val="00522C56"/>
    <w:rsid w:val="00523136"/>
    <w:rsid w:val="00530001"/>
    <w:rsid w:val="00534352"/>
    <w:rsid w:val="005345AE"/>
    <w:rsid w:val="00536F77"/>
    <w:rsid w:val="0054527A"/>
    <w:rsid w:val="00550036"/>
    <w:rsid w:val="0055210C"/>
    <w:rsid w:val="00556257"/>
    <w:rsid w:val="00560CFE"/>
    <w:rsid w:val="00562E66"/>
    <w:rsid w:val="005633A0"/>
    <w:rsid w:val="005660ED"/>
    <w:rsid w:val="005850B0"/>
    <w:rsid w:val="00595DDE"/>
    <w:rsid w:val="005A3E9C"/>
    <w:rsid w:val="005A4DC7"/>
    <w:rsid w:val="005B4378"/>
    <w:rsid w:val="005C7571"/>
    <w:rsid w:val="005D464B"/>
    <w:rsid w:val="005E28CA"/>
    <w:rsid w:val="005F1D26"/>
    <w:rsid w:val="00601468"/>
    <w:rsid w:val="00601CB0"/>
    <w:rsid w:val="00602594"/>
    <w:rsid w:val="00615B36"/>
    <w:rsid w:val="006372A2"/>
    <w:rsid w:val="006470A4"/>
    <w:rsid w:val="00651F4F"/>
    <w:rsid w:val="00653E7C"/>
    <w:rsid w:val="00654826"/>
    <w:rsid w:val="00655F83"/>
    <w:rsid w:val="00662792"/>
    <w:rsid w:val="006630FF"/>
    <w:rsid w:val="0066387E"/>
    <w:rsid w:val="00666114"/>
    <w:rsid w:val="00673EC5"/>
    <w:rsid w:val="00676A63"/>
    <w:rsid w:val="00683803"/>
    <w:rsid w:val="006936F0"/>
    <w:rsid w:val="00695729"/>
    <w:rsid w:val="006A34AB"/>
    <w:rsid w:val="006A7663"/>
    <w:rsid w:val="006B6A2E"/>
    <w:rsid w:val="006C33D3"/>
    <w:rsid w:val="006C38A4"/>
    <w:rsid w:val="006C43FF"/>
    <w:rsid w:val="006C449D"/>
    <w:rsid w:val="006C4D33"/>
    <w:rsid w:val="006C659C"/>
    <w:rsid w:val="006E3950"/>
    <w:rsid w:val="006E6C0E"/>
    <w:rsid w:val="006F2913"/>
    <w:rsid w:val="006F41F5"/>
    <w:rsid w:val="00703612"/>
    <w:rsid w:val="0071362A"/>
    <w:rsid w:val="00740525"/>
    <w:rsid w:val="00746D91"/>
    <w:rsid w:val="00760C02"/>
    <w:rsid w:val="0077738F"/>
    <w:rsid w:val="00780C7F"/>
    <w:rsid w:val="00780FFA"/>
    <w:rsid w:val="00784930"/>
    <w:rsid w:val="00786995"/>
    <w:rsid w:val="00796822"/>
    <w:rsid w:val="00796E3C"/>
    <w:rsid w:val="007C301C"/>
    <w:rsid w:val="007D3C85"/>
    <w:rsid w:val="007E2F50"/>
    <w:rsid w:val="007E365F"/>
    <w:rsid w:val="007E47EB"/>
    <w:rsid w:val="007E541B"/>
    <w:rsid w:val="007F30F8"/>
    <w:rsid w:val="00803D3E"/>
    <w:rsid w:val="00806FCE"/>
    <w:rsid w:val="0082010B"/>
    <w:rsid w:val="0082758E"/>
    <w:rsid w:val="008328FF"/>
    <w:rsid w:val="00832F21"/>
    <w:rsid w:val="008431F7"/>
    <w:rsid w:val="00851FA5"/>
    <w:rsid w:val="008650ED"/>
    <w:rsid w:val="00865106"/>
    <w:rsid w:val="008651A2"/>
    <w:rsid w:val="00865C3B"/>
    <w:rsid w:val="00874722"/>
    <w:rsid w:val="00880802"/>
    <w:rsid w:val="00881982"/>
    <w:rsid w:val="00882A36"/>
    <w:rsid w:val="00882AF6"/>
    <w:rsid w:val="0088718D"/>
    <w:rsid w:val="00887F38"/>
    <w:rsid w:val="0089597F"/>
    <w:rsid w:val="00896F8D"/>
    <w:rsid w:val="008A14A9"/>
    <w:rsid w:val="008B12CA"/>
    <w:rsid w:val="008B1A65"/>
    <w:rsid w:val="008B25AA"/>
    <w:rsid w:val="008D720A"/>
    <w:rsid w:val="008E495E"/>
    <w:rsid w:val="008F050B"/>
    <w:rsid w:val="008F08B7"/>
    <w:rsid w:val="008F1305"/>
    <w:rsid w:val="008F65DA"/>
    <w:rsid w:val="008F7FAE"/>
    <w:rsid w:val="009031A7"/>
    <w:rsid w:val="009071FD"/>
    <w:rsid w:val="00910B99"/>
    <w:rsid w:val="00916917"/>
    <w:rsid w:val="009259F4"/>
    <w:rsid w:val="00926B99"/>
    <w:rsid w:val="00927949"/>
    <w:rsid w:val="009416CC"/>
    <w:rsid w:val="00942618"/>
    <w:rsid w:val="00942CBC"/>
    <w:rsid w:val="00944D4A"/>
    <w:rsid w:val="0094593B"/>
    <w:rsid w:val="0095196A"/>
    <w:rsid w:val="00956A24"/>
    <w:rsid w:val="0096078C"/>
    <w:rsid w:val="00972C16"/>
    <w:rsid w:val="00981089"/>
    <w:rsid w:val="009845D3"/>
    <w:rsid w:val="00992D0D"/>
    <w:rsid w:val="00997EBC"/>
    <w:rsid w:val="009B0263"/>
    <w:rsid w:val="009B28A0"/>
    <w:rsid w:val="009C136A"/>
    <w:rsid w:val="009C69B3"/>
    <w:rsid w:val="009E36B3"/>
    <w:rsid w:val="009F05E9"/>
    <w:rsid w:val="009F4511"/>
    <w:rsid w:val="009F4975"/>
    <w:rsid w:val="00A16669"/>
    <w:rsid w:val="00A2296F"/>
    <w:rsid w:val="00A30608"/>
    <w:rsid w:val="00A35438"/>
    <w:rsid w:val="00A366AF"/>
    <w:rsid w:val="00A4027F"/>
    <w:rsid w:val="00A43607"/>
    <w:rsid w:val="00A51D24"/>
    <w:rsid w:val="00A53071"/>
    <w:rsid w:val="00A608F0"/>
    <w:rsid w:val="00A61552"/>
    <w:rsid w:val="00A64EF0"/>
    <w:rsid w:val="00A6687D"/>
    <w:rsid w:val="00A95055"/>
    <w:rsid w:val="00AA0288"/>
    <w:rsid w:val="00AA3148"/>
    <w:rsid w:val="00AB441F"/>
    <w:rsid w:val="00AB5AFB"/>
    <w:rsid w:val="00AC496C"/>
    <w:rsid w:val="00AC716C"/>
    <w:rsid w:val="00AD3865"/>
    <w:rsid w:val="00AD7DFE"/>
    <w:rsid w:val="00AE2E91"/>
    <w:rsid w:val="00AF69FF"/>
    <w:rsid w:val="00B03DCA"/>
    <w:rsid w:val="00B05CB5"/>
    <w:rsid w:val="00B136DF"/>
    <w:rsid w:val="00B15AA2"/>
    <w:rsid w:val="00B16F14"/>
    <w:rsid w:val="00B3643B"/>
    <w:rsid w:val="00B4092F"/>
    <w:rsid w:val="00B412C4"/>
    <w:rsid w:val="00B43317"/>
    <w:rsid w:val="00B458EF"/>
    <w:rsid w:val="00B4681C"/>
    <w:rsid w:val="00B51837"/>
    <w:rsid w:val="00B53DC9"/>
    <w:rsid w:val="00B6293F"/>
    <w:rsid w:val="00B661D5"/>
    <w:rsid w:val="00B74563"/>
    <w:rsid w:val="00B75019"/>
    <w:rsid w:val="00B775E9"/>
    <w:rsid w:val="00B8178E"/>
    <w:rsid w:val="00B87461"/>
    <w:rsid w:val="00B90257"/>
    <w:rsid w:val="00B97187"/>
    <w:rsid w:val="00BA28EE"/>
    <w:rsid w:val="00BB5718"/>
    <w:rsid w:val="00BB7E84"/>
    <w:rsid w:val="00BC4975"/>
    <w:rsid w:val="00BE6E6B"/>
    <w:rsid w:val="00BE7B15"/>
    <w:rsid w:val="00BF29E6"/>
    <w:rsid w:val="00C06872"/>
    <w:rsid w:val="00C11A84"/>
    <w:rsid w:val="00C173AE"/>
    <w:rsid w:val="00C2331F"/>
    <w:rsid w:val="00C3254B"/>
    <w:rsid w:val="00C41502"/>
    <w:rsid w:val="00C44058"/>
    <w:rsid w:val="00C55BF2"/>
    <w:rsid w:val="00C5729F"/>
    <w:rsid w:val="00C652D8"/>
    <w:rsid w:val="00C721D5"/>
    <w:rsid w:val="00C81E00"/>
    <w:rsid w:val="00C84617"/>
    <w:rsid w:val="00C8561C"/>
    <w:rsid w:val="00C90CE1"/>
    <w:rsid w:val="00CB3A99"/>
    <w:rsid w:val="00CB634D"/>
    <w:rsid w:val="00CC5B85"/>
    <w:rsid w:val="00CD3965"/>
    <w:rsid w:val="00CD5C77"/>
    <w:rsid w:val="00CE08A7"/>
    <w:rsid w:val="00CE0CDF"/>
    <w:rsid w:val="00CE1234"/>
    <w:rsid w:val="00CF1365"/>
    <w:rsid w:val="00CF27AA"/>
    <w:rsid w:val="00D11683"/>
    <w:rsid w:val="00D16213"/>
    <w:rsid w:val="00D16486"/>
    <w:rsid w:val="00D169D0"/>
    <w:rsid w:val="00D16D75"/>
    <w:rsid w:val="00D37815"/>
    <w:rsid w:val="00D62642"/>
    <w:rsid w:val="00D63FAB"/>
    <w:rsid w:val="00D6739A"/>
    <w:rsid w:val="00D67C90"/>
    <w:rsid w:val="00D7421A"/>
    <w:rsid w:val="00D82822"/>
    <w:rsid w:val="00D83AA3"/>
    <w:rsid w:val="00D84C02"/>
    <w:rsid w:val="00D8641A"/>
    <w:rsid w:val="00D961DB"/>
    <w:rsid w:val="00DA2438"/>
    <w:rsid w:val="00DA432C"/>
    <w:rsid w:val="00DB2DD6"/>
    <w:rsid w:val="00DD47F4"/>
    <w:rsid w:val="00DD49FD"/>
    <w:rsid w:val="00DD4ED6"/>
    <w:rsid w:val="00DD6629"/>
    <w:rsid w:val="00DE3F23"/>
    <w:rsid w:val="00DF3159"/>
    <w:rsid w:val="00E02B8C"/>
    <w:rsid w:val="00E05646"/>
    <w:rsid w:val="00E10A91"/>
    <w:rsid w:val="00E12EA9"/>
    <w:rsid w:val="00E14055"/>
    <w:rsid w:val="00E30D77"/>
    <w:rsid w:val="00E317B1"/>
    <w:rsid w:val="00E3396F"/>
    <w:rsid w:val="00E35C86"/>
    <w:rsid w:val="00E4404C"/>
    <w:rsid w:val="00E53832"/>
    <w:rsid w:val="00E622BD"/>
    <w:rsid w:val="00E62970"/>
    <w:rsid w:val="00E62F4F"/>
    <w:rsid w:val="00E63541"/>
    <w:rsid w:val="00E636FD"/>
    <w:rsid w:val="00E73DE1"/>
    <w:rsid w:val="00E8016D"/>
    <w:rsid w:val="00E92A2E"/>
    <w:rsid w:val="00E97269"/>
    <w:rsid w:val="00EA0CEF"/>
    <w:rsid w:val="00EA2DF9"/>
    <w:rsid w:val="00EA4C46"/>
    <w:rsid w:val="00EB272D"/>
    <w:rsid w:val="00EB36FB"/>
    <w:rsid w:val="00EC0444"/>
    <w:rsid w:val="00ED54E9"/>
    <w:rsid w:val="00EE2746"/>
    <w:rsid w:val="00EE47C6"/>
    <w:rsid w:val="00F06D6C"/>
    <w:rsid w:val="00F10543"/>
    <w:rsid w:val="00F1204C"/>
    <w:rsid w:val="00F305E8"/>
    <w:rsid w:val="00F378A3"/>
    <w:rsid w:val="00F42634"/>
    <w:rsid w:val="00F43E8B"/>
    <w:rsid w:val="00F5019C"/>
    <w:rsid w:val="00F5204C"/>
    <w:rsid w:val="00F55CF5"/>
    <w:rsid w:val="00F6321A"/>
    <w:rsid w:val="00F701EA"/>
    <w:rsid w:val="00F71027"/>
    <w:rsid w:val="00F75F61"/>
    <w:rsid w:val="00F806F1"/>
    <w:rsid w:val="00F874D1"/>
    <w:rsid w:val="00F90EF9"/>
    <w:rsid w:val="00F93129"/>
    <w:rsid w:val="00F94D40"/>
    <w:rsid w:val="00F97D07"/>
    <w:rsid w:val="00FA0D69"/>
    <w:rsid w:val="00FA117B"/>
    <w:rsid w:val="00FA1E2C"/>
    <w:rsid w:val="00FA48A8"/>
    <w:rsid w:val="00FA73E6"/>
    <w:rsid w:val="00FB21C3"/>
    <w:rsid w:val="00FC1F73"/>
    <w:rsid w:val="00FC3742"/>
    <w:rsid w:val="00FC3FD8"/>
    <w:rsid w:val="00FC40B9"/>
    <w:rsid w:val="00FD0A46"/>
    <w:rsid w:val="00FD0E74"/>
    <w:rsid w:val="00FE39D9"/>
    <w:rsid w:val="00FE660E"/>
    <w:rsid w:val="00FF08DB"/>
    <w:rsid w:val="00FF6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;"/>
  <w14:docId w14:val="6D1212C9"/>
  <w15:docId w15:val="{787783F4-5A6D-4683-AFD5-40FB31532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2E91"/>
    <w:pPr>
      <w:bidi/>
    </w:pPr>
  </w:style>
  <w:style w:type="paragraph" w:styleId="Heading1">
    <w:name w:val="heading 1"/>
    <w:basedOn w:val="Normal"/>
    <w:next w:val="Normal"/>
    <w:qFormat/>
    <w:rsid w:val="00132206"/>
    <w:pPr>
      <w:keepNext/>
      <w:ind w:left="140" w:right="140"/>
      <w:jc w:val="center"/>
      <w:outlineLvl w:val="0"/>
    </w:pPr>
    <w:rPr>
      <w:rFonts w:cs="Simplified Arabic"/>
      <w:szCs w:val="28"/>
    </w:rPr>
  </w:style>
  <w:style w:type="paragraph" w:styleId="Heading2">
    <w:name w:val="heading 2"/>
    <w:basedOn w:val="Normal"/>
    <w:next w:val="Normal"/>
    <w:qFormat/>
    <w:rsid w:val="00132206"/>
    <w:pPr>
      <w:keepNext/>
      <w:ind w:left="140" w:right="140"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link w:val="Heading3Char"/>
    <w:qFormat/>
    <w:rsid w:val="00132206"/>
    <w:pPr>
      <w:keepNext/>
      <w:ind w:left="140"/>
      <w:jc w:val="lowKashida"/>
      <w:outlineLvl w:val="2"/>
    </w:pPr>
    <w:rPr>
      <w:rFonts w:cs="Simplified Arabic"/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132206"/>
    <w:pPr>
      <w:keepNext/>
      <w:jc w:val="center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132206"/>
    <w:pPr>
      <w:keepNext/>
      <w:ind w:hanging="169"/>
      <w:jc w:val="center"/>
      <w:outlineLvl w:val="4"/>
    </w:pPr>
    <w:rPr>
      <w:rFonts w:ascii="Arial" w:hAnsi="Arial" w:cs="Arial"/>
      <w:b/>
      <w:bCs/>
      <w:noProof/>
      <w:sz w:val="14"/>
      <w:szCs w:val="14"/>
    </w:rPr>
  </w:style>
  <w:style w:type="paragraph" w:styleId="Heading6">
    <w:name w:val="heading 6"/>
    <w:basedOn w:val="Normal"/>
    <w:next w:val="Normal"/>
    <w:link w:val="Heading6Char"/>
    <w:qFormat/>
    <w:rsid w:val="00132206"/>
    <w:pPr>
      <w:keepNext/>
      <w:outlineLvl w:val="5"/>
    </w:pPr>
    <w:rPr>
      <w:rFonts w:ascii="Arial" w:hAnsi="Arial" w:cs="Arial"/>
      <w:b/>
      <w:bCs/>
      <w:noProof/>
      <w:sz w:val="14"/>
      <w:szCs w:val="16"/>
    </w:rPr>
  </w:style>
  <w:style w:type="paragraph" w:styleId="Heading7">
    <w:name w:val="heading 7"/>
    <w:basedOn w:val="Normal"/>
    <w:next w:val="Normal"/>
    <w:qFormat/>
    <w:rsid w:val="00132206"/>
    <w:pPr>
      <w:keepNext/>
      <w:bidi w:val="0"/>
      <w:ind w:right="57"/>
      <w:jc w:val="right"/>
      <w:outlineLvl w:val="6"/>
    </w:pPr>
    <w:rPr>
      <w:rFonts w:ascii="Arial" w:hAnsi="Arial" w:cs="Arial"/>
      <w:b/>
      <w:bCs/>
      <w:noProof/>
      <w:sz w:val="16"/>
      <w:szCs w:val="16"/>
    </w:rPr>
  </w:style>
  <w:style w:type="paragraph" w:styleId="Heading8">
    <w:name w:val="heading 8"/>
    <w:basedOn w:val="Normal"/>
    <w:next w:val="Normal"/>
    <w:qFormat/>
    <w:rsid w:val="00132206"/>
    <w:pPr>
      <w:keepNext/>
      <w:outlineLvl w:val="7"/>
    </w:pPr>
    <w:rPr>
      <w:rFonts w:ascii="Arial" w:hAnsi="Arial" w:cs="Arial"/>
      <w:b/>
      <w:bCs/>
      <w:color w:val="FF0000"/>
      <w:sz w:val="14"/>
      <w:szCs w:val="14"/>
    </w:rPr>
  </w:style>
  <w:style w:type="paragraph" w:styleId="Heading9">
    <w:name w:val="heading 9"/>
    <w:basedOn w:val="Normal"/>
    <w:next w:val="Normal"/>
    <w:qFormat/>
    <w:rsid w:val="00132206"/>
    <w:pPr>
      <w:keepNext/>
      <w:outlineLvl w:val="8"/>
    </w:pPr>
    <w:rPr>
      <w:rFonts w:ascii="Arial" w:hAnsi="Arial" w:cs="Arial"/>
      <w:b/>
      <w:bCs/>
      <w:sz w:val="14"/>
      <w:szCs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3220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132206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semiHidden/>
    <w:rsid w:val="00132206"/>
    <w:pPr>
      <w:ind w:left="84" w:right="84"/>
      <w:jc w:val="lowKashida"/>
    </w:pPr>
    <w:rPr>
      <w:rFonts w:cs="Simplified Arabic"/>
    </w:rPr>
  </w:style>
  <w:style w:type="character" w:styleId="PageNumber">
    <w:name w:val="page number"/>
    <w:basedOn w:val="DefaultParagraphFont"/>
    <w:semiHidden/>
    <w:rsid w:val="00132206"/>
  </w:style>
  <w:style w:type="paragraph" w:styleId="Title">
    <w:name w:val="Title"/>
    <w:basedOn w:val="Normal"/>
    <w:link w:val="TitleChar"/>
    <w:qFormat/>
    <w:rsid w:val="00132206"/>
    <w:pPr>
      <w:ind w:left="140"/>
      <w:jc w:val="center"/>
    </w:pPr>
    <w:rPr>
      <w:b/>
      <w:bCs/>
    </w:rPr>
  </w:style>
  <w:style w:type="paragraph" w:styleId="BodyText">
    <w:name w:val="Body Text"/>
    <w:basedOn w:val="Normal"/>
    <w:semiHidden/>
    <w:rsid w:val="00132206"/>
    <w:pPr>
      <w:jc w:val="center"/>
    </w:pPr>
    <w:rPr>
      <w:rFonts w:ascii="Arial" w:hAnsi="Arial" w:cs="Arial"/>
      <w:b/>
      <w:bCs/>
      <w:noProof/>
      <w:sz w:val="14"/>
      <w:szCs w:val="16"/>
    </w:rPr>
  </w:style>
  <w:style w:type="paragraph" w:styleId="BodyText2">
    <w:name w:val="Body Text 2"/>
    <w:basedOn w:val="Normal"/>
    <w:semiHidden/>
    <w:rsid w:val="00132206"/>
    <w:pPr>
      <w:ind w:right="-108"/>
      <w:jc w:val="center"/>
    </w:pPr>
    <w:rPr>
      <w:rFonts w:ascii="Arial" w:hAnsi="Arial" w:cs="Arial"/>
      <w:b/>
      <w:bCs/>
      <w:noProof/>
      <w:sz w:val="14"/>
      <w:szCs w:val="16"/>
    </w:rPr>
  </w:style>
  <w:style w:type="paragraph" w:styleId="BodyText3">
    <w:name w:val="Body Text 3"/>
    <w:basedOn w:val="Normal"/>
    <w:link w:val="BodyText3Char"/>
    <w:uiPriority w:val="99"/>
    <w:semiHidden/>
    <w:rsid w:val="00132206"/>
    <w:pPr>
      <w:bidi w:val="0"/>
      <w:ind w:right="459"/>
      <w:jc w:val="lowKashida"/>
    </w:pPr>
    <w:rPr>
      <w:rFonts w:ascii="Arial" w:hAnsi="Arial" w:cs="Arial"/>
      <w:sz w:val="14"/>
      <w:szCs w:val="16"/>
    </w:rPr>
  </w:style>
  <w:style w:type="character" w:customStyle="1" w:styleId="HeaderChar">
    <w:name w:val="Header Char"/>
    <w:basedOn w:val="DefaultParagraphFont"/>
    <w:link w:val="Header"/>
    <w:rsid w:val="001411C5"/>
  </w:style>
  <w:style w:type="paragraph" w:styleId="BalloonText">
    <w:name w:val="Balloon Text"/>
    <w:basedOn w:val="Normal"/>
    <w:link w:val="BalloonTextChar"/>
    <w:uiPriority w:val="99"/>
    <w:semiHidden/>
    <w:unhideWhenUsed/>
    <w:rsid w:val="00BE6E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6E6B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rsid w:val="00EB272D"/>
    <w:rPr>
      <w:rFonts w:cs="Simplified Arabic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EB272D"/>
    <w:rPr>
      <w:rFonts w:ascii="Arial" w:hAnsi="Arial" w:cs="Arial"/>
      <w:b/>
      <w:bCs/>
      <w:noProof/>
      <w:sz w:val="14"/>
      <w:szCs w:val="14"/>
    </w:rPr>
  </w:style>
  <w:style w:type="character" w:customStyle="1" w:styleId="Heading6Char">
    <w:name w:val="Heading 6 Char"/>
    <w:basedOn w:val="DefaultParagraphFont"/>
    <w:link w:val="Heading6"/>
    <w:rsid w:val="00EB272D"/>
    <w:rPr>
      <w:rFonts w:ascii="Arial" w:hAnsi="Arial" w:cs="Arial"/>
      <w:b/>
      <w:bCs/>
      <w:noProof/>
      <w:sz w:val="14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EB272D"/>
  </w:style>
  <w:style w:type="character" w:customStyle="1" w:styleId="BodyText3Char">
    <w:name w:val="Body Text 3 Char"/>
    <w:basedOn w:val="DefaultParagraphFont"/>
    <w:link w:val="BodyText3"/>
    <w:uiPriority w:val="99"/>
    <w:semiHidden/>
    <w:rsid w:val="00EB272D"/>
    <w:rPr>
      <w:rFonts w:ascii="Arial" w:hAnsi="Arial" w:cs="Arial"/>
      <w:sz w:val="14"/>
      <w:szCs w:val="16"/>
    </w:rPr>
  </w:style>
  <w:style w:type="character" w:customStyle="1" w:styleId="Heading4Char">
    <w:name w:val="Heading 4 Char"/>
    <w:basedOn w:val="DefaultParagraphFont"/>
    <w:link w:val="Heading4"/>
    <w:rsid w:val="009F05E9"/>
    <w:rPr>
      <w:rFonts w:cs="Times New Roman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9F05E9"/>
    <w:rPr>
      <w:b/>
      <w:bCs/>
    </w:rPr>
  </w:style>
  <w:style w:type="paragraph" w:styleId="ListParagraph">
    <w:name w:val="List Paragraph"/>
    <w:basedOn w:val="Normal"/>
    <w:uiPriority w:val="34"/>
    <w:qFormat/>
    <w:rsid w:val="00AE2E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8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593886462882097"/>
          <c:y val="0.24698795180724181"/>
          <c:w val="0.82096069868995669"/>
          <c:h val="0.55421686746987964"/>
        </c:manualLayout>
      </c:layout>
      <c:barChart>
        <c:barDir val="col"/>
        <c:grouping val="clustered"/>
        <c:varyColors val="0"/>
        <c:ser>
          <c:idx val="2"/>
          <c:order val="0"/>
          <c:tx>
            <c:strRef>
              <c:f>Sheet1!$A$2</c:f>
              <c:strCache>
                <c:ptCount val="1"/>
                <c:pt idx="0">
                  <c:v>2018</c:v>
                </c:pt>
              </c:strCache>
            </c:strRef>
          </c:tx>
          <c:spPr>
            <a:solidFill>
              <a:srgbClr val="FFC000"/>
            </a:solidFill>
            <a:ln w="12676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8.0027222820875567E-3"/>
                  <c:y val="2.5703197783825587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76EC-4864-BF25-7EB8DDC71F93}"/>
                </c:ext>
              </c:extLst>
            </c:dLbl>
            <c:dLbl>
              <c:idx val="1"/>
              <c:layout>
                <c:manualLayout>
                  <c:x val="-1.5731827436020222E-3"/>
                  <c:y val="1.1863115525191622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76EC-4864-BF25-7EB8DDC71F93}"/>
                </c:ext>
              </c:extLst>
            </c:dLbl>
            <c:spPr>
              <a:noFill/>
              <a:ln w="25352">
                <a:noFill/>
              </a:ln>
            </c:spPr>
            <c:txPr>
              <a:bodyPr/>
              <a:lstStyle/>
              <a:p>
                <a:pPr>
                  <a:defRPr sz="798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Sheet1!$B$1:$B$1</c:f>
              <c:strCache>
                <c:ptCount val="1"/>
                <c:pt idx="0">
                  <c:v>عدد العاملين No. of Employed Persons  </c:v>
                </c:pt>
              </c:strCache>
            </c:strRef>
          </c:cat>
          <c:val>
            <c:numRef>
              <c:f>Sheet1!$B$2:$B$2</c:f>
              <c:numCache>
                <c:formatCode>#,##0</c:formatCode>
                <c:ptCount val="1"/>
                <c:pt idx="0">
                  <c:v>151660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76EC-4864-BF25-7EB8DDC71F93}"/>
            </c:ext>
          </c:extLst>
        </c:ser>
        <c:ser>
          <c:idx val="3"/>
          <c:order val="1"/>
          <c:tx>
            <c:strRef>
              <c:f>Sheet1!$A$3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rgbClr val="CCFFFF"/>
            </a:solidFill>
            <a:ln w="12676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4.498015581361179E-3"/>
                  <c:y val="-4.70064617614854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76EC-4864-BF25-7EB8DDC71F93}"/>
                </c:ext>
              </c:extLst>
            </c:dLbl>
            <c:dLbl>
              <c:idx val="1"/>
              <c:layout>
                <c:manualLayout>
                  <c:x val="-4.6899179495845404E-3"/>
                  <c:y val="3.919544343790885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76EC-4864-BF25-7EB8DDC71F93}"/>
                </c:ext>
              </c:extLst>
            </c:dLbl>
            <c:spPr>
              <a:noFill/>
              <a:ln w="25352">
                <a:noFill/>
              </a:ln>
            </c:spPr>
            <c:txPr>
              <a:bodyPr/>
              <a:lstStyle/>
              <a:p>
                <a:pPr>
                  <a:defRPr sz="798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Sheet1!$B$1:$B$1</c:f>
              <c:strCache>
                <c:ptCount val="1"/>
                <c:pt idx="0">
                  <c:v>عدد العاملين No. of Employed Persons  </c:v>
                </c:pt>
              </c:strCache>
            </c:strRef>
          </c:cat>
          <c:val>
            <c:numRef>
              <c:f>Sheet1!$B$3:$B$3</c:f>
              <c:numCache>
                <c:formatCode>#,##0</c:formatCode>
                <c:ptCount val="1"/>
                <c:pt idx="0">
                  <c:v>166834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76EC-4864-BF25-7EB8DDC71F93}"/>
            </c:ext>
          </c:extLst>
        </c:ser>
        <c:ser>
          <c:idx val="0"/>
          <c:order val="2"/>
          <c:tx>
            <c:strRef>
              <c:f>Sheet1!$A$4</c:f>
              <c:strCache>
                <c:ptCount val="1"/>
                <c:pt idx="0">
                  <c:v>2020</c:v>
                </c:pt>
              </c:strCache>
            </c:strRef>
          </c:tx>
          <c:invertIfNegative val="0"/>
          <c:dPt>
            <c:idx val="1"/>
            <c:invertIfNegative val="0"/>
            <c:bubble3D val="0"/>
            <c:spPr>
              <a:ln>
                <a:solidFill>
                  <a:schemeClr val="accent2"/>
                </a:solidFill>
              </a:ln>
            </c:spPr>
            <c:extLst>
              <c:ext xmlns:c16="http://schemas.microsoft.com/office/drawing/2014/chart" uri="{C3380CC4-5D6E-409C-BE32-E72D297353CC}">
                <c16:uniqueId val="{00000007-76EC-4864-BF25-7EB8DDC71F93}"/>
              </c:ext>
            </c:extLst>
          </c:dPt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Sheet1!$B$1:$B$1</c:f>
              <c:strCache>
                <c:ptCount val="1"/>
                <c:pt idx="0">
                  <c:v>عدد العاملين No. of Employed Persons  </c:v>
                </c:pt>
              </c:strCache>
            </c:strRef>
          </c:cat>
          <c:val>
            <c:numRef>
              <c:f>Sheet1!$B$4:$B$4</c:f>
              <c:numCache>
                <c:formatCode>#,##0</c:formatCode>
                <c:ptCount val="1"/>
                <c:pt idx="0">
                  <c:v>153580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76EC-4864-BF25-7EB8DDC71F93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47157376"/>
        <c:axId val="147159296"/>
      </c:barChart>
      <c:catAx>
        <c:axId val="14715737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8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14715929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47159296"/>
        <c:scaling>
          <c:orientation val="minMax"/>
        </c:scaling>
        <c:delete val="0"/>
        <c:axPos val="l"/>
        <c:title>
          <c:tx>
            <c:rich>
              <a:bodyPr/>
              <a:lstStyle/>
              <a:p>
                <a:pPr>
                  <a:defRPr sz="798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العدد </a:t>
                </a:r>
                <a:r>
                  <a:rPr lang="en-US"/>
                  <a:t>Number</a:t>
                </a:r>
              </a:p>
            </c:rich>
          </c:tx>
          <c:layout>
            <c:manualLayout>
              <c:xMode val="edge"/>
              <c:yMode val="edge"/>
              <c:x val="0"/>
              <c:y val="0.28313253012048195"/>
            </c:manualLayout>
          </c:layout>
          <c:overlay val="0"/>
          <c:spPr>
            <a:noFill/>
            <a:ln w="25352">
              <a:noFill/>
            </a:ln>
          </c:spPr>
        </c:title>
        <c:numFmt formatCode="#,##0" sourceLinked="1"/>
        <c:majorTickMark val="out"/>
        <c:minorTickMark val="none"/>
        <c:tickLblPos val="nextTo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8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147157376"/>
        <c:crosses val="autoZero"/>
        <c:crossBetween val="between"/>
      </c:valAx>
      <c:spPr>
        <a:noFill/>
        <a:ln w="25352">
          <a:noFill/>
        </a:ln>
      </c:spPr>
    </c:plotArea>
    <c:legend>
      <c:legendPos val="t"/>
      <c:layout>
        <c:manualLayout>
          <c:xMode val="edge"/>
          <c:yMode val="edge"/>
          <c:x val="0.27510917030567938"/>
          <c:y val="1.8072289156626505E-2"/>
          <c:w val="0.27349513473097209"/>
          <c:h val="0.11630492111716001"/>
        </c:manualLayout>
      </c:layout>
      <c:overlay val="0"/>
      <c:spPr>
        <a:noFill/>
        <a:ln w="3169">
          <a:solidFill>
            <a:srgbClr val="000000"/>
          </a:solidFill>
          <a:prstDash val="solid"/>
        </a:ln>
      </c:spPr>
      <c:txPr>
        <a:bodyPr/>
        <a:lstStyle/>
        <a:p>
          <a:pPr>
            <a:defRPr sz="8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  <c:showDLblsOverMax val="0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798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3DABBC-7D05-4A65-8F83-2C012BC7D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190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PCBS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hanan</dc:creator>
  <cp:lastModifiedBy>Rami Sarawan</cp:lastModifiedBy>
  <cp:revision>14</cp:revision>
  <cp:lastPrinted>2021-11-22T07:32:00Z</cp:lastPrinted>
  <dcterms:created xsi:type="dcterms:W3CDTF">2021-09-08T06:49:00Z</dcterms:created>
  <dcterms:modified xsi:type="dcterms:W3CDTF">2021-12-01T08:40:00Z</dcterms:modified>
</cp:coreProperties>
</file>