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68E" w:rsidRPr="002401EC" w:rsidRDefault="00E430B3" w:rsidP="007B304C">
      <w:pPr>
        <w:pStyle w:val="Heading2"/>
        <w:rPr>
          <w:b w:val="0"/>
          <w:bCs w:val="0"/>
          <w:color w:val="000000" w:themeColor="text1"/>
          <w:szCs w:val="20"/>
          <w:rtl/>
        </w:rPr>
      </w:pPr>
      <w:r w:rsidRPr="002401EC">
        <w:rPr>
          <w:rFonts w:hint="cs"/>
          <w:b w:val="0"/>
          <w:bCs w:val="0"/>
          <w:color w:val="000000" w:themeColor="text1"/>
          <w:szCs w:val="20"/>
          <w:rtl/>
        </w:rPr>
        <w:t xml:space="preserve">  </w:t>
      </w:r>
      <w:r w:rsidR="0078568E" w:rsidRPr="002401EC">
        <w:rPr>
          <w:b w:val="0"/>
          <w:bCs w:val="0"/>
          <w:color w:val="000000" w:themeColor="text1"/>
          <w:szCs w:val="20"/>
          <w:rtl/>
        </w:rPr>
        <w:t xml:space="preserve">الفصل </w:t>
      </w:r>
      <w:r w:rsidR="007B304C" w:rsidRPr="002401EC">
        <w:rPr>
          <w:rFonts w:hint="cs"/>
          <w:b w:val="0"/>
          <w:bCs w:val="0"/>
          <w:color w:val="000000" w:themeColor="text1"/>
          <w:szCs w:val="20"/>
          <w:rtl/>
        </w:rPr>
        <w:t>الثاني</w:t>
      </w:r>
    </w:p>
    <w:p w:rsidR="0078568E" w:rsidRPr="002401EC" w:rsidRDefault="0078568E">
      <w:pPr>
        <w:rPr>
          <w:rFonts w:cs="Simplified Arabic"/>
          <w:b/>
          <w:bCs/>
          <w:color w:val="000000" w:themeColor="text1"/>
          <w:sz w:val="24"/>
          <w:szCs w:val="24"/>
          <w:rtl/>
        </w:rPr>
      </w:pPr>
    </w:p>
    <w:p w:rsidR="0078568E" w:rsidRPr="002401EC" w:rsidRDefault="0078568E">
      <w:pPr>
        <w:jc w:val="center"/>
        <w:rPr>
          <w:rFonts w:cs="Simplified Arabic"/>
          <w:b/>
          <w:bCs/>
          <w:color w:val="000000" w:themeColor="text1"/>
          <w:sz w:val="24"/>
          <w:szCs w:val="24"/>
          <w:rtl/>
        </w:rPr>
      </w:pPr>
      <w:r w:rsidRPr="002401EC">
        <w:rPr>
          <w:rFonts w:cs="Simplified Arabic"/>
          <w:b/>
          <w:bCs/>
          <w:color w:val="000000" w:themeColor="text1"/>
          <w:sz w:val="24"/>
          <w:szCs w:val="24"/>
          <w:rtl/>
        </w:rPr>
        <w:t>السكان</w:t>
      </w:r>
    </w:p>
    <w:p w:rsidR="009979B3" w:rsidRPr="002401EC" w:rsidRDefault="009979B3">
      <w:pPr>
        <w:jc w:val="center"/>
        <w:rPr>
          <w:rFonts w:cs="Simplified Arabic"/>
          <w:b/>
          <w:bCs/>
          <w:color w:val="000000" w:themeColor="text1"/>
          <w:sz w:val="24"/>
          <w:szCs w:val="24"/>
          <w:rtl/>
        </w:rPr>
        <w:sectPr w:rsidR="009979B3" w:rsidRPr="002401EC" w:rsidSect="009F231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pgNumType w:start="23"/>
          <w:cols w:space="720"/>
          <w:vAlign w:val="center"/>
          <w:titlePg/>
          <w:bidi/>
          <w:rtlGutter/>
        </w:sectPr>
      </w:pPr>
    </w:p>
    <w:p w:rsidR="008007B4" w:rsidRPr="002401EC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2401EC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2401EC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2401EC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2401EC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2401EC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2401EC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2401EC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2401EC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2401EC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2401EC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2401EC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2401EC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2401EC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2401EC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2401EC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2401EC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2401EC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2401EC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2401EC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2401EC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2401EC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2401EC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2401EC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2401EC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2401EC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2401EC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2401EC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2401EC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2401EC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2401EC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9F2312" w:rsidRDefault="009F2312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9F2312" w:rsidRDefault="009F2312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78568E" w:rsidRPr="002401EC" w:rsidRDefault="00415E11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  <w:r w:rsidRPr="002401EC">
        <w:rPr>
          <w:rFonts w:cs="Simplified Arabic" w:hint="cs"/>
          <w:b/>
          <w:bCs/>
          <w:color w:val="000000" w:themeColor="text1"/>
          <w:sz w:val="16"/>
          <w:rtl/>
        </w:rPr>
        <w:lastRenderedPageBreak/>
        <w:t xml:space="preserve">توزيع </w:t>
      </w:r>
      <w:r w:rsidR="008007B4" w:rsidRPr="002401EC">
        <w:rPr>
          <w:rFonts w:cs="Simplified Arabic" w:hint="cs"/>
          <w:b/>
          <w:bCs/>
          <w:color w:val="000000" w:themeColor="text1"/>
          <w:sz w:val="16"/>
          <w:rtl/>
        </w:rPr>
        <w:t>السكان</w:t>
      </w:r>
    </w:p>
    <w:p w:rsidR="008E1377" w:rsidRPr="00E50B81" w:rsidRDefault="0030050F" w:rsidP="0046706D">
      <w:pPr>
        <w:jc w:val="lowKashida"/>
        <w:rPr>
          <w:rFonts w:cs="Simplified Arabic"/>
          <w:rtl/>
        </w:rPr>
      </w:pPr>
      <w:r w:rsidRPr="00E50B81">
        <w:rPr>
          <w:rFonts w:cs="Simplified Arabic" w:hint="cs"/>
          <w:rtl/>
        </w:rPr>
        <w:t xml:space="preserve">بلغ عدد السكان  المقدر في محافظة القدس </w:t>
      </w:r>
      <w:r w:rsidRPr="00E50B81">
        <w:rPr>
          <w:rFonts w:ascii="Simplified Arabic" w:hAnsi="Simplified Arabic" w:cs="Simplified Arabic"/>
          <w:rtl/>
        </w:rPr>
        <w:t xml:space="preserve">منتصف </w:t>
      </w:r>
      <w:r w:rsidRPr="00E50B81">
        <w:rPr>
          <w:rFonts w:ascii="Simplified Arabic" w:hAnsi="Simplified Arabic" w:cs="Simplified Arabic" w:hint="cs"/>
          <w:rtl/>
        </w:rPr>
        <w:t xml:space="preserve">العام </w:t>
      </w:r>
      <w:r w:rsidRPr="00E50B81">
        <w:rPr>
          <w:rFonts w:ascii="Simplified Arabic" w:hAnsi="Simplified Arabic" w:cs="Simplified Arabic"/>
        </w:rPr>
        <w:t>2019</w:t>
      </w:r>
      <w:r w:rsidRPr="00E50B81">
        <w:rPr>
          <w:rFonts w:ascii="Simplified Arabic" w:hAnsi="Simplified Arabic" w:cs="Simplified Arabic" w:hint="cs"/>
          <w:rtl/>
        </w:rPr>
        <w:t xml:space="preserve"> حوالي</w:t>
      </w:r>
      <w:r w:rsidRPr="00E50B81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Pr="00E50B81">
        <w:rPr>
          <w:rFonts w:cs="Simplified Arabic"/>
        </w:rPr>
        <w:t>451,584</w:t>
      </w:r>
      <w:r w:rsidRPr="00E50B81">
        <w:rPr>
          <w:rFonts w:cs="Simplified Arabic" w:hint="cs"/>
          <w:rtl/>
        </w:rPr>
        <w:t xml:space="preserve"> فرداً، ويشكل عدد السكان في المحافظة ما نسبته </w:t>
      </w:r>
      <w:r w:rsidRPr="00E50B81">
        <w:rPr>
          <w:rFonts w:cs="Simplified Arabic"/>
        </w:rPr>
        <w:t>9.1</w:t>
      </w:r>
      <w:r w:rsidRPr="00E50B81">
        <w:rPr>
          <w:rFonts w:cs="Simplified Arabic" w:hint="cs"/>
          <w:rtl/>
        </w:rPr>
        <w:t>% من مجموع السكان في فلسطين و</w:t>
      </w:r>
      <w:r w:rsidRPr="00E50B81">
        <w:rPr>
          <w:rFonts w:cs="Simplified Arabic"/>
        </w:rPr>
        <w:t>15.1</w:t>
      </w:r>
      <w:r w:rsidRPr="00E50B81">
        <w:rPr>
          <w:rFonts w:cs="Simplified Arabic" w:hint="cs"/>
          <w:rtl/>
        </w:rPr>
        <w:t>% من مجموع السكان في الضفة الغربية.  كما بلغت نسبة الجنس في محافظة القدس 107.6 ذكر لكل مائة أنثى</w:t>
      </w:r>
      <w:r w:rsidR="0046706D">
        <w:rPr>
          <w:rFonts w:cs="Simplified Arabic" w:hint="cs"/>
          <w:rtl/>
        </w:rPr>
        <w:t xml:space="preserve"> خلال العام 2018</w:t>
      </w:r>
      <w:r w:rsidR="00DB749F" w:rsidRPr="00E50B81">
        <w:rPr>
          <w:rFonts w:cs="Simplified Arabic" w:hint="cs"/>
          <w:rtl/>
        </w:rPr>
        <w:t>.</w:t>
      </w:r>
    </w:p>
    <w:p w:rsidR="00714F4E" w:rsidRPr="002401EC" w:rsidRDefault="00714F4E" w:rsidP="00714F4E">
      <w:pPr>
        <w:jc w:val="lowKashida"/>
        <w:rPr>
          <w:rFonts w:cs="Simplified Arabic"/>
          <w:color w:val="000000" w:themeColor="text1"/>
          <w:sz w:val="12"/>
          <w:szCs w:val="12"/>
          <w:rtl/>
        </w:rPr>
      </w:pPr>
    </w:p>
    <w:p w:rsidR="00513156" w:rsidRPr="002401EC" w:rsidRDefault="00712A3E" w:rsidP="00F61568">
      <w:pPr>
        <w:jc w:val="center"/>
        <w:rPr>
          <w:rFonts w:cs="Simplified Arabic"/>
          <w:color w:val="000000" w:themeColor="text1"/>
          <w:bdr w:val="single" w:sz="4" w:space="0" w:color="auto"/>
          <w:rtl/>
        </w:rPr>
      </w:pPr>
      <w:r>
        <w:rPr>
          <w:rFonts w:cs="Simplified Arabic"/>
          <w:color w:val="000000" w:themeColor="text1"/>
          <w:bdr w:val="single" w:sz="4" w:space="0" w:color="auto"/>
          <w:rtl/>
        </w:rPr>
        <w:drawing>
          <wp:inline distT="0" distB="0" distL="0" distR="0">
            <wp:extent cx="4377600" cy="2647666"/>
            <wp:effectExtent l="19050" t="0" r="3900" b="0"/>
            <wp:docPr id="1" name="Picture 1" descr="C:\Users\yousef\Desktop\كتاب القدس الاحصائي السنوي 2020\الخرائط الاحصائية 2020\السكان\Population_Num_Ar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ousef\Desktop\كتاب القدس الاحصائي السنوي 2020\الخرائط الاحصائية 2020\السكان\Population_Num_Ar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2057" t="11454" r="2118" b="198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7600" cy="2647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734B" w:rsidRPr="002401EC" w:rsidRDefault="00AA734B" w:rsidP="0089286D">
      <w:pPr>
        <w:jc w:val="lowKashida"/>
        <w:rPr>
          <w:rFonts w:cs="Simplified Arabic"/>
          <w:color w:val="000000" w:themeColor="text1"/>
          <w:sz w:val="12"/>
          <w:szCs w:val="12"/>
          <w:bdr w:val="single" w:sz="4" w:space="0" w:color="auto"/>
          <w:rtl/>
        </w:rPr>
      </w:pPr>
    </w:p>
    <w:p w:rsidR="0030050F" w:rsidRPr="002401EC" w:rsidRDefault="0030050F" w:rsidP="0030050F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  <w:r w:rsidRPr="002401EC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التوزيع النسبي</w:t>
      </w:r>
      <w:r w:rsidRPr="002401E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2401EC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للسكان</w:t>
      </w:r>
      <w:r w:rsidRPr="002401E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المقدر </w:t>
      </w:r>
      <w:r w:rsidRPr="002401EC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حسب المنطقة، </w:t>
      </w:r>
      <w:r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2014</w:t>
      </w:r>
      <w:r w:rsidRPr="002401EC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-</w:t>
      </w:r>
      <w:r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2019</w:t>
      </w:r>
    </w:p>
    <w:p w:rsidR="0030050F" w:rsidRPr="002401EC" w:rsidRDefault="0030050F" w:rsidP="0030050F">
      <w:pPr>
        <w:bidi w:val="0"/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  <w:vertAlign w:val="superscript"/>
        </w:rPr>
      </w:pPr>
      <w:r w:rsidRPr="002401EC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Percentage Distribution of Estimated Population by Region, </w:t>
      </w:r>
      <w:r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2014</w:t>
      </w:r>
      <w:r w:rsidRPr="002401EC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-</w:t>
      </w:r>
      <w:r>
        <w:rPr>
          <w:rFonts w:ascii="Arial" w:hAnsi="Arial" w:cs="Arial" w:hint="cs"/>
          <w:b/>
          <w:bCs/>
          <w:noProof w:val="0"/>
          <w:color w:val="000000" w:themeColor="text1"/>
          <w:sz w:val="18"/>
          <w:szCs w:val="18"/>
          <w:rtl/>
        </w:rPr>
        <w:t>2019</w:t>
      </w:r>
    </w:p>
    <w:p w:rsidR="0030050F" w:rsidRPr="002401EC" w:rsidRDefault="0030050F" w:rsidP="0030050F">
      <w:pPr>
        <w:bidi w:val="0"/>
        <w:jc w:val="center"/>
        <w:rPr>
          <w:rFonts w:cs="Simplified Arabic"/>
          <w:color w:val="000000" w:themeColor="text1"/>
          <w:sz w:val="6"/>
          <w:szCs w:val="6"/>
          <w:bdr w:val="single" w:sz="4" w:space="0" w:color="auto"/>
          <w:rtl/>
        </w:rPr>
      </w:pPr>
    </w:p>
    <w:tbl>
      <w:tblPr>
        <w:bidiVisual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75"/>
        <w:gridCol w:w="1426"/>
        <w:gridCol w:w="1426"/>
        <w:gridCol w:w="65"/>
        <w:gridCol w:w="1361"/>
        <w:gridCol w:w="1428"/>
        <w:gridCol w:w="1006"/>
      </w:tblGrid>
      <w:tr w:rsidR="0030050F" w:rsidRPr="002401EC" w:rsidTr="00E50B81">
        <w:trPr>
          <w:trHeight w:val="312"/>
          <w:jc w:val="center"/>
        </w:trPr>
        <w:tc>
          <w:tcPr>
            <w:tcW w:w="576" w:type="pct"/>
            <w:tcBorders>
              <w:bottom w:val="single" w:sz="4" w:space="0" w:color="000000"/>
            </w:tcBorders>
            <w:vAlign w:val="center"/>
          </w:tcPr>
          <w:p w:rsidR="0030050F" w:rsidRPr="002401EC" w:rsidRDefault="0030050F" w:rsidP="00AA6EEC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940" w:type="pct"/>
            <w:tcBorders>
              <w:bottom w:val="single" w:sz="4" w:space="0" w:color="000000"/>
            </w:tcBorders>
            <w:vAlign w:val="center"/>
          </w:tcPr>
          <w:p w:rsidR="0030050F" w:rsidRPr="002401EC" w:rsidRDefault="0030050F" w:rsidP="00AA6EE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  <w:p w:rsidR="0030050F" w:rsidRPr="002401EC" w:rsidRDefault="0030050F" w:rsidP="00AA6EE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940" w:type="pct"/>
            <w:tcBorders>
              <w:bottom w:val="single" w:sz="4" w:space="0" w:color="000000"/>
            </w:tcBorders>
            <w:vAlign w:val="center"/>
          </w:tcPr>
          <w:p w:rsidR="0030050F" w:rsidRPr="002401EC" w:rsidRDefault="0030050F" w:rsidP="00AA6EEC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الضفة الغربية</w:t>
            </w:r>
            <w:r w:rsidRPr="002401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*</w:t>
            </w:r>
          </w:p>
          <w:p w:rsidR="0030050F" w:rsidRPr="002401EC" w:rsidRDefault="0030050F" w:rsidP="00AA6EEC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West Bank</w:t>
            </w:r>
            <w:r w:rsidRPr="002401E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940" w:type="pct"/>
            <w:gridSpan w:val="2"/>
            <w:tcBorders>
              <w:bottom w:val="single" w:sz="4" w:space="0" w:color="000000"/>
            </w:tcBorders>
            <w:vAlign w:val="center"/>
          </w:tcPr>
          <w:p w:rsidR="0030050F" w:rsidRPr="002401EC" w:rsidRDefault="0030050F" w:rsidP="00AA6EEC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قطاع غزة</w:t>
            </w:r>
          </w:p>
          <w:p w:rsidR="0030050F" w:rsidRPr="002401EC" w:rsidRDefault="0030050F" w:rsidP="00AA6EE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Gaza Strip</w:t>
            </w:r>
          </w:p>
        </w:tc>
        <w:tc>
          <w:tcPr>
            <w:tcW w:w="941" w:type="pct"/>
            <w:tcBorders>
              <w:bottom w:val="single" w:sz="4" w:space="0" w:color="000000"/>
            </w:tcBorders>
            <w:vAlign w:val="center"/>
          </w:tcPr>
          <w:p w:rsidR="0030050F" w:rsidRPr="002401EC" w:rsidRDefault="0030050F" w:rsidP="00AA6EEC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  <w:p w:rsidR="0030050F" w:rsidRPr="002401EC" w:rsidRDefault="0030050F" w:rsidP="00AA6EE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center"/>
          </w:tcPr>
          <w:p w:rsidR="0030050F" w:rsidRPr="002401EC" w:rsidRDefault="0030050F" w:rsidP="00AA6EEC">
            <w:pPr>
              <w:ind w:left="-113"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</w:tr>
      <w:tr w:rsidR="0030050F" w:rsidRPr="002401EC" w:rsidTr="00E50B81">
        <w:trPr>
          <w:trHeight w:val="312"/>
          <w:jc w:val="center"/>
        </w:trPr>
        <w:tc>
          <w:tcPr>
            <w:tcW w:w="576" w:type="pct"/>
            <w:tcBorders>
              <w:top w:val="nil"/>
              <w:bottom w:val="nil"/>
            </w:tcBorders>
            <w:vAlign w:val="center"/>
          </w:tcPr>
          <w:p w:rsidR="0030050F" w:rsidRPr="002401EC" w:rsidRDefault="0030050F" w:rsidP="00AA6EEC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2014</w:t>
            </w:r>
          </w:p>
        </w:tc>
        <w:tc>
          <w:tcPr>
            <w:tcW w:w="940" w:type="pct"/>
            <w:tcBorders>
              <w:top w:val="nil"/>
              <w:bottom w:val="nil"/>
              <w:right w:val="nil"/>
            </w:tcBorders>
            <w:vAlign w:val="center"/>
          </w:tcPr>
          <w:p w:rsidR="0030050F" w:rsidRPr="002401EC" w:rsidRDefault="0030050F" w:rsidP="003D68F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50F" w:rsidRPr="002401EC" w:rsidRDefault="0030050F" w:rsidP="003D68F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61.3</w:t>
            </w:r>
          </w:p>
        </w:tc>
        <w:tc>
          <w:tcPr>
            <w:tcW w:w="94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50F" w:rsidRPr="002401EC" w:rsidRDefault="0030050F" w:rsidP="003D68F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38.7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0050F" w:rsidRPr="002401EC" w:rsidRDefault="0030050F" w:rsidP="003D68F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9.3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050F" w:rsidRPr="002401EC" w:rsidRDefault="0030050F" w:rsidP="00AA6EEC">
            <w:pPr>
              <w:bidi w:val="0"/>
              <w:ind w:left="33" w:right="-74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2014</w:t>
            </w:r>
          </w:p>
        </w:tc>
      </w:tr>
      <w:tr w:rsidR="0030050F" w:rsidRPr="002401EC" w:rsidTr="00E50B81">
        <w:trPr>
          <w:trHeight w:val="312"/>
          <w:jc w:val="center"/>
        </w:trPr>
        <w:tc>
          <w:tcPr>
            <w:tcW w:w="576" w:type="pct"/>
            <w:tcBorders>
              <w:top w:val="nil"/>
              <w:bottom w:val="nil"/>
            </w:tcBorders>
            <w:vAlign w:val="center"/>
          </w:tcPr>
          <w:p w:rsidR="0030050F" w:rsidRPr="002401EC" w:rsidRDefault="0030050F" w:rsidP="00AA6EEC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2015</w:t>
            </w:r>
          </w:p>
        </w:tc>
        <w:tc>
          <w:tcPr>
            <w:tcW w:w="940" w:type="pct"/>
            <w:tcBorders>
              <w:top w:val="nil"/>
              <w:bottom w:val="nil"/>
              <w:right w:val="nil"/>
            </w:tcBorders>
            <w:vAlign w:val="center"/>
          </w:tcPr>
          <w:p w:rsidR="0030050F" w:rsidRPr="002401EC" w:rsidRDefault="0030050F" w:rsidP="003D68F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50F" w:rsidRPr="002401EC" w:rsidRDefault="0030050F" w:rsidP="003D68F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61.1</w:t>
            </w:r>
          </w:p>
        </w:tc>
        <w:tc>
          <w:tcPr>
            <w:tcW w:w="94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50F" w:rsidRPr="002401EC" w:rsidRDefault="0030050F" w:rsidP="003D68F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38.9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0050F" w:rsidRPr="002401EC" w:rsidRDefault="0030050F" w:rsidP="003D68F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9.2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050F" w:rsidRPr="002401EC" w:rsidRDefault="0030050F" w:rsidP="00AA6EEC">
            <w:pPr>
              <w:bidi w:val="0"/>
              <w:ind w:left="33" w:right="-74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2015</w:t>
            </w:r>
          </w:p>
        </w:tc>
      </w:tr>
      <w:tr w:rsidR="0030050F" w:rsidRPr="002401EC" w:rsidTr="00E50B81">
        <w:trPr>
          <w:trHeight w:val="312"/>
          <w:jc w:val="center"/>
        </w:trPr>
        <w:tc>
          <w:tcPr>
            <w:tcW w:w="576" w:type="pct"/>
            <w:tcBorders>
              <w:top w:val="nil"/>
              <w:bottom w:val="nil"/>
            </w:tcBorders>
            <w:vAlign w:val="center"/>
          </w:tcPr>
          <w:p w:rsidR="0030050F" w:rsidRPr="002401EC" w:rsidRDefault="0030050F" w:rsidP="00AA6EEC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2016</w:t>
            </w:r>
          </w:p>
        </w:tc>
        <w:tc>
          <w:tcPr>
            <w:tcW w:w="940" w:type="pct"/>
            <w:tcBorders>
              <w:top w:val="nil"/>
              <w:bottom w:val="nil"/>
              <w:right w:val="nil"/>
            </w:tcBorders>
            <w:vAlign w:val="center"/>
          </w:tcPr>
          <w:p w:rsidR="0030050F" w:rsidRPr="002401EC" w:rsidRDefault="0030050F" w:rsidP="003D68F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50F" w:rsidRPr="002401EC" w:rsidRDefault="0030050F" w:rsidP="003D68F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hAnsi="Arial" w:cs="Arial"/>
                <w:color w:val="000000" w:themeColor="text1"/>
                <w:sz w:val="16"/>
                <w:szCs w:val="16"/>
              </w:rPr>
              <w:t>60.9</w:t>
            </w:r>
          </w:p>
        </w:tc>
        <w:tc>
          <w:tcPr>
            <w:tcW w:w="94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50F" w:rsidRPr="002401EC" w:rsidRDefault="0030050F" w:rsidP="003D68F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hAnsi="Arial" w:cs="Arial"/>
                <w:color w:val="000000" w:themeColor="text1"/>
                <w:sz w:val="16"/>
                <w:szCs w:val="16"/>
              </w:rPr>
              <w:t>39.1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0050F" w:rsidRPr="002401EC" w:rsidRDefault="0030050F" w:rsidP="003D68F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9.2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050F" w:rsidRPr="002401EC" w:rsidRDefault="0030050F" w:rsidP="00AA6EEC">
            <w:pPr>
              <w:bidi w:val="0"/>
              <w:ind w:left="33" w:right="-74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2016</w:t>
            </w:r>
          </w:p>
        </w:tc>
      </w:tr>
      <w:tr w:rsidR="0030050F" w:rsidRPr="002401EC" w:rsidTr="00E50B81">
        <w:trPr>
          <w:trHeight w:val="312"/>
          <w:jc w:val="center"/>
        </w:trPr>
        <w:tc>
          <w:tcPr>
            <w:tcW w:w="576" w:type="pct"/>
            <w:tcBorders>
              <w:top w:val="nil"/>
              <w:bottom w:val="nil"/>
            </w:tcBorders>
            <w:vAlign w:val="center"/>
          </w:tcPr>
          <w:p w:rsidR="0030050F" w:rsidRPr="002401EC" w:rsidRDefault="0030050F" w:rsidP="00AA6EEC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2017**</w:t>
            </w:r>
          </w:p>
        </w:tc>
        <w:tc>
          <w:tcPr>
            <w:tcW w:w="940" w:type="pct"/>
            <w:tcBorders>
              <w:top w:val="nil"/>
              <w:bottom w:val="nil"/>
              <w:right w:val="nil"/>
            </w:tcBorders>
            <w:vAlign w:val="center"/>
          </w:tcPr>
          <w:p w:rsidR="0030050F" w:rsidRPr="002401EC" w:rsidRDefault="0030050F" w:rsidP="003D68F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50F" w:rsidRPr="002401EC" w:rsidRDefault="0030050F" w:rsidP="003D68F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hAnsi="Arial" w:cs="Arial"/>
                <w:color w:val="000000" w:themeColor="text1"/>
                <w:sz w:val="16"/>
                <w:szCs w:val="16"/>
              </w:rPr>
              <w:t>60.3</w:t>
            </w:r>
          </w:p>
        </w:tc>
        <w:tc>
          <w:tcPr>
            <w:tcW w:w="94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50F" w:rsidRPr="002401EC" w:rsidRDefault="0030050F" w:rsidP="003D68F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hAnsi="Arial" w:cs="Arial"/>
                <w:color w:val="000000" w:themeColor="text1"/>
                <w:sz w:val="16"/>
                <w:szCs w:val="16"/>
              </w:rPr>
              <w:t>39.7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0050F" w:rsidRPr="002401EC" w:rsidRDefault="0030050F" w:rsidP="003D68F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hAnsi="Arial" w:cs="Arial"/>
                <w:color w:val="000000" w:themeColor="text1"/>
                <w:sz w:val="16"/>
                <w:szCs w:val="16"/>
              </w:rPr>
              <w:t>9.1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050F" w:rsidRPr="002401EC" w:rsidRDefault="0030050F" w:rsidP="00AA6EEC">
            <w:pPr>
              <w:bidi w:val="0"/>
              <w:ind w:left="33" w:right="-7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hAnsi="Arial" w:cs="Arial"/>
                <w:color w:val="000000" w:themeColor="text1"/>
                <w:sz w:val="16"/>
                <w:szCs w:val="16"/>
              </w:rPr>
              <w:t>2017**</w:t>
            </w:r>
          </w:p>
        </w:tc>
      </w:tr>
      <w:tr w:rsidR="0030050F" w:rsidRPr="002401EC" w:rsidTr="00E50B81">
        <w:trPr>
          <w:trHeight w:val="312"/>
          <w:jc w:val="center"/>
        </w:trPr>
        <w:tc>
          <w:tcPr>
            <w:tcW w:w="576" w:type="pct"/>
            <w:tcBorders>
              <w:top w:val="nil"/>
              <w:bottom w:val="nil"/>
            </w:tcBorders>
            <w:vAlign w:val="center"/>
          </w:tcPr>
          <w:p w:rsidR="0030050F" w:rsidRPr="002401EC" w:rsidRDefault="0030050F" w:rsidP="00AA6EEC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2018</w:t>
            </w:r>
          </w:p>
        </w:tc>
        <w:tc>
          <w:tcPr>
            <w:tcW w:w="940" w:type="pct"/>
            <w:tcBorders>
              <w:top w:val="nil"/>
              <w:bottom w:val="nil"/>
              <w:right w:val="nil"/>
            </w:tcBorders>
            <w:vAlign w:val="center"/>
          </w:tcPr>
          <w:p w:rsidR="0030050F" w:rsidRPr="002401EC" w:rsidRDefault="0030050F" w:rsidP="003D68F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50F" w:rsidRPr="002401EC" w:rsidRDefault="0030050F" w:rsidP="003D68F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60.2</w:t>
            </w:r>
          </w:p>
        </w:tc>
        <w:tc>
          <w:tcPr>
            <w:tcW w:w="94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50F" w:rsidRPr="002401EC" w:rsidRDefault="0030050F" w:rsidP="003D68F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39.8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0050F" w:rsidRPr="002401EC" w:rsidRDefault="0030050F" w:rsidP="003D68F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9.1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050F" w:rsidRPr="002401EC" w:rsidRDefault="0030050F" w:rsidP="00AA6EEC">
            <w:pPr>
              <w:bidi w:val="0"/>
              <w:ind w:left="33" w:right="-7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401EC">
              <w:rPr>
                <w:rFonts w:ascii="Arial" w:hAnsi="Arial" w:cs="Arial"/>
                <w:color w:val="000000" w:themeColor="text1"/>
                <w:sz w:val="16"/>
                <w:szCs w:val="16"/>
              </w:rPr>
              <w:t>2018</w:t>
            </w:r>
          </w:p>
        </w:tc>
      </w:tr>
      <w:tr w:rsidR="0030050F" w:rsidRPr="007D4529" w:rsidTr="00E50B81">
        <w:trPr>
          <w:trHeight w:val="312"/>
          <w:jc w:val="center"/>
        </w:trPr>
        <w:tc>
          <w:tcPr>
            <w:tcW w:w="576" w:type="pct"/>
            <w:tcBorders>
              <w:top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0050F" w:rsidRPr="007D4529" w:rsidRDefault="0030050F" w:rsidP="00AA6EEC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7D452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2019</w:t>
            </w:r>
          </w:p>
        </w:tc>
        <w:tc>
          <w:tcPr>
            <w:tcW w:w="94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050F" w:rsidRPr="007D4529" w:rsidRDefault="0030050F" w:rsidP="003D68F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7D452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30050F" w:rsidRPr="007D4529" w:rsidRDefault="0030050F" w:rsidP="003D68F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7D4529">
              <w:rPr>
                <w:rFonts w:ascii="Arial" w:hAnsi="Arial" w:cs="Arial"/>
                <w:color w:val="000000" w:themeColor="text1"/>
                <w:sz w:val="16"/>
                <w:szCs w:val="16"/>
              </w:rPr>
              <w:t>60.0</w:t>
            </w:r>
          </w:p>
        </w:tc>
        <w:tc>
          <w:tcPr>
            <w:tcW w:w="94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30050F" w:rsidRPr="007D4529" w:rsidRDefault="0030050F" w:rsidP="003D68F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7D4529">
              <w:rPr>
                <w:rFonts w:ascii="Arial" w:hAnsi="Arial" w:cs="Arial"/>
                <w:color w:val="000000" w:themeColor="text1"/>
                <w:sz w:val="16"/>
                <w:szCs w:val="16"/>
              </w:rPr>
              <w:t>40.0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0050F" w:rsidRPr="007D4529" w:rsidRDefault="0030050F" w:rsidP="003D68F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7D4529">
              <w:rPr>
                <w:rFonts w:ascii="Arial" w:hAnsi="Arial" w:cs="Arial"/>
                <w:color w:val="000000" w:themeColor="text1"/>
                <w:sz w:val="16"/>
                <w:szCs w:val="16"/>
              </w:rPr>
              <w:t>9.1</w:t>
            </w:r>
          </w:p>
        </w:tc>
        <w:tc>
          <w:tcPr>
            <w:tcW w:w="6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0050F" w:rsidRPr="007D4529" w:rsidRDefault="0030050F" w:rsidP="00AA6EEC">
            <w:pPr>
              <w:bidi w:val="0"/>
              <w:ind w:left="33" w:right="-7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D4529">
              <w:rPr>
                <w:rFonts w:ascii="Arial" w:hAnsi="Arial" w:cs="Arial"/>
                <w:color w:val="000000" w:themeColor="text1"/>
                <w:sz w:val="16"/>
                <w:szCs w:val="16"/>
              </w:rPr>
              <w:t>2019</w:t>
            </w:r>
          </w:p>
        </w:tc>
      </w:tr>
      <w:tr w:rsidR="0030050F" w:rsidRPr="002401EC" w:rsidTr="00E50B81">
        <w:trPr>
          <w:trHeight w:val="312"/>
          <w:jc w:val="center"/>
        </w:trPr>
        <w:tc>
          <w:tcPr>
            <w:tcW w:w="2499" w:type="pct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30050F" w:rsidRPr="002401EC" w:rsidRDefault="0030050F" w:rsidP="00AA6EEC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 xml:space="preserve">ملاحظة: </w:t>
            </w:r>
            <w:r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ال</w:t>
            </w:r>
            <w:r w:rsidRPr="002401EC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بيانات تمثل منتصف العام، اما بيانات العام 2017 تمثل منتصف ليلة 30/11-1/12/2017</w:t>
            </w:r>
          </w:p>
        </w:tc>
        <w:tc>
          <w:tcPr>
            <w:tcW w:w="2501" w:type="pct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0050F" w:rsidRPr="002401EC" w:rsidRDefault="0030050F" w:rsidP="00AA6EEC">
            <w:pPr>
              <w:ind w:left="33" w:right="-74"/>
              <w:jc w:val="right"/>
              <w:rPr>
                <w:rFonts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2401EC">
              <w:rPr>
                <w:rFonts w:cs="Times New Roman"/>
                <w:color w:val="000000" w:themeColor="text1"/>
                <w:sz w:val="16"/>
                <w:szCs w:val="16"/>
                <w:lang w:eastAsia="ar-SA"/>
              </w:rPr>
              <w:t xml:space="preserve">Note: Data </w:t>
            </w:r>
            <w:r>
              <w:rPr>
                <w:rFonts w:cs="Times New Roman"/>
                <w:color w:val="000000" w:themeColor="text1"/>
                <w:sz w:val="16"/>
                <w:szCs w:val="16"/>
                <w:lang w:eastAsia="ar-SA"/>
              </w:rPr>
              <w:t>r</w:t>
            </w:r>
            <w:r w:rsidRPr="002401EC">
              <w:rPr>
                <w:rFonts w:cs="Times New Roman"/>
                <w:color w:val="000000" w:themeColor="text1"/>
                <w:sz w:val="16"/>
                <w:szCs w:val="16"/>
                <w:lang w:eastAsia="ar-SA"/>
              </w:rPr>
              <w:t xml:space="preserve">epresent  Mid-Year, Data of </w:t>
            </w:r>
            <w:r>
              <w:rPr>
                <w:rFonts w:cs="Times New Roman"/>
                <w:color w:val="000000" w:themeColor="text1"/>
                <w:sz w:val="16"/>
                <w:szCs w:val="16"/>
                <w:lang w:eastAsia="ar-SA"/>
              </w:rPr>
              <w:t>y</w:t>
            </w:r>
            <w:r w:rsidRPr="002401EC">
              <w:rPr>
                <w:rFonts w:cs="Times New Roman"/>
                <w:color w:val="000000" w:themeColor="text1"/>
                <w:sz w:val="16"/>
                <w:szCs w:val="16"/>
                <w:lang w:eastAsia="ar-SA"/>
              </w:rPr>
              <w:t xml:space="preserve">ear 2017 </w:t>
            </w:r>
            <w:r>
              <w:rPr>
                <w:rFonts w:cs="Times New Roman"/>
                <w:color w:val="000000" w:themeColor="text1"/>
                <w:sz w:val="16"/>
                <w:szCs w:val="16"/>
                <w:lang w:eastAsia="ar-SA"/>
              </w:rPr>
              <w:t>r</w:t>
            </w:r>
            <w:r w:rsidRPr="002401EC">
              <w:rPr>
                <w:rFonts w:cs="Times New Roman"/>
                <w:color w:val="000000" w:themeColor="text1"/>
                <w:sz w:val="16"/>
                <w:szCs w:val="16"/>
                <w:lang w:eastAsia="ar-SA"/>
              </w:rPr>
              <w:t xml:space="preserve">epresent  the midnight of 30/11-1/12/2017. </w:t>
            </w:r>
          </w:p>
        </w:tc>
      </w:tr>
      <w:tr w:rsidR="0030050F" w:rsidRPr="002401EC" w:rsidTr="00E50B81">
        <w:trPr>
          <w:trHeight w:val="312"/>
          <w:jc w:val="center"/>
        </w:trPr>
        <w:tc>
          <w:tcPr>
            <w:tcW w:w="2499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50F" w:rsidRPr="002401EC" w:rsidRDefault="0030050F" w:rsidP="00AA6EEC">
            <w:pPr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* </w:t>
            </w:r>
            <w:r w:rsidRPr="002401E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البيانات تشمل محافظة </w:t>
            </w:r>
            <w:r w:rsidRPr="002401EC">
              <w:rPr>
                <w:rFonts w:ascii="Simplified Arabic" w:hAnsi="Simplified Arabic" w:cs="Simplified Arabic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  <w:t xml:space="preserve">القدس. </w:t>
            </w:r>
          </w:p>
        </w:tc>
        <w:tc>
          <w:tcPr>
            <w:tcW w:w="2501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50F" w:rsidRPr="002401EC" w:rsidRDefault="0030050F" w:rsidP="00AA6EEC">
            <w:pPr>
              <w:ind w:left="33" w:right="-74"/>
              <w:jc w:val="right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2401EC">
              <w:rPr>
                <w:rFonts w:cs="Times New Roman"/>
                <w:color w:val="000000" w:themeColor="text1"/>
                <w:sz w:val="16"/>
                <w:szCs w:val="16"/>
                <w:lang w:eastAsia="ar-SA"/>
              </w:rPr>
              <w:t xml:space="preserve">Data includes Jerusalem Governorate. </w:t>
            </w:r>
            <w:r w:rsidRPr="002401EC">
              <w:rPr>
                <w:rFonts w:cs="Times New Roman"/>
                <w:color w:val="000000" w:themeColor="text1"/>
                <w:sz w:val="16"/>
                <w:szCs w:val="16"/>
                <w:rtl/>
              </w:rPr>
              <w:t>*</w:t>
            </w:r>
          </w:p>
        </w:tc>
      </w:tr>
      <w:tr w:rsidR="0030050F" w:rsidRPr="002401EC" w:rsidTr="00E50B81">
        <w:trPr>
          <w:trHeight w:val="312"/>
          <w:jc w:val="center"/>
        </w:trPr>
        <w:tc>
          <w:tcPr>
            <w:tcW w:w="2499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50F" w:rsidRPr="002401EC" w:rsidRDefault="0030050F" w:rsidP="00AA6EEC">
            <w:pPr>
              <w:jc w:val="lowKashida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*</w:t>
            </w:r>
            <w:r w:rsidRPr="002401EC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*  </w:t>
            </w:r>
            <w:r w:rsidRPr="002401EC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البيانات</w:t>
            </w:r>
            <w:r w:rsidRPr="002401EC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2401E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تشمل السكان الذين تم عدهم فعلاً في فلسطين، وتقديرات عدد السكان الذين لم يتم عدهم على ضوء نتائج الدراسة </w:t>
            </w:r>
            <w:proofErr w:type="spellStart"/>
            <w:r w:rsidRPr="002401E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البعدية</w:t>
            </w:r>
            <w:proofErr w:type="spellEnd"/>
            <w:r w:rsidRPr="002401E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.</w:t>
            </w:r>
          </w:p>
        </w:tc>
        <w:tc>
          <w:tcPr>
            <w:tcW w:w="2501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50F" w:rsidRPr="002401EC" w:rsidRDefault="0030050F" w:rsidP="00AA6EEC">
            <w:pPr>
              <w:bidi w:val="0"/>
              <w:ind w:right="-74"/>
              <w:jc w:val="lowKashida"/>
              <w:rPr>
                <w:rFonts w:cs="Times New Roman"/>
                <w:color w:val="000000" w:themeColor="text1"/>
                <w:sz w:val="16"/>
                <w:szCs w:val="16"/>
                <w:lang w:eastAsia="ar-SA"/>
              </w:rPr>
            </w:pPr>
            <w:r w:rsidRPr="002401EC">
              <w:rPr>
                <w:rFonts w:cs="Times New Roman"/>
                <w:b/>
                <w:bCs/>
                <w:color w:val="000000" w:themeColor="text1"/>
                <w:sz w:val="16"/>
                <w:szCs w:val="16"/>
              </w:rPr>
              <w:t xml:space="preserve">** </w:t>
            </w:r>
            <w:r w:rsidRPr="002401EC">
              <w:rPr>
                <w:rFonts w:cs="Times New Roman"/>
                <w:color w:val="000000" w:themeColor="text1"/>
                <w:sz w:val="16"/>
                <w:szCs w:val="16"/>
                <w:lang w:eastAsia="ar-SA"/>
              </w:rPr>
              <w:t>Data includes population counted in Palestine, and also includes the uncounted  population estimates according to post enumeration survey</w:t>
            </w:r>
          </w:p>
        </w:tc>
      </w:tr>
    </w:tbl>
    <w:p w:rsidR="0045475A" w:rsidRDefault="0045475A" w:rsidP="0030050F">
      <w:pPr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45475A" w:rsidRDefault="0045475A">
      <w:pPr>
        <w:bidi w:val="0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</w:pPr>
      <w:r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br w:type="page"/>
      </w:r>
    </w:p>
    <w:p w:rsidR="0030050F" w:rsidRPr="002401EC" w:rsidRDefault="0030050F" w:rsidP="0030050F">
      <w:pPr>
        <w:jc w:val="center"/>
        <w:rPr>
          <w:rFonts w:cs="Simplified Arabic"/>
          <w:color w:val="000000" w:themeColor="text1"/>
          <w:rtl/>
        </w:rPr>
      </w:pPr>
      <w:r w:rsidRPr="002401EC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lastRenderedPageBreak/>
        <w:t>عدد السكان في فلسطين حسب المنطقة والجنس</w:t>
      </w:r>
      <w:r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t xml:space="preserve"> منتصف العام</w:t>
      </w:r>
      <w:r w:rsidRPr="002401EC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t xml:space="preserve">، </w:t>
      </w:r>
      <w:r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t>2019</w:t>
      </w:r>
    </w:p>
    <w:p w:rsidR="0030050F" w:rsidRPr="002401EC" w:rsidRDefault="0030050F" w:rsidP="0030050F">
      <w:pPr>
        <w:bidi w:val="0"/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</w:pPr>
      <w:r w:rsidRPr="002401EC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Population in Palestine by Region and Sex</w:t>
      </w:r>
      <w:r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Mid -Year</w:t>
      </w:r>
      <w:r w:rsidRPr="002401EC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, </w:t>
      </w:r>
      <w:r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2019</w:t>
      </w:r>
    </w:p>
    <w:p w:rsidR="0030050F" w:rsidRPr="002401EC" w:rsidRDefault="0030050F" w:rsidP="0030050F">
      <w:pPr>
        <w:bidi w:val="0"/>
        <w:jc w:val="center"/>
        <w:rPr>
          <w:rFonts w:cs="Simplified Arabic"/>
          <w:color w:val="000000" w:themeColor="text1"/>
          <w:sz w:val="8"/>
          <w:szCs w:val="8"/>
          <w:rtl/>
        </w:rPr>
      </w:pPr>
    </w:p>
    <w:tbl>
      <w:tblPr>
        <w:bidiVisual/>
        <w:tblW w:w="5000" w:type="pct"/>
        <w:jc w:val="center"/>
        <w:tblLook w:val="04A0"/>
      </w:tblPr>
      <w:tblGrid>
        <w:gridCol w:w="1493"/>
        <w:gridCol w:w="1390"/>
        <w:gridCol w:w="1390"/>
        <w:gridCol w:w="1391"/>
        <w:gridCol w:w="1923"/>
      </w:tblGrid>
      <w:tr w:rsidR="0030050F" w:rsidRPr="007D4529" w:rsidTr="003D68F3">
        <w:trPr>
          <w:trHeight w:val="312"/>
          <w:jc w:val="center"/>
        </w:trPr>
        <w:tc>
          <w:tcPr>
            <w:tcW w:w="9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50F" w:rsidRPr="007D4529" w:rsidRDefault="0030050F" w:rsidP="00AA6EEC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7D4529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المنطقة/المحافظة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050F" w:rsidRPr="007D4529" w:rsidRDefault="0030050F" w:rsidP="00AA6EEC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D4529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الجنس</w:t>
            </w: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050F" w:rsidRPr="007D4529" w:rsidRDefault="0030050F" w:rsidP="00AA6EEC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50F" w:rsidRPr="007D4529" w:rsidRDefault="0030050F" w:rsidP="00AA6EEC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D4529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Sex</w:t>
            </w:r>
          </w:p>
        </w:tc>
        <w:tc>
          <w:tcPr>
            <w:tcW w:w="12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50F" w:rsidRPr="007D4529" w:rsidRDefault="0030050F" w:rsidP="00AA6EEC">
            <w:pPr>
              <w:bidi w:val="0"/>
              <w:jc w:val="center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D452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Region/</w:t>
            </w:r>
            <w:r w:rsidRPr="007D4529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7D452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Governorate</w:t>
            </w:r>
          </w:p>
        </w:tc>
      </w:tr>
      <w:tr w:rsidR="0030050F" w:rsidRPr="007D4529" w:rsidTr="003D68F3">
        <w:trPr>
          <w:trHeight w:val="312"/>
          <w:jc w:val="center"/>
        </w:trPr>
        <w:tc>
          <w:tcPr>
            <w:tcW w:w="9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50F" w:rsidRPr="007D4529" w:rsidRDefault="0030050F" w:rsidP="00AA6EEC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50F" w:rsidRPr="007D4529" w:rsidRDefault="0030050F" w:rsidP="00AA6EEC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D4529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كلا الجنسين</w:t>
            </w:r>
          </w:p>
          <w:p w:rsidR="0030050F" w:rsidRPr="007D4529" w:rsidRDefault="0030050F" w:rsidP="00AA6EEC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D4529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50F" w:rsidRPr="007D4529" w:rsidRDefault="0030050F" w:rsidP="00AA6EEC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7D4529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30050F" w:rsidRPr="007D4529" w:rsidRDefault="0030050F" w:rsidP="00AA6EEC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7D452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9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050F" w:rsidRPr="007D4529" w:rsidRDefault="0030050F" w:rsidP="00AA6EEC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7D4529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اناث</w:t>
            </w:r>
          </w:p>
          <w:p w:rsidR="0030050F" w:rsidRPr="007D4529" w:rsidRDefault="0030050F" w:rsidP="00AA6EEC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7D452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12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50F" w:rsidRPr="007D4529" w:rsidRDefault="0030050F" w:rsidP="00AA6EEC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30050F" w:rsidRPr="007D4529" w:rsidTr="003D68F3">
        <w:trPr>
          <w:trHeight w:val="312"/>
          <w:jc w:val="center"/>
        </w:trPr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50F" w:rsidRPr="007D4529" w:rsidRDefault="0030050F" w:rsidP="0030050F">
            <w:pPr>
              <w:ind w:firstLineChars="21" w:firstLine="34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D4529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916" w:type="pc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30050F" w:rsidRPr="007D4529" w:rsidRDefault="0030050F" w:rsidP="0030050F">
            <w:pPr>
              <w:rPr>
                <w:rFonts w:ascii="Calibri" w:hAnsi="Calibr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D4529">
              <w:rPr>
                <w:rFonts w:ascii="Calibri" w:hAnsi="Calibri"/>
                <w:b/>
                <w:bCs/>
                <w:color w:val="000000" w:themeColor="text1"/>
                <w:sz w:val="16"/>
                <w:szCs w:val="16"/>
              </w:rPr>
              <w:t>4,976,684</w:t>
            </w:r>
          </w:p>
        </w:tc>
        <w:tc>
          <w:tcPr>
            <w:tcW w:w="916" w:type="pct"/>
            <w:shd w:val="clear" w:color="auto" w:fill="auto"/>
            <w:vAlign w:val="center"/>
            <w:hideMark/>
          </w:tcPr>
          <w:p w:rsidR="0030050F" w:rsidRPr="007D4529" w:rsidRDefault="0030050F" w:rsidP="0030050F">
            <w:pPr>
              <w:rPr>
                <w:rFonts w:ascii="Calibri" w:hAnsi="Calibr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7D4529">
              <w:rPr>
                <w:rFonts w:ascii="Calibri" w:hAnsi="Calibri"/>
                <w:b/>
                <w:bCs/>
                <w:color w:val="000000" w:themeColor="text1"/>
                <w:sz w:val="16"/>
                <w:szCs w:val="16"/>
              </w:rPr>
              <w:t>2,530,966</w:t>
            </w:r>
          </w:p>
        </w:tc>
        <w:tc>
          <w:tcPr>
            <w:tcW w:w="917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50F" w:rsidRPr="007D4529" w:rsidRDefault="0030050F" w:rsidP="0030050F">
            <w:pPr>
              <w:rPr>
                <w:rFonts w:ascii="Calibri" w:hAnsi="Calibr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7D4529">
              <w:rPr>
                <w:rFonts w:ascii="Calibri" w:hAnsi="Calibri"/>
                <w:b/>
                <w:bCs/>
                <w:color w:val="000000" w:themeColor="text1"/>
                <w:sz w:val="16"/>
                <w:szCs w:val="16"/>
              </w:rPr>
              <w:t>2,445,718</w:t>
            </w:r>
          </w:p>
        </w:tc>
        <w:tc>
          <w:tcPr>
            <w:tcW w:w="12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50F" w:rsidRPr="007D4529" w:rsidRDefault="0030050F" w:rsidP="0030050F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D4529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30050F" w:rsidRPr="007D4529" w:rsidTr="003D68F3">
        <w:trPr>
          <w:trHeight w:val="312"/>
          <w:jc w:val="center"/>
        </w:trPr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50F" w:rsidRPr="007D4529" w:rsidRDefault="0030050F" w:rsidP="0030050F">
            <w:pPr>
              <w:ind w:firstLineChars="21" w:firstLine="34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vertAlign w:val="superscript"/>
              </w:rPr>
            </w:pPr>
            <w:r w:rsidRPr="007D4529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  <w:r w:rsidRPr="007D4529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vertAlign w:val="superscript"/>
                <w:rtl/>
              </w:rPr>
              <w:t>*</w:t>
            </w:r>
          </w:p>
        </w:tc>
        <w:tc>
          <w:tcPr>
            <w:tcW w:w="916" w:type="pc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30050F" w:rsidRPr="007D4529" w:rsidRDefault="0030050F" w:rsidP="0030050F">
            <w:pPr>
              <w:rPr>
                <w:rFonts w:ascii="Calibri" w:hAnsi="Calibr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7D4529">
              <w:rPr>
                <w:rFonts w:ascii="Calibri" w:hAnsi="Calibri"/>
                <w:b/>
                <w:bCs/>
                <w:color w:val="000000" w:themeColor="text1"/>
                <w:sz w:val="16"/>
                <w:szCs w:val="16"/>
              </w:rPr>
              <w:t>2,986,714</w:t>
            </w:r>
          </w:p>
        </w:tc>
        <w:tc>
          <w:tcPr>
            <w:tcW w:w="916" w:type="pct"/>
            <w:shd w:val="clear" w:color="auto" w:fill="auto"/>
            <w:vAlign w:val="center"/>
            <w:hideMark/>
          </w:tcPr>
          <w:p w:rsidR="0030050F" w:rsidRPr="007D4529" w:rsidRDefault="0030050F" w:rsidP="0030050F">
            <w:pPr>
              <w:rPr>
                <w:rFonts w:ascii="Calibri" w:hAnsi="Calibr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7D4529">
              <w:rPr>
                <w:rFonts w:ascii="Calibri" w:hAnsi="Calibri"/>
                <w:b/>
                <w:bCs/>
                <w:color w:val="000000" w:themeColor="text1"/>
                <w:sz w:val="16"/>
                <w:szCs w:val="16"/>
                <w:rtl/>
              </w:rPr>
              <w:t>1,522,334</w:t>
            </w:r>
          </w:p>
        </w:tc>
        <w:tc>
          <w:tcPr>
            <w:tcW w:w="917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50F" w:rsidRPr="007D4529" w:rsidRDefault="0030050F" w:rsidP="0030050F">
            <w:pPr>
              <w:rPr>
                <w:rFonts w:ascii="Calibri" w:hAnsi="Calibr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7D4529">
              <w:rPr>
                <w:rFonts w:ascii="Calibri" w:hAnsi="Calibri"/>
                <w:b/>
                <w:bCs/>
                <w:color w:val="000000" w:themeColor="text1"/>
                <w:sz w:val="16"/>
                <w:szCs w:val="16"/>
              </w:rPr>
              <w:t>1,464,380</w:t>
            </w:r>
          </w:p>
        </w:tc>
        <w:tc>
          <w:tcPr>
            <w:tcW w:w="12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50F" w:rsidRPr="007D4529" w:rsidRDefault="0030050F" w:rsidP="0030050F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vertAlign w:val="superscript"/>
              </w:rPr>
            </w:pPr>
            <w:r w:rsidRPr="007D452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West Bank</w:t>
            </w:r>
            <w:r w:rsidRPr="007D452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vertAlign w:val="superscript"/>
              </w:rPr>
              <w:t>*</w:t>
            </w:r>
          </w:p>
        </w:tc>
      </w:tr>
      <w:tr w:rsidR="0030050F" w:rsidRPr="007D4529" w:rsidTr="003D68F3">
        <w:trPr>
          <w:trHeight w:val="312"/>
          <w:jc w:val="center"/>
        </w:trPr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50F" w:rsidRPr="007D4529" w:rsidRDefault="0030050F" w:rsidP="0030050F">
            <w:pPr>
              <w:ind w:firstLineChars="21" w:firstLine="34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7D4529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  <w:tc>
          <w:tcPr>
            <w:tcW w:w="916" w:type="pc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30050F" w:rsidRPr="007D4529" w:rsidRDefault="0030050F" w:rsidP="0030050F">
            <w:pPr>
              <w:rPr>
                <w:rFonts w:ascii="Calibri" w:hAnsi="Calibr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7D4529">
              <w:rPr>
                <w:rFonts w:ascii="Calibri" w:hAnsi="Calibri"/>
                <w:b/>
                <w:bCs/>
                <w:color w:val="000000" w:themeColor="text1"/>
                <w:sz w:val="16"/>
                <w:szCs w:val="16"/>
              </w:rPr>
              <w:t>1,989,970</w:t>
            </w:r>
          </w:p>
        </w:tc>
        <w:tc>
          <w:tcPr>
            <w:tcW w:w="916" w:type="pct"/>
            <w:shd w:val="clear" w:color="auto" w:fill="auto"/>
            <w:vAlign w:val="center"/>
            <w:hideMark/>
          </w:tcPr>
          <w:p w:rsidR="0030050F" w:rsidRPr="007D4529" w:rsidRDefault="0030050F" w:rsidP="0030050F">
            <w:pPr>
              <w:rPr>
                <w:rFonts w:ascii="Calibri" w:hAnsi="Calibr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7D4529">
              <w:rPr>
                <w:rFonts w:ascii="Calibri" w:hAnsi="Calibri"/>
                <w:b/>
                <w:bCs/>
                <w:color w:val="000000" w:themeColor="text1"/>
                <w:sz w:val="16"/>
                <w:szCs w:val="16"/>
                <w:rtl/>
              </w:rPr>
              <w:t>1,008,632</w:t>
            </w:r>
          </w:p>
        </w:tc>
        <w:tc>
          <w:tcPr>
            <w:tcW w:w="917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50F" w:rsidRPr="007D4529" w:rsidRDefault="0030050F" w:rsidP="0030050F">
            <w:pPr>
              <w:rPr>
                <w:rFonts w:ascii="Calibri" w:hAnsi="Calibr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7D4529">
              <w:rPr>
                <w:rFonts w:ascii="Calibri" w:hAnsi="Calibri"/>
                <w:b/>
                <w:bCs/>
                <w:color w:val="000000" w:themeColor="text1"/>
                <w:sz w:val="16"/>
                <w:szCs w:val="16"/>
              </w:rPr>
              <w:t>981,338</w:t>
            </w:r>
          </w:p>
        </w:tc>
        <w:tc>
          <w:tcPr>
            <w:tcW w:w="12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50F" w:rsidRPr="007D4529" w:rsidRDefault="0030050F" w:rsidP="0030050F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7D4529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Gaza Strip </w:t>
            </w:r>
          </w:p>
        </w:tc>
      </w:tr>
      <w:tr w:rsidR="00E50B81" w:rsidRPr="007D4529" w:rsidTr="003D68F3">
        <w:trPr>
          <w:trHeight w:val="312"/>
          <w:jc w:val="center"/>
        </w:trPr>
        <w:tc>
          <w:tcPr>
            <w:tcW w:w="9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B81" w:rsidRPr="007D4529" w:rsidRDefault="00E50B81" w:rsidP="00E50B81">
            <w:pPr>
              <w:ind w:firstLineChars="21" w:firstLine="34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D4529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916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50B81" w:rsidRPr="007D4529" w:rsidRDefault="00E50B81" w:rsidP="00E50B81">
            <w:pPr>
              <w:rPr>
                <w:rFonts w:ascii="Calibri" w:hAnsi="Calibr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7D4529">
              <w:rPr>
                <w:rFonts w:ascii="Calibri" w:hAnsi="Calibri" w:hint="cs"/>
                <w:b/>
                <w:bCs/>
                <w:color w:val="000000" w:themeColor="text1"/>
                <w:sz w:val="16"/>
                <w:szCs w:val="16"/>
                <w:rtl/>
              </w:rPr>
              <w:t>451,584</w:t>
            </w:r>
          </w:p>
        </w:tc>
        <w:tc>
          <w:tcPr>
            <w:tcW w:w="916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50B81" w:rsidRPr="007D4529" w:rsidRDefault="00E50B81" w:rsidP="00E50B81">
            <w:pPr>
              <w:rPr>
                <w:color w:val="000000" w:themeColor="text1"/>
                <w:sz w:val="16"/>
                <w:szCs w:val="16"/>
              </w:rPr>
            </w:pPr>
            <w:r w:rsidRPr="007D4529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..</w:t>
            </w:r>
          </w:p>
        </w:tc>
        <w:tc>
          <w:tcPr>
            <w:tcW w:w="917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B81" w:rsidRPr="007D4529" w:rsidRDefault="00E50B81" w:rsidP="00E50B81">
            <w:pPr>
              <w:rPr>
                <w:color w:val="000000" w:themeColor="text1"/>
                <w:sz w:val="16"/>
                <w:szCs w:val="16"/>
              </w:rPr>
            </w:pPr>
            <w:r w:rsidRPr="007D4529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..</w:t>
            </w:r>
          </w:p>
        </w:tc>
        <w:tc>
          <w:tcPr>
            <w:tcW w:w="12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B81" w:rsidRPr="007D4529" w:rsidRDefault="00E50B81" w:rsidP="00E50B81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D4529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Jerusalem </w:t>
            </w:r>
          </w:p>
        </w:tc>
      </w:tr>
    </w:tbl>
    <w:p w:rsidR="0030050F" w:rsidRPr="002401EC" w:rsidRDefault="0030050F" w:rsidP="0030050F">
      <w:pPr>
        <w:rPr>
          <w:color w:val="000000" w:themeColor="text1"/>
          <w:sz w:val="6"/>
          <w:szCs w:val="6"/>
        </w:rPr>
      </w:pPr>
    </w:p>
    <w:tbl>
      <w:tblPr>
        <w:bidiVisual/>
        <w:tblW w:w="7476" w:type="dxa"/>
        <w:jc w:val="center"/>
        <w:tblLayout w:type="fixed"/>
        <w:tblLook w:val="04A0"/>
      </w:tblPr>
      <w:tblGrid>
        <w:gridCol w:w="3596"/>
        <w:gridCol w:w="3880"/>
      </w:tblGrid>
      <w:tr w:rsidR="0030050F" w:rsidRPr="002401EC" w:rsidTr="00AA6EEC">
        <w:trPr>
          <w:trHeight w:val="312"/>
          <w:jc w:val="center"/>
        </w:trPr>
        <w:tc>
          <w:tcPr>
            <w:tcW w:w="3596" w:type="dxa"/>
            <w:shd w:val="clear" w:color="auto" w:fill="auto"/>
            <w:noWrap/>
            <w:vAlign w:val="center"/>
            <w:hideMark/>
          </w:tcPr>
          <w:p w:rsidR="0030050F" w:rsidRPr="002401EC" w:rsidRDefault="0030050F" w:rsidP="00AA6EEC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2401EC">
              <w:rPr>
                <w:rFonts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*</w:t>
            </w:r>
            <w:r w:rsidRPr="002401EC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>البيانات</w:t>
            </w:r>
            <w:r w:rsidRPr="002401EC">
              <w:rPr>
                <w:rFonts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تشمل محافظة</w:t>
            </w:r>
            <w:r w:rsidRPr="002401EC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2401EC">
              <w:rPr>
                <w:rFonts w:cs="Simplified Arabic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  <w:t>القدس</w:t>
            </w:r>
            <w:r w:rsidRPr="002401EC">
              <w:rPr>
                <w:rFonts w:cs="Simplified Arabic" w:hint="cs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  <w:t>.</w:t>
            </w:r>
          </w:p>
        </w:tc>
        <w:tc>
          <w:tcPr>
            <w:tcW w:w="3880" w:type="dxa"/>
            <w:shd w:val="clear" w:color="auto" w:fill="auto"/>
            <w:noWrap/>
            <w:vAlign w:val="center"/>
            <w:hideMark/>
          </w:tcPr>
          <w:p w:rsidR="0030050F" w:rsidRPr="002401EC" w:rsidRDefault="0030050F" w:rsidP="00AA6EEC">
            <w:pPr>
              <w:ind w:firstLineChars="100" w:firstLine="16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eastAsia="ar-SA"/>
              </w:rPr>
            </w:pPr>
            <w:r w:rsidRPr="002401EC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eastAsia="ar-SA"/>
              </w:rPr>
              <w:t xml:space="preserve">Data includes Jerusalem Governorate. </w:t>
            </w:r>
            <w:r w:rsidRPr="002401EC"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  <w:t>*</w:t>
            </w:r>
          </w:p>
        </w:tc>
      </w:tr>
    </w:tbl>
    <w:p w:rsidR="0030050F" w:rsidRDefault="0030050F" w:rsidP="0030050F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</w:p>
    <w:p w:rsidR="0030050F" w:rsidRPr="002401EC" w:rsidRDefault="0030050F" w:rsidP="0030050F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</w:p>
    <w:p w:rsidR="0030050F" w:rsidRPr="002401EC" w:rsidRDefault="0030050F" w:rsidP="0030050F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2401E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عدد السكان </w:t>
      </w:r>
      <w:r w:rsidRPr="002401EC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في فلسطين</w:t>
      </w:r>
      <w:r w:rsidRPr="002401E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حسب المنطقة،</w:t>
      </w:r>
      <w:r w:rsidRPr="002401E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 xml:space="preserve"> </w:t>
      </w:r>
      <w:r w:rsidRPr="002401EC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2007،</w:t>
      </w:r>
      <w:r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2017</w:t>
      </w:r>
      <w:r w:rsidRPr="002401EC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-</w:t>
      </w:r>
      <w:r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2019</w:t>
      </w:r>
    </w:p>
    <w:p w:rsidR="0030050F" w:rsidRPr="002401EC" w:rsidRDefault="0030050F" w:rsidP="0030050F">
      <w:pPr>
        <w:bidi w:val="0"/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</w:pPr>
      <w:r w:rsidRPr="002401EC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Population in Palestine by Region, 2007, 2017-</w:t>
      </w:r>
      <w:r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2019</w:t>
      </w:r>
    </w:p>
    <w:p w:rsidR="0030050F" w:rsidRPr="002401EC" w:rsidRDefault="0030050F" w:rsidP="0030050F">
      <w:pPr>
        <w:bidi w:val="0"/>
        <w:jc w:val="center"/>
        <w:rPr>
          <w:rFonts w:ascii="Arial" w:hAnsi="Arial" w:cs="Arial"/>
          <w:b/>
          <w:bCs/>
          <w:color w:val="000000" w:themeColor="text1"/>
          <w:sz w:val="6"/>
          <w:szCs w:val="6"/>
        </w:rPr>
      </w:pPr>
    </w:p>
    <w:tbl>
      <w:tblPr>
        <w:tblW w:w="79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3"/>
        <w:gridCol w:w="1049"/>
        <w:gridCol w:w="1186"/>
        <w:gridCol w:w="324"/>
        <w:gridCol w:w="566"/>
        <w:gridCol w:w="990"/>
        <w:gridCol w:w="988"/>
        <w:gridCol w:w="992"/>
        <w:gridCol w:w="850"/>
      </w:tblGrid>
      <w:tr w:rsidR="0030050F" w:rsidRPr="003D68F3" w:rsidTr="00AA6EEC">
        <w:trPr>
          <w:trHeight w:val="312"/>
          <w:jc w:val="center"/>
        </w:trPr>
        <w:tc>
          <w:tcPr>
            <w:tcW w:w="3552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30050F" w:rsidRPr="003D68F3" w:rsidRDefault="0030050F" w:rsidP="00AA6EEC">
            <w:pPr>
              <w:bidi w:val="0"/>
              <w:rPr>
                <w:rFonts w:ascii="Arial" w:eastAsia="Calibri" w:hAnsi="Arial" w:cs="Simplified Arabic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eastAsia="Calibri" w:hAnsi="Arial" w:cs="Simplified Arabic"/>
                <w:color w:val="000000" w:themeColor="text1"/>
                <w:sz w:val="16"/>
                <w:szCs w:val="16"/>
              </w:rPr>
              <w:t>Number in Thousand</w:t>
            </w:r>
          </w:p>
        </w:tc>
        <w:tc>
          <w:tcPr>
            <w:tcW w:w="566" w:type="dxa"/>
            <w:tcBorders>
              <w:top w:val="nil"/>
              <w:left w:val="nil"/>
              <w:right w:val="nil"/>
            </w:tcBorders>
          </w:tcPr>
          <w:p w:rsidR="0030050F" w:rsidRPr="003D68F3" w:rsidRDefault="0030050F" w:rsidP="00AA6EEC">
            <w:pPr>
              <w:rPr>
                <w:rFonts w:ascii="Arial" w:eastAsia="Calibri" w:hAnsi="Arial" w:cs="Simplified Arabic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82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30050F" w:rsidRPr="003D68F3" w:rsidRDefault="0030050F" w:rsidP="00AA6EEC">
            <w:pPr>
              <w:rPr>
                <w:rFonts w:ascii="Arial" w:eastAsia="Calibri" w:hAnsi="Arial" w:cs="Simplified Arabic"/>
                <w:color w:val="000000" w:themeColor="text1"/>
                <w:sz w:val="16"/>
                <w:szCs w:val="16"/>
                <w:rtl/>
              </w:rPr>
            </w:pPr>
            <w:r w:rsidRPr="003D68F3">
              <w:rPr>
                <w:rFonts w:ascii="Arial" w:eastAsia="Calibri" w:hAnsi="Arial" w:cs="Simplified Arabic" w:hint="cs"/>
                <w:color w:val="000000" w:themeColor="text1"/>
                <w:sz w:val="16"/>
                <w:szCs w:val="16"/>
                <w:rtl/>
              </w:rPr>
              <w:t>العدد بالألف</w:t>
            </w:r>
          </w:p>
        </w:tc>
      </w:tr>
      <w:tr w:rsidR="0030050F" w:rsidRPr="003D68F3" w:rsidTr="00AA6EEC">
        <w:trPr>
          <w:trHeight w:val="312"/>
          <w:jc w:val="center"/>
        </w:trPr>
        <w:tc>
          <w:tcPr>
            <w:tcW w:w="993" w:type="dxa"/>
            <w:vMerge w:val="restart"/>
            <w:vAlign w:val="center"/>
          </w:tcPr>
          <w:p w:rsidR="0030050F" w:rsidRPr="003D68F3" w:rsidRDefault="0030050F" w:rsidP="00AA6EEC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3125" w:type="dxa"/>
            <w:gridSpan w:val="4"/>
            <w:vAlign w:val="center"/>
          </w:tcPr>
          <w:p w:rsidR="0030050F" w:rsidRPr="003D68F3" w:rsidRDefault="0030050F" w:rsidP="00AA6EEC">
            <w:pPr>
              <w:jc w:val="center"/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3D68F3"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  <w:r w:rsidRPr="003D68F3">
              <w:rPr>
                <w:rFonts w:ascii="Arial" w:eastAsia="Calibri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                         </w:t>
            </w:r>
            <w:r w:rsidRPr="003D68F3"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3D68F3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 xml:space="preserve">Jerusalem </w:t>
            </w:r>
          </w:p>
        </w:tc>
        <w:tc>
          <w:tcPr>
            <w:tcW w:w="990" w:type="dxa"/>
            <w:vMerge w:val="restart"/>
            <w:vAlign w:val="center"/>
          </w:tcPr>
          <w:p w:rsidR="0030050F" w:rsidRPr="003D68F3" w:rsidRDefault="0030050F" w:rsidP="00AA6EEC">
            <w:pPr>
              <w:jc w:val="center"/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eastAsia="Calibri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قطاع</w:t>
            </w:r>
            <w:r w:rsidRPr="003D68F3"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غزة</w:t>
            </w:r>
          </w:p>
          <w:p w:rsidR="0030050F" w:rsidRPr="003D68F3" w:rsidRDefault="0030050F" w:rsidP="00AA6EEC">
            <w:pPr>
              <w:ind w:left="-113" w:right="-113"/>
              <w:jc w:val="center"/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3D68F3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Gaza Strip</w:t>
            </w:r>
          </w:p>
        </w:tc>
        <w:tc>
          <w:tcPr>
            <w:tcW w:w="988" w:type="dxa"/>
            <w:vMerge w:val="restart"/>
            <w:vAlign w:val="center"/>
          </w:tcPr>
          <w:p w:rsidR="0030050F" w:rsidRPr="003D68F3" w:rsidRDefault="0030050F" w:rsidP="00AA6EEC">
            <w:pPr>
              <w:ind w:left="-113" w:right="-113"/>
              <w:jc w:val="center"/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3D68F3">
              <w:rPr>
                <w:rFonts w:ascii="Arial" w:eastAsia="Calibri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الضفة</w:t>
            </w:r>
            <w:r w:rsidRPr="003D68F3"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3D68F3">
              <w:rPr>
                <w:rFonts w:ascii="Arial" w:eastAsia="Calibri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الغربية</w:t>
            </w:r>
            <w:r w:rsidRPr="003D68F3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*</w:t>
            </w:r>
          </w:p>
          <w:p w:rsidR="0030050F" w:rsidRPr="003D68F3" w:rsidRDefault="0030050F" w:rsidP="00AA6EEC">
            <w:pPr>
              <w:bidi w:val="0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West Bank</w:t>
            </w:r>
            <w:r w:rsidRPr="003D68F3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992" w:type="dxa"/>
            <w:vMerge w:val="restart"/>
            <w:vAlign w:val="center"/>
          </w:tcPr>
          <w:p w:rsidR="0030050F" w:rsidRPr="003D68F3" w:rsidRDefault="0030050F" w:rsidP="00AA6EEC">
            <w:pPr>
              <w:jc w:val="center"/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eastAsia="Calibri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  <w:p w:rsidR="0030050F" w:rsidRPr="003D68F3" w:rsidRDefault="0030050F" w:rsidP="00AA6EEC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3D68F3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850" w:type="dxa"/>
            <w:vMerge w:val="restart"/>
            <w:vAlign w:val="center"/>
          </w:tcPr>
          <w:p w:rsidR="0030050F" w:rsidRPr="003D68F3" w:rsidRDefault="0030050F" w:rsidP="00AA6EEC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eastAsia="Calibri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</w:tr>
      <w:tr w:rsidR="0030050F" w:rsidRPr="003D68F3" w:rsidTr="00AA6EEC">
        <w:trPr>
          <w:trHeight w:val="312"/>
          <w:jc w:val="center"/>
        </w:trPr>
        <w:tc>
          <w:tcPr>
            <w:tcW w:w="993" w:type="dxa"/>
            <w:vMerge/>
            <w:tcBorders>
              <w:bottom w:val="single" w:sz="4" w:space="0" w:color="000000"/>
            </w:tcBorders>
            <w:vAlign w:val="center"/>
          </w:tcPr>
          <w:p w:rsidR="0030050F" w:rsidRPr="003D68F3" w:rsidRDefault="0030050F" w:rsidP="00AA6EEC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49" w:type="dxa"/>
            <w:tcBorders>
              <w:bottom w:val="single" w:sz="4" w:space="0" w:color="000000"/>
            </w:tcBorders>
            <w:vAlign w:val="center"/>
          </w:tcPr>
          <w:p w:rsidR="0030050F" w:rsidRPr="003D68F3" w:rsidRDefault="0030050F" w:rsidP="00AA6EE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eastAsia="Calibri" w:hAnsi="Arial" w:cs="Simplified Arabic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eastAsia="Calibri" w:hAnsi="Arial" w:cs="Simplified Arabic" w:hint="cs"/>
                <w:color w:val="000000" w:themeColor="text1"/>
                <w:sz w:val="16"/>
                <w:szCs w:val="16"/>
                <w:rtl/>
              </w:rPr>
              <w:t>منطقة (</w:t>
            </w:r>
            <w:r w:rsidRPr="003D68F3">
              <w:rPr>
                <w:rFonts w:ascii="Arial" w:eastAsia="Calibri" w:hAnsi="Arial" w:cs="Simplified Arabic"/>
                <w:color w:val="000000" w:themeColor="text1"/>
                <w:sz w:val="16"/>
                <w:szCs w:val="16"/>
              </w:rPr>
              <w:t>J2</w:t>
            </w:r>
            <w:r w:rsidRPr="003D68F3">
              <w:rPr>
                <w:rFonts w:ascii="Arial" w:eastAsia="Calibri" w:hAnsi="Arial" w:cs="Simplified Arabic" w:hint="cs"/>
                <w:color w:val="000000" w:themeColor="text1"/>
                <w:sz w:val="16"/>
                <w:szCs w:val="16"/>
                <w:rtl/>
              </w:rPr>
              <w:t>)</w:t>
            </w:r>
          </w:p>
          <w:p w:rsidR="0030050F" w:rsidRPr="003D68F3" w:rsidRDefault="0030050F" w:rsidP="00AA6EEC">
            <w:pPr>
              <w:jc w:val="center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Area (J2)</w:t>
            </w:r>
          </w:p>
        </w:tc>
        <w:tc>
          <w:tcPr>
            <w:tcW w:w="1186" w:type="dxa"/>
            <w:tcBorders>
              <w:bottom w:val="single" w:sz="4" w:space="0" w:color="000000"/>
            </w:tcBorders>
            <w:vAlign w:val="center"/>
          </w:tcPr>
          <w:p w:rsidR="0030050F" w:rsidRPr="003D68F3" w:rsidRDefault="0030050F" w:rsidP="00AA6EE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eastAsia="Calibri" w:hAnsi="Arial" w:cs="Simplified Arabic"/>
                <w:color w:val="000000" w:themeColor="text1"/>
                <w:sz w:val="16"/>
                <w:szCs w:val="16"/>
                <w:rtl/>
              </w:rPr>
            </w:pPr>
            <w:r w:rsidRPr="003D68F3">
              <w:rPr>
                <w:rFonts w:ascii="Arial" w:eastAsia="Calibri" w:hAnsi="Arial" w:cs="Simplified Arabic" w:hint="cs"/>
                <w:color w:val="000000" w:themeColor="text1"/>
                <w:sz w:val="16"/>
                <w:szCs w:val="16"/>
                <w:rtl/>
              </w:rPr>
              <w:t>منطقة (</w:t>
            </w:r>
            <w:r w:rsidRPr="003D68F3">
              <w:rPr>
                <w:rFonts w:ascii="Arial" w:eastAsia="Calibri" w:hAnsi="Arial" w:cs="Simplified Arabic"/>
                <w:color w:val="000000" w:themeColor="text1"/>
                <w:sz w:val="16"/>
                <w:szCs w:val="16"/>
              </w:rPr>
              <w:t>J1</w:t>
            </w:r>
            <w:r w:rsidRPr="003D68F3">
              <w:rPr>
                <w:rFonts w:ascii="Arial" w:eastAsia="Calibri" w:hAnsi="Arial" w:cs="Simplified Arabic" w:hint="cs"/>
                <w:color w:val="000000" w:themeColor="text1"/>
                <w:sz w:val="16"/>
                <w:szCs w:val="16"/>
                <w:rtl/>
              </w:rPr>
              <w:t>)</w:t>
            </w:r>
          </w:p>
          <w:p w:rsidR="0030050F" w:rsidRPr="003D68F3" w:rsidRDefault="0030050F" w:rsidP="00AA6EEC">
            <w:pPr>
              <w:jc w:val="center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Area (J1)</w:t>
            </w:r>
          </w:p>
        </w:tc>
        <w:tc>
          <w:tcPr>
            <w:tcW w:w="890" w:type="dxa"/>
            <w:gridSpan w:val="2"/>
            <w:tcBorders>
              <w:bottom w:val="single" w:sz="4" w:space="0" w:color="000000"/>
            </w:tcBorders>
            <w:vAlign w:val="center"/>
          </w:tcPr>
          <w:p w:rsidR="0030050F" w:rsidRPr="003D68F3" w:rsidRDefault="0030050F" w:rsidP="00AA6EEC">
            <w:pPr>
              <w:jc w:val="center"/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eastAsia="Calibri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30050F" w:rsidRPr="003D68F3" w:rsidRDefault="0030050F" w:rsidP="00AA6EEC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990" w:type="dxa"/>
            <w:vMerge/>
            <w:tcBorders>
              <w:bottom w:val="single" w:sz="4" w:space="0" w:color="000000"/>
            </w:tcBorders>
          </w:tcPr>
          <w:p w:rsidR="0030050F" w:rsidRPr="003D68F3" w:rsidRDefault="0030050F" w:rsidP="00AA6EEC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88" w:type="dxa"/>
            <w:vMerge/>
            <w:tcBorders>
              <w:bottom w:val="single" w:sz="4" w:space="0" w:color="000000"/>
            </w:tcBorders>
            <w:vAlign w:val="center"/>
          </w:tcPr>
          <w:p w:rsidR="0030050F" w:rsidRPr="003D68F3" w:rsidRDefault="0030050F" w:rsidP="00AA6EEC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  <w:vAlign w:val="center"/>
          </w:tcPr>
          <w:p w:rsidR="0030050F" w:rsidRPr="003D68F3" w:rsidRDefault="0030050F" w:rsidP="00AA6EEC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000000"/>
            </w:tcBorders>
            <w:vAlign w:val="center"/>
          </w:tcPr>
          <w:p w:rsidR="0030050F" w:rsidRPr="003D68F3" w:rsidRDefault="0030050F" w:rsidP="00AA6EEC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30050F" w:rsidRPr="003D68F3" w:rsidTr="00AA6EEC">
        <w:trPr>
          <w:trHeight w:val="312"/>
          <w:jc w:val="center"/>
        </w:trPr>
        <w:tc>
          <w:tcPr>
            <w:tcW w:w="993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30050F" w:rsidRPr="003D68F3" w:rsidRDefault="0030050F" w:rsidP="00AA6EEC">
            <w:pPr>
              <w:bidi w:val="0"/>
              <w:ind w:left="57"/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</w:pPr>
            <w:r w:rsidRPr="003D68F3"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  <w:t>2007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50F" w:rsidRPr="003D68F3" w:rsidRDefault="0030050F" w:rsidP="00AA6EE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137.0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50F" w:rsidRPr="003D68F3" w:rsidRDefault="0030050F" w:rsidP="00AA6EE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224.7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50F" w:rsidRPr="003D68F3" w:rsidRDefault="0030050F" w:rsidP="00AA6EE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361.7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50F" w:rsidRPr="003D68F3" w:rsidRDefault="0030050F" w:rsidP="00AA6EE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1,395.7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50F" w:rsidRPr="003D68F3" w:rsidRDefault="0030050F" w:rsidP="00AA6EE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2,323.5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30050F" w:rsidRPr="003D68F3" w:rsidRDefault="0030050F" w:rsidP="00AA6EE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3,719.2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30050F" w:rsidRPr="003D68F3" w:rsidRDefault="0030050F" w:rsidP="00AA6EEC">
            <w:pPr>
              <w:ind w:left="57"/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</w:pPr>
            <w:r w:rsidRPr="003D68F3">
              <w:rPr>
                <w:rFonts w:ascii="Arial" w:eastAsia="Calibri" w:hAnsi="Arial" w:cs="Arial" w:hint="cs"/>
                <w:color w:val="000000" w:themeColor="text1"/>
                <w:sz w:val="16"/>
                <w:szCs w:val="16"/>
                <w:rtl/>
              </w:rPr>
              <w:t>2007</w:t>
            </w:r>
          </w:p>
        </w:tc>
      </w:tr>
      <w:tr w:rsidR="0030050F" w:rsidRPr="003D68F3" w:rsidTr="00AA6EEC">
        <w:trPr>
          <w:trHeight w:val="312"/>
          <w:jc w:val="center"/>
        </w:trPr>
        <w:tc>
          <w:tcPr>
            <w:tcW w:w="993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30050F" w:rsidRPr="003D68F3" w:rsidRDefault="0030050F" w:rsidP="00AA6EEC">
            <w:pPr>
              <w:bidi w:val="0"/>
              <w:ind w:left="57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Arial"/>
                <w:color w:val="000000" w:themeColor="text1"/>
                <w:sz w:val="16"/>
                <w:szCs w:val="16"/>
              </w:rPr>
              <w:t>2017**</w:t>
            </w:r>
          </w:p>
        </w:tc>
        <w:tc>
          <w:tcPr>
            <w:tcW w:w="10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30050F" w:rsidRPr="003D68F3" w:rsidRDefault="0030050F" w:rsidP="00AA6EEC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Arial"/>
                <w:color w:val="000000" w:themeColor="text1"/>
                <w:sz w:val="16"/>
                <w:szCs w:val="16"/>
              </w:rPr>
              <w:t>154.6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50F" w:rsidRPr="003D68F3" w:rsidRDefault="0030050F" w:rsidP="00AA6EEC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Arial"/>
                <w:color w:val="000000" w:themeColor="text1"/>
                <w:sz w:val="16"/>
                <w:szCs w:val="16"/>
              </w:rPr>
              <w:t>281.2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50F" w:rsidRPr="003D68F3" w:rsidRDefault="0030050F" w:rsidP="00AA6EE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435.8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50F" w:rsidRPr="003D68F3" w:rsidRDefault="0030050F" w:rsidP="00AA6EEC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1,899.3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50F" w:rsidRPr="003D68F3" w:rsidRDefault="0030050F" w:rsidP="00AA6EEC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2,882.0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30050F" w:rsidRPr="003D68F3" w:rsidRDefault="0030050F" w:rsidP="00AA6EE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4,781.3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30050F" w:rsidRPr="003D68F3" w:rsidRDefault="0030050F" w:rsidP="00AA6EEC">
            <w:pPr>
              <w:ind w:left="57"/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</w:pPr>
            <w:r w:rsidRPr="003D68F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2017**</w:t>
            </w:r>
          </w:p>
        </w:tc>
      </w:tr>
      <w:tr w:rsidR="0030050F" w:rsidRPr="003D68F3" w:rsidTr="00AA6EEC">
        <w:trPr>
          <w:trHeight w:val="312"/>
          <w:jc w:val="center"/>
        </w:trPr>
        <w:tc>
          <w:tcPr>
            <w:tcW w:w="993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30050F" w:rsidRPr="003D68F3" w:rsidRDefault="0030050F" w:rsidP="00AA6EEC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Arial"/>
                <w:color w:val="000000" w:themeColor="text1"/>
                <w:sz w:val="16"/>
                <w:szCs w:val="16"/>
              </w:rPr>
              <w:t>2018</w:t>
            </w:r>
          </w:p>
        </w:tc>
        <w:tc>
          <w:tcPr>
            <w:tcW w:w="10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30050F" w:rsidRPr="003D68F3" w:rsidRDefault="0030050F" w:rsidP="00AA6EEC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Arial"/>
                <w:color w:val="000000" w:themeColor="text1"/>
                <w:sz w:val="16"/>
                <w:szCs w:val="16"/>
              </w:rPr>
              <w:t>156.7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50F" w:rsidRPr="003D68F3" w:rsidRDefault="0030050F" w:rsidP="00AA6EEC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Arial"/>
                <w:color w:val="000000" w:themeColor="text1"/>
                <w:sz w:val="16"/>
                <w:szCs w:val="16"/>
              </w:rPr>
              <w:t>284.9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50F" w:rsidRPr="003D68F3" w:rsidRDefault="0030050F" w:rsidP="00AA6EE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441.6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50F" w:rsidRPr="003D68F3" w:rsidRDefault="0030050F" w:rsidP="00AA6EEC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1,932.8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50F" w:rsidRPr="003D68F3" w:rsidRDefault="0030050F" w:rsidP="00AA6EEC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2,921.2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30050F" w:rsidRPr="003D68F3" w:rsidRDefault="0030050F" w:rsidP="00AA6EE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4,854.0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30050F" w:rsidRPr="003D68F3" w:rsidRDefault="0030050F" w:rsidP="00AA6EEC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3D68F3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2018</w:t>
            </w:r>
          </w:p>
        </w:tc>
      </w:tr>
      <w:tr w:rsidR="0030050F" w:rsidRPr="007D4529" w:rsidTr="00AA6EEC">
        <w:trPr>
          <w:trHeight w:val="312"/>
          <w:jc w:val="center"/>
        </w:trPr>
        <w:tc>
          <w:tcPr>
            <w:tcW w:w="993" w:type="dxa"/>
            <w:tcBorders>
              <w:top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0050F" w:rsidRPr="007D4529" w:rsidRDefault="0030050F" w:rsidP="00AA6EEC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D4529">
              <w:rPr>
                <w:rFonts w:ascii="Arial" w:hAnsi="Arial" w:cs="Arial"/>
                <w:color w:val="000000" w:themeColor="text1"/>
                <w:sz w:val="16"/>
                <w:szCs w:val="16"/>
              </w:rPr>
              <w:t>2019</w:t>
            </w:r>
          </w:p>
        </w:tc>
        <w:tc>
          <w:tcPr>
            <w:tcW w:w="10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050F" w:rsidRPr="007D4529" w:rsidRDefault="0030050F" w:rsidP="00AA6EEC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D4529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160.2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30050F" w:rsidRPr="007D4529" w:rsidRDefault="0030050F" w:rsidP="00AA6EEC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D4529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291.4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30050F" w:rsidRPr="007D4529" w:rsidRDefault="0030050F" w:rsidP="00AA6EE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D452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451.6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30050F" w:rsidRPr="007D4529" w:rsidRDefault="0030050F" w:rsidP="00AA6EEC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7D4529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1,990.0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30050F" w:rsidRPr="007D4529" w:rsidRDefault="0030050F" w:rsidP="00AA6EEC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7D4529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2,986.7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0050F" w:rsidRPr="007D4529" w:rsidRDefault="0030050F" w:rsidP="00AA6EE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D452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4,976.7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</w:tcPr>
          <w:p w:rsidR="0030050F" w:rsidRPr="007D4529" w:rsidRDefault="0030050F" w:rsidP="00AA6EEC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7D4529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2019</w:t>
            </w:r>
          </w:p>
        </w:tc>
      </w:tr>
    </w:tbl>
    <w:p w:rsidR="0030050F" w:rsidRPr="00D054E7" w:rsidRDefault="0030050F" w:rsidP="0030050F">
      <w:pPr>
        <w:bidi w:val="0"/>
        <w:rPr>
          <w:sz w:val="4"/>
          <w:szCs w:val="4"/>
        </w:rPr>
      </w:pPr>
    </w:p>
    <w:tbl>
      <w:tblPr>
        <w:tblW w:w="79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69"/>
        <w:gridCol w:w="149"/>
        <w:gridCol w:w="3820"/>
      </w:tblGrid>
      <w:tr w:rsidR="0030050F" w:rsidRPr="002401EC" w:rsidTr="00AA6EEC">
        <w:trPr>
          <w:trHeight w:val="312"/>
          <w:jc w:val="center"/>
        </w:trPr>
        <w:tc>
          <w:tcPr>
            <w:tcW w:w="4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50F" w:rsidRPr="007655F4" w:rsidRDefault="0030050F" w:rsidP="00AA6EEC">
            <w:pPr>
              <w:ind w:firstLineChars="100" w:firstLine="140"/>
              <w:jc w:val="right"/>
              <w:rPr>
                <w:rFonts w:asciiTheme="majorBidi" w:hAnsiTheme="majorBidi" w:cstheme="majorBidi"/>
                <w:color w:val="000000" w:themeColor="text1"/>
                <w:sz w:val="14"/>
                <w:szCs w:val="14"/>
                <w:lang w:eastAsia="ar-SA"/>
              </w:rPr>
            </w:pPr>
            <w:r w:rsidRPr="007655F4">
              <w:rPr>
                <w:rFonts w:asciiTheme="majorBidi" w:hAnsiTheme="majorBidi" w:cstheme="majorBidi"/>
                <w:color w:val="000000" w:themeColor="text1"/>
                <w:sz w:val="14"/>
                <w:szCs w:val="14"/>
                <w:lang w:eastAsia="ar-SA"/>
              </w:rPr>
              <w:t>Note: Data of Years 2007,2018</w:t>
            </w:r>
            <w:r w:rsidR="00E91E6C">
              <w:rPr>
                <w:rFonts w:asciiTheme="majorBidi" w:hAnsiTheme="majorBidi" w:cstheme="majorBidi"/>
                <w:color w:val="000000" w:themeColor="text1"/>
                <w:sz w:val="14"/>
                <w:szCs w:val="14"/>
                <w:lang w:eastAsia="ar-SA"/>
              </w:rPr>
              <w:t>, 2019</w:t>
            </w:r>
            <w:r w:rsidRPr="007655F4">
              <w:rPr>
                <w:rFonts w:asciiTheme="majorBidi" w:hAnsiTheme="majorBidi" w:cstheme="majorBidi"/>
                <w:color w:val="000000" w:themeColor="text1"/>
                <w:sz w:val="14"/>
                <w:szCs w:val="14"/>
                <w:lang w:eastAsia="ar-SA"/>
              </w:rPr>
              <w:t xml:space="preserve"> Represent  Mid-Year, Data of Year 2017 Represent  the midnight of 30/11-1/12/2017.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050F" w:rsidRPr="002401EC" w:rsidRDefault="0030050F" w:rsidP="00AA6EEC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C2FB5">
              <w:rPr>
                <w:rFonts w:ascii="Simplified Arabic" w:hAnsi="Simplified Arabic" w:cs="Simplified Arabic" w:hint="cs"/>
                <w:color w:val="000000" w:themeColor="text1"/>
                <w:sz w:val="14"/>
                <w:szCs w:val="14"/>
                <w:rtl/>
              </w:rPr>
              <w:t>ملاحظة: بيانات الاعوام 2007، 2018</w:t>
            </w:r>
            <w:r w:rsidR="00E91E6C">
              <w:rPr>
                <w:rFonts w:ascii="Simplified Arabic" w:hAnsi="Simplified Arabic" w:cs="Simplified Arabic" w:hint="cs"/>
                <w:color w:val="000000" w:themeColor="text1"/>
                <w:sz w:val="14"/>
                <w:szCs w:val="14"/>
                <w:rtl/>
              </w:rPr>
              <w:t>، 2019</w:t>
            </w:r>
            <w:r w:rsidRPr="00CC2FB5">
              <w:rPr>
                <w:rFonts w:ascii="Simplified Arabic" w:hAnsi="Simplified Arabic" w:cs="Simplified Arabic" w:hint="cs"/>
                <w:color w:val="000000" w:themeColor="text1"/>
                <w:sz w:val="14"/>
                <w:szCs w:val="14"/>
                <w:rtl/>
              </w:rPr>
              <w:t xml:space="preserve"> تمثل منتصف العام، اما بيانات العام 2017 تمثل منتصف ليلة 30/11-1/12/2017</w:t>
            </w:r>
            <w:r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.</w:t>
            </w:r>
          </w:p>
        </w:tc>
      </w:tr>
      <w:tr w:rsidR="0030050F" w:rsidRPr="00CC2FB5" w:rsidTr="00AA6EEC">
        <w:trPr>
          <w:trHeight w:val="79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30050F" w:rsidRPr="00CC2FB5" w:rsidRDefault="0030050F" w:rsidP="00AA6EEC">
            <w:pPr>
              <w:ind w:firstLineChars="100" w:firstLine="140"/>
              <w:jc w:val="right"/>
              <w:rPr>
                <w:rFonts w:asciiTheme="majorBidi" w:hAnsiTheme="majorBidi" w:cstheme="majorBidi"/>
                <w:color w:val="000000" w:themeColor="text1"/>
                <w:sz w:val="14"/>
                <w:szCs w:val="14"/>
                <w:rtl/>
                <w:lang w:eastAsia="ar-SA"/>
              </w:rPr>
            </w:pPr>
            <w:r w:rsidRPr="00CC2FB5">
              <w:rPr>
                <w:rFonts w:asciiTheme="majorBidi" w:hAnsiTheme="majorBidi" w:cstheme="majorBidi"/>
                <w:color w:val="000000" w:themeColor="text1"/>
                <w:sz w:val="14"/>
                <w:szCs w:val="14"/>
                <w:lang w:eastAsia="ar-SA"/>
              </w:rPr>
              <w:t xml:space="preserve">Data includes Jerusalem Governorate. </w:t>
            </w:r>
            <w:r w:rsidRPr="00CC2FB5">
              <w:rPr>
                <w:rFonts w:asciiTheme="majorBidi" w:hAnsiTheme="majorBidi" w:cstheme="majorBidi"/>
                <w:color w:val="000000" w:themeColor="text1"/>
                <w:sz w:val="14"/>
                <w:szCs w:val="14"/>
                <w:rtl/>
              </w:rPr>
              <w:t>*</w:t>
            </w:r>
          </w:p>
          <w:p w:rsidR="0030050F" w:rsidRPr="00CC2FB5" w:rsidRDefault="0030050F" w:rsidP="00AA6EEC">
            <w:pPr>
              <w:bidi w:val="0"/>
              <w:jc w:val="lowKashida"/>
              <w:rPr>
                <w:rFonts w:asciiTheme="majorBidi" w:hAnsiTheme="majorBidi" w:cstheme="majorBidi"/>
                <w:color w:val="000000" w:themeColor="text1"/>
                <w:sz w:val="14"/>
                <w:szCs w:val="14"/>
                <w:lang w:eastAsia="ar-SA"/>
              </w:rPr>
            </w:pPr>
            <w:r w:rsidRPr="00CC2FB5">
              <w:rPr>
                <w:rFonts w:asciiTheme="majorBidi" w:hAnsiTheme="majorBidi" w:cstheme="majorBidi"/>
                <w:b/>
                <w:bCs/>
                <w:color w:val="000000" w:themeColor="text1"/>
                <w:sz w:val="14"/>
                <w:szCs w:val="14"/>
              </w:rPr>
              <w:t xml:space="preserve">** </w:t>
            </w:r>
            <w:r w:rsidRPr="00CC2FB5">
              <w:rPr>
                <w:rFonts w:asciiTheme="majorBidi" w:hAnsiTheme="majorBidi" w:cstheme="majorBidi"/>
                <w:color w:val="000000" w:themeColor="text1"/>
                <w:sz w:val="14"/>
                <w:szCs w:val="14"/>
                <w:lang w:eastAsia="ar-SA"/>
              </w:rPr>
              <w:t>Data includes population counted in Palestine, and also includes the uncounted  population estimates according to post enumeration survey.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050F" w:rsidRPr="00CC2FB5" w:rsidRDefault="0030050F" w:rsidP="00AA6EEC">
            <w:pPr>
              <w:rPr>
                <w:color w:val="000000" w:themeColor="text1"/>
                <w:sz w:val="14"/>
                <w:szCs w:val="14"/>
                <w:rtl/>
              </w:rPr>
            </w:pPr>
            <w:r w:rsidRPr="00CC2FB5">
              <w:rPr>
                <w:rFonts w:ascii="Arial" w:hAnsi="Arial" w:cs="Simplified Arabic" w:hint="cs"/>
                <w:color w:val="000000" w:themeColor="text1"/>
                <w:sz w:val="14"/>
                <w:szCs w:val="14"/>
                <w:rtl/>
              </w:rPr>
              <w:t xml:space="preserve">* </w:t>
            </w:r>
            <w:r w:rsidRPr="00CC2FB5">
              <w:rPr>
                <w:rFonts w:cs="Simplified Arabic"/>
                <w:noProof w:val="0"/>
                <w:color w:val="000000" w:themeColor="text1"/>
                <w:sz w:val="14"/>
                <w:szCs w:val="14"/>
                <w:rtl/>
              </w:rPr>
              <w:t>البيانات</w:t>
            </w:r>
            <w:r w:rsidRPr="00CC2FB5">
              <w:rPr>
                <w:rFonts w:cs="Simplified Arabic" w:hint="cs"/>
                <w:noProof w:val="0"/>
                <w:color w:val="000000" w:themeColor="text1"/>
                <w:sz w:val="14"/>
                <w:szCs w:val="14"/>
                <w:rtl/>
              </w:rPr>
              <w:t xml:space="preserve"> تشمل محافظة</w:t>
            </w:r>
            <w:r w:rsidRPr="00CC2FB5">
              <w:rPr>
                <w:rFonts w:cs="Simplified Arabic"/>
                <w:noProof w:val="0"/>
                <w:color w:val="000000" w:themeColor="text1"/>
                <w:sz w:val="14"/>
                <w:szCs w:val="14"/>
                <w:rtl/>
              </w:rPr>
              <w:t xml:space="preserve"> </w:t>
            </w:r>
            <w:r w:rsidRPr="00CC2FB5">
              <w:rPr>
                <w:rFonts w:cs="Simplified Arabic"/>
                <w:noProof w:val="0"/>
                <w:snapToGrid w:val="0"/>
                <w:color w:val="000000" w:themeColor="text1"/>
                <w:sz w:val="14"/>
                <w:szCs w:val="14"/>
                <w:rtl/>
              </w:rPr>
              <w:t>القدس</w:t>
            </w:r>
            <w:r w:rsidRPr="00CC2FB5">
              <w:rPr>
                <w:rFonts w:cs="Simplified Arabic" w:hint="cs"/>
                <w:noProof w:val="0"/>
                <w:snapToGrid w:val="0"/>
                <w:color w:val="000000" w:themeColor="text1"/>
                <w:sz w:val="14"/>
                <w:szCs w:val="14"/>
                <w:rtl/>
              </w:rPr>
              <w:t>.</w:t>
            </w:r>
          </w:p>
          <w:p w:rsidR="0030050F" w:rsidRPr="00CC2FB5" w:rsidRDefault="0030050F" w:rsidP="00AA6EEC">
            <w:pPr>
              <w:jc w:val="lowKashida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CC2FB5">
              <w:rPr>
                <w:rFonts w:ascii="Arial" w:hAnsi="Arial" w:cs="Arial" w:hint="cs"/>
                <w:b/>
                <w:bCs/>
                <w:color w:val="000000" w:themeColor="text1"/>
                <w:sz w:val="14"/>
                <w:szCs w:val="14"/>
                <w:rtl/>
              </w:rPr>
              <w:t xml:space="preserve">**  </w:t>
            </w:r>
            <w:r w:rsidRPr="00CC2FB5">
              <w:rPr>
                <w:rFonts w:ascii="Arial" w:hAnsi="Arial" w:cs="Arial" w:hint="cs"/>
                <w:color w:val="000000" w:themeColor="text1"/>
                <w:sz w:val="14"/>
                <w:szCs w:val="14"/>
                <w:rtl/>
              </w:rPr>
              <w:t>البيانات</w:t>
            </w:r>
            <w:r w:rsidRPr="00CC2FB5">
              <w:rPr>
                <w:rFonts w:ascii="Arial" w:hAnsi="Arial" w:cs="Arial" w:hint="cs"/>
                <w:b/>
                <w:bCs/>
                <w:color w:val="000000" w:themeColor="text1"/>
                <w:sz w:val="14"/>
                <w:szCs w:val="14"/>
                <w:rtl/>
              </w:rPr>
              <w:t xml:space="preserve"> </w:t>
            </w:r>
            <w:r w:rsidRPr="00CC2FB5">
              <w:rPr>
                <w:rFonts w:cs="Simplified Arabic" w:hint="cs"/>
                <w:noProof w:val="0"/>
                <w:color w:val="000000" w:themeColor="text1"/>
                <w:sz w:val="14"/>
                <w:szCs w:val="14"/>
                <w:rtl/>
              </w:rPr>
              <w:t>ت</w:t>
            </w:r>
            <w:r w:rsidRPr="00CC2FB5">
              <w:rPr>
                <w:rFonts w:cs="Simplified Arabic"/>
                <w:noProof w:val="0"/>
                <w:color w:val="000000" w:themeColor="text1"/>
                <w:sz w:val="14"/>
                <w:szCs w:val="14"/>
                <w:rtl/>
              </w:rPr>
              <w:t xml:space="preserve">شمل السكان الذين تم عدهم فعلاً في فلسطين، وتقديرات عدد السكان الذين لم يتم عدهم على ضوء نتائج الدراسة </w:t>
            </w:r>
            <w:proofErr w:type="spellStart"/>
            <w:r w:rsidRPr="00CC2FB5">
              <w:rPr>
                <w:rFonts w:cs="Simplified Arabic"/>
                <w:noProof w:val="0"/>
                <w:color w:val="000000" w:themeColor="text1"/>
                <w:sz w:val="14"/>
                <w:szCs w:val="14"/>
                <w:rtl/>
              </w:rPr>
              <w:t>البعدية</w:t>
            </w:r>
            <w:proofErr w:type="spellEnd"/>
            <w:r w:rsidRPr="00CC2FB5">
              <w:rPr>
                <w:rFonts w:cs="Simplified Arabic"/>
                <w:noProof w:val="0"/>
                <w:color w:val="000000" w:themeColor="text1"/>
                <w:sz w:val="14"/>
                <w:szCs w:val="14"/>
                <w:rtl/>
              </w:rPr>
              <w:t>.</w:t>
            </w:r>
            <w:r w:rsidRPr="00CC2FB5">
              <w:rPr>
                <w:rFonts w:ascii="Arial" w:hAnsi="Arial" w:cs="Arial" w:hint="cs"/>
                <w:b/>
                <w:bCs/>
                <w:color w:val="000000" w:themeColor="text1"/>
                <w:sz w:val="14"/>
                <w:szCs w:val="14"/>
                <w:rtl/>
              </w:rPr>
              <w:t xml:space="preserve">      </w:t>
            </w:r>
          </w:p>
        </w:tc>
      </w:tr>
      <w:tr w:rsidR="0030050F" w:rsidRPr="00CC2FB5" w:rsidTr="00AA6EEC">
        <w:trPr>
          <w:trHeight w:val="79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30050F" w:rsidRPr="00CC2FB5" w:rsidRDefault="0030050F" w:rsidP="00AA6EEC">
            <w:pPr>
              <w:bidi w:val="0"/>
              <w:ind w:firstLineChars="100" w:firstLine="140"/>
              <w:jc w:val="lowKashida"/>
              <w:rPr>
                <w:rFonts w:asciiTheme="majorBidi" w:hAnsiTheme="majorBidi" w:cstheme="majorBidi"/>
                <w:color w:val="000000" w:themeColor="text1"/>
                <w:sz w:val="14"/>
                <w:szCs w:val="14"/>
                <w:lang w:eastAsia="ar-SA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050F" w:rsidRPr="00CC2FB5" w:rsidRDefault="0030050F" w:rsidP="00AA6EEC">
            <w:pPr>
              <w:rPr>
                <w:rFonts w:ascii="Arial" w:hAnsi="Arial" w:cs="Simplified Arabic"/>
                <w:color w:val="000000" w:themeColor="text1"/>
                <w:sz w:val="14"/>
                <w:szCs w:val="14"/>
                <w:rtl/>
              </w:rPr>
            </w:pPr>
          </w:p>
        </w:tc>
      </w:tr>
    </w:tbl>
    <w:p w:rsidR="0030050F" w:rsidRPr="002401EC" w:rsidRDefault="0030050F" w:rsidP="0030050F">
      <w:pPr>
        <w:bidi w:val="0"/>
        <w:rPr>
          <w:color w:val="000000" w:themeColor="text1"/>
          <w:sz w:val="4"/>
          <w:szCs w:val="4"/>
        </w:rPr>
      </w:pPr>
    </w:p>
    <w:p w:rsidR="0030050F" w:rsidRPr="002401EC" w:rsidRDefault="0030050F" w:rsidP="0030050F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30050F" w:rsidRPr="002401EC" w:rsidRDefault="0030050F" w:rsidP="0030050F">
      <w:pPr>
        <w:bidi w:val="0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  <w:r w:rsidRPr="002401EC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br w:type="page"/>
      </w:r>
    </w:p>
    <w:p w:rsidR="0030050F" w:rsidRPr="002401EC" w:rsidRDefault="0030050F" w:rsidP="0030050F">
      <w:pPr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</w:pPr>
      <w:r w:rsidRPr="002401EC"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lastRenderedPageBreak/>
        <w:t>عدد السكان في محافظة القدس حسب التجمع</w:t>
      </w:r>
      <w:r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t xml:space="preserve"> منتصف العام</w:t>
      </w:r>
      <w:r w:rsidRPr="002401EC"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t xml:space="preserve">, </w:t>
      </w:r>
      <w:r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t>2019</w:t>
      </w:r>
    </w:p>
    <w:p w:rsidR="0030050F" w:rsidRPr="002401EC" w:rsidRDefault="0030050F" w:rsidP="0030050F">
      <w:pPr>
        <w:bidi w:val="0"/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</w:pPr>
      <w:r w:rsidRPr="002401EC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Population in Jerusalem Governorate by Locality</w:t>
      </w:r>
      <w:r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Mid-Year</w:t>
      </w:r>
      <w:r w:rsidRPr="002401EC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, </w:t>
      </w:r>
      <w:r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2019</w:t>
      </w:r>
      <w:r w:rsidRPr="002401EC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</w:t>
      </w:r>
    </w:p>
    <w:p w:rsidR="0030050F" w:rsidRPr="002401EC" w:rsidRDefault="0030050F" w:rsidP="0030050F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bidiVisual/>
        <w:tblW w:w="5000" w:type="pct"/>
        <w:jc w:val="center"/>
        <w:tblCellMar>
          <w:left w:w="0" w:type="dxa"/>
          <w:right w:w="0" w:type="dxa"/>
        </w:tblCellMar>
        <w:tblLook w:val="0000"/>
      </w:tblPr>
      <w:tblGrid>
        <w:gridCol w:w="2461"/>
        <w:gridCol w:w="2461"/>
        <w:gridCol w:w="2459"/>
      </w:tblGrid>
      <w:tr w:rsidR="0030050F" w:rsidRPr="003D68F3" w:rsidTr="0058717D">
        <w:trPr>
          <w:trHeight w:val="227"/>
          <w:jc w:val="center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0050F" w:rsidRPr="003D68F3" w:rsidRDefault="0030050F" w:rsidP="00AA6EEC">
            <w:pPr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المنطقة/ </w:t>
            </w:r>
            <w:r w:rsidRPr="003D68F3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التجمع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0F" w:rsidRPr="003D68F3" w:rsidRDefault="0030050F" w:rsidP="00AA6EEC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3D68F3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عدد السكان</w:t>
            </w:r>
          </w:p>
          <w:p w:rsidR="0030050F" w:rsidRPr="003D68F3" w:rsidRDefault="0030050F" w:rsidP="00AA6EEC">
            <w:pPr>
              <w:jc w:val="center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3D68F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Population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0F" w:rsidRPr="003D68F3" w:rsidRDefault="0030050F" w:rsidP="00AA6EEC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Area</w:t>
            </w:r>
            <w:r w:rsidRPr="003D68F3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/</w:t>
            </w:r>
            <w:r w:rsidRPr="003D68F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Locality</w:t>
            </w:r>
          </w:p>
        </w:tc>
      </w:tr>
      <w:tr w:rsidR="0030050F" w:rsidRPr="003D68F3" w:rsidTr="0058717D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30050F" w:rsidRPr="003D68F3" w:rsidRDefault="0030050F" w:rsidP="00AA6EEC">
            <w:pPr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3D68F3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محافظة </w:t>
            </w:r>
            <w:r w:rsidRPr="003D68F3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nil"/>
            </w:tcBorders>
            <w:tcMar>
              <w:right w:w="737" w:type="dxa"/>
            </w:tcMar>
            <w:vAlign w:val="bottom"/>
          </w:tcPr>
          <w:p w:rsidR="0030050F" w:rsidRPr="003D68F3" w:rsidRDefault="0030050F" w:rsidP="00AA6EEC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D68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451,584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30050F" w:rsidRPr="003D68F3" w:rsidRDefault="0030050F" w:rsidP="00AA6EEC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Jerusalem </w:t>
            </w:r>
            <w:r w:rsidRPr="003D68F3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Governorate</w:t>
            </w:r>
          </w:p>
        </w:tc>
      </w:tr>
      <w:tr w:rsidR="0030050F" w:rsidRPr="003D68F3" w:rsidTr="0058717D">
        <w:trPr>
          <w:trHeight w:val="227"/>
          <w:jc w:val="center"/>
        </w:trPr>
        <w:tc>
          <w:tcPr>
            <w:tcW w:w="1667" w:type="pct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30050F" w:rsidRPr="003D68F3" w:rsidRDefault="0030050F" w:rsidP="00AA6EEC">
            <w:pPr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منطقة (</w:t>
            </w:r>
            <w:r w:rsidRPr="003D68F3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J1</w:t>
            </w:r>
            <w:r w:rsidRPr="003D68F3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1667" w:type="pct"/>
            <w:tcBorders>
              <w:left w:val="nil"/>
              <w:bottom w:val="nil"/>
            </w:tcBorders>
            <w:tcMar>
              <w:right w:w="737" w:type="dxa"/>
            </w:tcMar>
            <w:vAlign w:val="bottom"/>
          </w:tcPr>
          <w:p w:rsidR="0030050F" w:rsidRPr="003D68F3" w:rsidRDefault="0030050F" w:rsidP="00AA6EEC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D68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291,378</w:t>
            </w:r>
          </w:p>
        </w:tc>
        <w:tc>
          <w:tcPr>
            <w:tcW w:w="1666" w:type="pct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30050F" w:rsidRPr="003D68F3" w:rsidRDefault="0030050F" w:rsidP="00AA6EEC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Area (J1) </w:t>
            </w:r>
          </w:p>
        </w:tc>
      </w:tr>
      <w:tr w:rsidR="0030050F" w:rsidRPr="003D68F3" w:rsidTr="0058717D">
        <w:trPr>
          <w:trHeight w:val="227"/>
          <w:jc w:val="center"/>
        </w:trPr>
        <w:tc>
          <w:tcPr>
            <w:tcW w:w="1667" w:type="pct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30050F" w:rsidRPr="003D68F3" w:rsidRDefault="0030050F" w:rsidP="00AA6EEC">
            <w:pPr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3D68F3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منطقة (</w:t>
            </w:r>
            <w:r w:rsidRPr="003D68F3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J2</w:t>
            </w:r>
            <w:r w:rsidRPr="003D68F3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1667" w:type="pct"/>
            <w:tcBorders>
              <w:left w:val="nil"/>
              <w:bottom w:val="nil"/>
            </w:tcBorders>
            <w:tcMar>
              <w:right w:w="737" w:type="dxa"/>
            </w:tcMar>
            <w:vAlign w:val="bottom"/>
          </w:tcPr>
          <w:p w:rsidR="0030050F" w:rsidRPr="003D68F3" w:rsidRDefault="0030050F" w:rsidP="00AA6EEC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D68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160,206</w:t>
            </w:r>
          </w:p>
        </w:tc>
        <w:tc>
          <w:tcPr>
            <w:tcW w:w="1666" w:type="pct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30050F" w:rsidRPr="003D68F3" w:rsidRDefault="0030050F" w:rsidP="00AA6EEC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Area (J2) </w:t>
            </w:r>
          </w:p>
        </w:tc>
      </w:tr>
      <w:tr w:rsidR="0030050F" w:rsidRPr="003D68F3" w:rsidTr="0058717D">
        <w:trPr>
          <w:trHeight w:val="227"/>
          <w:jc w:val="center"/>
        </w:trPr>
        <w:tc>
          <w:tcPr>
            <w:tcW w:w="1667" w:type="pct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30050F" w:rsidRPr="003D68F3" w:rsidRDefault="0030050F" w:rsidP="00AA6EEC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رَافَات</w:t>
            </w:r>
          </w:p>
        </w:tc>
        <w:tc>
          <w:tcPr>
            <w:tcW w:w="1667" w:type="pct"/>
            <w:tcBorders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30050F" w:rsidRPr="003D68F3" w:rsidRDefault="0030050F" w:rsidP="00AA6EE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D68F3">
              <w:rPr>
                <w:rFonts w:ascii="Arial" w:hAnsi="Arial" w:cs="Arial"/>
                <w:color w:val="000000"/>
                <w:sz w:val="16"/>
                <w:szCs w:val="16"/>
              </w:rPr>
              <w:t>3,048</w:t>
            </w:r>
          </w:p>
        </w:tc>
        <w:tc>
          <w:tcPr>
            <w:tcW w:w="1666" w:type="pct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30050F" w:rsidRPr="003D68F3" w:rsidRDefault="0030050F" w:rsidP="00AA6EEC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Arial"/>
                <w:color w:val="000000" w:themeColor="text1"/>
                <w:sz w:val="16"/>
                <w:szCs w:val="16"/>
              </w:rPr>
              <w:t>Rafat</w:t>
            </w:r>
          </w:p>
        </w:tc>
      </w:tr>
      <w:tr w:rsidR="0030050F" w:rsidRPr="003D68F3" w:rsidTr="0058717D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30050F" w:rsidRPr="003D68F3" w:rsidRDefault="0030050F" w:rsidP="00AA6EEC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مِخْمَاس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30050F" w:rsidRPr="003D68F3" w:rsidRDefault="0030050F" w:rsidP="00AA6EE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D68F3">
              <w:rPr>
                <w:rFonts w:ascii="Arial" w:hAnsi="Arial" w:cs="Arial"/>
                <w:color w:val="000000"/>
                <w:sz w:val="16"/>
                <w:szCs w:val="16"/>
              </w:rPr>
              <w:t>1,413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30050F" w:rsidRPr="003D68F3" w:rsidRDefault="0030050F" w:rsidP="00AA6EEC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Arial"/>
                <w:color w:val="000000" w:themeColor="text1"/>
                <w:sz w:val="16"/>
                <w:szCs w:val="16"/>
              </w:rPr>
              <w:t>Mikhmas</w:t>
            </w:r>
          </w:p>
        </w:tc>
      </w:tr>
      <w:tr w:rsidR="0030050F" w:rsidRPr="003D68F3" w:rsidTr="0058717D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30050F" w:rsidRPr="003D68F3" w:rsidRDefault="0030050F" w:rsidP="00AA6EEC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مُخَيَّمْ قَلَنْدِيَا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30050F" w:rsidRPr="003D68F3" w:rsidRDefault="0030050F" w:rsidP="00AA6EE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D68F3">
              <w:rPr>
                <w:rFonts w:ascii="Arial" w:hAnsi="Arial" w:cs="Arial"/>
                <w:color w:val="000000"/>
                <w:sz w:val="16"/>
                <w:szCs w:val="16"/>
              </w:rPr>
              <w:t>8,639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30050F" w:rsidRPr="003D68F3" w:rsidRDefault="0030050F" w:rsidP="00AA6EEC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Arial"/>
                <w:color w:val="000000" w:themeColor="text1"/>
                <w:sz w:val="16"/>
                <w:szCs w:val="16"/>
              </w:rPr>
              <w:t>Qalandiya Camp</w:t>
            </w:r>
          </w:p>
        </w:tc>
      </w:tr>
      <w:tr w:rsidR="0030050F" w:rsidRPr="003D68F3" w:rsidTr="0058717D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30050F" w:rsidRPr="003D68F3" w:rsidRDefault="0030050F" w:rsidP="00AA6EEC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قَلَنْدِيَا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30050F" w:rsidRPr="003D68F3" w:rsidRDefault="0030050F" w:rsidP="00AA6EE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D68F3">
              <w:rPr>
                <w:rFonts w:ascii="Arial" w:hAnsi="Arial" w:cs="Arial"/>
                <w:color w:val="000000"/>
                <w:sz w:val="16"/>
                <w:szCs w:val="16"/>
              </w:rPr>
              <w:t>593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30050F" w:rsidRPr="003D68F3" w:rsidRDefault="0030050F" w:rsidP="00AA6EEC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Arial"/>
                <w:color w:val="000000" w:themeColor="text1"/>
                <w:sz w:val="16"/>
                <w:szCs w:val="16"/>
              </w:rPr>
              <w:t>Qalandiya</w:t>
            </w:r>
          </w:p>
        </w:tc>
      </w:tr>
      <w:tr w:rsidR="0030050F" w:rsidRPr="003D68F3" w:rsidTr="0058717D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30050F" w:rsidRPr="003D68F3" w:rsidRDefault="0030050F" w:rsidP="00AA6EEC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دُقُّو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30050F" w:rsidRPr="003D68F3" w:rsidRDefault="0030050F" w:rsidP="00AA6EE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D68F3">
              <w:rPr>
                <w:rFonts w:ascii="Arial" w:hAnsi="Arial" w:cs="Arial"/>
                <w:color w:val="000000"/>
                <w:sz w:val="16"/>
                <w:szCs w:val="16"/>
              </w:rPr>
              <w:t>1,818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30050F" w:rsidRPr="003D68F3" w:rsidRDefault="0030050F" w:rsidP="00AA6EEC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Duqqu</w:t>
            </w:r>
          </w:p>
        </w:tc>
      </w:tr>
      <w:tr w:rsidR="0030050F" w:rsidRPr="003D68F3" w:rsidTr="0058717D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30050F" w:rsidRPr="003D68F3" w:rsidRDefault="0030050F" w:rsidP="00AA6EEC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جَبَعْ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30050F" w:rsidRPr="003D68F3" w:rsidRDefault="0030050F" w:rsidP="00AA6EE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D68F3">
              <w:rPr>
                <w:rFonts w:ascii="Arial" w:hAnsi="Arial" w:cs="Arial"/>
                <w:color w:val="000000"/>
                <w:sz w:val="16"/>
                <w:szCs w:val="16"/>
              </w:rPr>
              <w:t>4,063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30050F" w:rsidRPr="003D68F3" w:rsidRDefault="0030050F" w:rsidP="00AA6EEC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Arial"/>
                <w:color w:val="000000" w:themeColor="text1"/>
                <w:sz w:val="16"/>
                <w:szCs w:val="16"/>
              </w:rPr>
              <w:t>Jaba’</w:t>
            </w:r>
          </w:p>
        </w:tc>
      </w:tr>
      <w:tr w:rsidR="0030050F" w:rsidRPr="003D68F3" w:rsidTr="0058717D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30050F" w:rsidRPr="003D68F3" w:rsidRDefault="0030050F" w:rsidP="00AA6EEC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الجُدَيْرَة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30050F" w:rsidRPr="003D68F3" w:rsidRDefault="0030050F" w:rsidP="00AA6EE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D68F3">
              <w:rPr>
                <w:rFonts w:ascii="Arial" w:hAnsi="Arial" w:cs="Arial"/>
                <w:color w:val="000000"/>
                <w:sz w:val="16"/>
                <w:szCs w:val="16"/>
              </w:rPr>
              <w:t>2,730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30050F" w:rsidRPr="003D68F3" w:rsidRDefault="0030050F" w:rsidP="00AA6EEC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Arial"/>
                <w:color w:val="000000" w:themeColor="text1"/>
                <w:sz w:val="16"/>
                <w:szCs w:val="16"/>
              </w:rPr>
              <w:t>Al Judeira</w:t>
            </w:r>
          </w:p>
        </w:tc>
      </w:tr>
      <w:tr w:rsidR="0030050F" w:rsidRPr="003D68F3" w:rsidTr="0058717D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30050F" w:rsidRPr="003D68F3" w:rsidRDefault="0030050F" w:rsidP="00AA6EEC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الرَام وضَاحِيَة البَريد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30050F" w:rsidRPr="003D68F3" w:rsidRDefault="0030050F" w:rsidP="00AA6EE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D68F3">
              <w:rPr>
                <w:rFonts w:ascii="Arial" w:hAnsi="Arial" w:cs="Arial"/>
                <w:color w:val="000000"/>
                <w:sz w:val="16"/>
                <w:szCs w:val="16"/>
              </w:rPr>
              <w:t>16,389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30050F" w:rsidRPr="003D68F3" w:rsidRDefault="0030050F" w:rsidP="00AA6EEC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Arial"/>
                <w:color w:val="000000" w:themeColor="text1"/>
                <w:sz w:val="16"/>
                <w:szCs w:val="16"/>
              </w:rPr>
              <w:t>Al Ram &amp; Dahiyat al Bareed</w:t>
            </w:r>
          </w:p>
        </w:tc>
      </w:tr>
      <w:tr w:rsidR="0030050F" w:rsidRPr="003D68F3" w:rsidTr="0058717D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30050F" w:rsidRPr="003D68F3" w:rsidRDefault="0030050F" w:rsidP="00AA6EEC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عَنَان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30050F" w:rsidRPr="003D68F3" w:rsidRDefault="0030050F" w:rsidP="00AA6EE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D68F3">
              <w:rPr>
                <w:rFonts w:ascii="Arial" w:hAnsi="Arial" w:cs="Arial"/>
                <w:color w:val="000000"/>
                <w:sz w:val="16"/>
                <w:szCs w:val="16"/>
              </w:rPr>
              <w:t>4,363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30050F" w:rsidRPr="003D68F3" w:rsidRDefault="0030050F" w:rsidP="00AA6EEC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A ‘nan</w:t>
            </w:r>
          </w:p>
        </w:tc>
      </w:tr>
      <w:tr w:rsidR="0030050F" w:rsidRPr="003D68F3" w:rsidTr="0058717D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30050F" w:rsidRPr="003D68F3" w:rsidRDefault="0030050F" w:rsidP="00AA6EEC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الجِيْب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30050F" w:rsidRPr="003D68F3" w:rsidRDefault="0030050F" w:rsidP="00AA6EE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D68F3">
              <w:rPr>
                <w:rFonts w:ascii="Arial" w:hAnsi="Arial" w:cs="Arial"/>
                <w:color w:val="000000"/>
                <w:sz w:val="16"/>
                <w:szCs w:val="16"/>
              </w:rPr>
              <w:t>4,282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30050F" w:rsidRPr="003D68F3" w:rsidRDefault="0030050F" w:rsidP="00AA6EEC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Arial"/>
                <w:color w:val="000000" w:themeColor="text1"/>
                <w:sz w:val="16"/>
                <w:szCs w:val="16"/>
              </w:rPr>
              <w:t>Al Jib</w:t>
            </w:r>
          </w:p>
        </w:tc>
      </w:tr>
      <w:tr w:rsidR="0030050F" w:rsidRPr="003D68F3" w:rsidTr="0058717D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30050F" w:rsidRPr="003D68F3" w:rsidRDefault="0030050F" w:rsidP="00AA6EEC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بِير نَبَالا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30050F" w:rsidRPr="003D68F3" w:rsidRDefault="0030050F" w:rsidP="00AA6EE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D68F3">
              <w:rPr>
                <w:rFonts w:ascii="Arial" w:hAnsi="Arial" w:cs="Arial"/>
                <w:color w:val="000000"/>
                <w:sz w:val="16"/>
                <w:szCs w:val="16"/>
              </w:rPr>
              <w:t>6,222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30050F" w:rsidRPr="003D68F3" w:rsidRDefault="0030050F" w:rsidP="00AA6EEC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Arial"/>
                <w:color w:val="000000" w:themeColor="text1"/>
                <w:sz w:val="16"/>
                <w:szCs w:val="16"/>
              </w:rPr>
              <w:t>Bir Nabala</w:t>
            </w:r>
          </w:p>
        </w:tc>
      </w:tr>
      <w:tr w:rsidR="0030050F" w:rsidRPr="003D68F3" w:rsidTr="0058717D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30050F" w:rsidRPr="003D68F3" w:rsidRDefault="0030050F" w:rsidP="00AA6EEC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إجْزَا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30050F" w:rsidRPr="003D68F3" w:rsidRDefault="0030050F" w:rsidP="00AA6EE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D68F3">
              <w:rPr>
                <w:rFonts w:ascii="Arial" w:hAnsi="Arial" w:cs="Arial"/>
                <w:color w:val="000000"/>
                <w:sz w:val="16"/>
                <w:szCs w:val="16"/>
              </w:rPr>
              <w:t>885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30050F" w:rsidRPr="003D68F3" w:rsidRDefault="0030050F" w:rsidP="00AA6EEC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Ijza</w:t>
            </w:r>
          </w:p>
        </w:tc>
      </w:tr>
      <w:tr w:rsidR="0030050F" w:rsidRPr="003D68F3" w:rsidTr="0058717D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30050F" w:rsidRPr="003D68F3" w:rsidRDefault="0030050F" w:rsidP="00AA6EEC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القُبَيْبَة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30050F" w:rsidRPr="003D68F3" w:rsidRDefault="0030050F" w:rsidP="00AA6EE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D68F3">
              <w:rPr>
                <w:rFonts w:ascii="Arial" w:hAnsi="Arial" w:cs="Arial"/>
                <w:color w:val="000000"/>
                <w:sz w:val="16"/>
                <w:szCs w:val="16"/>
              </w:rPr>
              <w:t>4,017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30050F" w:rsidRPr="003D68F3" w:rsidRDefault="0030050F" w:rsidP="00AA6EEC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Arial"/>
                <w:color w:val="000000" w:themeColor="text1"/>
                <w:sz w:val="16"/>
                <w:szCs w:val="16"/>
              </w:rPr>
              <w:t>Al Qubeiba</w:t>
            </w:r>
          </w:p>
        </w:tc>
      </w:tr>
      <w:tr w:rsidR="0030050F" w:rsidRPr="003D68F3" w:rsidTr="0058717D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30050F" w:rsidRPr="003D68F3" w:rsidRDefault="0030050F" w:rsidP="00AA6EEC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خَرائِب أمُّ اللَحْمْ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30050F" w:rsidRPr="003D68F3" w:rsidRDefault="0030050F" w:rsidP="00AA6EE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D68F3">
              <w:rPr>
                <w:rFonts w:ascii="Arial" w:hAnsi="Arial" w:cs="Arial"/>
                <w:color w:val="000000"/>
                <w:sz w:val="16"/>
                <w:szCs w:val="16"/>
              </w:rPr>
              <w:t>416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30050F" w:rsidRPr="003D68F3" w:rsidRDefault="0030050F" w:rsidP="00AA6EEC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Arial"/>
                <w:color w:val="000000" w:themeColor="text1"/>
                <w:sz w:val="16"/>
                <w:szCs w:val="16"/>
              </w:rPr>
              <w:t>Kharayib Umm al Lahim</w:t>
            </w:r>
          </w:p>
        </w:tc>
      </w:tr>
      <w:tr w:rsidR="0030050F" w:rsidRPr="003D68F3" w:rsidTr="0058717D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30050F" w:rsidRPr="003D68F3" w:rsidRDefault="0030050F" w:rsidP="00AA6EEC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بِدُّو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30050F" w:rsidRPr="003D68F3" w:rsidRDefault="0030050F" w:rsidP="00AA6EE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D68F3">
              <w:rPr>
                <w:rFonts w:ascii="Arial" w:hAnsi="Arial" w:cs="Arial"/>
                <w:color w:val="000000"/>
                <w:sz w:val="16"/>
                <w:szCs w:val="16"/>
              </w:rPr>
              <w:t>8,530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30050F" w:rsidRPr="003D68F3" w:rsidRDefault="0030050F" w:rsidP="00AA6EEC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Arial"/>
                <w:color w:val="000000" w:themeColor="text1"/>
                <w:sz w:val="16"/>
                <w:szCs w:val="16"/>
              </w:rPr>
              <w:t>Biddu</w:t>
            </w:r>
          </w:p>
        </w:tc>
      </w:tr>
      <w:tr w:rsidR="0030050F" w:rsidRPr="003D68F3" w:rsidTr="0058717D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30050F" w:rsidRPr="003D68F3" w:rsidRDefault="0030050F" w:rsidP="00AA6EEC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3D68F3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النَبِي صَمُوئيل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30050F" w:rsidRPr="003D68F3" w:rsidRDefault="0030050F" w:rsidP="00AA6EE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D68F3">
              <w:rPr>
                <w:rFonts w:ascii="Arial" w:hAnsi="Arial" w:cs="Arial"/>
                <w:color w:val="000000"/>
                <w:sz w:val="16"/>
                <w:szCs w:val="16"/>
              </w:rPr>
              <w:t>243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30050F" w:rsidRPr="003D68F3" w:rsidRDefault="0030050F" w:rsidP="00AA6EEC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Arial"/>
                <w:color w:val="000000" w:themeColor="text1"/>
                <w:sz w:val="16"/>
                <w:szCs w:val="16"/>
              </w:rPr>
              <w:t>An Nabi Samwil</w:t>
            </w:r>
          </w:p>
        </w:tc>
      </w:tr>
      <w:tr w:rsidR="0030050F" w:rsidRPr="003D68F3" w:rsidTr="0058717D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30050F" w:rsidRPr="003D68F3" w:rsidRDefault="0030050F" w:rsidP="00AA6EEC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حِزْما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30050F" w:rsidRPr="003D68F3" w:rsidRDefault="0030050F" w:rsidP="00AA6EE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D68F3">
              <w:rPr>
                <w:rFonts w:ascii="Arial" w:hAnsi="Arial" w:cs="Arial"/>
                <w:color w:val="000000"/>
                <w:sz w:val="16"/>
                <w:szCs w:val="16"/>
              </w:rPr>
              <w:t>7,377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30050F" w:rsidRPr="003D68F3" w:rsidRDefault="0030050F" w:rsidP="00AA6EEC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Arial"/>
                <w:color w:val="000000" w:themeColor="text1"/>
                <w:sz w:val="16"/>
                <w:szCs w:val="16"/>
              </w:rPr>
              <w:t>Hizma</w:t>
            </w:r>
          </w:p>
        </w:tc>
      </w:tr>
      <w:tr w:rsidR="0030050F" w:rsidRPr="003D68F3" w:rsidTr="0058717D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30050F" w:rsidRPr="003D68F3" w:rsidRDefault="0030050F" w:rsidP="00AA6EEC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حَنِينَا البَلَد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30050F" w:rsidRPr="003D68F3" w:rsidRDefault="0030050F" w:rsidP="00AA6EE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D68F3">
              <w:rPr>
                <w:rFonts w:ascii="Arial" w:hAnsi="Arial" w:cs="Arial"/>
                <w:color w:val="000000"/>
                <w:sz w:val="16"/>
                <w:szCs w:val="16"/>
              </w:rPr>
              <w:t>1,147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30050F" w:rsidRPr="003D68F3" w:rsidRDefault="0030050F" w:rsidP="00AA6EEC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Hanina al Balad</w:t>
            </w:r>
          </w:p>
        </w:tc>
      </w:tr>
      <w:tr w:rsidR="0030050F" w:rsidRPr="003D68F3" w:rsidTr="0058717D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30050F" w:rsidRPr="003D68F3" w:rsidRDefault="0030050F" w:rsidP="00AA6EEC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قَطَنَّة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30050F" w:rsidRPr="003D68F3" w:rsidRDefault="0030050F" w:rsidP="00AA6EE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D68F3">
              <w:rPr>
                <w:rFonts w:ascii="Arial" w:hAnsi="Arial" w:cs="Arial"/>
                <w:color w:val="000000"/>
                <w:sz w:val="16"/>
                <w:szCs w:val="16"/>
              </w:rPr>
              <w:t>7,235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30050F" w:rsidRPr="003D68F3" w:rsidRDefault="0030050F" w:rsidP="00AA6EEC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Arial"/>
                <w:color w:val="000000" w:themeColor="text1"/>
                <w:sz w:val="16"/>
                <w:szCs w:val="16"/>
              </w:rPr>
              <w:t>Qatanna</w:t>
            </w:r>
          </w:p>
        </w:tc>
      </w:tr>
      <w:tr w:rsidR="0030050F" w:rsidRPr="003D68F3" w:rsidTr="0058717D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30050F" w:rsidRPr="003D68F3" w:rsidRDefault="0030050F" w:rsidP="00AA6EEC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سُورِيك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30050F" w:rsidRPr="003D68F3" w:rsidRDefault="0030050F" w:rsidP="00AA6EE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D68F3">
              <w:rPr>
                <w:rFonts w:ascii="Arial" w:hAnsi="Arial" w:cs="Arial"/>
                <w:color w:val="000000"/>
                <w:sz w:val="16"/>
                <w:szCs w:val="16"/>
              </w:rPr>
              <w:t>4,171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30050F" w:rsidRPr="003D68F3" w:rsidRDefault="0030050F" w:rsidP="00AA6EEC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Surik</w:t>
            </w:r>
          </w:p>
        </w:tc>
      </w:tr>
      <w:tr w:rsidR="0030050F" w:rsidRPr="003D68F3" w:rsidTr="0058717D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30050F" w:rsidRPr="003D68F3" w:rsidRDefault="0030050F" w:rsidP="00AA6EEC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3D68F3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إكْسَا</w:t>
            </w:r>
          </w:p>
        </w:tc>
        <w:tc>
          <w:tcPr>
            <w:tcW w:w="1667" w:type="pct"/>
            <w:tcBorders>
              <w:top w:val="nil"/>
              <w:left w:val="nil"/>
            </w:tcBorders>
            <w:tcMar>
              <w:right w:w="737" w:type="dxa"/>
            </w:tcMar>
            <w:vAlign w:val="center"/>
          </w:tcPr>
          <w:p w:rsidR="0030050F" w:rsidRPr="003D68F3" w:rsidRDefault="0030050F" w:rsidP="00AA6EE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D68F3">
              <w:rPr>
                <w:rFonts w:ascii="Arial" w:hAnsi="Arial" w:cs="Arial"/>
                <w:color w:val="000000"/>
                <w:sz w:val="16"/>
                <w:szCs w:val="16"/>
              </w:rPr>
              <w:t>1,837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30050F" w:rsidRPr="003D68F3" w:rsidRDefault="0030050F" w:rsidP="00AA6EEC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Iksa</w:t>
            </w:r>
          </w:p>
        </w:tc>
      </w:tr>
      <w:tr w:rsidR="0030050F" w:rsidRPr="003D68F3" w:rsidTr="0058717D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30050F" w:rsidRPr="003D68F3" w:rsidRDefault="0030050F" w:rsidP="00AA6EEC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عَناتَا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30050F" w:rsidRPr="003D68F3" w:rsidRDefault="0030050F" w:rsidP="00AA6EE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D68F3">
              <w:rPr>
                <w:rFonts w:ascii="Arial" w:hAnsi="Arial" w:cs="Arial"/>
                <w:color w:val="000000"/>
                <w:sz w:val="16"/>
                <w:szCs w:val="16"/>
              </w:rPr>
              <w:t>17,534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30050F" w:rsidRPr="003D68F3" w:rsidRDefault="0030050F" w:rsidP="00AA6EEC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Arial"/>
                <w:color w:val="000000" w:themeColor="text1"/>
                <w:sz w:val="16"/>
                <w:szCs w:val="16"/>
              </w:rPr>
              <w:t>A ‘nata</w:t>
            </w:r>
          </w:p>
        </w:tc>
      </w:tr>
      <w:tr w:rsidR="0030050F" w:rsidRPr="003D68F3" w:rsidTr="0058717D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30050F" w:rsidRPr="003D68F3" w:rsidRDefault="0030050F" w:rsidP="00AA6EEC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الكَعابِنَة (تَجَمُّع بَدَوي)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30050F" w:rsidRPr="003D68F3" w:rsidRDefault="0030050F" w:rsidP="00AA6EE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D68F3">
              <w:rPr>
                <w:rFonts w:ascii="Arial" w:hAnsi="Arial" w:cs="Arial"/>
                <w:color w:val="000000"/>
                <w:sz w:val="16"/>
                <w:szCs w:val="16"/>
              </w:rPr>
              <w:t>889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30050F" w:rsidRPr="003D68F3" w:rsidRDefault="0030050F" w:rsidP="00AA6EEC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Arial"/>
                <w:color w:val="000000" w:themeColor="text1"/>
                <w:sz w:val="16"/>
                <w:szCs w:val="16"/>
              </w:rPr>
              <w:t>Al Ka'abina (Tajammu' Badawi)</w:t>
            </w:r>
          </w:p>
        </w:tc>
      </w:tr>
      <w:tr w:rsidR="0030050F" w:rsidRPr="003D68F3" w:rsidTr="0058717D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30050F" w:rsidRPr="003D68F3" w:rsidRDefault="0030050F" w:rsidP="00AA6EEC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الزْعَيِّمْ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30050F" w:rsidRPr="003D68F3" w:rsidRDefault="0030050F" w:rsidP="00AA6EE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D68F3">
              <w:rPr>
                <w:rFonts w:ascii="Arial" w:hAnsi="Arial" w:cs="Arial"/>
                <w:color w:val="000000"/>
                <w:sz w:val="16"/>
                <w:szCs w:val="16"/>
              </w:rPr>
              <w:t>6,498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30050F" w:rsidRPr="003D68F3" w:rsidRDefault="0030050F" w:rsidP="00AA6EEC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Arial"/>
                <w:color w:val="000000" w:themeColor="text1"/>
                <w:sz w:val="16"/>
                <w:szCs w:val="16"/>
              </w:rPr>
              <w:t>Az Za'ayyem</w:t>
            </w:r>
          </w:p>
        </w:tc>
      </w:tr>
      <w:tr w:rsidR="0030050F" w:rsidRPr="003D68F3" w:rsidTr="0058717D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30050F" w:rsidRPr="003D68F3" w:rsidRDefault="0030050F" w:rsidP="00AA6EEC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العِيْزَرِيَّة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30050F" w:rsidRPr="003D68F3" w:rsidRDefault="0030050F" w:rsidP="00AA6EE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D68F3">
              <w:rPr>
                <w:rFonts w:ascii="Arial" w:hAnsi="Arial" w:cs="Arial"/>
                <w:color w:val="000000"/>
                <w:sz w:val="16"/>
                <w:szCs w:val="16"/>
              </w:rPr>
              <w:t>21,944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30050F" w:rsidRPr="003D68F3" w:rsidRDefault="0030050F" w:rsidP="00AA6EEC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Arial"/>
                <w:color w:val="000000" w:themeColor="text1"/>
                <w:sz w:val="16"/>
                <w:szCs w:val="16"/>
              </w:rPr>
              <w:t>Al ‘Eizariya</w:t>
            </w:r>
          </w:p>
        </w:tc>
      </w:tr>
      <w:tr w:rsidR="0030050F" w:rsidRPr="003D68F3" w:rsidTr="0058717D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30050F" w:rsidRPr="003D68F3" w:rsidRDefault="0030050F" w:rsidP="00AA6EEC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ابو دِيس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30050F" w:rsidRPr="003D68F3" w:rsidRDefault="0030050F" w:rsidP="00AA6EE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D68F3">
              <w:rPr>
                <w:rFonts w:ascii="Arial" w:hAnsi="Arial" w:cs="Arial"/>
                <w:color w:val="000000"/>
                <w:sz w:val="16"/>
                <w:szCs w:val="16"/>
              </w:rPr>
              <w:t>12,696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30050F" w:rsidRPr="003D68F3" w:rsidRDefault="0030050F" w:rsidP="00AA6EEC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Arial"/>
                <w:color w:val="000000" w:themeColor="text1"/>
                <w:sz w:val="16"/>
                <w:szCs w:val="16"/>
              </w:rPr>
              <w:t>Abu Dis</w:t>
            </w:r>
          </w:p>
        </w:tc>
      </w:tr>
      <w:tr w:rsidR="0030050F" w:rsidRPr="003D68F3" w:rsidTr="0058717D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30050F" w:rsidRPr="003D68F3" w:rsidRDefault="0030050F" w:rsidP="00AA6EEC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عرب الجَهَالين (سلامات)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30050F" w:rsidRPr="003D68F3" w:rsidRDefault="0030050F" w:rsidP="00AA6EE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D68F3">
              <w:rPr>
                <w:rFonts w:ascii="Arial" w:hAnsi="Arial" w:cs="Arial"/>
                <w:color w:val="000000"/>
                <w:sz w:val="16"/>
                <w:szCs w:val="16"/>
              </w:rPr>
              <w:t>1,923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30050F" w:rsidRPr="003D68F3" w:rsidRDefault="0030050F" w:rsidP="00AA6EEC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Arial"/>
                <w:color w:val="000000" w:themeColor="text1"/>
                <w:sz w:val="16"/>
                <w:szCs w:val="16"/>
              </w:rPr>
              <w:t>A'rab al Jahalin (Salamat)</w:t>
            </w:r>
          </w:p>
        </w:tc>
      </w:tr>
      <w:tr w:rsidR="0030050F" w:rsidRPr="003D68F3" w:rsidTr="0058717D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30050F" w:rsidRPr="003D68F3" w:rsidRDefault="0030050F" w:rsidP="00AA6EEC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السَواحِرَة الشَرْقِيَّة</w:t>
            </w:r>
          </w:p>
        </w:tc>
        <w:tc>
          <w:tcPr>
            <w:tcW w:w="1667" w:type="pct"/>
            <w:tcBorders>
              <w:top w:val="nil"/>
              <w:left w:val="nil"/>
            </w:tcBorders>
            <w:tcMar>
              <w:right w:w="737" w:type="dxa"/>
            </w:tcMar>
            <w:vAlign w:val="center"/>
          </w:tcPr>
          <w:p w:rsidR="0030050F" w:rsidRPr="003D68F3" w:rsidRDefault="0030050F" w:rsidP="00AA6EE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D68F3">
              <w:rPr>
                <w:rFonts w:ascii="Arial" w:hAnsi="Arial" w:cs="Arial"/>
                <w:color w:val="000000"/>
                <w:sz w:val="16"/>
                <w:szCs w:val="16"/>
              </w:rPr>
              <w:t>6,429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30050F" w:rsidRPr="003D68F3" w:rsidRDefault="0030050F" w:rsidP="00AA6EEC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Arial"/>
                <w:color w:val="000000" w:themeColor="text1"/>
                <w:sz w:val="16"/>
                <w:szCs w:val="16"/>
              </w:rPr>
              <w:t>As Sawahira ash Sharqiya</w:t>
            </w:r>
          </w:p>
        </w:tc>
      </w:tr>
      <w:tr w:rsidR="0058717D" w:rsidRPr="003D68F3" w:rsidTr="0058717D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58717D" w:rsidRPr="003D68F3" w:rsidRDefault="0058717D" w:rsidP="00E169FB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الشَيْخ سَعْد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</w:tcBorders>
            <w:tcMar>
              <w:right w:w="737" w:type="dxa"/>
            </w:tcMar>
            <w:vAlign w:val="center"/>
          </w:tcPr>
          <w:p w:rsidR="0058717D" w:rsidRPr="003D68F3" w:rsidRDefault="0058717D" w:rsidP="00E169F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D68F3">
              <w:rPr>
                <w:rFonts w:ascii="Arial" w:hAnsi="Arial" w:cs="Arial"/>
                <w:color w:val="000000"/>
                <w:sz w:val="16"/>
                <w:szCs w:val="16"/>
              </w:rPr>
              <w:t>2,877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58717D" w:rsidRPr="003D68F3" w:rsidRDefault="0058717D" w:rsidP="00E169FB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D68F3">
              <w:rPr>
                <w:rFonts w:ascii="Arial" w:hAnsi="Arial" w:cs="Arial"/>
                <w:color w:val="000000" w:themeColor="text1"/>
                <w:sz w:val="16"/>
                <w:szCs w:val="16"/>
              </w:rPr>
              <w:t>Ash Sheikh Sa'd</w:t>
            </w:r>
          </w:p>
        </w:tc>
      </w:tr>
    </w:tbl>
    <w:tbl>
      <w:tblPr>
        <w:tblW w:w="5000" w:type="pct"/>
        <w:tblLayout w:type="fixed"/>
        <w:tblLook w:val="04A0"/>
      </w:tblPr>
      <w:tblGrid>
        <w:gridCol w:w="4643"/>
        <w:gridCol w:w="2944"/>
      </w:tblGrid>
      <w:tr w:rsidR="00854739" w:rsidRPr="0099235F" w:rsidTr="00465D8D">
        <w:trPr>
          <w:trHeight w:val="300"/>
        </w:trPr>
        <w:tc>
          <w:tcPr>
            <w:tcW w:w="30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235F" w:rsidRPr="00465D8D" w:rsidRDefault="00B12F68" w:rsidP="00A40EE8">
            <w:pPr>
              <w:bidi w:val="0"/>
              <w:ind w:left="57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465D8D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Note: There is difference</w:t>
            </w:r>
            <w:r w:rsidR="00DC197A" w:rsidRPr="00465D8D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 between the sum of </w:t>
            </w:r>
            <w:r w:rsidRPr="00465D8D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the </w:t>
            </w:r>
            <w:r w:rsidR="00A40EE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l</w:t>
            </w:r>
            <w:r w:rsidRPr="00465D8D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ocalities </w:t>
            </w:r>
            <w:r w:rsidR="00DC197A" w:rsidRPr="00465D8D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population </w:t>
            </w:r>
            <w:r w:rsidRPr="00465D8D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in</w:t>
            </w:r>
            <w:r w:rsidR="00DC197A" w:rsidRPr="00465D8D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 Jerusalem</w:t>
            </w:r>
            <w:r w:rsidRPr="00465D8D"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  <w:t xml:space="preserve"> </w:t>
            </w:r>
            <w:r w:rsidR="00DC197A" w:rsidRPr="00465D8D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area (J2), and the value of the population </w:t>
            </w:r>
            <w:r w:rsidRPr="00465D8D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of</w:t>
            </w:r>
            <w:r w:rsidR="00DC197A" w:rsidRPr="00465D8D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 the area (J2), </w:t>
            </w:r>
            <w:r w:rsidRPr="00465D8D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this difference was </w:t>
            </w:r>
            <w:r w:rsidR="00DC197A" w:rsidRPr="00465D8D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due to the approximation accompanying the estimation processes.</w:t>
            </w:r>
          </w:p>
        </w:tc>
        <w:tc>
          <w:tcPr>
            <w:tcW w:w="19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235F" w:rsidRPr="0099235F" w:rsidRDefault="0099235F" w:rsidP="00465D8D">
            <w:pPr>
              <w:jc w:val="lowKashida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9235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ملاحظة: </w:t>
            </w:r>
            <w:r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هناك </w:t>
            </w:r>
            <w:r w:rsidR="00B12F68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اختلاف</w:t>
            </w:r>
            <w:r w:rsidRPr="0099235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 بين </w:t>
            </w:r>
            <w:r w:rsidR="00DC197A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مجموع عدد السكان ل</w:t>
            </w:r>
            <w:r w:rsidR="00B12F68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ل</w:t>
            </w:r>
            <w:r w:rsidR="00DC197A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تجمعات</w:t>
            </w:r>
            <w:r w:rsidR="00B12F68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 في</w:t>
            </w:r>
            <w:r w:rsidR="00DC197A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 القدس </w:t>
            </w:r>
            <w:r w:rsidR="00DC197A" w:rsidRPr="00DC197A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منطقة (</w:t>
            </w:r>
            <w:r w:rsidR="00DC197A" w:rsidRPr="00DC197A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J2</w:t>
            </w:r>
            <w:r w:rsidR="00DC197A" w:rsidRPr="00DC197A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)</w:t>
            </w:r>
            <w:r w:rsidR="00DC197A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 وبين قيمة عدد السكان في </w:t>
            </w:r>
            <w:r w:rsidR="00DC197A" w:rsidRPr="00DC197A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منطقة (</w:t>
            </w:r>
            <w:r w:rsidR="00DC197A" w:rsidRPr="00DC197A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J2</w:t>
            </w:r>
            <w:r w:rsidR="00DC197A" w:rsidRPr="00DC197A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)</w:t>
            </w:r>
            <w:r w:rsidRPr="0099235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، </w:t>
            </w:r>
            <w:r w:rsidR="00DC197A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وذلك </w:t>
            </w:r>
            <w:r w:rsidR="00B12F68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الاختلاف </w:t>
            </w:r>
            <w:r w:rsidRPr="0099235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ناجمة عن التقريب المصاحب لعمليات </w:t>
            </w:r>
            <w:r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التقدير</w:t>
            </w:r>
            <w:r w:rsidRPr="0099235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.</w:t>
            </w:r>
          </w:p>
        </w:tc>
      </w:tr>
    </w:tbl>
    <w:p w:rsidR="0099235F" w:rsidRPr="0099235F" w:rsidRDefault="0099235F" w:rsidP="0030050F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B872CB" w:rsidRPr="002401EC" w:rsidRDefault="00B872CB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sectPr w:rsidR="00B872CB" w:rsidRPr="002401EC" w:rsidSect="009F2312">
      <w:headerReference w:type="default" r:id="rId15"/>
      <w:headerReference w:type="first" r:id="rId16"/>
      <w:endnotePr>
        <w:numFmt w:val="lowerLetter"/>
      </w:endnotePr>
      <w:pgSz w:w="9639" w:h="13608" w:code="9"/>
      <w:pgMar w:top="1134" w:right="1134" w:bottom="1134" w:left="1134" w:header="567" w:footer="567" w:gutter="0"/>
      <w:pgNumType w:start="24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753F" w:rsidRDefault="00C5753F">
      <w:r>
        <w:separator/>
      </w:r>
    </w:p>
  </w:endnote>
  <w:endnote w:type="continuationSeparator" w:id="0">
    <w:p w:rsidR="00C5753F" w:rsidRDefault="00C575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C34" w:rsidRDefault="00ED0C6E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A25C34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A25C34" w:rsidRDefault="00A25C34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C34" w:rsidRPr="00D7579B" w:rsidRDefault="00ED0C6E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 w:rsidRPr="00D7579B">
      <w:rPr>
        <w:rStyle w:val="PageNumber"/>
        <w:rFonts w:cs="Times New Roman"/>
        <w:sz w:val="16"/>
        <w:szCs w:val="16"/>
        <w:rtl/>
      </w:rPr>
      <w:fldChar w:fldCharType="begin"/>
    </w:r>
    <w:r w:rsidR="00A25C34" w:rsidRPr="00D7579B">
      <w:rPr>
        <w:rStyle w:val="PageNumber"/>
        <w:rFonts w:cs="Times New Roman"/>
        <w:sz w:val="16"/>
        <w:szCs w:val="16"/>
      </w:rPr>
      <w:instrText xml:space="preserve">PAGE  </w:instrText>
    </w:r>
    <w:r w:rsidRPr="00D7579B">
      <w:rPr>
        <w:rStyle w:val="PageNumber"/>
        <w:rFonts w:cs="Times New Roman"/>
        <w:sz w:val="16"/>
        <w:szCs w:val="16"/>
        <w:rtl/>
      </w:rPr>
      <w:fldChar w:fldCharType="separate"/>
    </w:r>
    <w:r w:rsidR="00E91E6C">
      <w:rPr>
        <w:rStyle w:val="PageNumber"/>
        <w:rFonts w:cs="Times New Roman"/>
        <w:sz w:val="16"/>
        <w:szCs w:val="16"/>
        <w:rtl/>
      </w:rPr>
      <w:t>26</w:t>
    </w:r>
    <w:r w:rsidRPr="00D7579B">
      <w:rPr>
        <w:rStyle w:val="PageNumber"/>
        <w:rFonts w:cs="Times New Roman"/>
        <w:sz w:val="16"/>
        <w:szCs w:val="16"/>
        <w:rtl/>
      </w:rPr>
      <w:fldChar w:fldCharType="end"/>
    </w:r>
  </w:p>
  <w:p w:rsidR="00A25C34" w:rsidRPr="00F25979" w:rsidRDefault="00A25C34" w:rsidP="005355B5">
    <w:pPr>
      <w:pStyle w:val="Header"/>
      <w:jc w:val="right"/>
      <w:rPr>
        <w:rFonts w:cs="Simplified Arabic"/>
        <w:szCs w:val="16"/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C34" w:rsidRPr="00D7579B" w:rsidRDefault="00ED0C6E">
    <w:pPr>
      <w:pStyle w:val="Footer"/>
      <w:jc w:val="center"/>
      <w:rPr>
        <w:rFonts w:cs="Times New Roman"/>
        <w:sz w:val="16"/>
        <w:szCs w:val="16"/>
      </w:rPr>
    </w:pPr>
    <w:r w:rsidRPr="00D7579B">
      <w:rPr>
        <w:rFonts w:cs="Times New Roman"/>
        <w:sz w:val="16"/>
        <w:szCs w:val="16"/>
      </w:rPr>
      <w:fldChar w:fldCharType="begin"/>
    </w:r>
    <w:r w:rsidR="00A25C34" w:rsidRPr="00D7579B">
      <w:rPr>
        <w:rFonts w:cs="Times New Roman"/>
        <w:sz w:val="16"/>
        <w:szCs w:val="16"/>
      </w:rPr>
      <w:instrText xml:space="preserve"> PAGE   \* MERGEFORMAT </w:instrText>
    </w:r>
    <w:r w:rsidRPr="00D7579B">
      <w:rPr>
        <w:rFonts w:cs="Times New Roman"/>
        <w:sz w:val="16"/>
        <w:szCs w:val="16"/>
      </w:rPr>
      <w:fldChar w:fldCharType="separate"/>
    </w:r>
    <w:r w:rsidR="00E91E6C">
      <w:rPr>
        <w:rFonts w:cs="Times New Roman"/>
        <w:sz w:val="16"/>
        <w:szCs w:val="16"/>
        <w:rtl/>
      </w:rPr>
      <w:t>24</w:t>
    </w:r>
    <w:r w:rsidRPr="00D7579B">
      <w:rPr>
        <w:rFonts w:cs="Times New Roman"/>
        <w:sz w:val="16"/>
        <w:szCs w:val="16"/>
      </w:rPr>
      <w:fldChar w:fldCharType="end"/>
    </w:r>
  </w:p>
  <w:p w:rsidR="00A25C34" w:rsidRDefault="00A25C3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753F" w:rsidRDefault="00C5753F">
      <w:r>
        <w:separator/>
      </w:r>
    </w:p>
  </w:footnote>
  <w:footnote w:type="continuationSeparator" w:id="0">
    <w:p w:rsidR="00C5753F" w:rsidRDefault="00C575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8EC" w:rsidRDefault="00F008E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C34" w:rsidRDefault="00A25C34" w:rsidP="00680A5A">
    <w:pPr>
      <w:pStyle w:val="Header"/>
      <w:rPr>
        <w:rtl/>
      </w:rPr>
    </w:pP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>2014                                                                                     الفصل</w:t>
    </w:r>
    <w:r>
      <w:rPr>
        <w:rFonts w:cs="Simplified Arabic"/>
        <w:szCs w:val="16"/>
        <w:rtl/>
      </w:rPr>
      <w:t xml:space="preserve"> </w:t>
    </w:r>
    <w:r>
      <w:rPr>
        <w:rFonts w:cs="Simplified Arabic" w:hint="cs"/>
        <w:szCs w:val="16"/>
        <w:rtl/>
      </w:rPr>
      <w:t>الرابع</w:t>
    </w:r>
    <w:r>
      <w:rPr>
        <w:rFonts w:cs="Simplified Arabic"/>
        <w:szCs w:val="16"/>
        <w:rtl/>
      </w:rPr>
      <w:t>-</w:t>
    </w:r>
    <w:r>
      <w:rPr>
        <w:rFonts w:cs="Simplified Arabic" w:hint="cs"/>
        <w:szCs w:val="16"/>
        <w:rtl/>
      </w:rPr>
      <w:t xml:space="preserve"> السكان</w:t>
    </w:r>
  </w:p>
  <w:p w:rsidR="00A25C34" w:rsidRDefault="00A25C34">
    <w:pPr>
      <w:pStyle w:val="Header"/>
      <w:rPr>
        <w:rtl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C34" w:rsidRPr="00E638A5" w:rsidRDefault="00A25C34" w:rsidP="00F008EC">
    <w:pPr>
      <w:pStyle w:val="Header"/>
      <w:rPr>
        <w:rFonts w:ascii="Arial" w:hAnsi="Arial" w:cs="Arial"/>
        <w:sz w:val="16"/>
        <w:szCs w:val="16"/>
      </w:rPr>
    </w:pPr>
    <w:r w:rsidRPr="00E638A5">
      <w:rPr>
        <w:rFonts w:ascii="Arial" w:hAnsi="Arial" w:cs="Arial"/>
        <w:sz w:val="16"/>
        <w:szCs w:val="16"/>
      </w:rPr>
      <w:t>PCBS</w:t>
    </w:r>
    <w:r w:rsidRPr="00E638A5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 w:rsidR="00F008EC">
      <w:rPr>
        <w:rFonts w:ascii="Arial" w:hAnsi="Arial" w:cs="Arial"/>
        <w:sz w:val="16"/>
        <w:szCs w:val="16"/>
      </w:rPr>
      <w:t>2020</w:t>
    </w:r>
    <w:r w:rsidRPr="00E638A5">
      <w:rPr>
        <w:rFonts w:ascii="Arial" w:hAnsi="Arial" w:cs="Arial"/>
        <w:sz w:val="16"/>
        <w:szCs w:val="16"/>
        <w:rtl/>
      </w:rPr>
      <w:t xml:space="preserve">               </w:t>
    </w:r>
    <w:r w:rsidR="00D43FDA"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</w:t>
    </w:r>
    <w:r w:rsidRPr="00E638A5">
      <w:rPr>
        <w:rFonts w:ascii="Arial" w:hAnsi="Arial" w:cs="Arial"/>
        <w:sz w:val="16"/>
        <w:szCs w:val="16"/>
        <w:rtl/>
      </w:rPr>
      <w:t xml:space="preserve">     </w:t>
    </w:r>
    <w:r w:rsidR="00D43FDA">
      <w:rPr>
        <w:rFonts w:ascii="Arial" w:hAnsi="Arial" w:cs="Arial" w:hint="cs"/>
        <w:sz w:val="16"/>
        <w:szCs w:val="16"/>
        <w:rtl/>
      </w:rPr>
      <w:t>السكان</w:t>
    </w:r>
    <w:r w:rsidRPr="00E638A5">
      <w:rPr>
        <w:rFonts w:ascii="Arial" w:hAnsi="Arial" w:cs="Arial"/>
        <w:sz w:val="16"/>
        <w:szCs w:val="16"/>
        <w:rtl/>
      </w:rPr>
      <w:t xml:space="preserve">                                                  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8EC" w:rsidRPr="00E638A5" w:rsidRDefault="00F008EC" w:rsidP="00F008EC">
    <w:pPr>
      <w:pStyle w:val="Header"/>
      <w:rPr>
        <w:rFonts w:ascii="Arial" w:hAnsi="Arial" w:cs="Arial"/>
        <w:sz w:val="16"/>
        <w:szCs w:val="16"/>
      </w:rPr>
    </w:pPr>
    <w:r w:rsidRPr="00E638A5">
      <w:rPr>
        <w:rFonts w:ascii="Arial" w:hAnsi="Arial" w:cs="Arial"/>
        <w:sz w:val="16"/>
        <w:szCs w:val="16"/>
      </w:rPr>
      <w:t>PCBS</w:t>
    </w:r>
    <w:r w:rsidRPr="00E638A5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>
      <w:rPr>
        <w:rFonts w:ascii="Arial" w:hAnsi="Arial" w:cs="Arial"/>
        <w:sz w:val="16"/>
        <w:szCs w:val="16"/>
      </w:rPr>
      <w:t>2020</w:t>
    </w:r>
    <w:r w:rsidRPr="00E638A5">
      <w:rPr>
        <w:rFonts w:ascii="Arial" w:hAnsi="Arial" w:cs="Arial"/>
        <w:sz w:val="16"/>
        <w:szCs w:val="16"/>
        <w:rtl/>
      </w:rPr>
      <w:t xml:space="preserve">        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</w:t>
    </w:r>
    <w:r w:rsidRPr="00E638A5">
      <w:rPr>
        <w:rFonts w:ascii="Arial" w:hAnsi="Arial" w:cs="Arial"/>
        <w:sz w:val="16"/>
        <w:szCs w:val="16"/>
        <w:rtl/>
      </w:rPr>
      <w:t xml:space="preserve">     </w:t>
    </w:r>
    <w:r>
      <w:rPr>
        <w:rFonts w:ascii="Arial" w:hAnsi="Arial" w:cs="Arial" w:hint="cs"/>
        <w:sz w:val="16"/>
        <w:szCs w:val="16"/>
        <w:rtl/>
      </w:rPr>
      <w:t>السكان</w:t>
    </w:r>
    <w:r w:rsidRPr="00E638A5">
      <w:rPr>
        <w:rFonts w:ascii="Arial" w:hAnsi="Arial" w:cs="Arial"/>
        <w:sz w:val="16"/>
        <w:szCs w:val="16"/>
        <w:rtl/>
      </w:rPr>
      <w:t xml:space="preserve">                                                  </w:t>
    </w:r>
  </w:p>
  <w:p w:rsidR="00A25C34" w:rsidRPr="00F008EC" w:rsidRDefault="00A25C34" w:rsidP="00D43FDA">
    <w:pPr>
      <w:pStyle w:val="Header"/>
      <w:rPr>
        <w:sz w:val="16"/>
        <w:rtl/>
      </w:rPr>
    </w:pPr>
    <w:bookmarkStart w:id="0" w:name="_GoBack"/>
    <w:bookmarkEnd w:id="0"/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8EC" w:rsidRPr="00E638A5" w:rsidRDefault="00F008EC" w:rsidP="00F008EC">
    <w:pPr>
      <w:pStyle w:val="Header"/>
      <w:rPr>
        <w:rFonts w:ascii="Arial" w:hAnsi="Arial" w:cs="Arial"/>
        <w:sz w:val="16"/>
        <w:szCs w:val="16"/>
      </w:rPr>
    </w:pPr>
    <w:r w:rsidRPr="00E638A5">
      <w:rPr>
        <w:rFonts w:ascii="Arial" w:hAnsi="Arial" w:cs="Arial"/>
        <w:sz w:val="16"/>
        <w:szCs w:val="16"/>
      </w:rPr>
      <w:t>PCBS</w:t>
    </w:r>
    <w:r w:rsidRPr="00E638A5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>
      <w:rPr>
        <w:rFonts w:ascii="Arial" w:hAnsi="Arial" w:cs="Arial"/>
        <w:sz w:val="16"/>
        <w:szCs w:val="16"/>
      </w:rPr>
      <w:t>2020</w:t>
    </w:r>
    <w:r w:rsidRPr="00E638A5">
      <w:rPr>
        <w:rFonts w:ascii="Arial" w:hAnsi="Arial" w:cs="Arial"/>
        <w:sz w:val="16"/>
        <w:szCs w:val="16"/>
        <w:rtl/>
      </w:rPr>
      <w:t xml:space="preserve">        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</w:t>
    </w:r>
    <w:r w:rsidRPr="00E638A5">
      <w:rPr>
        <w:rFonts w:ascii="Arial" w:hAnsi="Arial" w:cs="Arial"/>
        <w:sz w:val="16"/>
        <w:szCs w:val="16"/>
        <w:rtl/>
      </w:rPr>
      <w:t xml:space="preserve">     </w:t>
    </w:r>
    <w:r>
      <w:rPr>
        <w:rFonts w:ascii="Arial" w:hAnsi="Arial" w:cs="Arial" w:hint="cs"/>
        <w:sz w:val="16"/>
        <w:szCs w:val="16"/>
        <w:rtl/>
      </w:rPr>
      <w:t>السكان</w:t>
    </w:r>
    <w:r w:rsidRPr="00E638A5">
      <w:rPr>
        <w:rFonts w:ascii="Arial" w:hAnsi="Arial" w:cs="Arial"/>
        <w:sz w:val="16"/>
        <w:szCs w:val="16"/>
        <w:rtl/>
      </w:rPr>
      <w:t xml:space="preserve">                                                  </w:t>
    </w:r>
  </w:p>
  <w:p w:rsidR="00A25C34" w:rsidRPr="00F008EC" w:rsidRDefault="00A25C34" w:rsidP="00D43FDA">
    <w:pPr>
      <w:pStyle w:val="Header"/>
      <w:rPr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302"/>
    <w:multiLevelType w:val="singleLevel"/>
    <w:tmpl w:val="D92CFF96"/>
    <w:lvl w:ilvl="0">
      <w:numFmt w:val="chosung"/>
      <w:lvlText w:val=""/>
      <w:lvlJc w:val="left"/>
      <w:pPr>
        <w:tabs>
          <w:tab w:val="num" w:pos="585"/>
        </w:tabs>
        <w:ind w:left="585" w:right="585" w:hanging="360"/>
      </w:pPr>
      <w:rPr>
        <w:rFonts w:ascii="Symbol" w:hint="default"/>
        <w:sz w:val="24"/>
      </w:rPr>
    </w:lvl>
  </w:abstractNum>
  <w:abstractNum w:abstractNumId="1">
    <w:nsid w:val="00CC3B0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">
    <w:nsid w:val="01553B9F"/>
    <w:multiLevelType w:val="hybridMultilevel"/>
    <w:tmpl w:val="1BDAF8A6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01E30F53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>
    <w:nsid w:val="044D1F67"/>
    <w:multiLevelType w:val="hybridMultilevel"/>
    <w:tmpl w:val="E9201634"/>
    <w:lvl w:ilvl="0" w:tplc="AE9E5F00">
      <w:start w:val="1"/>
      <w:numFmt w:val="decimal"/>
      <w:lvlText w:val="%1."/>
      <w:lvlJc w:val="left"/>
      <w:pPr>
        <w:tabs>
          <w:tab w:val="num" w:pos="503"/>
        </w:tabs>
        <w:ind w:left="503" w:right="503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223"/>
        </w:tabs>
        <w:ind w:left="1223" w:right="1223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943"/>
        </w:tabs>
        <w:ind w:left="1943" w:right="1943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663"/>
        </w:tabs>
        <w:ind w:left="2663" w:right="2663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383"/>
        </w:tabs>
        <w:ind w:left="3383" w:right="3383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103"/>
        </w:tabs>
        <w:ind w:left="4103" w:right="4103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823"/>
        </w:tabs>
        <w:ind w:left="4823" w:right="4823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543"/>
        </w:tabs>
        <w:ind w:left="5543" w:right="5543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263"/>
        </w:tabs>
        <w:ind w:left="6263" w:right="6263" w:hanging="180"/>
      </w:pPr>
    </w:lvl>
  </w:abstractNum>
  <w:abstractNum w:abstractNumId="5">
    <w:nsid w:val="06103505"/>
    <w:multiLevelType w:val="hybridMultilevel"/>
    <w:tmpl w:val="1092F99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0B0579AD"/>
    <w:multiLevelType w:val="hybridMultilevel"/>
    <w:tmpl w:val="1092F998"/>
    <w:lvl w:ilvl="0" w:tplc="F20AF156">
      <w:start w:val="1"/>
      <w:numFmt w:val="bullet"/>
      <w:lvlText w:val=""/>
      <w:lvlJc w:val="left"/>
      <w:pPr>
        <w:tabs>
          <w:tab w:val="num" w:pos="360"/>
        </w:tabs>
        <w:ind w:left="227" w:right="227" w:hanging="227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0F810786"/>
    <w:multiLevelType w:val="hybridMultilevel"/>
    <w:tmpl w:val="384C2C9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4790DB36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0FFA18A7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9">
    <w:nsid w:val="117C7A89"/>
    <w:multiLevelType w:val="hybridMultilevel"/>
    <w:tmpl w:val="3998D5E0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13CE6C34"/>
    <w:multiLevelType w:val="hybridMultilevel"/>
    <w:tmpl w:val="C2224A0C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1">
    <w:nsid w:val="1D7F468E"/>
    <w:multiLevelType w:val="singleLevel"/>
    <w:tmpl w:val="01E8984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12">
    <w:nsid w:val="1DD7003D"/>
    <w:multiLevelType w:val="singleLevel"/>
    <w:tmpl w:val="828EEE9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b/>
        <w:sz w:val="16"/>
      </w:rPr>
    </w:lvl>
  </w:abstractNum>
  <w:abstractNum w:abstractNumId="13">
    <w:nsid w:val="1F757BF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4">
    <w:nsid w:val="21A50214"/>
    <w:multiLevelType w:val="hybridMultilevel"/>
    <w:tmpl w:val="C658A5EE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5">
    <w:nsid w:val="26A9570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6">
    <w:nsid w:val="29D2101F"/>
    <w:multiLevelType w:val="singleLevel"/>
    <w:tmpl w:val="DE3087B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Arial" w:hint="default"/>
        <w:sz w:val="16"/>
      </w:rPr>
    </w:lvl>
  </w:abstractNum>
  <w:abstractNum w:abstractNumId="17">
    <w:nsid w:val="2B8E2102"/>
    <w:multiLevelType w:val="hybridMultilevel"/>
    <w:tmpl w:val="03AC5D64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>
    <w:nsid w:val="2BBF7F7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9">
    <w:nsid w:val="37306261"/>
    <w:multiLevelType w:val="hybridMultilevel"/>
    <w:tmpl w:val="E0CA4D2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0">
    <w:nsid w:val="37F55E6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1">
    <w:nsid w:val="42265BD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2">
    <w:nsid w:val="42421AED"/>
    <w:multiLevelType w:val="hybridMultilevel"/>
    <w:tmpl w:val="45D6931C"/>
    <w:lvl w:ilvl="0" w:tplc="CBB221BA">
      <w:start w:val="1"/>
      <w:numFmt w:val="decimal"/>
      <w:lvlText w:val="%1."/>
      <w:lvlJc w:val="left"/>
      <w:pPr>
        <w:tabs>
          <w:tab w:val="num" w:pos="417"/>
        </w:tabs>
        <w:ind w:left="417" w:right="417" w:hanging="360"/>
      </w:pPr>
      <w:rPr>
        <w:rFonts w:hint="cs"/>
      </w:rPr>
    </w:lvl>
    <w:lvl w:ilvl="1" w:tplc="CBB221BA">
      <w:start w:val="1"/>
      <w:numFmt w:val="decimal"/>
      <w:lvlText w:val="%2."/>
      <w:lvlJc w:val="left"/>
      <w:pPr>
        <w:tabs>
          <w:tab w:val="num" w:pos="780"/>
        </w:tabs>
        <w:ind w:left="780" w:right="780" w:hanging="360"/>
      </w:pPr>
      <w:rPr>
        <w:rFonts w:hint="cs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1857"/>
        </w:tabs>
        <w:ind w:left="1857" w:right="1857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77"/>
        </w:tabs>
        <w:ind w:left="2577" w:right="2577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97"/>
        </w:tabs>
        <w:ind w:left="3297" w:right="3297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017"/>
        </w:tabs>
        <w:ind w:left="4017" w:right="4017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737"/>
        </w:tabs>
        <w:ind w:left="4737" w:right="4737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57"/>
        </w:tabs>
        <w:ind w:left="5457" w:right="5457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77"/>
        </w:tabs>
        <w:ind w:left="6177" w:right="6177" w:hanging="180"/>
      </w:pPr>
    </w:lvl>
  </w:abstractNum>
  <w:abstractNum w:abstractNumId="23">
    <w:nsid w:val="4A1D0943"/>
    <w:multiLevelType w:val="hybridMultilevel"/>
    <w:tmpl w:val="8D407764"/>
    <w:lvl w:ilvl="0" w:tplc="8676FFD0">
      <w:start w:val="45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4">
    <w:nsid w:val="4A8F01C4"/>
    <w:multiLevelType w:val="hybridMultilevel"/>
    <w:tmpl w:val="DFB837B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5">
    <w:nsid w:val="4DF74D3B"/>
    <w:multiLevelType w:val="hybridMultilevel"/>
    <w:tmpl w:val="384C2C9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4790DB36"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26">
    <w:nsid w:val="576C0CE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7">
    <w:nsid w:val="58620185"/>
    <w:multiLevelType w:val="hybridMultilevel"/>
    <w:tmpl w:val="095C5448"/>
    <w:lvl w:ilvl="0" w:tplc="64AED71C">
      <w:start w:val="1"/>
      <w:numFmt w:val="decimal"/>
      <w:lvlText w:val="%1."/>
      <w:lvlJc w:val="center"/>
      <w:pPr>
        <w:tabs>
          <w:tab w:val="num" w:pos="288"/>
        </w:tabs>
        <w:ind w:left="0" w:hanging="72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righ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28">
    <w:nsid w:val="58DB21C9"/>
    <w:multiLevelType w:val="hybridMultilevel"/>
    <w:tmpl w:val="C0F86812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hint="default"/>
        <w:strike w:val="0"/>
        <w:dstrike w:val="0"/>
        <w:sz w:val="16"/>
        <w:vertAlign w:val="subscrip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9">
    <w:nsid w:val="5AF826A5"/>
    <w:multiLevelType w:val="multilevel"/>
    <w:tmpl w:val="6EB45CA2"/>
    <w:lvl w:ilvl="0">
      <w:start w:val="15"/>
      <w:numFmt w:val="decimal"/>
      <w:lvlText w:val="%1"/>
      <w:lvlJc w:val="left"/>
      <w:pPr>
        <w:tabs>
          <w:tab w:val="num" w:pos="855"/>
        </w:tabs>
        <w:ind w:left="855" w:right="855" w:hanging="855"/>
      </w:pPr>
      <w:rPr>
        <w:rFonts w:hint="default"/>
        <w:sz w:val="24"/>
      </w:rPr>
    </w:lvl>
    <w:lvl w:ilvl="1">
      <w:start w:val="64"/>
      <w:numFmt w:val="decimal"/>
      <w:lvlText w:val="%1-%2"/>
      <w:lvlJc w:val="left"/>
      <w:pPr>
        <w:tabs>
          <w:tab w:val="num" w:pos="2130"/>
        </w:tabs>
        <w:ind w:left="2130" w:right="2130" w:hanging="855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tabs>
          <w:tab w:val="num" w:pos="3405"/>
        </w:tabs>
        <w:ind w:left="3405" w:right="3405" w:hanging="855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tabs>
          <w:tab w:val="num" w:pos="4905"/>
        </w:tabs>
        <w:ind w:left="4905" w:right="4905" w:hanging="108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tabs>
          <w:tab w:val="num" w:pos="6180"/>
        </w:tabs>
        <w:ind w:left="6180" w:right="6180" w:hanging="108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tabs>
          <w:tab w:val="num" w:pos="7815"/>
        </w:tabs>
        <w:ind w:left="7815" w:right="7815" w:hanging="144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tabs>
          <w:tab w:val="num" w:pos="9090"/>
        </w:tabs>
        <w:ind w:left="9090" w:right="9090" w:hanging="144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tabs>
          <w:tab w:val="num" w:pos="10725"/>
        </w:tabs>
        <w:ind w:left="10725" w:right="10725" w:hanging="180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tabs>
          <w:tab w:val="num" w:pos="12000"/>
        </w:tabs>
        <w:ind w:left="12000" w:right="12000" w:hanging="1800"/>
      </w:pPr>
      <w:rPr>
        <w:rFonts w:hint="default"/>
        <w:sz w:val="24"/>
      </w:rPr>
    </w:lvl>
  </w:abstractNum>
  <w:abstractNum w:abstractNumId="30">
    <w:nsid w:val="5CEC136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1">
    <w:nsid w:val="6552598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2">
    <w:nsid w:val="692629AD"/>
    <w:multiLevelType w:val="hybridMultilevel"/>
    <w:tmpl w:val="B30AF2E6"/>
    <w:lvl w:ilvl="0" w:tplc="3238015E">
      <w:start w:val="1"/>
      <w:numFmt w:val="decimal"/>
      <w:lvlText w:val="%1."/>
      <w:lvlJc w:val="left"/>
      <w:pPr>
        <w:tabs>
          <w:tab w:val="num" w:pos="500"/>
        </w:tabs>
        <w:ind w:left="500" w:right="500" w:hanging="360"/>
      </w:pPr>
      <w:rPr>
        <w:rFonts w:hint="cs"/>
        <w:b/>
        <w:sz w:val="1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220"/>
        </w:tabs>
        <w:ind w:left="1220" w:right="122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940"/>
        </w:tabs>
        <w:ind w:left="1940" w:right="194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660"/>
        </w:tabs>
        <w:ind w:left="2660" w:right="266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380"/>
        </w:tabs>
        <w:ind w:left="3380" w:right="338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100"/>
        </w:tabs>
        <w:ind w:left="4100" w:right="410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820"/>
        </w:tabs>
        <w:ind w:left="4820" w:right="482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540"/>
        </w:tabs>
        <w:ind w:left="5540" w:right="554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260"/>
        </w:tabs>
        <w:ind w:left="6260" w:right="6260" w:hanging="180"/>
      </w:pPr>
    </w:lvl>
  </w:abstractNum>
  <w:abstractNum w:abstractNumId="33">
    <w:nsid w:val="6F4D199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4">
    <w:nsid w:val="70344ED8"/>
    <w:multiLevelType w:val="hybridMultilevel"/>
    <w:tmpl w:val="3FD64400"/>
    <w:lvl w:ilvl="0" w:tplc="D8A83AF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97E0F602">
      <w:start w:val="1"/>
      <w:numFmt w:val="bullet"/>
      <w:lvlText w:val=""/>
      <w:lvlJc w:val="left"/>
      <w:pPr>
        <w:tabs>
          <w:tab w:val="num" w:pos="1440"/>
        </w:tabs>
        <w:ind w:left="1080" w:right="1080" w:firstLine="0"/>
      </w:pPr>
      <w:rPr>
        <w:rFonts w:ascii="Wingdings" w:hAnsi="Wingdings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5">
    <w:nsid w:val="712B56D8"/>
    <w:multiLevelType w:val="hybridMultilevel"/>
    <w:tmpl w:val="CF5A4E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6">
    <w:nsid w:val="73C2352D"/>
    <w:multiLevelType w:val="hybridMultilevel"/>
    <w:tmpl w:val="6568D0AA"/>
    <w:lvl w:ilvl="0" w:tplc="08840136">
      <w:start w:val="5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7">
    <w:nsid w:val="75B320E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8">
    <w:nsid w:val="78302907"/>
    <w:multiLevelType w:val="singleLevel"/>
    <w:tmpl w:val="43429A0E"/>
    <w:lvl w:ilvl="0">
      <w:start w:val="1"/>
      <w:numFmt w:val="decimal"/>
      <w:lvlText w:val="%1."/>
      <w:lvlJc w:val="right"/>
      <w:pPr>
        <w:tabs>
          <w:tab w:val="num" w:pos="360"/>
        </w:tabs>
        <w:ind w:left="360" w:right="360" w:hanging="72"/>
      </w:pPr>
    </w:lvl>
  </w:abstractNum>
  <w:abstractNum w:abstractNumId="39">
    <w:nsid w:val="785C417A"/>
    <w:multiLevelType w:val="hybridMultilevel"/>
    <w:tmpl w:val="503EEFF4"/>
    <w:lvl w:ilvl="0" w:tplc="0401000F">
      <w:start w:val="1"/>
      <w:numFmt w:val="decimal"/>
      <w:lvlText w:val="%1."/>
      <w:lvlJc w:val="left"/>
      <w:pPr>
        <w:tabs>
          <w:tab w:val="num" w:pos="719"/>
        </w:tabs>
        <w:ind w:left="719" w:right="719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39"/>
        </w:tabs>
        <w:ind w:left="1439" w:right="1439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59"/>
        </w:tabs>
        <w:ind w:left="2159" w:right="2159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79"/>
        </w:tabs>
        <w:ind w:left="2879" w:right="2879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599"/>
        </w:tabs>
        <w:ind w:left="3599" w:right="3599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19"/>
        </w:tabs>
        <w:ind w:left="4319" w:right="4319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39"/>
        </w:tabs>
        <w:ind w:left="5039" w:right="5039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59"/>
        </w:tabs>
        <w:ind w:left="5759" w:right="5759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79"/>
        </w:tabs>
        <w:ind w:left="6479" w:right="6479" w:hanging="180"/>
      </w:pPr>
    </w:lvl>
  </w:abstractNum>
  <w:abstractNum w:abstractNumId="40">
    <w:nsid w:val="7AFE3C6B"/>
    <w:multiLevelType w:val="hybridMultilevel"/>
    <w:tmpl w:val="1092F998"/>
    <w:lvl w:ilvl="0" w:tplc="211A699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1">
    <w:nsid w:val="7C18671A"/>
    <w:multiLevelType w:val="hybridMultilevel"/>
    <w:tmpl w:val="31AAA54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2">
    <w:nsid w:val="7CD70E93"/>
    <w:multiLevelType w:val="hybridMultilevel"/>
    <w:tmpl w:val="8FB0DAA0"/>
    <w:lvl w:ilvl="0" w:tplc="D70A4246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1000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29"/>
  </w:num>
  <w:num w:numId="2">
    <w:abstractNumId w:val="33"/>
  </w:num>
  <w:num w:numId="3">
    <w:abstractNumId w:val="42"/>
  </w:num>
  <w:num w:numId="4">
    <w:abstractNumId w:val="36"/>
  </w:num>
  <w:num w:numId="5">
    <w:abstractNumId w:val="27"/>
  </w:num>
  <w:num w:numId="6">
    <w:abstractNumId w:val="39"/>
  </w:num>
  <w:num w:numId="7">
    <w:abstractNumId w:val="32"/>
  </w:num>
  <w:num w:numId="8">
    <w:abstractNumId w:val="4"/>
  </w:num>
  <w:num w:numId="9">
    <w:abstractNumId w:val="14"/>
  </w:num>
  <w:num w:numId="10">
    <w:abstractNumId w:val="9"/>
  </w:num>
  <w:num w:numId="11">
    <w:abstractNumId w:val="28"/>
  </w:num>
  <w:num w:numId="12">
    <w:abstractNumId w:val="25"/>
  </w:num>
  <w:num w:numId="13">
    <w:abstractNumId w:val="35"/>
  </w:num>
  <w:num w:numId="14">
    <w:abstractNumId w:val="7"/>
  </w:num>
  <w:num w:numId="15">
    <w:abstractNumId w:val="0"/>
  </w:num>
  <w:num w:numId="16">
    <w:abstractNumId w:val="37"/>
  </w:num>
  <w:num w:numId="17">
    <w:abstractNumId w:val="38"/>
  </w:num>
  <w:num w:numId="18">
    <w:abstractNumId w:val="12"/>
  </w:num>
  <w:num w:numId="19">
    <w:abstractNumId w:val="11"/>
  </w:num>
  <w:num w:numId="20">
    <w:abstractNumId w:val="26"/>
  </w:num>
  <w:num w:numId="21">
    <w:abstractNumId w:val="30"/>
  </w:num>
  <w:num w:numId="22">
    <w:abstractNumId w:val="31"/>
  </w:num>
  <w:num w:numId="23">
    <w:abstractNumId w:val="18"/>
  </w:num>
  <w:num w:numId="24">
    <w:abstractNumId w:val="21"/>
  </w:num>
  <w:num w:numId="25">
    <w:abstractNumId w:val="13"/>
  </w:num>
  <w:num w:numId="26">
    <w:abstractNumId w:val="15"/>
  </w:num>
  <w:num w:numId="27">
    <w:abstractNumId w:val="20"/>
  </w:num>
  <w:num w:numId="28">
    <w:abstractNumId w:val="1"/>
  </w:num>
  <w:num w:numId="29">
    <w:abstractNumId w:val="8"/>
  </w:num>
  <w:num w:numId="30">
    <w:abstractNumId w:val="3"/>
  </w:num>
  <w:num w:numId="31">
    <w:abstractNumId w:val="16"/>
  </w:num>
  <w:num w:numId="32">
    <w:abstractNumId w:val="23"/>
  </w:num>
  <w:num w:numId="33">
    <w:abstractNumId w:val="34"/>
  </w:num>
  <w:num w:numId="34">
    <w:abstractNumId w:val="22"/>
  </w:num>
  <w:num w:numId="35">
    <w:abstractNumId w:val="10"/>
  </w:num>
  <w:num w:numId="36">
    <w:abstractNumId w:val="19"/>
  </w:num>
  <w:num w:numId="37">
    <w:abstractNumId w:val="41"/>
  </w:num>
  <w:num w:numId="38">
    <w:abstractNumId w:val="40"/>
  </w:num>
  <w:num w:numId="39">
    <w:abstractNumId w:val="6"/>
  </w:num>
  <w:num w:numId="40">
    <w:abstractNumId w:val="5"/>
  </w:num>
  <w:num w:numId="41">
    <w:abstractNumId w:val="24"/>
  </w:num>
  <w:num w:numId="42">
    <w:abstractNumId w:val="2"/>
  </w:num>
  <w:num w:numId="4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2529" fill="f" fillcolor="white" stroke="f">
      <v:fill color="white" on="f"/>
      <v:stroke on="f"/>
    </o:shapedefaults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B31110"/>
    <w:rsid w:val="0000040F"/>
    <w:rsid w:val="00000D67"/>
    <w:rsid w:val="00003DF3"/>
    <w:rsid w:val="00012ED9"/>
    <w:rsid w:val="00017E69"/>
    <w:rsid w:val="0002064F"/>
    <w:rsid w:val="00021229"/>
    <w:rsid w:val="0002192A"/>
    <w:rsid w:val="00022664"/>
    <w:rsid w:val="00022784"/>
    <w:rsid w:val="00023D5A"/>
    <w:rsid w:val="00024780"/>
    <w:rsid w:val="000315E1"/>
    <w:rsid w:val="00032D11"/>
    <w:rsid w:val="0003637C"/>
    <w:rsid w:val="00041DA2"/>
    <w:rsid w:val="00043151"/>
    <w:rsid w:val="0005028B"/>
    <w:rsid w:val="0005260B"/>
    <w:rsid w:val="00054CDE"/>
    <w:rsid w:val="00056A44"/>
    <w:rsid w:val="00064B45"/>
    <w:rsid w:val="00065110"/>
    <w:rsid w:val="00065224"/>
    <w:rsid w:val="00066DCD"/>
    <w:rsid w:val="000673B4"/>
    <w:rsid w:val="00070B82"/>
    <w:rsid w:val="00070DBF"/>
    <w:rsid w:val="000723EF"/>
    <w:rsid w:val="00072A8B"/>
    <w:rsid w:val="00076390"/>
    <w:rsid w:val="00077FF8"/>
    <w:rsid w:val="000801BA"/>
    <w:rsid w:val="00080C83"/>
    <w:rsid w:val="000866B5"/>
    <w:rsid w:val="00086A4F"/>
    <w:rsid w:val="000904D0"/>
    <w:rsid w:val="000943AF"/>
    <w:rsid w:val="00095328"/>
    <w:rsid w:val="000964E3"/>
    <w:rsid w:val="00097D7E"/>
    <w:rsid w:val="000A0FAA"/>
    <w:rsid w:val="000A15B6"/>
    <w:rsid w:val="000A2DF3"/>
    <w:rsid w:val="000A347B"/>
    <w:rsid w:val="000A57DA"/>
    <w:rsid w:val="000A735D"/>
    <w:rsid w:val="000A7459"/>
    <w:rsid w:val="000A757A"/>
    <w:rsid w:val="000A7F0A"/>
    <w:rsid w:val="000B0DCF"/>
    <w:rsid w:val="000B106F"/>
    <w:rsid w:val="000B4521"/>
    <w:rsid w:val="000B485E"/>
    <w:rsid w:val="000B4D97"/>
    <w:rsid w:val="000B4E85"/>
    <w:rsid w:val="000C1066"/>
    <w:rsid w:val="000C36B2"/>
    <w:rsid w:val="000C4414"/>
    <w:rsid w:val="000C570C"/>
    <w:rsid w:val="000C6B16"/>
    <w:rsid w:val="000C6D94"/>
    <w:rsid w:val="000C6E2C"/>
    <w:rsid w:val="000D68CD"/>
    <w:rsid w:val="000E6A50"/>
    <w:rsid w:val="000E7CFB"/>
    <w:rsid w:val="000F1C48"/>
    <w:rsid w:val="000F3B26"/>
    <w:rsid w:val="000F4524"/>
    <w:rsid w:val="000F48E0"/>
    <w:rsid w:val="000F6C50"/>
    <w:rsid w:val="0010052B"/>
    <w:rsid w:val="00101C86"/>
    <w:rsid w:val="001054B8"/>
    <w:rsid w:val="0011597A"/>
    <w:rsid w:val="0011604B"/>
    <w:rsid w:val="00120995"/>
    <w:rsid w:val="00123BB3"/>
    <w:rsid w:val="00125BC4"/>
    <w:rsid w:val="00125EBB"/>
    <w:rsid w:val="00126BAA"/>
    <w:rsid w:val="00126CF2"/>
    <w:rsid w:val="001278A6"/>
    <w:rsid w:val="001309B3"/>
    <w:rsid w:val="00137CAF"/>
    <w:rsid w:val="00141221"/>
    <w:rsid w:val="00144082"/>
    <w:rsid w:val="0014573C"/>
    <w:rsid w:val="001479CE"/>
    <w:rsid w:val="00150091"/>
    <w:rsid w:val="001510CB"/>
    <w:rsid w:val="001519F5"/>
    <w:rsid w:val="00151C50"/>
    <w:rsid w:val="0015297D"/>
    <w:rsid w:val="00160813"/>
    <w:rsid w:val="00163F04"/>
    <w:rsid w:val="00166FB6"/>
    <w:rsid w:val="00173ECB"/>
    <w:rsid w:val="00174B1C"/>
    <w:rsid w:val="00174CA5"/>
    <w:rsid w:val="001750CB"/>
    <w:rsid w:val="00175371"/>
    <w:rsid w:val="00182AB3"/>
    <w:rsid w:val="00183D1F"/>
    <w:rsid w:val="00191C37"/>
    <w:rsid w:val="00192813"/>
    <w:rsid w:val="001947B1"/>
    <w:rsid w:val="00195BAC"/>
    <w:rsid w:val="001A06EB"/>
    <w:rsid w:val="001A0BA1"/>
    <w:rsid w:val="001A1B53"/>
    <w:rsid w:val="001A4E69"/>
    <w:rsid w:val="001B3C80"/>
    <w:rsid w:val="001B48D7"/>
    <w:rsid w:val="001C1063"/>
    <w:rsid w:val="001C287B"/>
    <w:rsid w:val="001C297A"/>
    <w:rsid w:val="001C6E3F"/>
    <w:rsid w:val="001C719B"/>
    <w:rsid w:val="001D459A"/>
    <w:rsid w:val="001D49A3"/>
    <w:rsid w:val="001D4E62"/>
    <w:rsid w:val="001D58CF"/>
    <w:rsid w:val="001E018B"/>
    <w:rsid w:val="001E01B8"/>
    <w:rsid w:val="001E1200"/>
    <w:rsid w:val="001E27D3"/>
    <w:rsid w:val="001E377D"/>
    <w:rsid w:val="001E5825"/>
    <w:rsid w:val="001E7626"/>
    <w:rsid w:val="002009BE"/>
    <w:rsid w:val="002011A2"/>
    <w:rsid w:val="00202485"/>
    <w:rsid w:val="002058F6"/>
    <w:rsid w:val="00211FC6"/>
    <w:rsid w:val="00213502"/>
    <w:rsid w:val="0022076B"/>
    <w:rsid w:val="00221790"/>
    <w:rsid w:val="00226276"/>
    <w:rsid w:val="002307C1"/>
    <w:rsid w:val="00230953"/>
    <w:rsid w:val="002341FC"/>
    <w:rsid w:val="00235D31"/>
    <w:rsid w:val="00237147"/>
    <w:rsid w:val="002401EC"/>
    <w:rsid w:val="002410AF"/>
    <w:rsid w:val="0024588B"/>
    <w:rsid w:val="002471FF"/>
    <w:rsid w:val="00247B85"/>
    <w:rsid w:val="00250418"/>
    <w:rsid w:val="00250627"/>
    <w:rsid w:val="00253C01"/>
    <w:rsid w:val="00254DD6"/>
    <w:rsid w:val="00256226"/>
    <w:rsid w:val="00257F53"/>
    <w:rsid w:val="00266018"/>
    <w:rsid w:val="00266954"/>
    <w:rsid w:val="00267127"/>
    <w:rsid w:val="00271E52"/>
    <w:rsid w:val="00274D85"/>
    <w:rsid w:val="00280309"/>
    <w:rsid w:val="00291FAB"/>
    <w:rsid w:val="00293109"/>
    <w:rsid w:val="0029674B"/>
    <w:rsid w:val="00297D3A"/>
    <w:rsid w:val="002A3456"/>
    <w:rsid w:val="002A42A8"/>
    <w:rsid w:val="002A4D96"/>
    <w:rsid w:val="002A5758"/>
    <w:rsid w:val="002A700D"/>
    <w:rsid w:val="002B0E84"/>
    <w:rsid w:val="002B2F23"/>
    <w:rsid w:val="002B3F4B"/>
    <w:rsid w:val="002B7252"/>
    <w:rsid w:val="002B7FAA"/>
    <w:rsid w:val="002C26D2"/>
    <w:rsid w:val="002C6A3F"/>
    <w:rsid w:val="002D67EA"/>
    <w:rsid w:val="002D6B9B"/>
    <w:rsid w:val="002D7B8E"/>
    <w:rsid w:val="002D7DF7"/>
    <w:rsid w:val="002E0FAF"/>
    <w:rsid w:val="002E2368"/>
    <w:rsid w:val="002E2A7D"/>
    <w:rsid w:val="002E33F3"/>
    <w:rsid w:val="002E601F"/>
    <w:rsid w:val="002F11E9"/>
    <w:rsid w:val="002F6A82"/>
    <w:rsid w:val="002F7C4B"/>
    <w:rsid w:val="002F7C6E"/>
    <w:rsid w:val="0030050F"/>
    <w:rsid w:val="00301C90"/>
    <w:rsid w:val="00304A86"/>
    <w:rsid w:val="00306997"/>
    <w:rsid w:val="00306F68"/>
    <w:rsid w:val="003076BF"/>
    <w:rsid w:val="00310874"/>
    <w:rsid w:val="00311A71"/>
    <w:rsid w:val="00314810"/>
    <w:rsid w:val="00316FC4"/>
    <w:rsid w:val="00321ED9"/>
    <w:rsid w:val="003228E1"/>
    <w:rsid w:val="00327ED6"/>
    <w:rsid w:val="00330412"/>
    <w:rsid w:val="00330F3C"/>
    <w:rsid w:val="00331F0C"/>
    <w:rsid w:val="00334F20"/>
    <w:rsid w:val="003362F3"/>
    <w:rsid w:val="003370C2"/>
    <w:rsid w:val="00340360"/>
    <w:rsid w:val="00342F6B"/>
    <w:rsid w:val="00343065"/>
    <w:rsid w:val="00345B71"/>
    <w:rsid w:val="003470D8"/>
    <w:rsid w:val="003572E3"/>
    <w:rsid w:val="00357427"/>
    <w:rsid w:val="0035748C"/>
    <w:rsid w:val="0036152F"/>
    <w:rsid w:val="003637CD"/>
    <w:rsid w:val="003642C3"/>
    <w:rsid w:val="00364881"/>
    <w:rsid w:val="00364DC8"/>
    <w:rsid w:val="00365661"/>
    <w:rsid w:val="003700C5"/>
    <w:rsid w:val="0037142E"/>
    <w:rsid w:val="00373967"/>
    <w:rsid w:val="00373F93"/>
    <w:rsid w:val="003743A7"/>
    <w:rsid w:val="00380814"/>
    <w:rsid w:val="0038098F"/>
    <w:rsid w:val="00382460"/>
    <w:rsid w:val="003829A7"/>
    <w:rsid w:val="00386A6B"/>
    <w:rsid w:val="00390EA5"/>
    <w:rsid w:val="0039553C"/>
    <w:rsid w:val="00397F89"/>
    <w:rsid w:val="003A0C81"/>
    <w:rsid w:val="003A118F"/>
    <w:rsid w:val="003A4C5B"/>
    <w:rsid w:val="003A5C40"/>
    <w:rsid w:val="003A76BF"/>
    <w:rsid w:val="003B3144"/>
    <w:rsid w:val="003B34B6"/>
    <w:rsid w:val="003C27ED"/>
    <w:rsid w:val="003C3D67"/>
    <w:rsid w:val="003C4188"/>
    <w:rsid w:val="003C4378"/>
    <w:rsid w:val="003C7097"/>
    <w:rsid w:val="003D134A"/>
    <w:rsid w:val="003D1F71"/>
    <w:rsid w:val="003D3FAD"/>
    <w:rsid w:val="003D68F3"/>
    <w:rsid w:val="003E2C54"/>
    <w:rsid w:val="003E2EE0"/>
    <w:rsid w:val="003E4934"/>
    <w:rsid w:val="003E665E"/>
    <w:rsid w:val="003E6781"/>
    <w:rsid w:val="003F0364"/>
    <w:rsid w:val="003F0630"/>
    <w:rsid w:val="003F1F4E"/>
    <w:rsid w:val="003F4392"/>
    <w:rsid w:val="003F4E3E"/>
    <w:rsid w:val="003F7D4E"/>
    <w:rsid w:val="003F7F2A"/>
    <w:rsid w:val="004014CE"/>
    <w:rsid w:val="004023E2"/>
    <w:rsid w:val="00404D4B"/>
    <w:rsid w:val="00406045"/>
    <w:rsid w:val="004068F9"/>
    <w:rsid w:val="00411BEE"/>
    <w:rsid w:val="004123EE"/>
    <w:rsid w:val="004124EF"/>
    <w:rsid w:val="00413968"/>
    <w:rsid w:val="00414B1C"/>
    <w:rsid w:val="00415927"/>
    <w:rsid w:val="00415E11"/>
    <w:rsid w:val="004168EC"/>
    <w:rsid w:val="00417460"/>
    <w:rsid w:val="004177A9"/>
    <w:rsid w:val="004177B3"/>
    <w:rsid w:val="0042355F"/>
    <w:rsid w:val="00425BA3"/>
    <w:rsid w:val="00430BA0"/>
    <w:rsid w:val="00437083"/>
    <w:rsid w:val="00437557"/>
    <w:rsid w:val="00440739"/>
    <w:rsid w:val="00440E77"/>
    <w:rsid w:val="004428B6"/>
    <w:rsid w:val="00443394"/>
    <w:rsid w:val="00443FED"/>
    <w:rsid w:val="0045475A"/>
    <w:rsid w:val="00454BB4"/>
    <w:rsid w:val="00456214"/>
    <w:rsid w:val="00464E94"/>
    <w:rsid w:val="00465D8D"/>
    <w:rsid w:val="0046706D"/>
    <w:rsid w:val="004708DC"/>
    <w:rsid w:val="00473F78"/>
    <w:rsid w:val="00474AC0"/>
    <w:rsid w:val="00475691"/>
    <w:rsid w:val="00475AB3"/>
    <w:rsid w:val="004768EB"/>
    <w:rsid w:val="00480744"/>
    <w:rsid w:val="004819EC"/>
    <w:rsid w:val="00482BC0"/>
    <w:rsid w:val="00483C76"/>
    <w:rsid w:val="004859BA"/>
    <w:rsid w:val="004868E2"/>
    <w:rsid w:val="004879B1"/>
    <w:rsid w:val="00495099"/>
    <w:rsid w:val="00496F4A"/>
    <w:rsid w:val="004A25A3"/>
    <w:rsid w:val="004A4178"/>
    <w:rsid w:val="004A52F3"/>
    <w:rsid w:val="004B1473"/>
    <w:rsid w:val="004B4171"/>
    <w:rsid w:val="004B4851"/>
    <w:rsid w:val="004B67BB"/>
    <w:rsid w:val="004C009A"/>
    <w:rsid w:val="004C2D02"/>
    <w:rsid w:val="004C4DDC"/>
    <w:rsid w:val="004D4078"/>
    <w:rsid w:val="004D4D88"/>
    <w:rsid w:val="004D51F4"/>
    <w:rsid w:val="004D687E"/>
    <w:rsid w:val="004D74B1"/>
    <w:rsid w:val="004E0D23"/>
    <w:rsid w:val="004E317A"/>
    <w:rsid w:val="004E4253"/>
    <w:rsid w:val="004E4551"/>
    <w:rsid w:val="004E77DA"/>
    <w:rsid w:val="004F0BFC"/>
    <w:rsid w:val="004F19DA"/>
    <w:rsid w:val="004F4193"/>
    <w:rsid w:val="004F459D"/>
    <w:rsid w:val="004F4669"/>
    <w:rsid w:val="004F60A1"/>
    <w:rsid w:val="004F6818"/>
    <w:rsid w:val="004F730E"/>
    <w:rsid w:val="005048A3"/>
    <w:rsid w:val="00504CA9"/>
    <w:rsid w:val="00506942"/>
    <w:rsid w:val="00507AFB"/>
    <w:rsid w:val="00510854"/>
    <w:rsid w:val="00511B9A"/>
    <w:rsid w:val="00513156"/>
    <w:rsid w:val="00513856"/>
    <w:rsid w:val="005146CA"/>
    <w:rsid w:val="00516098"/>
    <w:rsid w:val="00524D37"/>
    <w:rsid w:val="00525B57"/>
    <w:rsid w:val="00526D5E"/>
    <w:rsid w:val="00531A6F"/>
    <w:rsid w:val="0053350A"/>
    <w:rsid w:val="0053361A"/>
    <w:rsid w:val="005355B5"/>
    <w:rsid w:val="00535AE3"/>
    <w:rsid w:val="00536FE1"/>
    <w:rsid w:val="005405C4"/>
    <w:rsid w:val="00542749"/>
    <w:rsid w:val="00544CE5"/>
    <w:rsid w:val="00544F66"/>
    <w:rsid w:val="00546656"/>
    <w:rsid w:val="005505DE"/>
    <w:rsid w:val="00552D1D"/>
    <w:rsid w:val="00556034"/>
    <w:rsid w:val="00556625"/>
    <w:rsid w:val="00556977"/>
    <w:rsid w:val="00556C00"/>
    <w:rsid w:val="00556D4A"/>
    <w:rsid w:val="0056212D"/>
    <w:rsid w:val="00562481"/>
    <w:rsid w:val="00563FA9"/>
    <w:rsid w:val="00565A00"/>
    <w:rsid w:val="00566DF9"/>
    <w:rsid w:val="00567222"/>
    <w:rsid w:val="00567BF0"/>
    <w:rsid w:val="0057119B"/>
    <w:rsid w:val="00571281"/>
    <w:rsid w:val="00572121"/>
    <w:rsid w:val="00577FDF"/>
    <w:rsid w:val="00582D49"/>
    <w:rsid w:val="005833C5"/>
    <w:rsid w:val="00584506"/>
    <w:rsid w:val="00585D92"/>
    <w:rsid w:val="00586606"/>
    <w:rsid w:val="0058717D"/>
    <w:rsid w:val="00594F2F"/>
    <w:rsid w:val="00595324"/>
    <w:rsid w:val="0059636C"/>
    <w:rsid w:val="00597B22"/>
    <w:rsid w:val="00597B7B"/>
    <w:rsid w:val="005A0CC4"/>
    <w:rsid w:val="005A422D"/>
    <w:rsid w:val="005A50DA"/>
    <w:rsid w:val="005B11F9"/>
    <w:rsid w:val="005B44E4"/>
    <w:rsid w:val="005B47F4"/>
    <w:rsid w:val="005B52E4"/>
    <w:rsid w:val="005B5914"/>
    <w:rsid w:val="005B5C1A"/>
    <w:rsid w:val="005C293E"/>
    <w:rsid w:val="005C428F"/>
    <w:rsid w:val="005C44D1"/>
    <w:rsid w:val="005C5A2A"/>
    <w:rsid w:val="005C75BA"/>
    <w:rsid w:val="005D593A"/>
    <w:rsid w:val="005D607B"/>
    <w:rsid w:val="005D741B"/>
    <w:rsid w:val="005E0407"/>
    <w:rsid w:val="005E05B2"/>
    <w:rsid w:val="005E5155"/>
    <w:rsid w:val="005E54CD"/>
    <w:rsid w:val="005F17DA"/>
    <w:rsid w:val="005F1FE5"/>
    <w:rsid w:val="005F4668"/>
    <w:rsid w:val="005F61F3"/>
    <w:rsid w:val="005F69A8"/>
    <w:rsid w:val="00601725"/>
    <w:rsid w:val="0060444C"/>
    <w:rsid w:val="0060767A"/>
    <w:rsid w:val="00610F65"/>
    <w:rsid w:val="006111AB"/>
    <w:rsid w:val="006134BD"/>
    <w:rsid w:val="00613BA1"/>
    <w:rsid w:val="0061498B"/>
    <w:rsid w:val="006228A2"/>
    <w:rsid w:val="00624261"/>
    <w:rsid w:val="006262A8"/>
    <w:rsid w:val="006267B1"/>
    <w:rsid w:val="00630046"/>
    <w:rsid w:val="00637F88"/>
    <w:rsid w:val="00643682"/>
    <w:rsid w:val="00644585"/>
    <w:rsid w:val="0064577C"/>
    <w:rsid w:val="00645A33"/>
    <w:rsid w:val="006468CA"/>
    <w:rsid w:val="00647F57"/>
    <w:rsid w:val="0065138F"/>
    <w:rsid w:val="00653CC5"/>
    <w:rsid w:val="006548D5"/>
    <w:rsid w:val="00655C40"/>
    <w:rsid w:val="0065676A"/>
    <w:rsid w:val="00664789"/>
    <w:rsid w:val="006647C8"/>
    <w:rsid w:val="00665FA0"/>
    <w:rsid w:val="0066606D"/>
    <w:rsid w:val="00666098"/>
    <w:rsid w:val="00666458"/>
    <w:rsid w:val="00666741"/>
    <w:rsid w:val="00672139"/>
    <w:rsid w:val="00672491"/>
    <w:rsid w:val="00673561"/>
    <w:rsid w:val="00673925"/>
    <w:rsid w:val="006746CA"/>
    <w:rsid w:val="00675DCF"/>
    <w:rsid w:val="0068079F"/>
    <w:rsid w:val="00680A5A"/>
    <w:rsid w:val="00683189"/>
    <w:rsid w:val="0068488A"/>
    <w:rsid w:val="00687A3D"/>
    <w:rsid w:val="00692189"/>
    <w:rsid w:val="0069271F"/>
    <w:rsid w:val="00694208"/>
    <w:rsid w:val="00697607"/>
    <w:rsid w:val="006A5040"/>
    <w:rsid w:val="006A54C7"/>
    <w:rsid w:val="006A5567"/>
    <w:rsid w:val="006A7326"/>
    <w:rsid w:val="006B2812"/>
    <w:rsid w:val="006B3DE6"/>
    <w:rsid w:val="006B532F"/>
    <w:rsid w:val="006B5387"/>
    <w:rsid w:val="006B6591"/>
    <w:rsid w:val="006C30CB"/>
    <w:rsid w:val="006C47A3"/>
    <w:rsid w:val="006D0A00"/>
    <w:rsid w:val="006D13E8"/>
    <w:rsid w:val="006D1605"/>
    <w:rsid w:val="006D2547"/>
    <w:rsid w:val="006D5833"/>
    <w:rsid w:val="006D5E63"/>
    <w:rsid w:val="006E1353"/>
    <w:rsid w:val="006E14FF"/>
    <w:rsid w:val="006E3FD9"/>
    <w:rsid w:val="006E4470"/>
    <w:rsid w:val="006E5B8F"/>
    <w:rsid w:val="006E6CF2"/>
    <w:rsid w:val="006F3177"/>
    <w:rsid w:val="006F42AD"/>
    <w:rsid w:val="006F4919"/>
    <w:rsid w:val="006F5806"/>
    <w:rsid w:val="007007EB"/>
    <w:rsid w:val="007018F8"/>
    <w:rsid w:val="007024E3"/>
    <w:rsid w:val="007033D7"/>
    <w:rsid w:val="00703615"/>
    <w:rsid w:val="00710B01"/>
    <w:rsid w:val="007115A9"/>
    <w:rsid w:val="00712A3E"/>
    <w:rsid w:val="00714365"/>
    <w:rsid w:val="00714F4E"/>
    <w:rsid w:val="0071632E"/>
    <w:rsid w:val="00716777"/>
    <w:rsid w:val="0071763A"/>
    <w:rsid w:val="00722D0A"/>
    <w:rsid w:val="00725E85"/>
    <w:rsid w:val="00726236"/>
    <w:rsid w:val="007327C9"/>
    <w:rsid w:val="00733FBE"/>
    <w:rsid w:val="007346C8"/>
    <w:rsid w:val="00734786"/>
    <w:rsid w:val="0073582F"/>
    <w:rsid w:val="00737BB9"/>
    <w:rsid w:val="007413F8"/>
    <w:rsid w:val="00742BC9"/>
    <w:rsid w:val="007443EB"/>
    <w:rsid w:val="00744751"/>
    <w:rsid w:val="00745455"/>
    <w:rsid w:val="0074730E"/>
    <w:rsid w:val="007475DF"/>
    <w:rsid w:val="00763DF1"/>
    <w:rsid w:val="00764103"/>
    <w:rsid w:val="007655F4"/>
    <w:rsid w:val="00767802"/>
    <w:rsid w:val="00767B1B"/>
    <w:rsid w:val="007748A0"/>
    <w:rsid w:val="007751F8"/>
    <w:rsid w:val="00780C7D"/>
    <w:rsid w:val="00782947"/>
    <w:rsid w:val="0078568E"/>
    <w:rsid w:val="0079524A"/>
    <w:rsid w:val="00795339"/>
    <w:rsid w:val="00795CE1"/>
    <w:rsid w:val="007A038F"/>
    <w:rsid w:val="007A2A66"/>
    <w:rsid w:val="007A4BEE"/>
    <w:rsid w:val="007A57C6"/>
    <w:rsid w:val="007A6252"/>
    <w:rsid w:val="007B0C24"/>
    <w:rsid w:val="007B304C"/>
    <w:rsid w:val="007B377E"/>
    <w:rsid w:val="007B4EBD"/>
    <w:rsid w:val="007B504F"/>
    <w:rsid w:val="007B637D"/>
    <w:rsid w:val="007B792B"/>
    <w:rsid w:val="007C0428"/>
    <w:rsid w:val="007C2565"/>
    <w:rsid w:val="007C5B52"/>
    <w:rsid w:val="007C70B8"/>
    <w:rsid w:val="007C76C9"/>
    <w:rsid w:val="007C79F5"/>
    <w:rsid w:val="007C7BD9"/>
    <w:rsid w:val="007D32CA"/>
    <w:rsid w:val="007D380F"/>
    <w:rsid w:val="007D4529"/>
    <w:rsid w:val="007D6100"/>
    <w:rsid w:val="007E2F2D"/>
    <w:rsid w:val="007E5341"/>
    <w:rsid w:val="007E5948"/>
    <w:rsid w:val="007E6C1F"/>
    <w:rsid w:val="007F0110"/>
    <w:rsid w:val="007F141A"/>
    <w:rsid w:val="007F1DBF"/>
    <w:rsid w:val="007F2AC4"/>
    <w:rsid w:val="007F60C6"/>
    <w:rsid w:val="008007B4"/>
    <w:rsid w:val="00804995"/>
    <w:rsid w:val="00804CFD"/>
    <w:rsid w:val="008069A8"/>
    <w:rsid w:val="008120D4"/>
    <w:rsid w:val="00814A4F"/>
    <w:rsid w:val="00815C1F"/>
    <w:rsid w:val="00824FE4"/>
    <w:rsid w:val="00832608"/>
    <w:rsid w:val="00832677"/>
    <w:rsid w:val="00835556"/>
    <w:rsid w:val="00837D70"/>
    <w:rsid w:val="00837FDE"/>
    <w:rsid w:val="0084024B"/>
    <w:rsid w:val="008406D4"/>
    <w:rsid w:val="00841791"/>
    <w:rsid w:val="00841C15"/>
    <w:rsid w:val="00843863"/>
    <w:rsid w:val="0084393E"/>
    <w:rsid w:val="00845484"/>
    <w:rsid w:val="00846377"/>
    <w:rsid w:val="0084706F"/>
    <w:rsid w:val="00847C1A"/>
    <w:rsid w:val="00850120"/>
    <w:rsid w:val="00850460"/>
    <w:rsid w:val="00853157"/>
    <w:rsid w:val="00854513"/>
    <w:rsid w:val="00854739"/>
    <w:rsid w:val="00855738"/>
    <w:rsid w:val="00855A12"/>
    <w:rsid w:val="008576B1"/>
    <w:rsid w:val="00857AEE"/>
    <w:rsid w:val="00857D8D"/>
    <w:rsid w:val="00861E1F"/>
    <w:rsid w:val="00862478"/>
    <w:rsid w:val="00862684"/>
    <w:rsid w:val="00863C2A"/>
    <w:rsid w:val="00867033"/>
    <w:rsid w:val="0087003B"/>
    <w:rsid w:val="00871CA3"/>
    <w:rsid w:val="008740C0"/>
    <w:rsid w:val="00884A55"/>
    <w:rsid w:val="00886040"/>
    <w:rsid w:val="0089286D"/>
    <w:rsid w:val="008A26E2"/>
    <w:rsid w:val="008A2998"/>
    <w:rsid w:val="008A2E58"/>
    <w:rsid w:val="008A3FA9"/>
    <w:rsid w:val="008A5A69"/>
    <w:rsid w:val="008B0242"/>
    <w:rsid w:val="008B2666"/>
    <w:rsid w:val="008B3B5A"/>
    <w:rsid w:val="008B4659"/>
    <w:rsid w:val="008B5E14"/>
    <w:rsid w:val="008B7A8D"/>
    <w:rsid w:val="008C3A7C"/>
    <w:rsid w:val="008C4584"/>
    <w:rsid w:val="008C53D4"/>
    <w:rsid w:val="008C5B00"/>
    <w:rsid w:val="008C70EF"/>
    <w:rsid w:val="008C7D3F"/>
    <w:rsid w:val="008D2766"/>
    <w:rsid w:val="008D5C70"/>
    <w:rsid w:val="008E1006"/>
    <w:rsid w:val="008E1377"/>
    <w:rsid w:val="008E2BE6"/>
    <w:rsid w:val="008E33E6"/>
    <w:rsid w:val="008E4212"/>
    <w:rsid w:val="008F1E87"/>
    <w:rsid w:val="008F5D4B"/>
    <w:rsid w:val="008F613C"/>
    <w:rsid w:val="008F6A57"/>
    <w:rsid w:val="008F7CA9"/>
    <w:rsid w:val="00901757"/>
    <w:rsid w:val="009051CA"/>
    <w:rsid w:val="009056EC"/>
    <w:rsid w:val="00910A7B"/>
    <w:rsid w:val="00910BB4"/>
    <w:rsid w:val="00914AE5"/>
    <w:rsid w:val="00914D43"/>
    <w:rsid w:val="00915322"/>
    <w:rsid w:val="0091706F"/>
    <w:rsid w:val="00917692"/>
    <w:rsid w:val="00927E75"/>
    <w:rsid w:val="00930EC6"/>
    <w:rsid w:val="0093312E"/>
    <w:rsid w:val="00933232"/>
    <w:rsid w:val="00933562"/>
    <w:rsid w:val="00935B46"/>
    <w:rsid w:val="0094368E"/>
    <w:rsid w:val="00950CD7"/>
    <w:rsid w:val="00952DA9"/>
    <w:rsid w:val="00957948"/>
    <w:rsid w:val="00957A72"/>
    <w:rsid w:val="00961606"/>
    <w:rsid w:val="00963730"/>
    <w:rsid w:val="009637C0"/>
    <w:rsid w:val="009654A2"/>
    <w:rsid w:val="00967DA0"/>
    <w:rsid w:val="009730D7"/>
    <w:rsid w:val="0098278E"/>
    <w:rsid w:val="009841F6"/>
    <w:rsid w:val="009858B0"/>
    <w:rsid w:val="0099235F"/>
    <w:rsid w:val="0099749E"/>
    <w:rsid w:val="009979B3"/>
    <w:rsid w:val="00997A6C"/>
    <w:rsid w:val="009A0C32"/>
    <w:rsid w:val="009A0D85"/>
    <w:rsid w:val="009A14A2"/>
    <w:rsid w:val="009A16FC"/>
    <w:rsid w:val="009A370B"/>
    <w:rsid w:val="009A4EB5"/>
    <w:rsid w:val="009A66AA"/>
    <w:rsid w:val="009A6AF6"/>
    <w:rsid w:val="009C0622"/>
    <w:rsid w:val="009C3B2D"/>
    <w:rsid w:val="009D0878"/>
    <w:rsid w:val="009D6C57"/>
    <w:rsid w:val="009E6997"/>
    <w:rsid w:val="009F1279"/>
    <w:rsid w:val="009F191E"/>
    <w:rsid w:val="009F2312"/>
    <w:rsid w:val="009F3FB9"/>
    <w:rsid w:val="009F4D4E"/>
    <w:rsid w:val="009F5302"/>
    <w:rsid w:val="009F7F5A"/>
    <w:rsid w:val="00A01D48"/>
    <w:rsid w:val="00A029BE"/>
    <w:rsid w:val="00A02DF2"/>
    <w:rsid w:val="00A02E7B"/>
    <w:rsid w:val="00A03A2A"/>
    <w:rsid w:val="00A04443"/>
    <w:rsid w:val="00A05568"/>
    <w:rsid w:val="00A139A2"/>
    <w:rsid w:val="00A14F15"/>
    <w:rsid w:val="00A20F6A"/>
    <w:rsid w:val="00A218C2"/>
    <w:rsid w:val="00A21990"/>
    <w:rsid w:val="00A21CB0"/>
    <w:rsid w:val="00A226BC"/>
    <w:rsid w:val="00A25C34"/>
    <w:rsid w:val="00A26759"/>
    <w:rsid w:val="00A37A48"/>
    <w:rsid w:val="00A409F4"/>
    <w:rsid w:val="00A40EE8"/>
    <w:rsid w:val="00A413AB"/>
    <w:rsid w:val="00A413AE"/>
    <w:rsid w:val="00A4340C"/>
    <w:rsid w:val="00A443FA"/>
    <w:rsid w:val="00A465BB"/>
    <w:rsid w:val="00A46872"/>
    <w:rsid w:val="00A51983"/>
    <w:rsid w:val="00A52D19"/>
    <w:rsid w:val="00A56244"/>
    <w:rsid w:val="00A565AD"/>
    <w:rsid w:val="00A578C4"/>
    <w:rsid w:val="00A63949"/>
    <w:rsid w:val="00A65F2D"/>
    <w:rsid w:val="00A67ECC"/>
    <w:rsid w:val="00A75A0F"/>
    <w:rsid w:val="00A76B77"/>
    <w:rsid w:val="00A77064"/>
    <w:rsid w:val="00A958A1"/>
    <w:rsid w:val="00A95A2C"/>
    <w:rsid w:val="00A96555"/>
    <w:rsid w:val="00A97EFB"/>
    <w:rsid w:val="00AA0194"/>
    <w:rsid w:val="00AA0931"/>
    <w:rsid w:val="00AA2559"/>
    <w:rsid w:val="00AA2D85"/>
    <w:rsid w:val="00AA3D54"/>
    <w:rsid w:val="00AA4B12"/>
    <w:rsid w:val="00AA5AE9"/>
    <w:rsid w:val="00AA734B"/>
    <w:rsid w:val="00AB03A5"/>
    <w:rsid w:val="00AB0BC4"/>
    <w:rsid w:val="00AB32D6"/>
    <w:rsid w:val="00AB504E"/>
    <w:rsid w:val="00AB62C7"/>
    <w:rsid w:val="00AB6DDE"/>
    <w:rsid w:val="00AC1119"/>
    <w:rsid w:val="00AC2420"/>
    <w:rsid w:val="00AC45D5"/>
    <w:rsid w:val="00AC49C8"/>
    <w:rsid w:val="00AC6EBB"/>
    <w:rsid w:val="00AC7356"/>
    <w:rsid w:val="00AD0B2D"/>
    <w:rsid w:val="00AD2575"/>
    <w:rsid w:val="00AD34CC"/>
    <w:rsid w:val="00AD4786"/>
    <w:rsid w:val="00AD6E2C"/>
    <w:rsid w:val="00AE6CDF"/>
    <w:rsid w:val="00AE6FBF"/>
    <w:rsid w:val="00AF0E58"/>
    <w:rsid w:val="00AF1113"/>
    <w:rsid w:val="00AF1810"/>
    <w:rsid w:val="00AF2BBB"/>
    <w:rsid w:val="00B007BF"/>
    <w:rsid w:val="00B03426"/>
    <w:rsid w:val="00B04150"/>
    <w:rsid w:val="00B07291"/>
    <w:rsid w:val="00B11D59"/>
    <w:rsid w:val="00B124A0"/>
    <w:rsid w:val="00B12F68"/>
    <w:rsid w:val="00B16876"/>
    <w:rsid w:val="00B178AE"/>
    <w:rsid w:val="00B22AE3"/>
    <w:rsid w:val="00B240D4"/>
    <w:rsid w:val="00B25333"/>
    <w:rsid w:val="00B25FD3"/>
    <w:rsid w:val="00B305D7"/>
    <w:rsid w:val="00B31110"/>
    <w:rsid w:val="00B3241E"/>
    <w:rsid w:val="00B32F8B"/>
    <w:rsid w:val="00B3305F"/>
    <w:rsid w:val="00B351C1"/>
    <w:rsid w:val="00B36505"/>
    <w:rsid w:val="00B40065"/>
    <w:rsid w:val="00B41215"/>
    <w:rsid w:val="00B42FCB"/>
    <w:rsid w:val="00B43F64"/>
    <w:rsid w:val="00B44BEA"/>
    <w:rsid w:val="00B46226"/>
    <w:rsid w:val="00B46904"/>
    <w:rsid w:val="00B61E99"/>
    <w:rsid w:val="00B62C7E"/>
    <w:rsid w:val="00B65878"/>
    <w:rsid w:val="00B6590D"/>
    <w:rsid w:val="00B65921"/>
    <w:rsid w:val="00B65E41"/>
    <w:rsid w:val="00B670AA"/>
    <w:rsid w:val="00B72242"/>
    <w:rsid w:val="00B7298A"/>
    <w:rsid w:val="00B75DD2"/>
    <w:rsid w:val="00B77F4D"/>
    <w:rsid w:val="00B81A86"/>
    <w:rsid w:val="00B82572"/>
    <w:rsid w:val="00B84185"/>
    <w:rsid w:val="00B86331"/>
    <w:rsid w:val="00B872CB"/>
    <w:rsid w:val="00B9431C"/>
    <w:rsid w:val="00B946C0"/>
    <w:rsid w:val="00B961A0"/>
    <w:rsid w:val="00BA2DBE"/>
    <w:rsid w:val="00BA7641"/>
    <w:rsid w:val="00BA770E"/>
    <w:rsid w:val="00BB0848"/>
    <w:rsid w:val="00BC252D"/>
    <w:rsid w:val="00BC58F1"/>
    <w:rsid w:val="00BC6098"/>
    <w:rsid w:val="00BC631A"/>
    <w:rsid w:val="00BC71AD"/>
    <w:rsid w:val="00BC7DA2"/>
    <w:rsid w:val="00BC7F80"/>
    <w:rsid w:val="00BD31CE"/>
    <w:rsid w:val="00BD5ABA"/>
    <w:rsid w:val="00BD6F09"/>
    <w:rsid w:val="00BE1568"/>
    <w:rsid w:val="00BE1D02"/>
    <w:rsid w:val="00BE1DD4"/>
    <w:rsid w:val="00BE3577"/>
    <w:rsid w:val="00BE4CEF"/>
    <w:rsid w:val="00BE72BF"/>
    <w:rsid w:val="00BF029C"/>
    <w:rsid w:val="00BF26B0"/>
    <w:rsid w:val="00BF38A9"/>
    <w:rsid w:val="00BF4F11"/>
    <w:rsid w:val="00C00041"/>
    <w:rsid w:val="00C02211"/>
    <w:rsid w:val="00C0311F"/>
    <w:rsid w:val="00C0346E"/>
    <w:rsid w:val="00C04EA3"/>
    <w:rsid w:val="00C15B45"/>
    <w:rsid w:val="00C23311"/>
    <w:rsid w:val="00C238DA"/>
    <w:rsid w:val="00C308C5"/>
    <w:rsid w:val="00C32E8F"/>
    <w:rsid w:val="00C33DA6"/>
    <w:rsid w:val="00C345CC"/>
    <w:rsid w:val="00C407A4"/>
    <w:rsid w:val="00C40C33"/>
    <w:rsid w:val="00C4345D"/>
    <w:rsid w:val="00C50783"/>
    <w:rsid w:val="00C50A4F"/>
    <w:rsid w:val="00C51542"/>
    <w:rsid w:val="00C51EF8"/>
    <w:rsid w:val="00C55AB3"/>
    <w:rsid w:val="00C5753F"/>
    <w:rsid w:val="00C57680"/>
    <w:rsid w:val="00C60016"/>
    <w:rsid w:val="00C61391"/>
    <w:rsid w:val="00C62B07"/>
    <w:rsid w:val="00C647A3"/>
    <w:rsid w:val="00C72C52"/>
    <w:rsid w:val="00C74431"/>
    <w:rsid w:val="00C74DFC"/>
    <w:rsid w:val="00C757F6"/>
    <w:rsid w:val="00C759C2"/>
    <w:rsid w:val="00C76434"/>
    <w:rsid w:val="00C77E5D"/>
    <w:rsid w:val="00C80E4F"/>
    <w:rsid w:val="00C81A00"/>
    <w:rsid w:val="00C81DBF"/>
    <w:rsid w:val="00C835DD"/>
    <w:rsid w:val="00C86E4F"/>
    <w:rsid w:val="00C874B6"/>
    <w:rsid w:val="00C87C22"/>
    <w:rsid w:val="00C9044B"/>
    <w:rsid w:val="00C92B15"/>
    <w:rsid w:val="00C9336E"/>
    <w:rsid w:val="00C9582F"/>
    <w:rsid w:val="00C9738A"/>
    <w:rsid w:val="00C978E1"/>
    <w:rsid w:val="00CA5F30"/>
    <w:rsid w:val="00CA6A8A"/>
    <w:rsid w:val="00CB0F1D"/>
    <w:rsid w:val="00CB2CD3"/>
    <w:rsid w:val="00CB2D0D"/>
    <w:rsid w:val="00CB2D6A"/>
    <w:rsid w:val="00CB3843"/>
    <w:rsid w:val="00CB3B55"/>
    <w:rsid w:val="00CB6C3F"/>
    <w:rsid w:val="00CC1650"/>
    <w:rsid w:val="00CC2FB5"/>
    <w:rsid w:val="00CC4CCA"/>
    <w:rsid w:val="00CC4CE4"/>
    <w:rsid w:val="00CC50D6"/>
    <w:rsid w:val="00CC66B3"/>
    <w:rsid w:val="00CC6E31"/>
    <w:rsid w:val="00CC79CB"/>
    <w:rsid w:val="00CD0BC1"/>
    <w:rsid w:val="00CD1869"/>
    <w:rsid w:val="00CD43E1"/>
    <w:rsid w:val="00CD64A9"/>
    <w:rsid w:val="00CD69FB"/>
    <w:rsid w:val="00CD7276"/>
    <w:rsid w:val="00CE0131"/>
    <w:rsid w:val="00CE1EC8"/>
    <w:rsid w:val="00CE408E"/>
    <w:rsid w:val="00CE4A74"/>
    <w:rsid w:val="00CE5E68"/>
    <w:rsid w:val="00CE6F5A"/>
    <w:rsid w:val="00CF094D"/>
    <w:rsid w:val="00CF4A1C"/>
    <w:rsid w:val="00CF4DFF"/>
    <w:rsid w:val="00CF7247"/>
    <w:rsid w:val="00CF77E4"/>
    <w:rsid w:val="00D00B1E"/>
    <w:rsid w:val="00D0153E"/>
    <w:rsid w:val="00D032C7"/>
    <w:rsid w:val="00D03E40"/>
    <w:rsid w:val="00D03E6C"/>
    <w:rsid w:val="00D054E7"/>
    <w:rsid w:val="00D05AE8"/>
    <w:rsid w:val="00D071EB"/>
    <w:rsid w:val="00D11AE1"/>
    <w:rsid w:val="00D13535"/>
    <w:rsid w:val="00D13E77"/>
    <w:rsid w:val="00D14F46"/>
    <w:rsid w:val="00D16822"/>
    <w:rsid w:val="00D20073"/>
    <w:rsid w:val="00D2138D"/>
    <w:rsid w:val="00D22BF6"/>
    <w:rsid w:val="00D2369A"/>
    <w:rsid w:val="00D23A9E"/>
    <w:rsid w:val="00D2525E"/>
    <w:rsid w:val="00D2572B"/>
    <w:rsid w:val="00D2631A"/>
    <w:rsid w:val="00D275AE"/>
    <w:rsid w:val="00D3507E"/>
    <w:rsid w:val="00D35755"/>
    <w:rsid w:val="00D3663A"/>
    <w:rsid w:val="00D36C61"/>
    <w:rsid w:val="00D37DDF"/>
    <w:rsid w:val="00D41FBC"/>
    <w:rsid w:val="00D43BF5"/>
    <w:rsid w:val="00D43FDA"/>
    <w:rsid w:val="00D474FF"/>
    <w:rsid w:val="00D50D64"/>
    <w:rsid w:val="00D51C82"/>
    <w:rsid w:val="00D52338"/>
    <w:rsid w:val="00D53596"/>
    <w:rsid w:val="00D54158"/>
    <w:rsid w:val="00D60090"/>
    <w:rsid w:val="00D61763"/>
    <w:rsid w:val="00D66059"/>
    <w:rsid w:val="00D6698E"/>
    <w:rsid w:val="00D67750"/>
    <w:rsid w:val="00D67BD8"/>
    <w:rsid w:val="00D704DC"/>
    <w:rsid w:val="00D708D3"/>
    <w:rsid w:val="00D7538F"/>
    <w:rsid w:val="00D7579B"/>
    <w:rsid w:val="00D77B2A"/>
    <w:rsid w:val="00D823A8"/>
    <w:rsid w:val="00D84EC8"/>
    <w:rsid w:val="00D86C61"/>
    <w:rsid w:val="00D87431"/>
    <w:rsid w:val="00D9357E"/>
    <w:rsid w:val="00D9439F"/>
    <w:rsid w:val="00D96287"/>
    <w:rsid w:val="00DA1789"/>
    <w:rsid w:val="00DA353B"/>
    <w:rsid w:val="00DA7B73"/>
    <w:rsid w:val="00DB1E44"/>
    <w:rsid w:val="00DB4881"/>
    <w:rsid w:val="00DB749F"/>
    <w:rsid w:val="00DC0365"/>
    <w:rsid w:val="00DC197A"/>
    <w:rsid w:val="00DC43E9"/>
    <w:rsid w:val="00DC5CA7"/>
    <w:rsid w:val="00DC5EFB"/>
    <w:rsid w:val="00DC6CE9"/>
    <w:rsid w:val="00DD01B3"/>
    <w:rsid w:val="00DD23CC"/>
    <w:rsid w:val="00DE4F28"/>
    <w:rsid w:val="00DE5489"/>
    <w:rsid w:val="00DE6EDD"/>
    <w:rsid w:val="00DE72BA"/>
    <w:rsid w:val="00DE7437"/>
    <w:rsid w:val="00DF1639"/>
    <w:rsid w:val="00DF1D6C"/>
    <w:rsid w:val="00DF337C"/>
    <w:rsid w:val="00DF4BC8"/>
    <w:rsid w:val="00E015A9"/>
    <w:rsid w:val="00E0185D"/>
    <w:rsid w:val="00E02A8D"/>
    <w:rsid w:val="00E02F07"/>
    <w:rsid w:val="00E034EB"/>
    <w:rsid w:val="00E043AB"/>
    <w:rsid w:val="00E04CAC"/>
    <w:rsid w:val="00E103B8"/>
    <w:rsid w:val="00E11E19"/>
    <w:rsid w:val="00E1575F"/>
    <w:rsid w:val="00E17803"/>
    <w:rsid w:val="00E2195C"/>
    <w:rsid w:val="00E23EC6"/>
    <w:rsid w:val="00E25E0B"/>
    <w:rsid w:val="00E26336"/>
    <w:rsid w:val="00E264F7"/>
    <w:rsid w:val="00E3014B"/>
    <w:rsid w:val="00E32312"/>
    <w:rsid w:val="00E327DF"/>
    <w:rsid w:val="00E32851"/>
    <w:rsid w:val="00E34643"/>
    <w:rsid w:val="00E35490"/>
    <w:rsid w:val="00E412AF"/>
    <w:rsid w:val="00E430B3"/>
    <w:rsid w:val="00E43407"/>
    <w:rsid w:val="00E45952"/>
    <w:rsid w:val="00E50B81"/>
    <w:rsid w:val="00E5108E"/>
    <w:rsid w:val="00E5203C"/>
    <w:rsid w:val="00E52CE8"/>
    <w:rsid w:val="00E53EC6"/>
    <w:rsid w:val="00E557EA"/>
    <w:rsid w:val="00E572F7"/>
    <w:rsid w:val="00E578A9"/>
    <w:rsid w:val="00E627F1"/>
    <w:rsid w:val="00E638A5"/>
    <w:rsid w:val="00E6402D"/>
    <w:rsid w:val="00E64609"/>
    <w:rsid w:val="00E66351"/>
    <w:rsid w:val="00E66E50"/>
    <w:rsid w:val="00E67EBA"/>
    <w:rsid w:val="00E71588"/>
    <w:rsid w:val="00E71EE2"/>
    <w:rsid w:val="00E753D1"/>
    <w:rsid w:val="00E75670"/>
    <w:rsid w:val="00E77003"/>
    <w:rsid w:val="00E80F34"/>
    <w:rsid w:val="00E81E01"/>
    <w:rsid w:val="00E82AB1"/>
    <w:rsid w:val="00E82C87"/>
    <w:rsid w:val="00E83163"/>
    <w:rsid w:val="00E849B6"/>
    <w:rsid w:val="00E84DB2"/>
    <w:rsid w:val="00E856C4"/>
    <w:rsid w:val="00E91E6C"/>
    <w:rsid w:val="00E91F91"/>
    <w:rsid w:val="00E9307E"/>
    <w:rsid w:val="00E957AD"/>
    <w:rsid w:val="00E96CFF"/>
    <w:rsid w:val="00E97E61"/>
    <w:rsid w:val="00EA2529"/>
    <w:rsid w:val="00EA5B9F"/>
    <w:rsid w:val="00EA6C0C"/>
    <w:rsid w:val="00EB0401"/>
    <w:rsid w:val="00EB333D"/>
    <w:rsid w:val="00EB4618"/>
    <w:rsid w:val="00EB69FC"/>
    <w:rsid w:val="00EB6AFB"/>
    <w:rsid w:val="00EC3006"/>
    <w:rsid w:val="00EC3682"/>
    <w:rsid w:val="00EC466D"/>
    <w:rsid w:val="00EC7623"/>
    <w:rsid w:val="00EC7ACE"/>
    <w:rsid w:val="00ED0C6E"/>
    <w:rsid w:val="00ED1864"/>
    <w:rsid w:val="00ED2C9C"/>
    <w:rsid w:val="00ED3521"/>
    <w:rsid w:val="00ED4CFC"/>
    <w:rsid w:val="00ED5B7C"/>
    <w:rsid w:val="00EE0EC6"/>
    <w:rsid w:val="00EE5AC8"/>
    <w:rsid w:val="00EE5D66"/>
    <w:rsid w:val="00EF2F03"/>
    <w:rsid w:val="00EF399C"/>
    <w:rsid w:val="00F008EC"/>
    <w:rsid w:val="00F0204D"/>
    <w:rsid w:val="00F042C4"/>
    <w:rsid w:val="00F116D1"/>
    <w:rsid w:val="00F12746"/>
    <w:rsid w:val="00F149F3"/>
    <w:rsid w:val="00F14B2F"/>
    <w:rsid w:val="00F1529D"/>
    <w:rsid w:val="00F21E8E"/>
    <w:rsid w:val="00F25979"/>
    <w:rsid w:val="00F27958"/>
    <w:rsid w:val="00F30694"/>
    <w:rsid w:val="00F30F4B"/>
    <w:rsid w:val="00F310D5"/>
    <w:rsid w:val="00F32B67"/>
    <w:rsid w:val="00F34127"/>
    <w:rsid w:val="00F358F4"/>
    <w:rsid w:val="00F36959"/>
    <w:rsid w:val="00F41E3C"/>
    <w:rsid w:val="00F4319A"/>
    <w:rsid w:val="00F457B7"/>
    <w:rsid w:val="00F50C6B"/>
    <w:rsid w:val="00F54923"/>
    <w:rsid w:val="00F55415"/>
    <w:rsid w:val="00F55A57"/>
    <w:rsid w:val="00F55DE6"/>
    <w:rsid w:val="00F5651F"/>
    <w:rsid w:val="00F57574"/>
    <w:rsid w:val="00F61568"/>
    <w:rsid w:val="00F6295B"/>
    <w:rsid w:val="00F65DDA"/>
    <w:rsid w:val="00F67840"/>
    <w:rsid w:val="00F71FC5"/>
    <w:rsid w:val="00F812A6"/>
    <w:rsid w:val="00F84CD7"/>
    <w:rsid w:val="00F87915"/>
    <w:rsid w:val="00F97B12"/>
    <w:rsid w:val="00FA14CC"/>
    <w:rsid w:val="00FA2D3F"/>
    <w:rsid w:val="00FA2DBA"/>
    <w:rsid w:val="00FA3728"/>
    <w:rsid w:val="00FA39D3"/>
    <w:rsid w:val="00FA62A5"/>
    <w:rsid w:val="00FB526C"/>
    <w:rsid w:val="00FB6D1C"/>
    <w:rsid w:val="00FC1149"/>
    <w:rsid w:val="00FC3AF1"/>
    <w:rsid w:val="00FC6E8C"/>
    <w:rsid w:val="00FE1392"/>
    <w:rsid w:val="00FE2122"/>
    <w:rsid w:val="00FE30FD"/>
    <w:rsid w:val="00FE3417"/>
    <w:rsid w:val="00FE41D4"/>
    <w:rsid w:val="00FE4F17"/>
    <w:rsid w:val="00FE5647"/>
    <w:rsid w:val="00FF2075"/>
    <w:rsid w:val="00FF26C2"/>
    <w:rsid w:val="00FF4D4C"/>
    <w:rsid w:val="00FF6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364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3F0364"/>
    <w:pPr>
      <w:keepNext/>
      <w:jc w:val="center"/>
      <w:outlineLvl w:val="0"/>
    </w:pPr>
    <w:rPr>
      <w:rFonts w:cs="Simplified Arabic"/>
      <w:b/>
      <w:bCs/>
      <w:color w:val="FF0000"/>
      <w:szCs w:val="32"/>
    </w:rPr>
  </w:style>
  <w:style w:type="paragraph" w:styleId="Heading2">
    <w:name w:val="heading 2"/>
    <w:basedOn w:val="Normal"/>
    <w:next w:val="Normal"/>
    <w:qFormat/>
    <w:rsid w:val="003F0364"/>
    <w:pPr>
      <w:keepNext/>
      <w:jc w:val="center"/>
      <w:outlineLvl w:val="1"/>
    </w:pPr>
    <w:rPr>
      <w:rFonts w:cs="Simplified Arabic"/>
      <w:b/>
      <w:bCs/>
      <w:color w:val="FF0000"/>
      <w:szCs w:val="28"/>
    </w:rPr>
  </w:style>
  <w:style w:type="paragraph" w:styleId="Heading3">
    <w:name w:val="heading 3"/>
    <w:basedOn w:val="Normal"/>
    <w:next w:val="Normal"/>
    <w:qFormat/>
    <w:rsid w:val="003F0364"/>
    <w:pPr>
      <w:keepNext/>
      <w:outlineLvl w:val="2"/>
    </w:pPr>
    <w:rPr>
      <w:rFonts w:cs="Simplified Arabic"/>
      <w:b/>
      <w:bCs/>
      <w:noProof w:val="0"/>
    </w:rPr>
  </w:style>
  <w:style w:type="paragraph" w:styleId="Heading4">
    <w:name w:val="heading 4"/>
    <w:basedOn w:val="Normal"/>
    <w:next w:val="Normal"/>
    <w:qFormat/>
    <w:rsid w:val="003F0364"/>
    <w:pPr>
      <w:keepNext/>
      <w:outlineLvl w:val="3"/>
    </w:pPr>
    <w:rPr>
      <w:rFonts w:cs="Simplified Arabic"/>
      <w:b/>
      <w:bCs/>
      <w:noProof w:val="0"/>
      <w:color w:val="000000"/>
    </w:rPr>
  </w:style>
  <w:style w:type="paragraph" w:styleId="Heading5">
    <w:name w:val="heading 5"/>
    <w:basedOn w:val="Normal"/>
    <w:next w:val="Normal"/>
    <w:qFormat/>
    <w:rsid w:val="003F0364"/>
    <w:pPr>
      <w:keepNext/>
      <w:jc w:val="center"/>
      <w:outlineLvl w:val="4"/>
    </w:pPr>
    <w:rPr>
      <w:rFonts w:cs="Simplified Arabic"/>
      <w:b/>
      <w:bCs/>
      <w:color w:val="FF0000"/>
    </w:rPr>
  </w:style>
  <w:style w:type="paragraph" w:styleId="Heading6">
    <w:name w:val="heading 6"/>
    <w:basedOn w:val="Normal"/>
    <w:next w:val="Normal"/>
    <w:qFormat/>
    <w:rsid w:val="003F0364"/>
    <w:pPr>
      <w:keepNext/>
      <w:jc w:val="center"/>
      <w:outlineLvl w:val="5"/>
    </w:pPr>
    <w:rPr>
      <w:rFonts w:cs="Simplified Arabic"/>
      <w:b/>
      <w:bCs/>
      <w:noProof w:val="0"/>
      <w:sz w:val="24"/>
    </w:rPr>
  </w:style>
  <w:style w:type="paragraph" w:styleId="Heading7">
    <w:name w:val="heading 7"/>
    <w:basedOn w:val="Normal"/>
    <w:next w:val="Normal"/>
    <w:link w:val="Heading7Char"/>
    <w:qFormat/>
    <w:rsid w:val="003F0364"/>
    <w:pPr>
      <w:keepNext/>
      <w:jc w:val="center"/>
      <w:outlineLvl w:val="6"/>
    </w:pPr>
    <w:rPr>
      <w:rFonts w:cs="Simplified Arabic"/>
      <w:b/>
      <w:bCs/>
      <w:noProof w:val="0"/>
      <w:color w:val="000000"/>
      <w:sz w:val="16"/>
    </w:rPr>
  </w:style>
  <w:style w:type="paragraph" w:styleId="Heading8">
    <w:name w:val="heading 8"/>
    <w:basedOn w:val="Normal"/>
    <w:next w:val="Normal"/>
    <w:qFormat/>
    <w:rsid w:val="003F0364"/>
    <w:pPr>
      <w:keepNext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3F0364"/>
    <w:pPr>
      <w:keepNext/>
      <w:jc w:val="lowKashida"/>
      <w:outlineLvl w:val="8"/>
    </w:pPr>
    <w:rPr>
      <w:rFonts w:cs="Simplified Arabi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3F0364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3F0364"/>
    <w:pPr>
      <w:jc w:val="lowKashida"/>
    </w:pPr>
    <w:rPr>
      <w:rFonts w:cs="Simplified Arabic"/>
    </w:rPr>
  </w:style>
  <w:style w:type="paragraph" w:styleId="BodyText2">
    <w:name w:val="Body Text 2"/>
    <w:basedOn w:val="Normal"/>
    <w:semiHidden/>
    <w:rsid w:val="003F0364"/>
    <w:pPr>
      <w:jc w:val="lowKashida"/>
    </w:pPr>
    <w:rPr>
      <w:rFonts w:cs="Simplified Arabic"/>
      <w:sz w:val="16"/>
    </w:rPr>
  </w:style>
  <w:style w:type="paragraph" w:styleId="Header">
    <w:name w:val="header"/>
    <w:basedOn w:val="Normal"/>
    <w:link w:val="HeaderChar"/>
    <w:uiPriority w:val="99"/>
    <w:semiHidden/>
    <w:rsid w:val="003F036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3F0364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semiHidden/>
    <w:rsid w:val="003F0364"/>
    <w:pPr>
      <w:jc w:val="lowKashida"/>
    </w:pPr>
    <w:rPr>
      <w:rFonts w:cs="Simplified Arabic"/>
    </w:rPr>
  </w:style>
  <w:style w:type="character" w:styleId="PageNumber">
    <w:name w:val="page number"/>
    <w:basedOn w:val="DefaultParagraphFont"/>
    <w:semiHidden/>
    <w:rsid w:val="003F0364"/>
  </w:style>
  <w:style w:type="paragraph" w:styleId="BlockText">
    <w:name w:val="Block Text"/>
    <w:basedOn w:val="Normal"/>
    <w:semiHidden/>
    <w:rsid w:val="003F0364"/>
    <w:pPr>
      <w:tabs>
        <w:tab w:val="left" w:pos="793"/>
      </w:tabs>
      <w:ind w:left="793" w:right="793"/>
      <w:jc w:val="lowKashida"/>
    </w:pPr>
    <w:rPr>
      <w:rFonts w:cs="Simplified Arabic"/>
      <w:sz w:val="24"/>
    </w:rPr>
  </w:style>
  <w:style w:type="paragraph" w:styleId="BodyTextIndent">
    <w:name w:val="Body Text Indent"/>
    <w:basedOn w:val="Normal"/>
    <w:semiHidden/>
    <w:rsid w:val="003F0364"/>
    <w:pPr>
      <w:ind w:hanging="428"/>
      <w:jc w:val="lowKashida"/>
    </w:pPr>
    <w:rPr>
      <w:rFonts w:cs="Simplified Arabic"/>
    </w:rPr>
  </w:style>
  <w:style w:type="paragraph" w:styleId="BodyTextIndent2">
    <w:name w:val="Body Text Indent 2"/>
    <w:basedOn w:val="Normal"/>
    <w:semiHidden/>
    <w:rsid w:val="003F0364"/>
    <w:pPr>
      <w:ind w:hanging="1"/>
      <w:jc w:val="lowKashida"/>
    </w:pPr>
    <w:rPr>
      <w:rFonts w:cs="Simplified Arabic"/>
    </w:rPr>
  </w:style>
  <w:style w:type="paragraph" w:styleId="BodyTextIndent3">
    <w:name w:val="Body Text Indent 3"/>
    <w:basedOn w:val="Normal"/>
    <w:semiHidden/>
    <w:rsid w:val="003F0364"/>
    <w:pPr>
      <w:bidi w:val="0"/>
      <w:ind w:left="50" w:hanging="50"/>
      <w:jc w:val="center"/>
    </w:pPr>
    <w:rPr>
      <w:rFonts w:cs="Simplified Arabic"/>
      <w:b/>
      <w:bCs/>
      <w:noProof w:val="0"/>
      <w:sz w:val="18"/>
      <w:szCs w:val="21"/>
    </w:rPr>
  </w:style>
  <w:style w:type="paragraph" w:customStyle="1" w:styleId="xl42">
    <w:name w:val="xl42"/>
    <w:basedOn w:val="Normal"/>
    <w:rsid w:val="003F0364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3F0364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5">
    <w:name w:val="xl25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3F0364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6">
    <w:name w:val="xl26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styleId="Subtitle">
    <w:name w:val="Subtitle"/>
    <w:basedOn w:val="Normal"/>
    <w:qFormat/>
    <w:rsid w:val="003F0364"/>
    <w:pPr>
      <w:jc w:val="center"/>
    </w:pPr>
    <w:rPr>
      <w:rFonts w:cs="Times New Roman"/>
      <w:b/>
      <w:bCs/>
      <w:noProof w:val="0"/>
      <w:sz w:val="24"/>
      <w:szCs w:val="24"/>
      <w:lang w:eastAsia="ar-SA"/>
    </w:rPr>
  </w:style>
  <w:style w:type="character" w:styleId="FollowedHyperlink">
    <w:name w:val="FollowedHyperlink"/>
    <w:basedOn w:val="DefaultParagraphFont"/>
    <w:semiHidden/>
    <w:rsid w:val="003F0364"/>
    <w:rPr>
      <w:color w:val="800080"/>
      <w:u w:val="single"/>
    </w:rPr>
  </w:style>
  <w:style w:type="character" w:styleId="LineNumber">
    <w:name w:val="line number"/>
    <w:basedOn w:val="DefaultParagraphFont"/>
    <w:semiHidden/>
    <w:rsid w:val="003F0364"/>
  </w:style>
  <w:style w:type="paragraph" w:customStyle="1" w:styleId="xl28">
    <w:name w:val="xl28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29">
    <w:name w:val="xl29"/>
    <w:basedOn w:val="Normal"/>
    <w:rsid w:val="003F0364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22"/>
      <w:szCs w:val="22"/>
      <w:lang w:eastAsia="ar-SA"/>
    </w:rPr>
  </w:style>
  <w:style w:type="paragraph" w:customStyle="1" w:styleId="xl30">
    <w:name w:val="xl30"/>
    <w:basedOn w:val="Normal"/>
    <w:rsid w:val="003F0364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31">
    <w:name w:val="xl31"/>
    <w:basedOn w:val="Normal"/>
    <w:rsid w:val="003F0364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32">
    <w:name w:val="xl32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35">
    <w:name w:val="xl35"/>
    <w:basedOn w:val="Normal"/>
    <w:rsid w:val="003F0364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color w:val="000000"/>
      <w:sz w:val="17"/>
      <w:szCs w:val="17"/>
      <w:lang w:eastAsia="ar-SA"/>
    </w:rPr>
  </w:style>
  <w:style w:type="paragraph" w:customStyle="1" w:styleId="xl36">
    <w:name w:val="xl36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37">
    <w:name w:val="xl37"/>
    <w:basedOn w:val="Normal"/>
    <w:rsid w:val="003F0364"/>
    <w:pPr>
      <w:pBdr>
        <w:left w:val="single" w:sz="4" w:space="6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38">
    <w:name w:val="xl38"/>
    <w:basedOn w:val="Normal"/>
    <w:rsid w:val="003F0364"/>
    <w:pPr>
      <w:pBdr>
        <w:left w:val="single" w:sz="4" w:space="6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39">
    <w:name w:val="xl39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color w:val="000000"/>
      <w:sz w:val="17"/>
      <w:szCs w:val="17"/>
      <w:lang w:eastAsia="ar-SA"/>
    </w:rPr>
  </w:style>
  <w:style w:type="paragraph" w:customStyle="1" w:styleId="xl40">
    <w:name w:val="xl40"/>
    <w:basedOn w:val="Normal"/>
    <w:rsid w:val="003F0364"/>
    <w:pPr>
      <w:pBdr>
        <w:left w:val="single" w:sz="4" w:space="6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41">
    <w:name w:val="xl41"/>
    <w:basedOn w:val="Normal"/>
    <w:rsid w:val="003F0364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43">
    <w:name w:val="xl43"/>
    <w:basedOn w:val="Normal"/>
    <w:rsid w:val="003F0364"/>
    <w:pP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4">
    <w:name w:val="xl44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5">
    <w:name w:val="xl45"/>
    <w:basedOn w:val="Normal"/>
    <w:rsid w:val="003F0364"/>
    <w:pPr>
      <w:pBdr>
        <w:bottom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6">
    <w:name w:val="xl46"/>
    <w:basedOn w:val="Normal"/>
    <w:rsid w:val="003F0364"/>
    <w:pPr>
      <w:bidi w:val="0"/>
      <w:spacing w:before="100" w:beforeAutospacing="1" w:after="100" w:afterAutospacing="1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47">
    <w:name w:val="xl47"/>
    <w:basedOn w:val="Normal"/>
    <w:rsid w:val="003F0364"/>
    <w:pPr>
      <w:pBdr>
        <w:bottom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48">
    <w:name w:val="xl48"/>
    <w:basedOn w:val="Normal"/>
    <w:rsid w:val="003F0364"/>
    <w:pPr>
      <w:pBdr>
        <w:top w:val="single" w:sz="4" w:space="0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sz w:val="17"/>
      <w:szCs w:val="17"/>
      <w:lang w:eastAsia="ar-SA"/>
    </w:rPr>
  </w:style>
  <w:style w:type="paragraph" w:customStyle="1" w:styleId="xl49">
    <w:name w:val="xl49"/>
    <w:basedOn w:val="Normal"/>
    <w:rsid w:val="003F0364"/>
    <w:pPr>
      <w:pBdr>
        <w:top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0">
    <w:name w:val="xl50"/>
    <w:basedOn w:val="Normal"/>
    <w:rsid w:val="003F0364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51">
    <w:name w:val="xl51"/>
    <w:basedOn w:val="Normal"/>
    <w:rsid w:val="003F0364"/>
    <w:pPr>
      <w:pBdr>
        <w:top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2">
    <w:name w:val="xl52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3">
    <w:name w:val="xl53"/>
    <w:basedOn w:val="Normal"/>
    <w:rsid w:val="003F0364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4">
    <w:name w:val="xl54"/>
    <w:basedOn w:val="Normal"/>
    <w:rsid w:val="003F0364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5">
    <w:name w:val="xl55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6">
    <w:name w:val="xl56"/>
    <w:basedOn w:val="Normal"/>
    <w:rsid w:val="003F0364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7">
    <w:name w:val="xl57"/>
    <w:basedOn w:val="Normal"/>
    <w:rsid w:val="003F0364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8">
    <w:name w:val="xl58"/>
    <w:basedOn w:val="Normal"/>
    <w:rsid w:val="003F0364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9">
    <w:name w:val="xl59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60">
    <w:name w:val="xl60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1">
    <w:name w:val="xl61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2">
    <w:name w:val="xl62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3">
    <w:name w:val="xl63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4">
    <w:name w:val="xl64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5">
    <w:name w:val="xl65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66">
    <w:name w:val="xl66"/>
    <w:basedOn w:val="Normal"/>
    <w:rsid w:val="003F0364"/>
    <w:pP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22"/>
      <w:szCs w:val="22"/>
      <w:lang w:eastAsia="ar-SA"/>
    </w:rPr>
  </w:style>
  <w:style w:type="paragraph" w:customStyle="1" w:styleId="xl67">
    <w:name w:val="xl67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8">
    <w:name w:val="xl68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9">
    <w:name w:val="xl69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0">
    <w:name w:val="xl70"/>
    <w:basedOn w:val="Normal"/>
    <w:rsid w:val="003F0364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1">
    <w:name w:val="xl71"/>
    <w:basedOn w:val="Normal"/>
    <w:rsid w:val="003F0364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2">
    <w:name w:val="xl72"/>
    <w:basedOn w:val="Normal"/>
    <w:rsid w:val="003F0364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character" w:styleId="Hyperlink">
    <w:name w:val="Hyperlink"/>
    <w:basedOn w:val="DefaultParagraphFont"/>
    <w:semiHidden/>
    <w:rsid w:val="003F0364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3F0364"/>
    <w:pPr>
      <w:overflowPunct w:val="0"/>
      <w:autoSpaceDE w:val="0"/>
      <w:autoSpaceDN w:val="0"/>
      <w:adjustRightInd w:val="0"/>
      <w:ind w:left="660"/>
      <w:textAlignment w:val="baseline"/>
    </w:pPr>
    <w:rPr>
      <w:rFonts w:ascii="Arial" w:hAnsi="Arial" w:cs="Arial"/>
      <w:b/>
      <w:bCs/>
      <w:noProof w:val="0"/>
      <w:sz w:val="16"/>
      <w:szCs w:val="16"/>
    </w:rPr>
  </w:style>
  <w:style w:type="paragraph" w:customStyle="1" w:styleId="xl106">
    <w:name w:val="xl106"/>
    <w:basedOn w:val="Normal"/>
    <w:rsid w:val="003F0364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104">
    <w:name w:val="xl104"/>
    <w:basedOn w:val="Normal"/>
    <w:rsid w:val="003F0364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noProof w:val="0"/>
      <w:sz w:val="18"/>
      <w:szCs w:val="18"/>
    </w:rPr>
  </w:style>
  <w:style w:type="character" w:customStyle="1" w:styleId="Heading7Char">
    <w:name w:val="Heading 7 Char"/>
    <w:basedOn w:val="DefaultParagraphFont"/>
    <w:link w:val="Heading7"/>
    <w:rsid w:val="00F30694"/>
    <w:rPr>
      <w:rFonts w:cs="Simplified Arabic"/>
      <w:b/>
      <w:bCs/>
      <w:color w:val="000000"/>
      <w:sz w:val="16"/>
    </w:rPr>
  </w:style>
  <w:style w:type="table" w:styleId="TableGrid">
    <w:name w:val="Table Grid"/>
    <w:basedOn w:val="TableNormal"/>
    <w:uiPriority w:val="59"/>
    <w:rsid w:val="00F30694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4E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E94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A03A2A"/>
    <w:rPr>
      <w:noProof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C345CC"/>
    <w:rPr>
      <w:noProof/>
    </w:rPr>
  </w:style>
  <w:style w:type="character" w:customStyle="1" w:styleId="hps">
    <w:name w:val="hps"/>
    <w:basedOn w:val="DefaultParagraphFont"/>
    <w:rsid w:val="00BD31CE"/>
  </w:style>
  <w:style w:type="paragraph" w:styleId="ListParagraph">
    <w:name w:val="List Paragraph"/>
    <w:basedOn w:val="Normal"/>
    <w:uiPriority w:val="34"/>
    <w:qFormat/>
    <w:rsid w:val="001C719B"/>
    <w:pPr>
      <w:ind w:left="720"/>
      <w:contextualSpacing/>
    </w:pPr>
  </w:style>
  <w:style w:type="table" w:customStyle="1" w:styleId="GridTableLight">
    <w:name w:val="Grid Table Light"/>
    <w:basedOn w:val="TableNormal"/>
    <w:uiPriority w:val="40"/>
    <w:rsid w:val="0099235F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9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3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84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1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072149-392B-43F7-AC7F-3E2249660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6</Pages>
  <Words>673</Words>
  <Characters>3841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السكان</vt:lpstr>
      <vt:lpstr>السكان </vt:lpstr>
    </vt:vector>
  </TitlesOfParts>
  <Company>PCBS</Company>
  <LinksUpToDate>false</LinksUpToDate>
  <CharactersWithSpaces>4505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السكان</dc:title>
  <dc:creator>AMJAD HARB</dc:creator>
  <cp:lastModifiedBy>rsarawan</cp:lastModifiedBy>
  <cp:revision>102</cp:revision>
  <cp:lastPrinted>2018-07-31T10:20:00Z</cp:lastPrinted>
  <dcterms:created xsi:type="dcterms:W3CDTF">2018-04-16T05:44:00Z</dcterms:created>
  <dcterms:modified xsi:type="dcterms:W3CDTF">2020-06-17T08:10:00Z</dcterms:modified>
</cp:coreProperties>
</file>