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B8" w:rsidRPr="00D00330" w:rsidRDefault="0055140F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DB5676" w:rsidRDefault="00DB5676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6.1</w:t>
                  </w:r>
                </w:p>
              </w:txbxContent>
            </v:textbox>
          </v:shape>
        </w:pict>
      </w:r>
      <w:r w:rsidR="006A06B8" w:rsidRPr="00D00330">
        <w:rPr>
          <w:rFonts w:hint="cs"/>
          <w:szCs w:val="24"/>
          <w:rtl/>
        </w:rPr>
        <w:t>العمل والأجور</w:t>
      </w:r>
    </w:p>
    <w:p w:rsidR="00A122F6" w:rsidRPr="00D00330" w:rsidRDefault="00A122F6" w:rsidP="002B3021">
      <w:pPr>
        <w:ind w:left="-29"/>
        <w:jc w:val="lowKashida"/>
        <w:rPr>
          <w:b/>
          <w:bCs/>
          <w:sz w:val="20"/>
          <w:rtl/>
        </w:rPr>
      </w:pPr>
    </w:p>
    <w:p w:rsidR="0061252D" w:rsidRPr="00D00330" w:rsidRDefault="0061252D" w:rsidP="0061252D">
      <w:pPr>
        <w:ind w:left="-29"/>
        <w:jc w:val="both"/>
        <w:rPr>
          <w:b/>
          <w:bCs/>
          <w:sz w:val="20"/>
          <w:rtl/>
        </w:rPr>
      </w:pPr>
      <w:r w:rsidRPr="00D00330">
        <w:rPr>
          <w:rFonts w:hint="cs"/>
          <w:b/>
          <w:bCs/>
          <w:sz w:val="20"/>
          <w:rtl/>
        </w:rPr>
        <w:t>المشاركة في القوى العاملة:</w:t>
      </w:r>
    </w:p>
    <w:p w:rsidR="0061252D" w:rsidRDefault="000669A3" w:rsidP="0061252D">
      <w:pPr>
        <w:ind w:left="-29"/>
        <w:jc w:val="lowKashida"/>
        <w:rPr>
          <w:rFonts w:hint="cs"/>
          <w:rtl/>
        </w:rPr>
      </w:pPr>
      <w:r w:rsidRPr="000669A3">
        <w:rPr>
          <w:rtl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250190</wp:posOffset>
            </wp:positionV>
            <wp:extent cx="3286125" cy="4371975"/>
            <wp:effectExtent l="38100" t="19050" r="28575" b="28575"/>
            <wp:wrapSquare wrapText="bothSides"/>
            <wp:docPr id="7" name="Picture 11" descr="G:\كتاب فلسطين الاحصائي السنوي 2019\الخرائط\Unemployment_2019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كتاب فلسطين الاحصائي السنوي 2019\الخرائط\Unemployment_2019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126" t="12818" r="10678" b="17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371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252D" w:rsidRPr="00D00330">
        <w:rPr>
          <w:rFonts w:hint="cs"/>
          <w:rtl/>
        </w:rPr>
        <w:t>بلغت نسبة المشاركة في القوى العاملة للعام 2018 في فلسطين للافراد (15 سنة فأكثر) 46.4%، بواقع 71.5% للذكور و20.7% للإناث.</w:t>
      </w:r>
    </w:p>
    <w:p w:rsidR="00411B26" w:rsidRPr="00D00330" w:rsidRDefault="00411B26" w:rsidP="0061252D">
      <w:pPr>
        <w:ind w:left="-29"/>
        <w:jc w:val="lowKashida"/>
        <w:rPr>
          <w:rtl/>
        </w:rPr>
      </w:pPr>
    </w:p>
    <w:p w:rsidR="0061252D" w:rsidRPr="00D00330" w:rsidRDefault="0061252D" w:rsidP="006F6006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rtl/>
        </w:rPr>
      </w:pPr>
      <w:r w:rsidRPr="00D00330">
        <w:rPr>
          <w:rFonts w:cs="Simplified Arabic" w:hint="cs"/>
          <w:noProof/>
          <w:rtl/>
        </w:rPr>
        <w:t>وبلغ معدل البطالة في فلسطين 30.8% في العام 2018 بواقع 25.0% للذكور و51.2% للإناث.</w:t>
      </w:r>
      <w:r w:rsidRPr="00D00330">
        <w:rPr>
          <w:rFonts w:cs="Simplified Arabic" w:hint="cs"/>
          <w:noProof/>
        </w:rPr>
        <w:t xml:space="preserve"> </w:t>
      </w:r>
    </w:p>
    <w:p w:rsidR="0061252D" w:rsidRPr="00D00330" w:rsidRDefault="0061252D" w:rsidP="0061252D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rtl/>
        </w:rPr>
      </w:pPr>
    </w:p>
    <w:p w:rsidR="0061252D" w:rsidRPr="00D00330" w:rsidRDefault="0061252D" w:rsidP="0061252D">
      <w:pPr>
        <w:pStyle w:val="BodyText"/>
        <w:autoSpaceDE w:val="0"/>
        <w:autoSpaceDN w:val="0"/>
        <w:spacing w:after="0"/>
        <w:jc w:val="both"/>
        <w:rPr>
          <w:rFonts w:cs="Simplified Arabic"/>
          <w:b/>
          <w:bCs/>
          <w:noProof/>
          <w:rtl/>
        </w:rPr>
      </w:pPr>
      <w:r w:rsidRPr="00D00330">
        <w:rPr>
          <w:rFonts w:cs="Simplified Arabic"/>
          <w:b/>
          <w:bCs/>
          <w:noProof/>
          <w:rtl/>
        </w:rPr>
        <w:t>الحالة العملية ومكان العمل:</w:t>
      </w:r>
    </w:p>
    <w:p w:rsidR="0061252D" w:rsidRPr="00D00330" w:rsidRDefault="0061252D" w:rsidP="006F6006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rtl/>
        </w:rPr>
      </w:pPr>
      <w:r w:rsidRPr="00D00330">
        <w:rPr>
          <w:rFonts w:cs="Simplified Arabic" w:hint="cs"/>
          <w:noProof/>
          <w:rtl/>
        </w:rPr>
        <w:t>69.7</w:t>
      </w:r>
      <w:r w:rsidRPr="00D00330">
        <w:rPr>
          <w:rFonts w:cs="Simplified Arabic"/>
          <w:noProof/>
          <w:rtl/>
        </w:rPr>
        <w:t xml:space="preserve">% من العاملين في فلسطين مستخدمون بأجر في العام </w:t>
      </w:r>
      <w:r w:rsidRPr="00D00330">
        <w:rPr>
          <w:rFonts w:cs="Simplified Arabic" w:hint="cs"/>
          <w:noProof/>
          <w:rtl/>
        </w:rPr>
        <w:t>2018</w:t>
      </w:r>
      <w:r w:rsidRPr="00D00330">
        <w:rPr>
          <w:rFonts w:cs="Simplified Arabic"/>
          <w:noProof/>
          <w:rtl/>
        </w:rPr>
        <w:t>، و</w:t>
      </w:r>
      <w:r w:rsidRPr="00D00330">
        <w:rPr>
          <w:rFonts w:cs="Simplified Arabic" w:hint="cs"/>
          <w:noProof/>
          <w:rtl/>
        </w:rPr>
        <w:t>89.3</w:t>
      </w:r>
      <w:r w:rsidRPr="00D00330">
        <w:rPr>
          <w:rFonts w:cs="Simplified Arabic"/>
          <w:noProof/>
          <w:rtl/>
        </w:rPr>
        <w:t xml:space="preserve">% من العاملين في إسرائيل </w:t>
      </w:r>
      <w:r w:rsidRPr="00D00330">
        <w:rPr>
          <w:rFonts w:cs="Simplified Arabic" w:hint="cs"/>
          <w:noProof/>
          <w:rtl/>
        </w:rPr>
        <w:t>والمستعمرات</w:t>
      </w:r>
      <w:r w:rsidRPr="00D00330">
        <w:rPr>
          <w:rFonts w:cs="Simplified Arabic"/>
          <w:noProof/>
          <w:rtl/>
        </w:rPr>
        <w:t xml:space="preserve"> مستخدمون بأجر.</w:t>
      </w:r>
    </w:p>
    <w:p w:rsidR="0061252D" w:rsidRPr="00D00330" w:rsidRDefault="0061252D" w:rsidP="0061252D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sz w:val="10"/>
          <w:szCs w:val="10"/>
          <w:rtl/>
        </w:rPr>
      </w:pPr>
    </w:p>
    <w:p w:rsidR="0061252D" w:rsidRPr="00D00330" w:rsidRDefault="0061252D" w:rsidP="0061252D">
      <w:pPr>
        <w:pStyle w:val="BodyText"/>
        <w:autoSpaceDE w:val="0"/>
        <w:autoSpaceDN w:val="0"/>
        <w:spacing w:after="0"/>
        <w:jc w:val="both"/>
        <w:rPr>
          <w:rFonts w:cs="Simplified Arabic"/>
          <w:noProof/>
          <w:sz w:val="10"/>
          <w:szCs w:val="10"/>
          <w:rtl/>
        </w:rPr>
      </w:pPr>
    </w:p>
    <w:p w:rsidR="0061252D" w:rsidRPr="00D00330" w:rsidRDefault="0061252D" w:rsidP="0061252D">
      <w:pPr>
        <w:pStyle w:val="BodyText"/>
        <w:autoSpaceDE w:val="0"/>
        <w:autoSpaceDN w:val="0"/>
        <w:spacing w:after="0"/>
        <w:jc w:val="both"/>
        <w:rPr>
          <w:rFonts w:cs="Simplified Arabic"/>
          <w:b/>
          <w:bCs/>
          <w:noProof/>
          <w:rtl/>
        </w:rPr>
      </w:pPr>
      <w:r w:rsidRPr="00D00330">
        <w:rPr>
          <w:rFonts w:cs="Simplified Arabic"/>
          <w:b/>
          <w:bCs/>
          <w:noProof/>
          <w:rtl/>
        </w:rPr>
        <w:t>عمالة الاطفال</w:t>
      </w:r>
      <w:r w:rsidRPr="00D00330">
        <w:rPr>
          <w:rFonts w:cs="Simplified Arabic" w:hint="cs"/>
          <w:b/>
          <w:bCs/>
          <w:noProof/>
          <w:rtl/>
        </w:rPr>
        <w:t xml:space="preserve"> (10-17 سنة)</w:t>
      </w:r>
      <w:r w:rsidRPr="00D00330">
        <w:rPr>
          <w:rFonts w:cs="Simplified Arabic"/>
          <w:b/>
          <w:bCs/>
          <w:noProof/>
          <w:rtl/>
        </w:rPr>
        <w:t>:</w:t>
      </w:r>
    </w:p>
    <w:p w:rsidR="0061252D" w:rsidRPr="00D00330" w:rsidRDefault="0061252D" w:rsidP="0061252D">
      <w:pPr>
        <w:ind w:left="-29"/>
        <w:jc w:val="both"/>
        <w:rPr>
          <w:b/>
          <w:bCs/>
          <w:sz w:val="20"/>
        </w:rPr>
      </w:pPr>
      <w:r w:rsidRPr="00D00330">
        <w:rPr>
          <w:rFonts w:hint="cs"/>
          <w:sz w:val="20"/>
          <w:rtl/>
        </w:rPr>
        <w:t>2.9</w:t>
      </w:r>
      <w:r w:rsidRPr="00D00330">
        <w:rPr>
          <w:sz w:val="20"/>
          <w:rtl/>
        </w:rPr>
        <w:t xml:space="preserve">% من الأطفال في فلسطين عاملون، بواقع </w:t>
      </w:r>
      <w:r w:rsidRPr="00D00330">
        <w:rPr>
          <w:rFonts w:hint="cs"/>
          <w:sz w:val="20"/>
          <w:rtl/>
        </w:rPr>
        <w:t>5.5</w:t>
      </w:r>
      <w:r w:rsidRPr="00D00330">
        <w:rPr>
          <w:sz w:val="20"/>
          <w:rtl/>
        </w:rPr>
        <w:t>% للذكور و</w:t>
      </w:r>
      <w:r w:rsidRPr="00D00330">
        <w:rPr>
          <w:rFonts w:hint="cs"/>
          <w:sz w:val="20"/>
          <w:rtl/>
        </w:rPr>
        <w:t>0.2</w:t>
      </w:r>
      <w:r w:rsidRPr="00D00330">
        <w:rPr>
          <w:sz w:val="20"/>
          <w:rtl/>
        </w:rPr>
        <w:t xml:space="preserve">% للإناث خلال العام </w:t>
      </w:r>
      <w:r w:rsidRPr="00D00330">
        <w:rPr>
          <w:rFonts w:hint="cs"/>
          <w:sz w:val="20"/>
          <w:rtl/>
        </w:rPr>
        <w:t>2018.</w:t>
      </w: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1B26" w:rsidRDefault="00411B2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93202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سمات القوى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العاملة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، 2016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</w:p>
    <w:p w:rsidR="0061252D" w:rsidRPr="00D00330" w:rsidRDefault="0061252D" w:rsidP="0093202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 w:hint="cs"/>
          <w:b/>
          <w:bCs/>
          <w:snapToGrid w:val="0"/>
          <w:sz w:val="18"/>
          <w:szCs w:val="18"/>
          <w:rtl/>
        </w:rPr>
        <w:t>)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>15 Years and Above</w:t>
      </w:r>
      <w:r w:rsidRPr="00D00330">
        <w:rPr>
          <w:rFonts w:ascii="Arial" w:hAnsi="Arial" w:cs="Arial" w:hint="cs"/>
          <w:b/>
          <w:bCs/>
          <w:snapToGrid w:val="0"/>
          <w:sz w:val="18"/>
          <w:szCs w:val="18"/>
          <w:rtl/>
        </w:rPr>
        <w:t>(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in Palestine by Sex and </w:t>
      </w:r>
      <w:r w:rsidR="00DB56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Status, 2016- 2018</w:t>
      </w:r>
    </w:p>
    <w:p w:rsidR="0061252D" w:rsidRPr="00D00330" w:rsidRDefault="0061252D" w:rsidP="0061252D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034"/>
        <w:gridCol w:w="1067"/>
        <w:gridCol w:w="1066"/>
        <w:gridCol w:w="1067"/>
        <w:gridCol w:w="2704"/>
      </w:tblGrid>
      <w:tr w:rsidR="0061252D" w:rsidRPr="00D00330" w:rsidTr="00932028">
        <w:trPr>
          <w:trHeight w:val="312"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CF4963" w:rsidP="00CF4963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 و</w:t>
            </w:r>
            <w:r w:rsidR="0061252D"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CF4963" w:rsidP="00CF4963">
            <w:pPr>
              <w:jc w:val="center"/>
              <w:rPr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DB56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="0061252D" w:rsidRPr="00D00330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27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67" w:type="dxa"/>
            <w:tcBorders>
              <w:top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46.4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53.6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D00330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72.9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69.2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Employment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lastRenderedPageBreak/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27.1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71.3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71.5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28.7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28.5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77.7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76.8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75.0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22.3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25.0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19.3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19.2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20.7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80.7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80.8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79.3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51.8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AD32D0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48.8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45.0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48.2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51.2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bottom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bottom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932028" w:rsidRDefault="00932028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 سمات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والمنطقة،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</w:p>
    <w:p w:rsidR="0061252D" w:rsidRPr="00D00330" w:rsidRDefault="0061252D" w:rsidP="0093202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932028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Sex, </w:t>
      </w:r>
      <w:r w:rsidR="00DB56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Region, 2018</w:t>
      </w:r>
    </w:p>
    <w:p w:rsidR="0061252D" w:rsidRPr="00D00330" w:rsidRDefault="0061252D" w:rsidP="0061252D">
      <w:pPr>
        <w:bidi w:val="0"/>
        <w:rPr>
          <w:rFonts w:ascii="Arial" w:hAnsi="Arial" w:cs="Arial"/>
          <w:sz w:val="10"/>
          <w:szCs w:val="10"/>
          <w:rtl/>
        </w:rPr>
      </w:pPr>
      <w:r w:rsidRPr="00D00330">
        <w:rPr>
          <w:rFonts w:ascii="Arial" w:hAnsi="Arial" w:cs="Arial" w:hint="cs"/>
          <w:sz w:val="10"/>
          <w:szCs w:val="10"/>
          <w:rtl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803"/>
        <w:gridCol w:w="1287"/>
        <w:gridCol w:w="1118"/>
        <w:gridCol w:w="1088"/>
        <w:gridCol w:w="2642"/>
      </w:tblGrid>
      <w:tr w:rsidR="00CF4963" w:rsidRPr="00D00330" w:rsidTr="00932028">
        <w:trPr>
          <w:cantSplit/>
          <w:trHeight w:val="312"/>
          <w:jc w:val="center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963" w:rsidRPr="00D00330" w:rsidRDefault="00CF4963" w:rsidP="00932028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F4963">
              <w:rPr>
                <w:rFonts w:ascii="Arial" w:hAnsi="Arial" w:hint="cs"/>
                <w:sz w:val="16"/>
                <w:szCs w:val="16"/>
                <w:rtl/>
              </w:rPr>
              <w:t>الجنس و</w:t>
            </w:r>
            <w:r w:rsidRPr="00D00330">
              <w:rPr>
                <w:rFonts w:ascii="Arial" w:hAnsi="Arial"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F4963" w:rsidRPr="00D00330" w:rsidRDefault="00CF4963" w:rsidP="00932028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63" w:rsidRPr="00D00330" w:rsidRDefault="00CF4963" w:rsidP="00932028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963" w:rsidRPr="003955A8" w:rsidRDefault="00CF4963" w:rsidP="00DB567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Sex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and </w:t>
            </w:r>
            <w:r w:rsidR="00DB56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61252D" w:rsidRPr="00D00330" w:rsidRDefault="0061252D" w:rsidP="00932028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00330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46.4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46.1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46.9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53.6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53.9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53.1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67.7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80.9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46.4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عمالة </w:t>
            </w:r>
            <w:r w:rsidRPr="00D00330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1.5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بطالة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30.8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17.6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52.0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D00330">
              <w:rPr>
                <w:rFonts w:ascii="Arial" w:hAnsi="Arial" w:cs="Simplified Arabic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71.5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73.7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67.8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28.5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32.2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D00330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73.3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83.7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54.6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E27C26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E27C2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E27C2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1.7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>بطالة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25.0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43.5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20.7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17.6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79.3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82.4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74.3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D00330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47.8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68.7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24.6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E27C26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E27C2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E27C2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1.0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>بطالة</w:t>
            </w:r>
          </w:p>
        </w:tc>
        <w:tc>
          <w:tcPr>
            <w:tcW w:w="1287" w:type="dxa"/>
            <w:tcBorders>
              <w:left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51.2</w:t>
            </w:r>
          </w:p>
        </w:tc>
        <w:tc>
          <w:tcPr>
            <w:tcW w:w="111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1088" w:type="dxa"/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74.5</w:t>
            </w:r>
          </w:p>
        </w:tc>
        <w:tc>
          <w:tcPr>
            <w:tcW w:w="264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D00330" w:rsidTr="00932028">
        <w:trPr>
          <w:cantSplit/>
          <w:trHeight w:val="312"/>
          <w:jc w:val="center"/>
        </w:trPr>
        <w:tc>
          <w:tcPr>
            <w:tcW w:w="18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8" w:type="dxa"/>
            <w:tcBorders>
              <w:bottom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  <w:rtl/>
        </w:rPr>
      </w:pPr>
    </w:p>
    <w:p w:rsidR="00411B26" w:rsidRDefault="00411B2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أهم سمات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والمنطقة والمحافظة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</w:p>
    <w:p w:rsidR="0061252D" w:rsidRPr="00D00330" w:rsidRDefault="0061252D" w:rsidP="0093202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932028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>(15 Years and Above) in Palestine by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DB56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Status, Region and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/>
          <w:b/>
          <w:bCs/>
          <w:sz w:val="18"/>
          <w:szCs w:val="18"/>
        </w:rPr>
        <w:t>Governorate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>, 2018</w:t>
      </w:r>
    </w:p>
    <w:p w:rsidR="0061252D" w:rsidRPr="00D00330" w:rsidRDefault="0061252D" w:rsidP="0061252D">
      <w:pPr>
        <w:pStyle w:val="Heading2"/>
        <w:jc w:val="center"/>
        <w:rPr>
          <w:rFonts w:ascii="Arial" w:hAnsi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9"/>
        <w:gridCol w:w="774"/>
        <w:gridCol w:w="725"/>
        <w:gridCol w:w="568"/>
        <w:gridCol w:w="578"/>
        <w:gridCol w:w="323"/>
        <w:gridCol w:w="1026"/>
        <w:gridCol w:w="774"/>
        <w:gridCol w:w="521"/>
        <w:gridCol w:w="1610"/>
      </w:tblGrid>
      <w:tr w:rsidR="0061252D" w:rsidRPr="00E445E2" w:rsidTr="00932028">
        <w:trPr>
          <w:trHeight w:val="312"/>
          <w:jc w:val="center"/>
        </w:trPr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E445E2">
              <w:rPr>
                <w:rFonts w:ascii="Simplified Arabic" w:hAnsi="Simplified Arabic" w:cs="Simplified Arabic"/>
                <w:color w:val="auto"/>
                <w:sz w:val="16"/>
                <w:rtl/>
              </w:rPr>
              <w:t>المنطقة / المحافظة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445E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E445E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2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61252D" w:rsidRPr="00E445E2" w:rsidRDefault="0061252D" w:rsidP="00932028">
            <w:pPr>
              <w:spacing w:line="276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DB56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Labour</w:t>
            </w: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Force Status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Region / Governorate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vMerge/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jc w:val="center"/>
              <w:rPr>
                <w:rFonts w:ascii="Simplified Arabic" w:hAnsi="Simplified Arabic" w:cs="Simplified Arabic"/>
                <w:color w:val="auto"/>
                <w:sz w:val="16"/>
                <w:rtl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عمالة </w:t>
            </w:r>
            <w:r w:rsidRPr="00E445E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بطالة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610" w:type="dxa"/>
            <w:vMerge/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="57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>Time Related Underemploy-ment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>Unemploy-ment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610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E445E2">
              <w:rPr>
                <w:rFonts w:ascii="Arial" w:hAnsi="Arial" w:cs="Simplified Arabic" w:hint="cs"/>
                <w:color w:val="auto"/>
                <w:sz w:val="16"/>
                <w:rtl/>
              </w:rPr>
              <w:t>فلسطين</w:t>
            </w:r>
          </w:p>
        </w:tc>
        <w:tc>
          <w:tcPr>
            <w:tcW w:w="774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46.4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53.6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67.7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30.8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color w:val="auto"/>
                <w:sz w:val="16"/>
                <w:rtl/>
              </w:rPr>
              <w:t>الضفة الغربية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46.1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53.9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80.9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17.6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50.2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78.7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left="142" w:firstLineChars="11" w:firstLine="18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="00932028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51.9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48.1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78.8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Tubas &amp; Northern Valleys  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طولكرم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45.3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54.7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81.4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نابلس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50.6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82.2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88.9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54.3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81.0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18.9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41.1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58.9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84.5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15.4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Ramallah &amp; Al-Bireh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46.1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53.9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80.1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19.8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Jericho &amp; AL Aghwar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32.1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67.9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87.6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Jerusalem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بيت لحم 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50.5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72.6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50.9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79.3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Hebron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color w:val="auto"/>
                <w:sz w:val="16"/>
                <w:rtl/>
              </w:rPr>
              <w:t>قطاع 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46.9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53.1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46.4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z w:val="16"/>
                <w:szCs w:val="16"/>
              </w:rPr>
              <w:t>52.0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شمال 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47.4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52.6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North Gaza</w:t>
            </w:r>
          </w:p>
        </w:tc>
      </w:tr>
      <w:tr w:rsidR="0061252D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44.5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55.5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51.5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47.9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Gaza</w:t>
            </w:r>
          </w:p>
        </w:tc>
      </w:tr>
      <w:tr w:rsidR="00B77244" w:rsidRPr="00E445E2" w:rsidTr="00932028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932028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دير البلح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47.1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52.9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42.2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57.0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B77244" w:rsidRPr="00E445E2" w:rsidRDefault="00B77244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B77244" w:rsidRPr="00B77244" w:rsidRDefault="00731DCC" w:rsidP="00B77244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D</w:t>
            </w:r>
            <w:r w:rsidR="00B77244" w:rsidRPr="00B7724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i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e</w:t>
            </w:r>
            <w:r w:rsidR="00B77244" w:rsidRPr="00B7724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 Al- Balah</w:t>
            </w:r>
          </w:p>
        </w:tc>
      </w:tr>
      <w:tr w:rsidR="0061252D" w:rsidRPr="00E445E2" w:rsidTr="00E445E2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خانيونس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49.9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50.1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40.6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58.0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Khan Younis</w:t>
            </w:r>
          </w:p>
        </w:tc>
      </w:tr>
      <w:tr w:rsidR="0061252D" w:rsidRPr="00E445E2" w:rsidTr="00E445E2">
        <w:trPr>
          <w:trHeight w:val="312"/>
          <w:jc w:val="center"/>
        </w:trPr>
        <w:tc>
          <w:tcPr>
            <w:tcW w:w="1039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رفح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51.7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252D" w:rsidRPr="00E445E2" w:rsidRDefault="0061252D" w:rsidP="003955A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51.6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Rafah</w:t>
            </w:r>
          </w:p>
        </w:tc>
      </w:tr>
    </w:tbl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ا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لتوزيع النسبي للأفراد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 سمات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D00330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</w:p>
    <w:p w:rsidR="0061252D" w:rsidRPr="00D00330" w:rsidRDefault="0061252D" w:rsidP="0093202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932028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Sex, </w:t>
      </w:r>
      <w:r w:rsidR="00DB56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Age Groups, 2018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05"/>
        <w:gridCol w:w="661"/>
        <w:gridCol w:w="828"/>
        <w:gridCol w:w="828"/>
        <w:gridCol w:w="827"/>
        <w:gridCol w:w="661"/>
        <w:gridCol w:w="848"/>
        <w:gridCol w:w="1780"/>
      </w:tblGrid>
      <w:tr w:rsidR="0061252D" w:rsidRPr="003955A8" w:rsidTr="00932028">
        <w:trPr>
          <w:trHeight w:val="312"/>
          <w:jc w:val="center"/>
        </w:trPr>
        <w:tc>
          <w:tcPr>
            <w:tcW w:w="1505" w:type="dxa"/>
            <w:vMerge w:val="restart"/>
            <w:vAlign w:val="center"/>
          </w:tcPr>
          <w:p w:rsidR="0061252D" w:rsidRPr="003955A8" w:rsidRDefault="00CF4963" w:rsidP="0093202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 و</w:t>
            </w: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center"/>
          </w:tcPr>
          <w:p w:rsidR="0061252D" w:rsidRPr="003955A8" w:rsidRDefault="0061252D" w:rsidP="00932028">
            <w:pPr>
              <w:pStyle w:val="Heading7"/>
              <w:ind w:right="3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3955A8">
              <w:rPr>
                <w:rFonts w:ascii="Arial" w:hAnsi="Arial" w:cs="Simplified Arabic" w:hint="cs"/>
                <w:sz w:val="16"/>
                <w:szCs w:val="16"/>
                <w:rtl/>
              </w:rPr>
              <w:t>فئات ا</w:t>
            </w:r>
            <w:r w:rsidRPr="003955A8">
              <w:rPr>
                <w:rFonts w:ascii="Arial" w:hAnsi="Arial" w:cs="Simplified Arabic"/>
                <w:sz w:val="16"/>
                <w:szCs w:val="16"/>
                <w:rtl/>
              </w:rPr>
              <w:t>لعمر</w:t>
            </w:r>
          </w:p>
        </w:tc>
        <w:tc>
          <w:tcPr>
            <w:tcW w:w="2316" w:type="dxa"/>
            <w:gridSpan w:val="3"/>
            <w:tcBorders>
              <w:left w:val="nil"/>
            </w:tcBorders>
            <w:vAlign w:val="center"/>
          </w:tcPr>
          <w:p w:rsidR="0061252D" w:rsidRPr="003955A8" w:rsidRDefault="0061252D" w:rsidP="00932028">
            <w:pPr>
              <w:pStyle w:val="Heading7"/>
              <w:ind w:right="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955A8">
              <w:rPr>
                <w:rFonts w:ascii="Arial" w:hAnsi="Arial" w:cs="Simplified Arabic"/>
                <w:sz w:val="16"/>
                <w:szCs w:val="16"/>
              </w:rPr>
              <w:t>Age Groups</w:t>
            </w:r>
          </w:p>
        </w:tc>
        <w:tc>
          <w:tcPr>
            <w:tcW w:w="848" w:type="dxa"/>
            <w:vMerge w:val="restart"/>
            <w:vAlign w:val="center"/>
          </w:tcPr>
          <w:p w:rsidR="0061252D" w:rsidRPr="003955A8" w:rsidRDefault="0061252D" w:rsidP="00932028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61252D" w:rsidRPr="003955A8" w:rsidRDefault="0061252D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55A8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780" w:type="dxa"/>
            <w:vMerge w:val="restart"/>
            <w:vAlign w:val="center"/>
          </w:tcPr>
          <w:p w:rsidR="0061252D" w:rsidRPr="003955A8" w:rsidRDefault="00CF4963" w:rsidP="00CF496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Sex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and </w:t>
            </w:r>
            <w:r w:rsidR="00DB56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="0061252D"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24-15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25-34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55A8">
              <w:rPr>
                <w:rFonts w:ascii="Arial" w:hAnsi="Arial" w:hint="cs"/>
                <w:noProof w:val="0"/>
                <w:sz w:val="16"/>
                <w:szCs w:val="16"/>
                <w:rtl/>
              </w:rPr>
              <w:t>35-44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54-45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+55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pStyle w:val="Heading6"/>
              <w:bidi w:val="0"/>
              <w:ind w:left="113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0" w:type="dxa"/>
            <w:tcBorders>
              <w:bottom w:val="nil"/>
            </w:tcBorders>
            <w:vAlign w:val="center"/>
          </w:tcPr>
          <w:p w:rsidR="0061252D" w:rsidRPr="003955A8" w:rsidRDefault="0061252D" w:rsidP="00932028">
            <w:pPr>
              <w:pStyle w:val="Heading6"/>
              <w:bidi w:val="0"/>
              <w:ind w:left="113"/>
              <w:jc w:val="left"/>
              <w:rPr>
                <w:rFonts w:ascii="Arial" w:hAnsi="Arial"/>
                <w:sz w:val="16"/>
                <w:szCs w:val="16"/>
              </w:rPr>
            </w:pPr>
            <w:r w:rsidRPr="003955A8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33.2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63.6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59.7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52.5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46.4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66.8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36.4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40.3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47.5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77.4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53.6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51.6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61.9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79.5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82.5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3955A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88.</w:t>
            </w:r>
            <w:r w:rsid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67.7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3955A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</w:t>
            </w:r>
            <w:r w:rsid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1.5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46.7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36.0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19.4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16.7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30.8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53.1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91.0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92.0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84.2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39.6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71.5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46.9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9.0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8.0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15.8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60.4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28.5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57.7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71.2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83.6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82.9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87.5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73.3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2.3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1.0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40.4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26.5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15.1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11.8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12.4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35.3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26.9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19.2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87.6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64.7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73.1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80.8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93.6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79.3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24.1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37.0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65.2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80.7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93.0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47.8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0.6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0.2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75.2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61.3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34.2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19.3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3955A8" w:rsidRDefault="003955A8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51.2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snapToGrid w:val="0"/>
          <w:sz w:val="18"/>
          <w:szCs w:val="18"/>
          <w:rtl/>
        </w:rPr>
      </w:pPr>
      <w:r w:rsidRPr="00D00330">
        <w:rPr>
          <w:rFonts w:ascii="Arial" w:hAnsi="Arial"/>
          <w:b/>
          <w:bCs/>
          <w:snapToGrid w:val="0"/>
          <w:sz w:val="18"/>
          <w:szCs w:val="18"/>
          <w:rtl/>
        </w:rPr>
        <w:br w:type="page"/>
      </w: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نسبة الافراد (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أهم سمات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القوى العاملة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</w:p>
    <w:p w:rsidR="0061252D" w:rsidRPr="00D00330" w:rsidRDefault="0061252D" w:rsidP="0093202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of 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932028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</w:t>
      </w:r>
      <w:r w:rsidR="00DB56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Age Groups, 2018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  <w:rtl/>
        </w:rPr>
      </w:pPr>
    </w:p>
    <w:p w:rsidR="0061252D" w:rsidRPr="00D00330" w:rsidRDefault="0061252D" w:rsidP="0061252D">
      <w:pPr>
        <w:ind w:left="-29"/>
        <w:jc w:val="lowKashida"/>
        <w:rPr>
          <w:b/>
          <w:bCs/>
          <w:sz w:val="20"/>
          <w:rtl/>
        </w:rPr>
      </w:pPr>
      <w:r w:rsidRPr="00D00330">
        <w:rPr>
          <w:rFonts w:ascii="Arial" w:hAnsi="Arial" w:cs="Arial"/>
          <w:b/>
          <w:bCs/>
          <w:sz w:val="18"/>
          <w:szCs w:val="18"/>
          <w:bdr w:val="single" w:sz="4" w:space="0" w:color="auto"/>
          <w:vertAlign w:val="subscript"/>
        </w:rPr>
        <w:drawing>
          <wp:inline distT="0" distB="0" distL="0" distR="0">
            <wp:extent cx="4651513" cy="2409245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61252D" w:rsidRPr="00D00330" w:rsidRDefault="0061252D" w:rsidP="0061252D"/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>التوزيع النسبي للأفراد العاملين</w:t>
      </w:r>
      <w:r w:rsidR="00E5391E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من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حسب الحالة العملية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ومكان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العمل، 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</w:p>
    <w:p w:rsidR="0061252D" w:rsidRPr="00D00330" w:rsidRDefault="0061252D" w:rsidP="00B7724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z w:val="18"/>
          <w:szCs w:val="18"/>
        </w:rPr>
        <w:t xml:space="preserve">Percentage Distribution of Employed </w:t>
      </w:r>
      <w:r w:rsidR="00B77244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B77244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(15 Years and Above) </w:t>
      </w:r>
      <w:r w:rsidRPr="00D00330">
        <w:rPr>
          <w:rFonts w:ascii="Arial" w:hAnsi="Arial" w:cs="Arial"/>
          <w:b/>
          <w:bCs/>
          <w:sz w:val="18"/>
          <w:szCs w:val="18"/>
        </w:rPr>
        <w:t>From Palestine by Employment Status, and Place of Work, 2018</w:t>
      </w:r>
    </w:p>
    <w:p w:rsidR="0061252D" w:rsidRPr="00D00330" w:rsidRDefault="0061252D" w:rsidP="0061252D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0"/>
        <w:gridCol w:w="1091"/>
        <w:gridCol w:w="780"/>
        <w:gridCol w:w="1248"/>
        <w:gridCol w:w="1091"/>
        <w:gridCol w:w="2098"/>
      </w:tblGrid>
      <w:tr w:rsidR="0061252D" w:rsidRPr="00D00330" w:rsidTr="00932028">
        <w:trPr>
          <w:trHeight w:val="312"/>
          <w:jc w:val="center"/>
        </w:trPr>
        <w:tc>
          <w:tcPr>
            <w:tcW w:w="1630" w:type="dxa"/>
            <w:vMerge w:val="restart"/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109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pStyle w:val="Heading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00330">
              <w:rPr>
                <w:rFonts w:ascii="Arial" w:hAnsi="Arial" w:cs="Simplified Arabic"/>
                <w:sz w:val="16"/>
                <w:szCs w:val="16"/>
                <w:rtl/>
              </w:rPr>
              <w:t>مكان العمل</w:t>
            </w:r>
          </w:p>
        </w:tc>
        <w:tc>
          <w:tcPr>
            <w:tcW w:w="2028" w:type="dxa"/>
            <w:gridSpan w:val="2"/>
            <w:tcBorders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Place of Work</w:t>
            </w:r>
          </w:p>
        </w:tc>
        <w:tc>
          <w:tcPr>
            <w:tcW w:w="1091" w:type="dxa"/>
            <w:vMerge w:val="restart"/>
            <w:vAlign w:val="center"/>
          </w:tcPr>
          <w:p w:rsidR="0061252D" w:rsidRPr="00D00330" w:rsidRDefault="0061252D" w:rsidP="00932028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00330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98" w:type="dxa"/>
            <w:vMerge w:val="restart"/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Employment Status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30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D00330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قطاع غزة</w:t>
            </w:r>
          </w:p>
          <w:p w:rsidR="0061252D" w:rsidRPr="00D00330" w:rsidRDefault="0061252D" w:rsidP="00932028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D00330"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  <w:t>Gaza Strip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 w:hint="cs"/>
                <w:sz w:val="16"/>
                <w:szCs w:val="16"/>
                <w:rtl/>
              </w:rPr>
              <w:t>إسرائيل</w:t>
            </w:r>
            <w:r w:rsidRPr="00D0033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 w:hint="cs"/>
                <w:sz w:val="16"/>
                <w:szCs w:val="16"/>
                <w:rtl/>
              </w:rPr>
              <w:t>والمستعمرات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Israel &amp; Settlements</w:t>
            </w:r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صاحب عمل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9.1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3.4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5.3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7.1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Employer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23.4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15.6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5.1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18.9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Self Employed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61.7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78.0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89.3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69.7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Wage Employee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5.8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3.0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4.3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Unpaid Family Member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ind w:left="60" w:right="-5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ind w:left="60" w:right="-316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ind w:left="6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ind w:left="6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-29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pStyle w:val="Title"/>
        <w:rPr>
          <w:rFonts w:ascii="Arial" w:hAnsi="Arial" w:cs="Arial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411B26" w:rsidRDefault="00411B2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>التوزيع النسبي للأفراد</w:t>
      </w:r>
      <w:r w:rsidRPr="00D00330">
        <w:rPr>
          <w:rFonts w:ascii="Simplified Arabic" w:hAnsi="Simplified Arabic"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العاملين</w:t>
      </w:r>
      <w:r w:rsidR="00E5391E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من فلسطين حسب مكان العمل والجنس، </w:t>
      </w:r>
      <w:r w:rsidRPr="00D00330">
        <w:rPr>
          <w:rFonts w:ascii="Simplified Arabic" w:hAnsi="Simplified Arabic"/>
          <w:b/>
          <w:bCs/>
          <w:sz w:val="18"/>
          <w:szCs w:val="18"/>
        </w:rPr>
        <w:t>2016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61252D" w:rsidRPr="00D00330" w:rsidRDefault="0061252D" w:rsidP="00CD339F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Employed </w:t>
      </w:r>
      <w:r w:rsidR="00CF4963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CF4963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(15 Years and Above) 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>From Palestine by Place of Work and Sex, 2016-2018</w:t>
      </w:r>
    </w:p>
    <w:p w:rsidR="0061252D" w:rsidRPr="00D00330" w:rsidRDefault="0061252D" w:rsidP="0061252D">
      <w:pPr>
        <w:bidi w:val="0"/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370"/>
        <w:gridCol w:w="756"/>
        <w:gridCol w:w="614"/>
        <w:gridCol w:w="1371"/>
        <w:gridCol w:w="1985"/>
      </w:tblGrid>
      <w:tr w:rsidR="0061252D" w:rsidRPr="00D00330" w:rsidTr="00932028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61252D" w:rsidRPr="00D00330" w:rsidRDefault="00CF4963" w:rsidP="00CF496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 xml:space="preserve">الجنس </w:t>
            </w:r>
            <w:r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</w:t>
            </w:r>
            <w:r w:rsidR="0061252D" w:rsidRPr="00D00330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61252D" w:rsidRPr="00D00330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61252D" w:rsidRPr="00D00330" w:rsidRDefault="0061252D" w:rsidP="0093202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61252D" w:rsidRPr="00D00330" w:rsidRDefault="00CF4963" w:rsidP="00CF4963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61252D" w:rsidRPr="00D00330">
              <w:rPr>
                <w:rFonts w:ascii="Arial" w:hAnsi="Arial"/>
                <w:b/>
                <w:bCs/>
                <w:sz w:val="16"/>
                <w:szCs w:val="16"/>
              </w:rPr>
              <w:t xml:space="preserve">Place of Work 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2016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Israel &amp; Settlements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00330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55.1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57.4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00330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31.0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30.0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26.9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00330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13.9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15.0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15.7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00330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71.7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72.5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74.5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00330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27.8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26.1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24.7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D00330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0.5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1.4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bidi w:val="0"/>
        <w:jc w:val="right"/>
        <w:rPr>
          <w:rFonts w:ascii="Arial" w:hAnsi="Arial" w:cs="Arial"/>
          <w:sz w:val="16"/>
          <w:szCs w:val="16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z w:val="18"/>
          <w:rtl/>
        </w:rPr>
        <w:br w:type="page"/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التوزيع النسبي للأفراد العاملين</w:t>
      </w:r>
      <w:r w:rsidR="00E5391E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من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حسب النشاط الاقتصادي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والجنس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مكان العمل،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61252D" w:rsidRPr="00D00330" w:rsidRDefault="0061252D" w:rsidP="00731DC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00330">
        <w:rPr>
          <w:rFonts w:ascii="Arial" w:hAnsi="Arial" w:cs="Arial"/>
          <w:b/>
          <w:bCs/>
          <w:sz w:val="18"/>
          <w:szCs w:val="18"/>
        </w:rPr>
        <w:t xml:space="preserve">Percentage Distribution of Employed </w:t>
      </w:r>
      <w:r w:rsidR="00CF4963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CF4963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(15 Years and Above) </w:t>
      </w:r>
      <w:r w:rsidR="00CF4963">
        <w:rPr>
          <w:rFonts w:ascii="Arial" w:hAnsi="Arial" w:cs="Arial"/>
          <w:b/>
          <w:bCs/>
          <w:sz w:val="18"/>
          <w:szCs w:val="18"/>
        </w:rPr>
        <w:t>F</w:t>
      </w:r>
      <w:r w:rsidRPr="00D00330">
        <w:rPr>
          <w:rFonts w:ascii="Arial" w:hAnsi="Arial" w:cs="Arial"/>
          <w:b/>
          <w:bCs/>
          <w:sz w:val="18"/>
          <w:szCs w:val="18"/>
        </w:rPr>
        <w:t>rom Palestine by Economic Activity, Sex and Place of Work, 2018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bidiVisual/>
        <w:tblW w:w="7938" w:type="dxa"/>
        <w:jc w:val="center"/>
        <w:tblLook w:val="04A0"/>
      </w:tblPr>
      <w:tblGrid>
        <w:gridCol w:w="2126"/>
        <w:gridCol w:w="709"/>
        <w:gridCol w:w="851"/>
        <w:gridCol w:w="1144"/>
        <w:gridCol w:w="810"/>
        <w:gridCol w:w="2298"/>
      </w:tblGrid>
      <w:tr w:rsidR="0061252D" w:rsidRPr="00D00330" w:rsidTr="00932028">
        <w:trPr>
          <w:trHeight w:val="312"/>
          <w:jc w:val="center"/>
        </w:trPr>
        <w:tc>
          <w:tcPr>
            <w:tcW w:w="2126" w:type="dxa"/>
            <w:vMerge w:val="restart"/>
            <w:vAlign w:val="center"/>
          </w:tcPr>
          <w:p w:rsidR="0061252D" w:rsidRPr="00D00330" w:rsidRDefault="00E5391E" w:rsidP="00E5391E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 xml:space="preserve">الجنس </w:t>
            </w:r>
            <w:r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</w:t>
            </w:r>
            <w:r w:rsidR="0061252D" w:rsidRPr="00D00330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704" w:type="dxa"/>
            <w:gridSpan w:val="3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مكان العمل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810" w:type="dxa"/>
            <w:vMerge w:val="restart"/>
            <w:vAlign w:val="center"/>
          </w:tcPr>
          <w:p w:rsidR="0061252D" w:rsidRPr="00D00330" w:rsidRDefault="0061252D" w:rsidP="00932028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00330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61252D" w:rsidRPr="00D00330" w:rsidRDefault="0061252D" w:rsidP="0093202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298" w:type="dxa"/>
            <w:vMerge w:val="restart"/>
            <w:vAlign w:val="center"/>
          </w:tcPr>
          <w:p w:rsidR="0061252D" w:rsidRPr="00D00330" w:rsidRDefault="00E5391E" w:rsidP="00E539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61252D" w:rsidRPr="00D00330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vMerge/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44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ascii="Simplified Arabic" w:hAnsi="Simplified Arabic" w:hint="cs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10" w:type="dxa"/>
            <w:vMerge/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8" w:type="dxa"/>
            <w:vMerge/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Israel &amp; Settlements</w:t>
            </w: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8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13.0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64.3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17.7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21.7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33.5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54.4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35.1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13.8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13.8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64.9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20.9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23.6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9.8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6.9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48.7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28.6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26.4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6.8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9.0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227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11.0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00330">
              <w:rPr>
                <w:rFonts w:ascii="Simplified Arabic" w:hAnsi="Simplified Arabic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65.2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88.0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35.8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70.7</w:t>
            </w:r>
          </w:p>
        </w:tc>
        <w:tc>
          <w:tcPr>
            <w:tcW w:w="2298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26" w:type="dxa"/>
            <w:tcBorders>
              <w:top w:val="nil"/>
            </w:tcBorders>
            <w:vAlign w:val="center"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</w:tcBorders>
            <w:vAlign w:val="center"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298" w:type="dxa"/>
            <w:tcBorders>
              <w:top w:val="nil"/>
            </w:tcBorders>
            <w:vAlign w:val="center"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61252D" w:rsidRPr="00D00330" w:rsidRDefault="0061252D" w:rsidP="0061252D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61252D" w:rsidRPr="00D00330" w:rsidRDefault="0061252D" w:rsidP="0061252D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411B26" w:rsidRDefault="00411B2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DA23B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>معدل ساعات</w:t>
      </w:r>
      <w:r w:rsidR="0009034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العمل الأسبوعية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العمل</w:t>
      </w:r>
      <w:r w:rsidR="0009034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الشهرية والأجرة اليومية بالشيقل للمستخدمين معلومي الأجر </w:t>
      </w:r>
      <w:r w:rsidR="00CF4963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="00090343">
        <w:rPr>
          <w:rFonts w:ascii="Simplified Arabic" w:hAnsi="Simplified Arabic" w:hint="cs"/>
          <w:b/>
          <w:bCs/>
          <w:sz w:val="18"/>
          <w:szCs w:val="18"/>
          <w:rtl/>
        </w:rPr>
        <w:t>15 سنة فأكثر</w:t>
      </w:r>
      <w:r w:rsidR="00CF4963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090343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A23B7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090343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الجنس والنشاط الاقتصادي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D00330">
        <w:rPr>
          <w:rFonts w:ascii="Simplified Arabic" w:hAnsi="Simplified Arabic"/>
          <w:b/>
          <w:bCs/>
          <w:sz w:val="18"/>
          <w:szCs w:val="18"/>
        </w:rPr>
        <w:t>2018</w:t>
      </w:r>
    </w:p>
    <w:p w:rsidR="0061252D" w:rsidRPr="00D00330" w:rsidRDefault="00090343" w:rsidP="00CD339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90343">
        <w:rPr>
          <w:rFonts w:ascii="Arial" w:hAnsi="Arial" w:cs="Arial"/>
          <w:b/>
          <w:bCs/>
          <w:sz w:val="18"/>
          <w:szCs w:val="18"/>
        </w:rPr>
        <w:t>Average</w:t>
      </w:r>
      <w:r w:rsidR="00D74D77">
        <w:rPr>
          <w:rFonts w:ascii="Arial" w:hAnsi="Arial" w:cs="Arial"/>
          <w:b/>
          <w:bCs/>
          <w:sz w:val="18"/>
          <w:szCs w:val="18"/>
        </w:rPr>
        <w:t xml:space="preserve"> of</w:t>
      </w:r>
      <w:r w:rsidRPr="00090343">
        <w:rPr>
          <w:rFonts w:ascii="Arial" w:hAnsi="Arial" w:cs="Arial"/>
          <w:b/>
          <w:bCs/>
          <w:sz w:val="18"/>
          <w:szCs w:val="18"/>
        </w:rPr>
        <w:t xml:space="preserve"> Weekly Work Hours, Monthly Work Days and Daily Wage in NIS for Wage Employees </w:t>
      </w:r>
      <w:r w:rsidR="00CF4963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 w:rsidR="00DA23B7">
        <w:rPr>
          <w:rFonts w:ascii="Arial" w:hAnsi="Arial" w:cs="Arial"/>
          <w:b/>
          <w:bCs/>
          <w:sz w:val="18"/>
          <w:szCs w:val="18"/>
        </w:rPr>
        <w:t>Palestine</w:t>
      </w:r>
      <w:r w:rsidRPr="00090343">
        <w:rPr>
          <w:rFonts w:ascii="Arial" w:hAnsi="Arial" w:cs="Arial"/>
          <w:b/>
          <w:bCs/>
          <w:sz w:val="18"/>
          <w:szCs w:val="18"/>
        </w:rPr>
        <w:t xml:space="preserve"> by Sex and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90343">
        <w:rPr>
          <w:rFonts w:ascii="Arial" w:hAnsi="Arial" w:cs="Arial"/>
          <w:b/>
          <w:bCs/>
          <w:sz w:val="18"/>
          <w:szCs w:val="18"/>
        </w:rPr>
        <w:t>Economic</w:t>
      </w:r>
      <w:r w:rsidR="00DA23B7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0343">
        <w:rPr>
          <w:rFonts w:ascii="Arial" w:hAnsi="Arial" w:cs="Arial"/>
          <w:b/>
          <w:bCs/>
          <w:sz w:val="18"/>
          <w:szCs w:val="18"/>
        </w:rPr>
        <w:t>Activity, 2018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761" w:type="dxa"/>
        <w:jc w:val="center"/>
        <w:tblLook w:val="04A0"/>
      </w:tblPr>
      <w:tblGrid>
        <w:gridCol w:w="2130"/>
        <w:gridCol w:w="848"/>
        <w:gridCol w:w="848"/>
        <w:gridCol w:w="554"/>
        <w:gridCol w:w="294"/>
        <w:gridCol w:w="1132"/>
        <w:gridCol w:w="2955"/>
      </w:tblGrid>
      <w:tr w:rsidR="00CF4963" w:rsidRPr="00D00330" w:rsidTr="00932028">
        <w:trPr>
          <w:trHeight w:val="312"/>
          <w:jc w:val="center"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D00330" w:rsidRDefault="00CF4963" w:rsidP="00DB567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 xml:space="preserve">الجنس </w:t>
            </w:r>
            <w:r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</w:t>
            </w:r>
            <w:r w:rsidRPr="00D00330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D00330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4963" w:rsidRPr="00D00330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D00330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D00330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D00330" w:rsidRDefault="00CF4963" w:rsidP="00DB567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52D" w:rsidRPr="00D00330" w:rsidRDefault="0061252D" w:rsidP="00932028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  Weekly Hours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Average Monthly Days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Average Daily  Wage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D00330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Median of Daily Wage</w:t>
            </w: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52D" w:rsidRPr="00D00330" w:rsidRDefault="0061252D" w:rsidP="00932028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2" w:firstLine="19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35.1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18.4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82.2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45.2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22.7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109.9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39.7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18.7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201.2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200.0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49.0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24.0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86.6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41.8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21.8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99.7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69.1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38.8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23.4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108.5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41.6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123.0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34.8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18.3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82.8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45.4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22.7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115.2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39.7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18.7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201.4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200.0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49.4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24.0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88.5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41.9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21.6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98.0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41.4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23.6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113.2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103.9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42.8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128.6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42.3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21.5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66.9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42.9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22.5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54.7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44.4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24.3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61.6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40.8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23.4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115.6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84.6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D0033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33.2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22.9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98.5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97.5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35.1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23.0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92.5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61252D">
            <w:pPr>
              <w:ind w:left="-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92.3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438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D00330" w:rsidRDefault="0061252D" w:rsidP="00932028">
            <w:pPr>
              <w:ind w:firstLineChars="100" w:firstLine="1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Pr="00D00330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D00330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D00330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D00330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52D" w:rsidRPr="00D00330" w:rsidRDefault="0061252D" w:rsidP="00932028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4"/>
                <w:szCs w:val="14"/>
              </w:rPr>
              <w:t>(-)</w:t>
            </w:r>
            <w:r w:rsidRPr="00D0033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there</w:t>
            </w:r>
            <w:r w:rsidRPr="00D0033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D00330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D0033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D0033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61252D" w:rsidRPr="00D00330" w:rsidRDefault="0061252D" w:rsidP="0061252D">
      <w:pPr>
        <w:tabs>
          <w:tab w:val="left" w:pos="4641"/>
        </w:tabs>
        <w:rPr>
          <w:rFonts w:ascii="Simplified Arabic" w:hAnsi="Simplified Arabic"/>
          <w:b/>
          <w:bCs/>
          <w:sz w:val="18"/>
          <w:szCs w:val="18"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ab/>
      </w:r>
    </w:p>
    <w:p w:rsidR="00411B26" w:rsidRDefault="00411B2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FF5AF2" w:rsidRPr="00D00330" w:rsidRDefault="00FF5AF2" w:rsidP="00FF5AF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>معدل ساعات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العمل الأسبوعية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العمل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الشهرية والأجرة اليومية بالشيقل للمستخدمين معلومي الأجر </w:t>
      </w:r>
      <w:r w:rsidR="00CF4963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15 سنة فأكثر</w:t>
      </w:r>
      <w:r w:rsidR="00CF4963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حسب مكان العمل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>
        <w:rPr>
          <w:rFonts w:ascii="Simplified Arabic" w:hAnsi="Simplified Arabic"/>
          <w:b/>
          <w:bCs/>
          <w:sz w:val="18"/>
          <w:szCs w:val="18"/>
        </w:rPr>
        <w:t>2018-2016</w:t>
      </w:r>
    </w:p>
    <w:p w:rsidR="00FF5AF2" w:rsidRPr="00D00330" w:rsidRDefault="00FF5AF2" w:rsidP="00CD339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90343">
        <w:rPr>
          <w:rFonts w:ascii="Arial" w:hAnsi="Arial" w:cs="Arial"/>
          <w:b/>
          <w:bCs/>
          <w:sz w:val="18"/>
          <w:szCs w:val="18"/>
        </w:rPr>
        <w:t>Average</w:t>
      </w:r>
      <w:r w:rsidR="00D74D77">
        <w:rPr>
          <w:rFonts w:ascii="Arial" w:hAnsi="Arial" w:cs="Arial"/>
          <w:b/>
          <w:bCs/>
          <w:sz w:val="18"/>
          <w:szCs w:val="18"/>
        </w:rPr>
        <w:t xml:space="preserve"> of</w:t>
      </w:r>
      <w:r w:rsidRPr="00090343">
        <w:rPr>
          <w:rFonts w:ascii="Arial" w:hAnsi="Arial" w:cs="Arial"/>
          <w:b/>
          <w:bCs/>
          <w:sz w:val="18"/>
          <w:szCs w:val="18"/>
        </w:rPr>
        <w:t xml:space="preserve"> Weekly Work Hours, Monthly Work Days and Daily Wage in NIS for Wage Employees </w:t>
      </w:r>
      <w:r w:rsidR="00CF4963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>
        <w:rPr>
          <w:rFonts w:ascii="Arial" w:hAnsi="Arial" w:cs="Arial"/>
          <w:b/>
          <w:bCs/>
          <w:sz w:val="18"/>
          <w:szCs w:val="18"/>
        </w:rPr>
        <w:t>Palestine</w:t>
      </w:r>
      <w:r w:rsidRPr="00090343">
        <w:rPr>
          <w:rFonts w:ascii="Arial" w:hAnsi="Arial" w:cs="Arial"/>
          <w:b/>
          <w:bCs/>
          <w:sz w:val="18"/>
          <w:szCs w:val="18"/>
        </w:rPr>
        <w:t xml:space="preserve"> by </w:t>
      </w:r>
      <w:r>
        <w:rPr>
          <w:rFonts w:ascii="Arial" w:hAnsi="Arial" w:cs="Arial"/>
          <w:b/>
          <w:bCs/>
          <w:sz w:val="18"/>
          <w:szCs w:val="18"/>
        </w:rPr>
        <w:t>Place of Work</w:t>
      </w:r>
      <w:r w:rsidRPr="00090343"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sz w:val="18"/>
          <w:szCs w:val="18"/>
        </w:rPr>
        <w:t>2016-2018</w:t>
      </w:r>
    </w:p>
    <w:p w:rsidR="0061252D" w:rsidRPr="00FF5AF2" w:rsidRDefault="0061252D" w:rsidP="0061252D">
      <w:pPr>
        <w:pStyle w:val="BodyText2"/>
        <w:tabs>
          <w:tab w:val="left" w:pos="3686"/>
        </w:tabs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487"/>
        <w:gridCol w:w="878"/>
        <w:gridCol w:w="439"/>
        <w:gridCol w:w="439"/>
        <w:gridCol w:w="879"/>
        <w:gridCol w:w="2816"/>
      </w:tblGrid>
      <w:tr w:rsidR="0061252D" w:rsidRPr="00D00330" w:rsidTr="00FF5AF2">
        <w:trPr>
          <w:trHeight w:val="312"/>
          <w:jc w:val="center"/>
        </w:trPr>
        <w:tc>
          <w:tcPr>
            <w:tcW w:w="248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3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2016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top w:val="nil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44.2</w:t>
            </w:r>
          </w:p>
        </w:tc>
        <w:tc>
          <w:tcPr>
            <w:tcW w:w="878" w:type="dxa"/>
            <w:gridSpan w:val="2"/>
            <w:tcBorders>
              <w:top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44.2</w:t>
            </w:r>
          </w:p>
        </w:tc>
        <w:tc>
          <w:tcPr>
            <w:tcW w:w="879" w:type="dxa"/>
            <w:tcBorders>
              <w:top w:val="nil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43.9</w:t>
            </w:r>
          </w:p>
        </w:tc>
        <w:tc>
          <w:tcPr>
            <w:tcW w:w="28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38.3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37.6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37.3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40.2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41.6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40.7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41.8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41.8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22.8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22.9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22.8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22.7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22.6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22.6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19.6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19.6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19.7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22.2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22.2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98.5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101.8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109.4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61.8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59.4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63.1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218.3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226.9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243.1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109.0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113.8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123.0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88.5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96.2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100.0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45.1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40.0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46.2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D00330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200.0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200.0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250.0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61252D" w:rsidRPr="00D00330" w:rsidTr="00FF5AF2">
        <w:trPr>
          <w:trHeight w:val="312"/>
          <w:jc w:val="center"/>
        </w:trPr>
        <w:tc>
          <w:tcPr>
            <w:tcW w:w="24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90.0</w:t>
            </w:r>
          </w:p>
        </w:tc>
        <w:tc>
          <w:tcPr>
            <w:tcW w:w="878" w:type="dxa"/>
            <w:gridSpan w:val="2"/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96.2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100.0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0033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rPr>
          <w:rFonts w:hAnsi="Arial" w:cs="Arial"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FF5AF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Arial" w:hAnsi="Arial" w:cs="Arial"/>
          <w:szCs w:val="18"/>
          <w:rtl/>
        </w:rPr>
        <w:br w:type="page"/>
      </w:r>
      <w:r w:rsidR="00FF5AF2" w:rsidRPr="00FF5AF2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خارج القوى العاملة </w:t>
      </w:r>
      <w:r w:rsidR="00CF4963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="00FF5AF2" w:rsidRPr="00FF5AF2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="00CF4963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FF5AF2" w:rsidRPr="00FF5AF2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وسبب البقاء خارج  القوى العاملة</w:t>
      </w:r>
      <w:r w:rsidR="00282670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="00FF5AF2" w:rsidRPr="00FF5AF2">
        <w:rPr>
          <w:rFonts w:ascii="Simplified Arabic" w:hAnsi="Simplified Arabic"/>
          <w:b/>
          <w:bCs/>
          <w:sz w:val="18"/>
          <w:szCs w:val="18"/>
          <w:rtl/>
        </w:rPr>
        <w:t xml:space="preserve"> والعمر، 2018</w:t>
      </w:r>
    </w:p>
    <w:p w:rsidR="0061252D" w:rsidRPr="00D00330" w:rsidRDefault="00282670" w:rsidP="00CD339F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282670">
        <w:rPr>
          <w:rFonts w:ascii="Arial" w:hAnsi="Arial" w:cs="Arial"/>
          <w:b/>
          <w:bCs/>
          <w:sz w:val="18"/>
          <w:szCs w:val="18"/>
        </w:rPr>
        <w:t xml:space="preserve">Percentage Distribution of Individuals Who are Outside Labour Force </w:t>
      </w:r>
      <w:r w:rsidR="00CF4963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 w:rsidRPr="00282670">
        <w:rPr>
          <w:rFonts w:ascii="Arial" w:hAnsi="Arial" w:cs="Arial"/>
          <w:b/>
          <w:bCs/>
          <w:sz w:val="18"/>
          <w:szCs w:val="18"/>
        </w:rPr>
        <w:t>Palestine by Sex, Reason and Age, 2018</w:t>
      </w:r>
    </w:p>
    <w:p w:rsidR="0061252D" w:rsidRPr="00D00330" w:rsidRDefault="0061252D" w:rsidP="0061252D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7"/>
        <w:gridCol w:w="696"/>
        <w:gridCol w:w="697"/>
        <w:gridCol w:w="698"/>
        <w:gridCol w:w="348"/>
        <w:gridCol w:w="349"/>
        <w:gridCol w:w="697"/>
        <w:gridCol w:w="698"/>
        <w:gridCol w:w="745"/>
        <w:gridCol w:w="1843"/>
      </w:tblGrid>
      <w:tr w:rsidR="0061252D" w:rsidRPr="00D00330" w:rsidTr="00932028">
        <w:trPr>
          <w:trHeight w:val="312"/>
          <w:jc w:val="center"/>
        </w:trPr>
        <w:tc>
          <w:tcPr>
            <w:tcW w:w="1167" w:type="dxa"/>
            <w:vMerge w:val="restart"/>
            <w:tcBorders>
              <w:bottom w:val="nil"/>
            </w:tcBorders>
            <w:vAlign w:val="center"/>
          </w:tcPr>
          <w:p w:rsidR="0061252D" w:rsidRPr="00D00330" w:rsidRDefault="00CF4963" w:rsidP="00CF496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الجنس 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</w:t>
            </w:r>
            <w:r w:rsidR="0061252D"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السبب </w:t>
            </w:r>
          </w:p>
        </w:tc>
        <w:tc>
          <w:tcPr>
            <w:tcW w:w="2439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pStyle w:val="Heading6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 w:hint="cs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744" w:type="dxa"/>
            <w:gridSpan w:val="3"/>
            <w:tcBorders>
              <w:left w:val="nil"/>
            </w:tcBorders>
            <w:vAlign w:val="center"/>
          </w:tcPr>
          <w:p w:rsidR="0061252D" w:rsidRPr="00D00330" w:rsidRDefault="0061252D" w:rsidP="00932028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Age Groups</w:t>
            </w:r>
          </w:p>
        </w:tc>
        <w:tc>
          <w:tcPr>
            <w:tcW w:w="745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61252D" w:rsidRPr="00D00330" w:rsidRDefault="00CF4963" w:rsidP="00CF4963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 xml:space="preserve">Sex and </w:t>
            </w:r>
            <w:r w:rsidR="0061252D" w:rsidRPr="00D00330">
              <w:rPr>
                <w:rFonts w:ascii="Arial" w:hAnsi="Arial"/>
                <w:sz w:val="16"/>
                <w:szCs w:val="16"/>
              </w:rPr>
              <w:t xml:space="preserve">Reason 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15-24</w:t>
            </w:r>
          </w:p>
        </w:tc>
        <w:tc>
          <w:tcPr>
            <w:tcW w:w="697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25-34</w:t>
            </w:r>
          </w:p>
        </w:tc>
        <w:tc>
          <w:tcPr>
            <w:tcW w:w="698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35-44</w:t>
            </w:r>
          </w:p>
        </w:tc>
        <w:tc>
          <w:tcPr>
            <w:tcW w:w="697" w:type="dxa"/>
            <w:gridSpan w:val="2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45-54</w:t>
            </w: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745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D00330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69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18.9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46.2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73.7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16.1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3B260F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 xml:space="preserve">Old/ </w:t>
            </w:r>
            <w:r w:rsidR="003B260F">
              <w:rPr>
                <w:rFonts w:ascii="Arial" w:hAnsi="Arial"/>
                <w:b/>
                <w:bCs/>
                <w:sz w:val="16"/>
                <w:szCs w:val="16"/>
              </w:rPr>
              <w:t>I</w:t>
            </w: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ll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78.6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82.5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73.4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45.4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 xml:space="preserve">Housekeeping 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3B260F" w:rsidRDefault="003B260F" w:rsidP="003B260F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B260F">
              <w:rPr>
                <w:rFonts w:ascii="Arial" w:hAnsi="Arial"/>
                <w:b/>
                <w:bCs/>
                <w:sz w:val="16"/>
                <w:szCs w:val="16"/>
                <w:rtl/>
              </w:rPr>
              <w:t>الدراسة/ التدري</w:t>
            </w:r>
            <w:r w:rsidRPr="003B260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73.2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31.1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3B260F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B260F">
              <w:rPr>
                <w:rFonts w:ascii="Arial" w:hAnsi="Arial"/>
                <w:b/>
                <w:bCs/>
                <w:sz w:val="16"/>
                <w:szCs w:val="16"/>
              </w:rPr>
              <w:t>Study/ Training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Other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00330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34.0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67.0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84.5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92.4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95.1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39.1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3B260F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 xml:space="preserve">Old/ </w:t>
            </w:r>
            <w:r w:rsidR="003B260F">
              <w:rPr>
                <w:rFonts w:ascii="Arial" w:hAnsi="Arial"/>
                <w:sz w:val="16"/>
                <w:szCs w:val="16"/>
              </w:rPr>
              <w:t>I</w:t>
            </w:r>
            <w:r w:rsidRPr="00D00330">
              <w:rPr>
                <w:rFonts w:ascii="Arial" w:hAnsi="Arial"/>
                <w:sz w:val="16"/>
                <w:szCs w:val="16"/>
              </w:rPr>
              <w:t>ll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3B260F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B260F" w:rsidRPr="003B260F" w:rsidRDefault="003B260F" w:rsidP="00DB567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B260F">
              <w:rPr>
                <w:rFonts w:ascii="Arial" w:hAnsi="Arial"/>
                <w:sz w:val="16"/>
                <w:szCs w:val="16"/>
                <w:rtl/>
              </w:rPr>
              <w:t>الدراسة/ التدري</w:t>
            </w:r>
            <w:r w:rsidRPr="003B260F">
              <w:rPr>
                <w:rFonts w:ascii="Arial" w:hAnsi="Arial" w:hint="cs"/>
                <w:sz w:val="16"/>
                <w:szCs w:val="16"/>
                <w:rtl/>
              </w:rPr>
              <w:t>ب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86.2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48.6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B260F" w:rsidRPr="003B260F" w:rsidRDefault="003B260F" w:rsidP="00DB567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B260F">
              <w:rPr>
                <w:rFonts w:ascii="Arial" w:hAnsi="Arial"/>
                <w:sz w:val="16"/>
                <w:szCs w:val="16"/>
              </w:rPr>
              <w:t>Study/ Training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49.1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31.6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15.5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12.3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3B260F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B260F" w:rsidRPr="00D00330" w:rsidRDefault="003B260F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23.2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57.8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7.5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B260F" w:rsidRPr="00D00330" w:rsidRDefault="003B260F" w:rsidP="00DB567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 xml:space="preserve">Old/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D00330">
              <w:rPr>
                <w:rFonts w:ascii="Arial" w:hAnsi="Arial"/>
                <w:sz w:val="16"/>
                <w:szCs w:val="16"/>
              </w:rPr>
              <w:t>ll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30.6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89.8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91.6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88.5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67.2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27.5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62.2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3B260F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B260F" w:rsidRPr="003B260F" w:rsidRDefault="003B260F" w:rsidP="00DB567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B260F">
              <w:rPr>
                <w:rFonts w:ascii="Arial" w:hAnsi="Arial"/>
                <w:sz w:val="16"/>
                <w:szCs w:val="16"/>
                <w:rtl/>
              </w:rPr>
              <w:t>الدراسة/ التدري</w:t>
            </w:r>
            <w:r w:rsidRPr="003B260F">
              <w:rPr>
                <w:rFonts w:ascii="Arial" w:hAnsi="Arial" w:hint="cs"/>
                <w:sz w:val="16"/>
                <w:szCs w:val="16"/>
                <w:rtl/>
              </w:rPr>
              <w:t>ب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65.9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260F" w:rsidRPr="00D00330" w:rsidRDefault="003B260F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24.7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B260F" w:rsidRPr="003B260F" w:rsidRDefault="003B260F" w:rsidP="00DB567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B260F">
              <w:rPr>
                <w:rFonts w:ascii="Arial" w:hAnsi="Arial"/>
                <w:sz w:val="16"/>
                <w:szCs w:val="16"/>
              </w:rPr>
              <w:t>Study/ Training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16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D00330" w:rsidRDefault="0061252D" w:rsidP="0061252D">
      <w:pPr>
        <w:pStyle w:val="BodyText3"/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pStyle w:val="BodyText3"/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pStyle w:val="BodyText3"/>
        <w:jc w:val="center"/>
        <w:rPr>
          <w:rFonts w:ascii="Arial" w:hAnsi="Arial" w:cs="Arial"/>
          <w:rtl/>
        </w:rPr>
      </w:pPr>
    </w:p>
    <w:p w:rsidR="0061252D" w:rsidRPr="00D00330" w:rsidRDefault="0061252D" w:rsidP="0061252D">
      <w:pPr>
        <w:pStyle w:val="BodyText3"/>
        <w:jc w:val="center"/>
        <w:rPr>
          <w:rFonts w:ascii="Arial" w:hAnsi="Arial" w:cs="Arial"/>
          <w:rtl/>
        </w:rPr>
      </w:pPr>
    </w:p>
    <w:p w:rsidR="00411B26" w:rsidRDefault="00411B2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5A6937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5A6937">
        <w:rPr>
          <w:rFonts w:ascii="Simplified Arabic" w:hAnsi="Simplified Arabic"/>
          <w:b/>
          <w:bCs/>
          <w:sz w:val="18"/>
          <w:szCs w:val="18"/>
          <w:rtl/>
        </w:rPr>
        <w:t>التوزيع النسبي للاطفال (10-17) سنة العاملين من فلسطين حسب الجنس والالتحاق بالتعليم النظامي والمنطقة، 2018</w:t>
      </w:r>
    </w:p>
    <w:p w:rsidR="0061252D" w:rsidRPr="00D00330" w:rsidRDefault="005A6937" w:rsidP="00CF4963">
      <w:pPr>
        <w:pStyle w:val="BodyText3"/>
        <w:bidi w:val="0"/>
        <w:jc w:val="center"/>
        <w:rPr>
          <w:rFonts w:ascii="Arial" w:hAnsi="Arial" w:cs="Arial"/>
          <w:sz w:val="18"/>
          <w:szCs w:val="18"/>
        </w:rPr>
      </w:pPr>
      <w:r w:rsidRPr="005A6937">
        <w:rPr>
          <w:rFonts w:ascii="Arial" w:hAnsi="Arial" w:cs="Arial"/>
          <w:sz w:val="18"/>
          <w:szCs w:val="18"/>
        </w:rPr>
        <w:t xml:space="preserve">Percentage Distribution of Employed Children </w:t>
      </w:r>
      <w:r w:rsidR="00CF4963">
        <w:rPr>
          <w:rFonts w:ascii="Arial" w:hAnsi="Arial" w:cs="Arial"/>
          <w:sz w:val="18"/>
          <w:szCs w:val="18"/>
        </w:rPr>
        <w:t>(</w:t>
      </w:r>
      <w:r w:rsidRPr="005A6937">
        <w:rPr>
          <w:rFonts w:ascii="Arial" w:hAnsi="Arial" w:cs="Arial"/>
          <w:sz w:val="18"/>
          <w:szCs w:val="18"/>
        </w:rPr>
        <w:t>10-17 Years</w:t>
      </w:r>
      <w:r w:rsidR="00CF4963">
        <w:rPr>
          <w:rFonts w:ascii="Arial" w:hAnsi="Arial" w:cs="Arial"/>
          <w:sz w:val="18"/>
          <w:szCs w:val="18"/>
        </w:rPr>
        <w:t>)</w:t>
      </w:r>
      <w:r w:rsidRPr="005A6937">
        <w:rPr>
          <w:rFonts w:ascii="Arial" w:hAnsi="Arial" w:cs="Arial"/>
          <w:sz w:val="18"/>
          <w:szCs w:val="18"/>
        </w:rPr>
        <w:t xml:space="preserve"> </w:t>
      </w:r>
      <w:r w:rsidR="00CF4963">
        <w:rPr>
          <w:rFonts w:ascii="Arial" w:hAnsi="Arial" w:cs="Arial"/>
          <w:sz w:val="18"/>
          <w:szCs w:val="18"/>
        </w:rPr>
        <w:t>F</w:t>
      </w:r>
      <w:r w:rsidRPr="005A6937">
        <w:rPr>
          <w:rFonts w:ascii="Arial" w:hAnsi="Arial" w:cs="Arial"/>
          <w:sz w:val="18"/>
          <w:szCs w:val="18"/>
        </w:rPr>
        <w:t>rom Palestine by Sex, Educational Attendance and Region, 2018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1527"/>
        <w:gridCol w:w="542"/>
        <w:gridCol w:w="34"/>
        <w:gridCol w:w="678"/>
        <w:gridCol w:w="1357"/>
        <w:gridCol w:w="1934"/>
      </w:tblGrid>
      <w:tr w:rsidR="0061252D" w:rsidRPr="00D00330" w:rsidTr="00932028">
        <w:trPr>
          <w:trHeight w:val="312"/>
          <w:jc w:val="center"/>
        </w:trPr>
        <w:tc>
          <w:tcPr>
            <w:tcW w:w="1866" w:type="dxa"/>
            <w:vMerge w:val="restart"/>
            <w:vAlign w:val="center"/>
          </w:tcPr>
          <w:p w:rsidR="0061252D" w:rsidRPr="00D00330" w:rsidRDefault="005A6937" w:rsidP="00932028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A6937">
              <w:rPr>
                <w:rFonts w:ascii="Arial" w:hAnsi="Arial"/>
                <w:sz w:val="16"/>
                <w:szCs w:val="16"/>
                <w:rtl/>
              </w:rPr>
              <w:t>الجنس والالتحاق بالتعليم النظامي</w:t>
            </w:r>
          </w:p>
        </w:tc>
        <w:tc>
          <w:tcPr>
            <w:tcW w:w="2069" w:type="dxa"/>
            <w:gridSpan w:val="2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069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934" w:type="dxa"/>
            <w:vMerge w:val="restart"/>
            <w:vAlign w:val="center"/>
          </w:tcPr>
          <w:p w:rsidR="0061252D" w:rsidRPr="00D00330" w:rsidRDefault="005A6937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A6937">
              <w:rPr>
                <w:rFonts w:ascii="Arial" w:hAnsi="Arial"/>
                <w:b/>
                <w:bCs/>
                <w:sz w:val="16"/>
                <w:szCs w:val="16"/>
              </w:rPr>
              <w:t>Sex and Educational Attendance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254" w:type="dxa"/>
            <w:gridSpan w:val="3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61252D" w:rsidRPr="00D00330" w:rsidRDefault="0061252D" w:rsidP="00932028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357" w:type="dxa"/>
            <w:tcBorders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934" w:type="dxa"/>
            <w:vMerge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4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26.3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28.9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26.8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Currently</w:t>
            </w:r>
            <w:r w:rsidRPr="00D0033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D00330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73.7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71.1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73.2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24.2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27.6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24.9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Currently</w:t>
            </w:r>
            <w:r w:rsidRPr="00D0033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D00330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75.8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72.4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75.1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76.8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78.8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Currently</w:t>
            </w:r>
            <w:r w:rsidRPr="00D0033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D00330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23.2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21.2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D00330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866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934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Pr="00D00330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D00330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D00330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D00330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4"/>
                <w:szCs w:val="14"/>
              </w:rPr>
              <w:t>(-)</w:t>
            </w:r>
            <w:r w:rsidRPr="00D0033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there</w:t>
            </w:r>
            <w:r w:rsidRPr="00D0033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D00330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D0033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D0033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23A6D" w:rsidRDefault="00323A6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CF496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نسبة الأطفال </w:t>
      </w:r>
      <w:r w:rsidR="00CF4963"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العاملين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(10-</w:t>
      </w:r>
      <w:r w:rsidRPr="00D00330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17</w:t>
      </w:r>
      <w:r w:rsidRPr="00D00330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من إجمالي الأطفال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العمر والجنس والمنطقة،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00330">
        <w:rPr>
          <w:rFonts w:ascii="Arial" w:hAnsi="Arial" w:cs="Arial"/>
          <w:b/>
          <w:bCs/>
          <w:sz w:val="18"/>
          <w:szCs w:val="18"/>
        </w:rPr>
        <w:t>Percentage of working Children (10-17 Years) from Total of Children in Palestine by Age</w:t>
      </w:r>
      <w:r w:rsidRPr="00D00330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Arial" w:hAnsi="Arial" w:cs="Arial"/>
          <w:b/>
          <w:bCs/>
          <w:sz w:val="18"/>
          <w:szCs w:val="18"/>
        </w:rPr>
        <w:t xml:space="preserve">Groups, Sex and Region, </w:t>
      </w:r>
      <w:r w:rsidRPr="00D00330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624"/>
        <w:gridCol w:w="541"/>
        <w:gridCol w:w="122"/>
        <w:gridCol w:w="686"/>
        <w:gridCol w:w="1358"/>
        <w:gridCol w:w="1925"/>
      </w:tblGrid>
      <w:tr w:rsidR="0061252D" w:rsidRPr="00D00330" w:rsidTr="00932028">
        <w:trPr>
          <w:trHeight w:val="312"/>
          <w:jc w:val="center"/>
        </w:trPr>
        <w:tc>
          <w:tcPr>
            <w:tcW w:w="1682" w:type="dxa"/>
            <w:vMerge w:val="restart"/>
            <w:vAlign w:val="center"/>
          </w:tcPr>
          <w:p w:rsidR="0061252D" w:rsidRPr="00D00330" w:rsidRDefault="00CF4963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الجنس</w:t>
            </w:r>
            <w:r w:rsidRPr="00D0033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</w:t>
            </w:r>
            <w:r w:rsidR="0061252D" w:rsidRPr="00D0033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="0061252D"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65" w:type="dxa"/>
            <w:gridSpan w:val="2"/>
            <w:tcBorders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166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25" w:type="dxa"/>
            <w:vMerge w:val="restart"/>
            <w:vAlign w:val="center"/>
          </w:tcPr>
          <w:p w:rsidR="0061252D" w:rsidRPr="00D00330" w:rsidRDefault="00CF4963" w:rsidP="00CF4963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 xml:space="preserve">Sex and </w:t>
            </w:r>
            <w:r w:rsidR="0061252D" w:rsidRPr="00D00330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61252D" w:rsidRPr="00D00330" w:rsidRDefault="0061252D" w:rsidP="00932028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358" w:type="dxa"/>
            <w:tcBorders>
              <w:bottom w:val="nil"/>
              <w:right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61252D" w:rsidRPr="00D00330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925" w:type="dxa"/>
            <w:vMerge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624" w:type="dxa"/>
            <w:tcBorders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1.2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0.5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0.9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14-10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8.9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3.1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6.6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17-15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2.9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2.0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17.0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6.0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12.7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7.4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5.5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1682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1925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D00330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61252D" w:rsidRPr="00D00330" w:rsidTr="00932028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0330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Pr="00D00330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D00330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D00330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D00330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52D" w:rsidRPr="00D00330" w:rsidRDefault="0061252D" w:rsidP="00932028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00330">
              <w:rPr>
                <w:rFonts w:ascii="Arial" w:hAnsi="Arial" w:cs="Arial"/>
                <w:sz w:val="14"/>
                <w:szCs w:val="14"/>
              </w:rPr>
              <w:t>(-)</w:t>
            </w:r>
            <w:r w:rsidRPr="00D0033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there</w:t>
            </w:r>
            <w:r w:rsidRPr="00D0033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D00330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D00330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D00330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5538BF" w:rsidRDefault="005538BF">
      <w:pPr>
        <w:rPr>
          <w:rtl/>
        </w:rPr>
      </w:pPr>
    </w:p>
    <w:p w:rsidR="005538BF" w:rsidRDefault="005538BF">
      <w:pPr>
        <w:bidi w:val="0"/>
        <w:rPr>
          <w:rtl/>
        </w:rPr>
      </w:pPr>
      <w:r>
        <w:rPr>
          <w:rtl/>
        </w:rPr>
        <w:br w:type="page"/>
      </w:r>
    </w:p>
    <w:p w:rsidR="00610013" w:rsidRPr="00D00330" w:rsidRDefault="00610013"/>
    <w:sectPr w:rsidR="00610013" w:rsidRPr="00D00330" w:rsidSect="005538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7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44F" w:rsidRDefault="00FF344F">
      <w:r>
        <w:separator/>
      </w:r>
    </w:p>
  </w:endnote>
  <w:endnote w:type="continuationSeparator" w:id="0">
    <w:p w:rsidR="00FF344F" w:rsidRDefault="00FF3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676" w:rsidRDefault="0055140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B567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B5676" w:rsidRDefault="00DB567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676" w:rsidRPr="00C87B80" w:rsidRDefault="0055140F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DB5676" w:rsidRPr="00C87B80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11B26">
      <w:rPr>
        <w:rStyle w:val="PageNumber"/>
        <w:rFonts w:ascii="Simplified Arabic" w:hAnsi="Simplified Arabic"/>
        <w:sz w:val="16"/>
        <w:szCs w:val="16"/>
        <w:rtl/>
      </w:rPr>
      <w:t>88</w: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DB5676" w:rsidRPr="007103A7" w:rsidRDefault="00DB5676" w:rsidP="0020576A">
    <w:pPr>
      <w:pStyle w:val="Footer"/>
      <w:bidi w:val="0"/>
      <w:rPr>
        <w:sz w:val="16"/>
        <w:szCs w:val="16"/>
        <w:rtl/>
      </w:rPr>
    </w:pPr>
    <w:r>
      <w:rPr>
        <w:rFonts w:hint="cs"/>
        <w:sz w:val="16"/>
        <w:szCs w:val="16"/>
        <w:rtl/>
      </w:rPr>
      <w:t>العمل والاجور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B26" w:rsidRDefault="00411B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44F" w:rsidRDefault="00FF344F">
      <w:r>
        <w:separator/>
      </w:r>
    </w:p>
  </w:footnote>
  <w:footnote w:type="continuationSeparator" w:id="0">
    <w:p w:rsidR="00FF344F" w:rsidRDefault="00FF3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B26" w:rsidRDefault="00411B2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676" w:rsidRDefault="00DB5676" w:rsidP="003555D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2019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B26" w:rsidRDefault="00411B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F57FAC"/>
    <w:multiLevelType w:val="hybridMultilevel"/>
    <w:tmpl w:val="97F0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9329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jA2NzUwMTA0NTUwsLBQ0lEKTi0uzszPAykwqgUAfGJIBCwAAAA="/>
  </w:docVars>
  <w:rsids>
    <w:rsidRoot w:val="00B57179"/>
    <w:rsid w:val="000012D6"/>
    <w:rsid w:val="00004E46"/>
    <w:rsid w:val="0000578E"/>
    <w:rsid w:val="00007B9D"/>
    <w:rsid w:val="00007E2E"/>
    <w:rsid w:val="00010BA0"/>
    <w:rsid w:val="0001176B"/>
    <w:rsid w:val="00011DDE"/>
    <w:rsid w:val="00011FA1"/>
    <w:rsid w:val="00012429"/>
    <w:rsid w:val="00015160"/>
    <w:rsid w:val="00016ED4"/>
    <w:rsid w:val="000178E4"/>
    <w:rsid w:val="00023F91"/>
    <w:rsid w:val="00024DE4"/>
    <w:rsid w:val="0002604D"/>
    <w:rsid w:val="0002624A"/>
    <w:rsid w:val="000304E9"/>
    <w:rsid w:val="000321BC"/>
    <w:rsid w:val="0003381D"/>
    <w:rsid w:val="00033F57"/>
    <w:rsid w:val="000358C8"/>
    <w:rsid w:val="00041CD9"/>
    <w:rsid w:val="00042E34"/>
    <w:rsid w:val="00046297"/>
    <w:rsid w:val="000546DB"/>
    <w:rsid w:val="00054980"/>
    <w:rsid w:val="00060637"/>
    <w:rsid w:val="0006221B"/>
    <w:rsid w:val="000631BF"/>
    <w:rsid w:val="000669A3"/>
    <w:rsid w:val="00074A09"/>
    <w:rsid w:val="00076918"/>
    <w:rsid w:val="000831CC"/>
    <w:rsid w:val="00083EF8"/>
    <w:rsid w:val="000850F7"/>
    <w:rsid w:val="00085809"/>
    <w:rsid w:val="00085F6A"/>
    <w:rsid w:val="00086654"/>
    <w:rsid w:val="00090343"/>
    <w:rsid w:val="0009057A"/>
    <w:rsid w:val="000A1D50"/>
    <w:rsid w:val="000A500D"/>
    <w:rsid w:val="000A7C7A"/>
    <w:rsid w:val="000B44F5"/>
    <w:rsid w:val="000B60D4"/>
    <w:rsid w:val="000B7446"/>
    <w:rsid w:val="000C2D80"/>
    <w:rsid w:val="000D23C6"/>
    <w:rsid w:val="000D51EE"/>
    <w:rsid w:val="000D60D8"/>
    <w:rsid w:val="000D6C50"/>
    <w:rsid w:val="000D72D6"/>
    <w:rsid w:val="000E25BC"/>
    <w:rsid w:val="000E6E13"/>
    <w:rsid w:val="000F08E6"/>
    <w:rsid w:val="000F1BB7"/>
    <w:rsid w:val="000F37C7"/>
    <w:rsid w:val="000F47AB"/>
    <w:rsid w:val="000F4AAC"/>
    <w:rsid w:val="001011DE"/>
    <w:rsid w:val="00102F0A"/>
    <w:rsid w:val="001058D9"/>
    <w:rsid w:val="001064F9"/>
    <w:rsid w:val="0010763D"/>
    <w:rsid w:val="00110F43"/>
    <w:rsid w:val="0011498F"/>
    <w:rsid w:val="001151C0"/>
    <w:rsid w:val="001207AF"/>
    <w:rsid w:val="001227A3"/>
    <w:rsid w:val="00122A90"/>
    <w:rsid w:val="00125C00"/>
    <w:rsid w:val="00125D33"/>
    <w:rsid w:val="001300D1"/>
    <w:rsid w:val="00131D24"/>
    <w:rsid w:val="00131F4A"/>
    <w:rsid w:val="00132321"/>
    <w:rsid w:val="001347B9"/>
    <w:rsid w:val="00135280"/>
    <w:rsid w:val="00136D29"/>
    <w:rsid w:val="0014127A"/>
    <w:rsid w:val="00141CCD"/>
    <w:rsid w:val="0014370E"/>
    <w:rsid w:val="00147168"/>
    <w:rsid w:val="0015027E"/>
    <w:rsid w:val="00150A16"/>
    <w:rsid w:val="0015305B"/>
    <w:rsid w:val="00156649"/>
    <w:rsid w:val="00161F16"/>
    <w:rsid w:val="00163375"/>
    <w:rsid w:val="0016431E"/>
    <w:rsid w:val="00164CF4"/>
    <w:rsid w:val="001672EE"/>
    <w:rsid w:val="00170036"/>
    <w:rsid w:val="00173CE7"/>
    <w:rsid w:val="00174063"/>
    <w:rsid w:val="001744E5"/>
    <w:rsid w:val="00174933"/>
    <w:rsid w:val="00177A0E"/>
    <w:rsid w:val="001804D6"/>
    <w:rsid w:val="00180C01"/>
    <w:rsid w:val="00180D92"/>
    <w:rsid w:val="00180DC0"/>
    <w:rsid w:val="00182737"/>
    <w:rsid w:val="0018275E"/>
    <w:rsid w:val="001836FC"/>
    <w:rsid w:val="00184E5F"/>
    <w:rsid w:val="00185AC2"/>
    <w:rsid w:val="00191054"/>
    <w:rsid w:val="001945DF"/>
    <w:rsid w:val="001A0F67"/>
    <w:rsid w:val="001A1E25"/>
    <w:rsid w:val="001A25E2"/>
    <w:rsid w:val="001A5636"/>
    <w:rsid w:val="001A65B8"/>
    <w:rsid w:val="001A6DA1"/>
    <w:rsid w:val="001B1406"/>
    <w:rsid w:val="001B3892"/>
    <w:rsid w:val="001B3C49"/>
    <w:rsid w:val="001C0133"/>
    <w:rsid w:val="001C4910"/>
    <w:rsid w:val="001D0196"/>
    <w:rsid w:val="001D1B0E"/>
    <w:rsid w:val="001D307C"/>
    <w:rsid w:val="001D5C65"/>
    <w:rsid w:val="001D67D3"/>
    <w:rsid w:val="001D76B1"/>
    <w:rsid w:val="001E36C5"/>
    <w:rsid w:val="001E417B"/>
    <w:rsid w:val="001E4DE2"/>
    <w:rsid w:val="001E5234"/>
    <w:rsid w:val="001E5FEE"/>
    <w:rsid w:val="001F0964"/>
    <w:rsid w:val="001F0C68"/>
    <w:rsid w:val="001F2105"/>
    <w:rsid w:val="001F2A69"/>
    <w:rsid w:val="001F5118"/>
    <w:rsid w:val="001F5B39"/>
    <w:rsid w:val="001F6234"/>
    <w:rsid w:val="001F6DA9"/>
    <w:rsid w:val="00202D18"/>
    <w:rsid w:val="002055AD"/>
    <w:rsid w:val="0020576A"/>
    <w:rsid w:val="0021302C"/>
    <w:rsid w:val="002158B4"/>
    <w:rsid w:val="00215C1B"/>
    <w:rsid w:val="00216636"/>
    <w:rsid w:val="002172D8"/>
    <w:rsid w:val="00217CBA"/>
    <w:rsid w:val="00220154"/>
    <w:rsid w:val="002217B6"/>
    <w:rsid w:val="00222F65"/>
    <w:rsid w:val="00223D2E"/>
    <w:rsid w:val="00225E76"/>
    <w:rsid w:val="00230458"/>
    <w:rsid w:val="00230AC6"/>
    <w:rsid w:val="00230B56"/>
    <w:rsid w:val="00234494"/>
    <w:rsid w:val="00234E57"/>
    <w:rsid w:val="00235377"/>
    <w:rsid w:val="002355F2"/>
    <w:rsid w:val="00241078"/>
    <w:rsid w:val="002420B1"/>
    <w:rsid w:val="00242615"/>
    <w:rsid w:val="00247946"/>
    <w:rsid w:val="002515AD"/>
    <w:rsid w:val="00252431"/>
    <w:rsid w:val="002532E2"/>
    <w:rsid w:val="002548B0"/>
    <w:rsid w:val="00254B64"/>
    <w:rsid w:val="00256BEE"/>
    <w:rsid w:val="00270832"/>
    <w:rsid w:val="00271AF5"/>
    <w:rsid w:val="002735D2"/>
    <w:rsid w:val="00273A09"/>
    <w:rsid w:val="00273BA0"/>
    <w:rsid w:val="002740D1"/>
    <w:rsid w:val="0028047D"/>
    <w:rsid w:val="00281275"/>
    <w:rsid w:val="0028154F"/>
    <w:rsid w:val="00282670"/>
    <w:rsid w:val="00282FEB"/>
    <w:rsid w:val="002836CD"/>
    <w:rsid w:val="002904A4"/>
    <w:rsid w:val="00292CC9"/>
    <w:rsid w:val="00293727"/>
    <w:rsid w:val="00295AB8"/>
    <w:rsid w:val="002A231A"/>
    <w:rsid w:val="002A425F"/>
    <w:rsid w:val="002A5D61"/>
    <w:rsid w:val="002B0207"/>
    <w:rsid w:val="002B0DBB"/>
    <w:rsid w:val="002B1509"/>
    <w:rsid w:val="002B3021"/>
    <w:rsid w:val="002B5DAA"/>
    <w:rsid w:val="002B788E"/>
    <w:rsid w:val="002C0A35"/>
    <w:rsid w:val="002C1BC0"/>
    <w:rsid w:val="002C29F4"/>
    <w:rsid w:val="002D64DA"/>
    <w:rsid w:val="002D7B3B"/>
    <w:rsid w:val="002E5908"/>
    <w:rsid w:val="002E6EC3"/>
    <w:rsid w:val="002F061C"/>
    <w:rsid w:val="002F0C1B"/>
    <w:rsid w:val="002F33AC"/>
    <w:rsid w:val="002F3FA7"/>
    <w:rsid w:val="002F70ED"/>
    <w:rsid w:val="002F7531"/>
    <w:rsid w:val="002F7AA3"/>
    <w:rsid w:val="003042AA"/>
    <w:rsid w:val="00310A96"/>
    <w:rsid w:val="0031235B"/>
    <w:rsid w:val="00315610"/>
    <w:rsid w:val="0031596E"/>
    <w:rsid w:val="003213E2"/>
    <w:rsid w:val="00321869"/>
    <w:rsid w:val="00322181"/>
    <w:rsid w:val="00323A6D"/>
    <w:rsid w:val="003242DC"/>
    <w:rsid w:val="00325AF0"/>
    <w:rsid w:val="00326445"/>
    <w:rsid w:val="0032760C"/>
    <w:rsid w:val="00330897"/>
    <w:rsid w:val="00330BF7"/>
    <w:rsid w:val="00331D1A"/>
    <w:rsid w:val="003349D0"/>
    <w:rsid w:val="00335919"/>
    <w:rsid w:val="00335B4B"/>
    <w:rsid w:val="003400E4"/>
    <w:rsid w:val="00340292"/>
    <w:rsid w:val="00345D6F"/>
    <w:rsid w:val="00354AF9"/>
    <w:rsid w:val="003555D1"/>
    <w:rsid w:val="00362681"/>
    <w:rsid w:val="00365197"/>
    <w:rsid w:val="0036754A"/>
    <w:rsid w:val="00377C87"/>
    <w:rsid w:val="00382045"/>
    <w:rsid w:val="00382366"/>
    <w:rsid w:val="003839EA"/>
    <w:rsid w:val="00383C9B"/>
    <w:rsid w:val="0038511A"/>
    <w:rsid w:val="00392309"/>
    <w:rsid w:val="00394690"/>
    <w:rsid w:val="00394B5F"/>
    <w:rsid w:val="003955A8"/>
    <w:rsid w:val="003961F7"/>
    <w:rsid w:val="003A09BB"/>
    <w:rsid w:val="003A3608"/>
    <w:rsid w:val="003A3A12"/>
    <w:rsid w:val="003A42E9"/>
    <w:rsid w:val="003A44D1"/>
    <w:rsid w:val="003A47F2"/>
    <w:rsid w:val="003A4C04"/>
    <w:rsid w:val="003A53F9"/>
    <w:rsid w:val="003A601D"/>
    <w:rsid w:val="003B04FA"/>
    <w:rsid w:val="003B085E"/>
    <w:rsid w:val="003B260F"/>
    <w:rsid w:val="003B3172"/>
    <w:rsid w:val="003B4456"/>
    <w:rsid w:val="003B4FB4"/>
    <w:rsid w:val="003B50AD"/>
    <w:rsid w:val="003B7A3A"/>
    <w:rsid w:val="003B7C7E"/>
    <w:rsid w:val="003C0F55"/>
    <w:rsid w:val="003C2030"/>
    <w:rsid w:val="003C2D72"/>
    <w:rsid w:val="003C3F95"/>
    <w:rsid w:val="003C67CC"/>
    <w:rsid w:val="003D13A3"/>
    <w:rsid w:val="003D14BE"/>
    <w:rsid w:val="003D5E9C"/>
    <w:rsid w:val="003D61E3"/>
    <w:rsid w:val="003D6DF0"/>
    <w:rsid w:val="003E4BE4"/>
    <w:rsid w:val="003E55A5"/>
    <w:rsid w:val="003E69BA"/>
    <w:rsid w:val="003E6BB8"/>
    <w:rsid w:val="003E72C7"/>
    <w:rsid w:val="003F0AB1"/>
    <w:rsid w:val="003F28A3"/>
    <w:rsid w:val="003F57EF"/>
    <w:rsid w:val="003F5ECA"/>
    <w:rsid w:val="00400C1D"/>
    <w:rsid w:val="00400DA6"/>
    <w:rsid w:val="00402B32"/>
    <w:rsid w:val="00406AE7"/>
    <w:rsid w:val="00407F6D"/>
    <w:rsid w:val="00411B26"/>
    <w:rsid w:val="004174A2"/>
    <w:rsid w:val="004232AB"/>
    <w:rsid w:val="00426FAB"/>
    <w:rsid w:val="00430923"/>
    <w:rsid w:val="0043104A"/>
    <w:rsid w:val="00431BDD"/>
    <w:rsid w:val="0043418C"/>
    <w:rsid w:val="00435427"/>
    <w:rsid w:val="004372DF"/>
    <w:rsid w:val="00442613"/>
    <w:rsid w:val="0044277E"/>
    <w:rsid w:val="00442BD4"/>
    <w:rsid w:val="00444E64"/>
    <w:rsid w:val="00445C47"/>
    <w:rsid w:val="00447336"/>
    <w:rsid w:val="0045180B"/>
    <w:rsid w:val="00452CBA"/>
    <w:rsid w:val="004532CE"/>
    <w:rsid w:val="00453D70"/>
    <w:rsid w:val="00455836"/>
    <w:rsid w:val="00457413"/>
    <w:rsid w:val="0046023B"/>
    <w:rsid w:val="0046111B"/>
    <w:rsid w:val="00465E60"/>
    <w:rsid w:val="004704B7"/>
    <w:rsid w:val="004726F8"/>
    <w:rsid w:val="0047741F"/>
    <w:rsid w:val="00485703"/>
    <w:rsid w:val="00485EED"/>
    <w:rsid w:val="00487856"/>
    <w:rsid w:val="00487D32"/>
    <w:rsid w:val="00490EF6"/>
    <w:rsid w:val="004924B9"/>
    <w:rsid w:val="004926D2"/>
    <w:rsid w:val="00495835"/>
    <w:rsid w:val="004958D6"/>
    <w:rsid w:val="00495966"/>
    <w:rsid w:val="00496819"/>
    <w:rsid w:val="004A2245"/>
    <w:rsid w:val="004A236F"/>
    <w:rsid w:val="004A28C5"/>
    <w:rsid w:val="004A3A36"/>
    <w:rsid w:val="004A3D13"/>
    <w:rsid w:val="004A7504"/>
    <w:rsid w:val="004A7919"/>
    <w:rsid w:val="004B1D1D"/>
    <w:rsid w:val="004B1DB5"/>
    <w:rsid w:val="004B2B48"/>
    <w:rsid w:val="004B4A67"/>
    <w:rsid w:val="004B52B0"/>
    <w:rsid w:val="004B737E"/>
    <w:rsid w:val="004B7CD2"/>
    <w:rsid w:val="004B7E33"/>
    <w:rsid w:val="004C611E"/>
    <w:rsid w:val="004C7574"/>
    <w:rsid w:val="004D1F18"/>
    <w:rsid w:val="004D2B6D"/>
    <w:rsid w:val="004D3319"/>
    <w:rsid w:val="004D5CD0"/>
    <w:rsid w:val="004E3B2D"/>
    <w:rsid w:val="004E419D"/>
    <w:rsid w:val="004E4344"/>
    <w:rsid w:val="004E4E0E"/>
    <w:rsid w:val="004E5A8A"/>
    <w:rsid w:val="004F3EDD"/>
    <w:rsid w:val="004F5E7B"/>
    <w:rsid w:val="004F684F"/>
    <w:rsid w:val="005000EB"/>
    <w:rsid w:val="00503956"/>
    <w:rsid w:val="00510975"/>
    <w:rsid w:val="0051198C"/>
    <w:rsid w:val="00512304"/>
    <w:rsid w:val="0051477A"/>
    <w:rsid w:val="00514DBD"/>
    <w:rsid w:val="00523539"/>
    <w:rsid w:val="00523F25"/>
    <w:rsid w:val="005279B7"/>
    <w:rsid w:val="00527CA6"/>
    <w:rsid w:val="0053164E"/>
    <w:rsid w:val="005379D5"/>
    <w:rsid w:val="00542836"/>
    <w:rsid w:val="00545471"/>
    <w:rsid w:val="005456EF"/>
    <w:rsid w:val="0055140F"/>
    <w:rsid w:val="0055187A"/>
    <w:rsid w:val="005538BF"/>
    <w:rsid w:val="00555575"/>
    <w:rsid w:val="0055773D"/>
    <w:rsid w:val="005604F0"/>
    <w:rsid w:val="00561F3C"/>
    <w:rsid w:val="005628E6"/>
    <w:rsid w:val="00565B18"/>
    <w:rsid w:val="00567118"/>
    <w:rsid w:val="00570C3F"/>
    <w:rsid w:val="00573595"/>
    <w:rsid w:val="0058072A"/>
    <w:rsid w:val="00581643"/>
    <w:rsid w:val="00584D4E"/>
    <w:rsid w:val="00585431"/>
    <w:rsid w:val="00592973"/>
    <w:rsid w:val="00594162"/>
    <w:rsid w:val="0059509F"/>
    <w:rsid w:val="00597BED"/>
    <w:rsid w:val="005A4EC1"/>
    <w:rsid w:val="005A6937"/>
    <w:rsid w:val="005B5B5A"/>
    <w:rsid w:val="005B5D77"/>
    <w:rsid w:val="005B5ED1"/>
    <w:rsid w:val="005B6936"/>
    <w:rsid w:val="005B6F72"/>
    <w:rsid w:val="005C483D"/>
    <w:rsid w:val="005C4F75"/>
    <w:rsid w:val="005C59A0"/>
    <w:rsid w:val="005C738C"/>
    <w:rsid w:val="005C7A5B"/>
    <w:rsid w:val="005D0636"/>
    <w:rsid w:val="005D0866"/>
    <w:rsid w:val="005D141D"/>
    <w:rsid w:val="005E1024"/>
    <w:rsid w:val="005E1A68"/>
    <w:rsid w:val="005E2A41"/>
    <w:rsid w:val="005E2A76"/>
    <w:rsid w:val="005E3DDC"/>
    <w:rsid w:val="005E79DF"/>
    <w:rsid w:val="005E7E83"/>
    <w:rsid w:val="005F0FC3"/>
    <w:rsid w:val="005F17D7"/>
    <w:rsid w:val="005F3F41"/>
    <w:rsid w:val="005F73EA"/>
    <w:rsid w:val="00600BA2"/>
    <w:rsid w:val="0060465C"/>
    <w:rsid w:val="00606DCC"/>
    <w:rsid w:val="00610013"/>
    <w:rsid w:val="0061252D"/>
    <w:rsid w:val="006133A2"/>
    <w:rsid w:val="006138BF"/>
    <w:rsid w:val="00615151"/>
    <w:rsid w:val="00621E98"/>
    <w:rsid w:val="00631C0A"/>
    <w:rsid w:val="006363D8"/>
    <w:rsid w:val="00640415"/>
    <w:rsid w:val="00640C27"/>
    <w:rsid w:val="006451AC"/>
    <w:rsid w:val="00645A78"/>
    <w:rsid w:val="006474F3"/>
    <w:rsid w:val="00651368"/>
    <w:rsid w:val="00652103"/>
    <w:rsid w:val="00655166"/>
    <w:rsid w:val="00655CA8"/>
    <w:rsid w:val="00661677"/>
    <w:rsid w:val="0066321E"/>
    <w:rsid w:val="00665E75"/>
    <w:rsid w:val="006727D9"/>
    <w:rsid w:val="006728D8"/>
    <w:rsid w:val="00674A1B"/>
    <w:rsid w:val="00674FAA"/>
    <w:rsid w:val="0067519D"/>
    <w:rsid w:val="00682C44"/>
    <w:rsid w:val="00684076"/>
    <w:rsid w:val="00684D4C"/>
    <w:rsid w:val="006856E9"/>
    <w:rsid w:val="00685A77"/>
    <w:rsid w:val="00685E22"/>
    <w:rsid w:val="006917F2"/>
    <w:rsid w:val="006939A1"/>
    <w:rsid w:val="006A026E"/>
    <w:rsid w:val="006A06B8"/>
    <w:rsid w:val="006A110A"/>
    <w:rsid w:val="006A363C"/>
    <w:rsid w:val="006A3E69"/>
    <w:rsid w:val="006A6BF8"/>
    <w:rsid w:val="006B4532"/>
    <w:rsid w:val="006B6A47"/>
    <w:rsid w:val="006C050B"/>
    <w:rsid w:val="006C6ED9"/>
    <w:rsid w:val="006D683F"/>
    <w:rsid w:val="006E0158"/>
    <w:rsid w:val="006E46C0"/>
    <w:rsid w:val="006E53AC"/>
    <w:rsid w:val="006F068A"/>
    <w:rsid w:val="006F17C2"/>
    <w:rsid w:val="006F1C75"/>
    <w:rsid w:val="006F5EDE"/>
    <w:rsid w:val="006F6006"/>
    <w:rsid w:val="006F7952"/>
    <w:rsid w:val="00701115"/>
    <w:rsid w:val="007023FA"/>
    <w:rsid w:val="00705302"/>
    <w:rsid w:val="0070763A"/>
    <w:rsid w:val="007103A7"/>
    <w:rsid w:val="00715D48"/>
    <w:rsid w:val="0071769B"/>
    <w:rsid w:val="00720938"/>
    <w:rsid w:val="00731DCC"/>
    <w:rsid w:val="00732532"/>
    <w:rsid w:val="00736073"/>
    <w:rsid w:val="00736B48"/>
    <w:rsid w:val="00741309"/>
    <w:rsid w:val="007418F2"/>
    <w:rsid w:val="007532D9"/>
    <w:rsid w:val="0075361C"/>
    <w:rsid w:val="007567EA"/>
    <w:rsid w:val="00757D4D"/>
    <w:rsid w:val="00761682"/>
    <w:rsid w:val="00761AC4"/>
    <w:rsid w:val="007651E8"/>
    <w:rsid w:val="00765BC0"/>
    <w:rsid w:val="007664DB"/>
    <w:rsid w:val="00775147"/>
    <w:rsid w:val="0077556E"/>
    <w:rsid w:val="0077599E"/>
    <w:rsid w:val="00777F81"/>
    <w:rsid w:val="0078068C"/>
    <w:rsid w:val="0078775A"/>
    <w:rsid w:val="00791BAB"/>
    <w:rsid w:val="00791BD2"/>
    <w:rsid w:val="00794C95"/>
    <w:rsid w:val="007969DE"/>
    <w:rsid w:val="007A4355"/>
    <w:rsid w:val="007A4695"/>
    <w:rsid w:val="007A6C9F"/>
    <w:rsid w:val="007A796A"/>
    <w:rsid w:val="007B3031"/>
    <w:rsid w:val="007B58FB"/>
    <w:rsid w:val="007B6596"/>
    <w:rsid w:val="007C37AE"/>
    <w:rsid w:val="007C535E"/>
    <w:rsid w:val="007C53C5"/>
    <w:rsid w:val="007D1F75"/>
    <w:rsid w:val="007D472D"/>
    <w:rsid w:val="007D62E6"/>
    <w:rsid w:val="007D746A"/>
    <w:rsid w:val="007E56CA"/>
    <w:rsid w:val="007E5E1F"/>
    <w:rsid w:val="007F09A5"/>
    <w:rsid w:val="007F0AAF"/>
    <w:rsid w:val="007F2F5A"/>
    <w:rsid w:val="007F321E"/>
    <w:rsid w:val="007F381B"/>
    <w:rsid w:val="007F3FF1"/>
    <w:rsid w:val="008009BB"/>
    <w:rsid w:val="00801F06"/>
    <w:rsid w:val="008113CE"/>
    <w:rsid w:val="008116F4"/>
    <w:rsid w:val="00817C8B"/>
    <w:rsid w:val="0082235B"/>
    <w:rsid w:val="00824857"/>
    <w:rsid w:val="00824C54"/>
    <w:rsid w:val="00826DC4"/>
    <w:rsid w:val="008278BC"/>
    <w:rsid w:val="00830AFA"/>
    <w:rsid w:val="00831979"/>
    <w:rsid w:val="00832ED4"/>
    <w:rsid w:val="00834790"/>
    <w:rsid w:val="008414CE"/>
    <w:rsid w:val="00843B56"/>
    <w:rsid w:val="0084683C"/>
    <w:rsid w:val="00847C16"/>
    <w:rsid w:val="008511D8"/>
    <w:rsid w:val="00855E29"/>
    <w:rsid w:val="00856107"/>
    <w:rsid w:val="008567B5"/>
    <w:rsid w:val="00860DDC"/>
    <w:rsid w:val="00864867"/>
    <w:rsid w:val="00865E01"/>
    <w:rsid w:val="008669FB"/>
    <w:rsid w:val="00873629"/>
    <w:rsid w:val="0088227C"/>
    <w:rsid w:val="00884339"/>
    <w:rsid w:val="008848CE"/>
    <w:rsid w:val="008873F0"/>
    <w:rsid w:val="00895559"/>
    <w:rsid w:val="0089652E"/>
    <w:rsid w:val="008965CA"/>
    <w:rsid w:val="008973E4"/>
    <w:rsid w:val="008A6857"/>
    <w:rsid w:val="008A72E5"/>
    <w:rsid w:val="008B22AE"/>
    <w:rsid w:val="008B536D"/>
    <w:rsid w:val="008B6C0C"/>
    <w:rsid w:val="008C0A72"/>
    <w:rsid w:val="008C64F6"/>
    <w:rsid w:val="008C67CD"/>
    <w:rsid w:val="008C766B"/>
    <w:rsid w:val="008D11B6"/>
    <w:rsid w:val="008D2CA1"/>
    <w:rsid w:val="008D3BEE"/>
    <w:rsid w:val="008D52EA"/>
    <w:rsid w:val="008D64A3"/>
    <w:rsid w:val="008D6BDB"/>
    <w:rsid w:val="008E71AB"/>
    <w:rsid w:val="008E7BAD"/>
    <w:rsid w:val="008F35EB"/>
    <w:rsid w:val="008F7805"/>
    <w:rsid w:val="00900BF4"/>
    <w:rsid w:val="00900C0E"/>
    <w:rsid w:val="0090129E"/>
    <w:rsid w:val="00901FAF"/>
    <w:rsid w:val="0090304F"/>
    <w:rsid w:val="00905EC5"/>
    <w:rsid w:val="00907568"/>
    <w:rsid w:val="00910D38"/>
    <w:rsid w:val="009125EA"/>
    <w:rsid w:val="009136BA"/>
    <w:rsid w:val="00913751"/>
    <w:rsid w:val="00917778"/>
    <w:rsid w:val="00920296"/>
    <w:rsid w:val="0092255A"/>
    <w:rsid w:val="00925370"/>
    <w:rsid w:val="00925954"/>
    <w:rsid w:val="00931A9E"/>
    <w:rsid w:val="00932028"/>
    <w:rsid w:val="009333E5"/>
    <w:rsid w:val="009413D8"/>
    <w:rsid w:val="009424EF"/>
    <w:rsid w:val="0095052D"/>
    <w:rsid w:val="00951DE1"/>
    <w:rsid w:val="009571E6"/>
    <w:rsid w:val="00962E9C"/>
    <w:rsid w:val="009677B7"/>
    <w:rsid w:val="00967B5B"/>
    <w:rsid w:val="00974DA2"/>
    <w:rsid w:val="00974F49"/>
    <w:rsid w:val="009751EB"/>
    <w:rsid w:val="009778E4"/>
    <w:rsid w:val="00982295"/>
    <w:rsid w:val="009829FE"/>
    <w:rsid w:val="00982FAF"/>
    <w:rsid w:val="00985AEE"/>
    <w:rsid w:val="00985FDA"/>
    <w:rsid w:val="00986322"/>
    <w:rsid w:val="00990739"/>
    <w:rsid w:val="0099136A"/>
    <w:rsid w:val="00994DA0"/>
    <w:rsid w:val="009A06D5"/>
    <w:rsid w:val="009A06FB"/>
    <w:rsid w:val="009A1E75"/>
    <w:rsid w:val="009A6B96"/>
    <w:rsid w:val="009A767B"/>
    <w:rsid w:val="009B0EB1"/>
    <w:rsid w:val="009B17C2"/>
    <w:rsid w:val="009B7EF1"/>
    <w:rsid w:val="009B7F8F"/>
    <w:rsid w:val="009C0C0A"/>
    <w:rsid w:val="009C2818"/>
    <w:rsid w:val="009D17E2"/>
    <w:rsid w:val="009D2626"/>
    <w:rsid w:val="009D40CB"/>
    <w:rsid w:val="009D6880"/>
    <w:rsid w:val="009E288E"/>
    <w:rsid w:val="009E3602"/>
    <w:rsid w:val="009E5800"/>
    <w:rsid w:val="009E69CB"/>
    <w:rsid w:val="009F2A2B"/>
    <w:rsid w:val="009F35A4"/>
    <w:rsid w:val="009F5215"/>
    <w:rsid w:val="00A00114"/>
    <w:rsid w:val="00A00620"/>
    <w:rsid w:val="00A037AF"/>
    <w:rsid w:val="00A039BD"/>
    <w:rsid w:val="00A03AF3"/>
    <w:rsid w:val="00A06544"/>
    <w:rsid w:val="00A06634"/>
    <w:rsid w:val="00A10291"/>
    <w:rsid w:val="00A122F6"/>
    <w:rsid w:val="00A1681E"/>
    <w:rsid w:val="00A169B1"/>
    <w:rsid w:val="00A17E86"/>
    <w:rsid w:val="00A206CF"/>
    <w:rsid w:val="00A32928"/>
    <w:rsid w:val="00A34E74"/>
    <w:rsid w:val="00A40D8E"/>
    <w:rsid w:val="00A41DB2"/>
    <w:rsid w:val="00A431C3"/>
    <w:rsid w:val="00A43FF9"/>
    <w:rsid w:val="00A44F5F"/>
    <w:rsid w:val="00A45440"/>
    <w:rsid w:val="00A503AC"/>
    <w:rsid w:val="00A50DF3"/>
    <w:rsid w:val="00A525CA"/>
    <w:rsid w:val="00A53199"/>
    <w:rsid w:val="00A54ED8"/>
    <w:rsid w:val="00A57064"/>
    <w:rsid w:val="00A618AD"/>
    <w:rsid w:val="00A64688"/>
    <w:rsid w:val="00A660B0"/>
    <w:rsid w:val="00A663D8"/>
    <w:rsid w:val="00A704AA"/>
    <w:rsid w:val="00A70C83"/>
    <w:rsid w:val="00A719FD"/>
    <w:rsid w:val="00A7294B"/>
    <w:rsid w:val="00A729C9"/>
    <w:rsid w:val="00A72BFF"/>
    <w:rsid w:val="00A81AC0"/>
    <w:rsid w:val="00A91C58"/>
    <w:rsid w:val="00AA457D"/>
    <w:rsid w:val="00AA7493"/>
    <w:rsid w:val="00AA777A"/>
    <w:rsid w:val="00AB13D1"/>
    <w:rsid w:val="00AB2A79"/>
    <w:rsid w:val="00AB313D"/>
    <w:rsid w:val="00AB7472"/>
    <w:rsid w:val="00AC14D6"/>
    <w:rsid w:val="00AC17C4"/>
    <w:rsid w:val="00AC2340"/>
    <w:rsid w:val="00AC5DB4"/>
    <w:rsid w:val="00AD02F7"/>
    <w:rsid w:val="00AD0F17"/>
    <w:rsid w:val="00AD1EF8"/>
    <w:rsid w:val="00AD32D0"/>
    <w:rsid w:val="00AD4B5A"/>
    <w:rsid w:val="00AD52E9"/>
    <w:rsid w:val="00AD557C"/>
    <w:rsid w:val="00AD7CDA"/>
    <w:rsid w:val="00AE3DCD"/>
    <w:rsid w:val="00AE409F"/>
    <w:rsid w:val="00AE55D2"/>
    <w:rsid w:val="00AE5EE5"/>
    <w:rsid w:val="00AF2A75"/>
    <w:rsid w:val="00AF3FF9"/>
    <w:rsid w:val="00AF537D"/>
    <w:rsid w:val="00AF5BAD"/>
    <w:rsid w:val="00AF68B0"/>
    <w:rsid w:val="00AF7DA2"/>
    <w:rsid w:val="00B06BC6"/>
    <w:rsid w:val="00B1552D"/>
    <w:rsid w:val="00B15EB4"/>
    <w:rsid w:val="00B21616"/>
    <w:rsid w:val="00B219C9"/>
    <w:rsid w:val="00B228F5"/>
    <w:rsid w:val="00B25232"/>
    <w:rsid w:val="00B25B84"/>
    <w:rsid w:val="00B264E5"/>
    <w:rsid w:val="00B3766A"/>
    <w:rsid w:val="00B401C5"/>
    <w:rsid w:val="00B44946"/>
    <w:rsid w:val="00B47FB3"/>
    <w:rsid w:val="00B5060F"/>
    <w:rsid w:val="00B54D89"/>
    <w:rsid w:val="00B57179"/>
    <w:rsid w:val="00B62120"/>
    <w:rsid w:val="00B6575D"/>
    <w:rsid w:val="00B65F70"/>
    <w:rsid w:val="00B70AE1"/>
    <w:rsid w:val="00B711DD"/>
    <w:rsid w:val="00B76CE6"/>
    <w:rsid w:val="00B77244"/>
    <w:rsid w:val="00B8441C"/>
    <w:rsid w:val="00B84769"/>
    <w:rsid w:val="00B87F5E"/>
    <w:rsid w:val="00B94FE6"/>
    <w:rsid w:val="00BA38A4"/>
    <w:rsid w:val="00BA3EE1"/>
    <w:rsid w:val="00BA6882"/>
    <w:rsid w:val="00BB5B47"/>
    <w:rsid w:val="00BC6451"/>
    <w:rsid w:val="00BD2B9A"/>
    <w:rsid w:val="00BD4235"/>
    <w:rsid w:val="00BD501A"/>
    <w:rsid w:val="00BD6448"/>
    <w:rsid w:val="00BE2A3B"/>
    <w:rsid w:val="00BE2C15"/>
    <w:rsid w:val="00BE2C4F"/>
    <w:rsid w:val="00BE4F36"/>
    <w:rsid w:val="00BE6298"/>
    <w:rsid w:val="00BF2555"/>
    <w:rsid w:val="00BF478B"/>
    <w:rsid w:val="00BF596C"/>
    <w:rsid w:val="00BF5C4E"/>
    <w:rsid w:val="00BF7052"/>
    <w:rsid w:val="00BF754B"/>
    <w:rsid w:val="00BF7CFC"/>
    <w:rsid w:val="00C0057C"/>
    <w:rsid w:val="00C00DBA"/>
    <w:rsid w:val="00C04A34"/>
    <w:rsid w:val="00C10545"/>
    <w:rsid w:val="00C10E5C"/>
    <w:rsid w:val="00C13A86"/>
    <w:rsid w:val="00C14713"/>
    <w:rsid w:val="00C14FC7"/>
    <w:rsid w:val="00C209E3"/>
    <w:rsid w:val="00C24862"/>
    <w:rsid w:val="00C252FD"/>
    <w:rsid w:val="00C256C6"/>
    <w:rsid w:val="00C31219"/>
    <w:rsid w:val="00C31AEE"/>
    <w:rsid w:val="00C3372F"/>
    <w:rsid w:val="00C35EEA"/>
    <w:rsid w:val="00C3686D"/>
    <w:rsid w:val="00C37D96"/>
    <w:rsid w:val="00C42E61"/>
    <w:rsid w:val="00C44CEA"/>
    <w:rsid w:val="00C46E69"/>
    <w:rsid w:val="00C529E8"/>
    <w:rsid w:val="00C52D99"/>
    <w:rsid w:val="00C538AB"/>
    <w:rsid w:val="00C57677"/>
    <w:rsid w:val="00C57D17"/>
    <w:rsid w:val="00C62C22"/>
    <w:rsid w:val="00C722B9"/>
    <w:rsid w:val="00C73B78"/>
    <w:rsid w:val="00C74157"/>
    <w:rsid w:val="00C74CB7"/>
    <w:rsid w:val="00C763BB"/>
    <w:rsid w:val="00C8568D"/>
    <w:rsid w:val="00C856B0"/>
    <w:rsid w:val="00C85DF8"/>
    <w:rsid w:val="00C87B80"/>
    <w:rsid w:val="00C90E0C"/>
    <w:rsid w:val="00C96416"/>
    <w:rsid w:val="00C965F5"/>
    <w:rsid w:val="00C97F7B"/>
    <w:rsid w:val="00CA0387"/>
    <w:rsid w:val="00CA310D"/>
    <w:rsid w:val="00CA694E"/>
    <w:rsid w:val="00CA71F6"/>
    <w:rsid w:val="00CB4970"/>
    <w:rsid w:val="00CC1DE9"/>
    <w:rsid w:val="00CC22AE"/>
    <w:rsid w:val="00CC488D"/>
    <w:rsid w:val="00CC7BCD"/>
    <w:rsid w:val="00CD1302"/>
    <w:rsid w:val="00CD317B"/>
    <w:rsid w:val="00CD339F"/>
    <w:rsid w:val="00CD3F8B"/>
    <w:rsid w:val="00CD47D6"/>
    <w:rsid w:val="00CE015D"/>
    <w:rsid w:val="00CE1D48"/>
    <w:rsid w:val="00CE2CF7"/>
    <w:rsid w:val="00CE5EB8"/>
    <w:rsid w:val="00CE6856"/>
    <w:rsid w:val="00CE6E73"/>
    <w:rsid w:val="00CF021B"/>
    <w:rsid w:val="00CF2708"/>
    <w:rsid w:val="00CF3C7D"/>
    <w:rsid w:val="00CF4963"/>
    <w:rsid w:val="00CF5655"/>
    <w:rsid w:val="00D00330"/>
    <w:rsid w:val="00D01C0E"/>
    <w:rsid w:val="00D023F1"/>
    <w:rsid w:val="00D02C6B"/>
    <w:rsid w:val="00D060A1"/>
    <w:rsid w:val="00D12E02"/>
    <w:rsid w:val="00D13F96"/>
    <w:rsid w:val="00D15BE6"/>
    <w:rsid w:val="00D1748C"/>
    <w:rsid w:val="00D20311"/>
    <w:rsid w:val="00D20BB4"/>
    <w:rsid w:val="00D22C2D"/>
    <w:rsid w:val="00D2324A"/>
    <w:rsid w:val="00D243F8"/>
    <w:rsid w:val="00D24F96"/>
    <w:rsid w:val="00D3069F"/>
    <w:rsid w:val="00D34F50"/>
    <w:rsid w:val="00D418C8"/>
    <w:rsid w:val="00D45A09"/>
    <w:rsid w:val="00D46009"/>
    <w:rsid w:val="00D466B9"/>
    <w:rsid w:val="00D46D4D"/>
    <w:rsid w:val="00D5084F"/>
    <w:rsid w:val="00D51938"/>
    <w:rsid w:val="00D54505"/>
    <w:rsid w:val="00D563CA"/>
    <w:rsid w:val="00D564B1"/>
    <w:rsid w:val="00D56A51"/>
    <w:rsid w:val="00D60F92"/>
    <w:rsid w:val="00D6166B"/>
    <w:rsid w:val="00D6166F"/>
    <w:rsid w:val="00D627FC"/>
    <w:rsid w:val="00D636A3"/>
    <w:rsid w:val="00D64D97"/>
    <w:rsid w:val="00D664B8"/>
    <w:rsid w:val="00D72977"/>
    <w:rsid w:val="00D72D7E"/>
    <w:rsid w:val="00D74D77"/>
    <w:rsid w:val="00D83A48"/>
    <w:rsid w:val="00D85C84"/>
    <w:rsid w:val="00D87A64"/>
    <w:rsid w:val="00D90507"/>
    <w:rsid w:val="00D90AA7"/>
    <w:rsid w:val="00D9166E"/>
    <w:rsid w:val="00D93570"/>
    <w:rsid w:val="00D94FF9"/>
    <w:rsid w:val="00D951E5"/>
    <w:rsid w:val="00D96059"/>
    <w:rsid w:val="00DA176E"/>
    <w:rsid w:val="00DA23B7"/>
    <w:rsid w:val="00DA24AC"/>
    <w:rsid w:val="00DA5665"/>
    <w:rsid w:val="00DA68B0"/>
    <w:rsid w:val="00DB1003"/>
    <w:rsid w:val="00DB213F"/>
    <w:rsid w:val="00DB21D3"/>
    <w:rsid w:val="00DB270B"/>
    <w:rsid w:val="00DB3E35"/>
    <w:rsid w:val="00DB47BF"/>
    <w:rsid w:val="00DB5676"/>
    <w:rsid w:val="00DC463A"/>
    <w:rsid w:val="00DC54DE"/>
    <w:rsid w:val="00DC74B5"/>
    <w:rsid w:val="00DC7EB8"/>
    <w:rsid w:val="00DC7F6A"/>
    <w:rsid w:val="00DD0E9C"/>
    <w:rsid w:val="00DE1742"/>
    <w:rsid w:val="00DE1A05"/>
    <w:rsid w:val="00DE37A6"/>
    <w:rsid w:val="00DE38C2"/>
    <w:rsid w:val="00DE3AA1"/>
    <w:rsid w:val="00DE76B7"/>
    <w:rsid w:val="00DF3242"/>
    <w:rsid w:val="00DF5FF5"/>
    <w:rsid w:val="00DF6287"/>
    <w:rsid w:val="00E0073C"/>
    <w:rsid w:val="00E00E51"/>
    <w:rsid w:val="00E01127"/>
    <w:rsid w:val="00E0141F"/>
    <w:rsid w:val="00E01F2F"/>
    <w:rsid w:val="00E0673F"/>
    <w:rsid w:val="00E07649"/>
    <w:rsid w:val="00E14725"/>
    <w:rsid w:val="00E15ACA"/>
    <w:rsid w:val="00E20030"/>
    <w:rsid w:val="00E24CD1"/>
    <w:rsid w:val="00E24D30"/>
    <w:rsid w:val="00E25216"/>
    <w:rsid w:val="00E25E8F"/>
    <w:rsid w:val="00E27C26"/>
    <w:rsid w:val="00E27F86"/>
    <w:rsid w:val="00E31667"/>
    <w:rsid w:val="00E3274C"/>
    <w:rsid w:val="00E367CD"/>
    <w:rsid w:val="00E36BA5"/>
    <w:rsid w:val="00E374FE"/>
    <w:rsid w:val="00E41831"/>
    <w:rsid w:val="00E42B47"/>
    <w:rsid w:val="00E43086"/>
    <w:rsid w:val="00E445E2"/>
    <w:rsid w:val="00E523F3"/>
    <w:rsid w:val="00E52497"/>
    <w:rsid w:val="00E5391E"/>
    <w:rsid w:val="00E53DC9"/>
    <w:rsid w:val="00E5651B"/>
    <w:rsid w:val="00E56885"/>
    <w:rsid w:val="00E60E3C"/>
    <w:rsid w:val="00E6379D"/>
    <w:rsid w:val="00E662F5"/>
    <w:rsid w:val="00E76091"/>
    <w:rsid w:val="00E81695"/>
    <w:rsid w:val="00E81D1B"/>
    <w:rsid w:val="00E845E4"/>
    <w:rsid w:val="00E84C43"/>
    <w:rsid w:val="00E874E8"/>
    <w:rsid w:val="00E87E9B"/>
    <w:rsid w:val="00E91E74"/>
    <w:rsid w:val="00E935CB"/>
    <w:rsid w:val="00E9578E"/>
    <w:rsid w:val="00E96542"/>
    <w:rsid w:val="00E97AF6"/>
    <w:rsid w:val="00EA020D"/>
    <w:rsid w:val="00EA6E6A"/>
    <w:rsid w:val="00EA7FF4"/>
    <w:rsid w:val="00EB1240"/>
    <w:rsid w:val="00EB19FC"/>
    <w:rsid w:val="00EB5F26"/>
    <w:rsid w:val="00EB677E"/>
    <w:rsid w:val="00EB7170"/>
    <w:rsid w:val="00EC1063"/>
    <w:rsid w:val="00EC2ACF"/>
    <w:rsid w:val="00EC45E7"/>
    <w:rsid w:val="00EC4DB4"/>
    <w:rsid w:val="00EC5E67"/>
    <w:rsid w:val="00EC65B1"/>
    <w:rsid w:val="00ED14A0"/>
    <w:rsid w:val="00ED26CA"/>
    <w:rsid w:val="00ED33A2"/>
    <w:rsid w:val="00ED34B4"/>
    <w:rsid w:val="00ED7012"/>
    <w:rsid w:val="00EE04E4"/>
    <w:rsid w:val="00EE05FF"/>
    <w:rsid w:val="00EE20AA"/>
    <w:rsid w:val="00EE62E5"/>
    <w:rsid w:val="00EE7768"/>
    <w:rsid w:val="00F00A2C"/>
    <w:rsid w:val="00F0314D"/>
    <w:rsid w:val="00F0650E"/>
    <w:rsid w:val="00F11675"/>
    <w:rsid w:val="00F12ED8"/>
    <w:rsid w:val="00F17214"/>
    <w:rsid w:val="00F201C9"/>
    <w:rsid w:val="00F2269B"/>
    <w:rsid w:val="00F310DF"/>
    <w:rsid w:val="00F325E4"/>
    <w:rsid w:val="00F336EF"/>
    <w:rsid w:val="00F33706"/>
    <w:rsid w:val="00F35ECB"/>
    <w:rsid w:val="00F37BA4"/>
    <w:rsid w:val="00F40110"/>
    <w:rsid w:val="00F45016"/>
    <w:rsid w:val="00F507BB"/>
    <w:rsid w:val="00F50C92"/>
    <w:rsid w:val="00F52FCE"/>
    <w:rsid w:val="00F5369A"/>
    <w:rsid w:val="00F53762"/>
    <w:rsid w:val="00F57D4F"/>
    <w:rsid w:val="00F61F83"/>
    <w:rsid w:val="00F62E0D"/>
    <w:rsid w:val="00F63211"/>
    <w:rsid w:val="00F63AD2"/>
    <w:rsid w:val="00F65E0A"/>
    <w:rsid w:val="00F66997"/>
    <w:rsid w:val="00F66F3B"/>
    <w:rsid w:val="00F70D3F"/>
    <w:rsid w:val="00F77D30"/>
    <w:rsid w:val="00F81367"/>
    <w:rsid w:val="00F84603"/>
    <w:rsid w:val="00F85A45"/>
    <w:rsid w:val="00F973E0"/>
    <w:rsid w:val="00F97797"/>
    <w:rsid w:val="00FA4EE7"/>
    <w:rsid w:val="00FA680D"/>
    <w:rsid w:val="00FB4CB4"/>
    <w:rsid w:val="00FB5F00"/>
    <w:rsid w:val="00FB60A3"/>
    <w:rsid w:val="00FB60E9"/>
    <w:rsid w:val="00FB6570"/>
    <w:rsid w:val="00FB6DB4"/>
    <w:rsid w:val="00FC15B9"/>
    <w:rsid w:val="00FC538E"/>
    <w:rsid w:val="00FD0CB7"/>
    <w:rsid w:val="00FD7D3E"/>
    <w:rsid w:val="00FE0475"/>
    <w:rsid w:val="00FE2B98"/>
    <w:rsid w:val="00FE5334"/>
    <w:rsid w:val="00FF1870"/>
    <w:rsid w:val="00FF2C0A"/>
    <w:rsid w:val="00FF3176"/>
    <w:rsid w:val="00FF344F"/>
    <w:rsid w:val="00FF41BF"/>
    <w:rsid w:val="00FF4A65"/>
    <w:rsid w:val="00FF5AF2"/>
    <w:rsid w:val="00FF5F5C"/>
    <w:rsid w:val="00FF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link w:val="Heading6Char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link w:val="Heading9Char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link w:val="TitleChar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link w:val="BodyTextChar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link w:val="BodyText3Char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5027E"/>
    <w:rPr>
      <w:i/>
      <w:iCs/>
    </w:rPr>
  </w:style>
  <w:style w:type="character" w:customStyle="1" w:styleId="apple-converted-space">
    <w:name w:val="apple-converted-space"/>
    <w:basedOn w:val="DefaultParagraphFont"/>
    <w:rsid w:val="0015027E"/>
  </w:style>
  <w:style w:type="character" w:customStyle="1" w:styleId="Heading1Char">
    <w:name w:val="Heading 1 Char"/>
    <w:basedOn w:val="DefaultParagraphFont"/>
    <w:link w:val="Heading1"/>
    <w:rsid w:val="0061252D"/>
    <w:rPr>
      <w:rFonts w:cs="Simplified Arabic"/>
      <w:b/>
      <w:bCs/>
      <w:noProof/>
    </w:rPr>
  </w:style>
  <w:style w:type="character" w:customStyle="1" w:styleId="Heading3Char">
    <w:name w:val="Heading 3 Char"/>
    <w:basedOn w:val="DefaultParagraphFont"/>
    <w:link w:val="Heading3"/>
    <w:rsid w:val="0061252D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61252D"/>
    <w:rPr>
      <w:rFonts w:cs="Simplified Arabic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61252D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61252D"/>
    <w:rPr>
      <w:rFonts w:cs="Times New Roman"/>
      <w:b/>
      <w:bCs/>
      <w:noProof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1252D"/>
    <w:rPr>
      <w:rFonts w:cs="Arial"/>
      <w:b/>
      <w:bCs/>
      <w:snapToGrid w:val="0"/>
      <w:color w:val="000000"/>
      <w:szCs w:val="16"/>
    </w:rPr>
  </w:style>
  <w:style w:type="character" w:customStyle="1" w:styleId="Heading9Char">
    <w:name w:val="Heading 9 Char"/>
    <w:basedOn w:val="DefaultParagraphFont"/>
    <w:link w:val="Heading9"/>
    <w:rsid w:val="0061252D"/>
    <w:rPr>
      <w:rFonts w:cs="Arial"/>
      <w:b/>
      <w:bCs/>
      <w:snapToGrid w:val="0"/>
      <w:color w:val="000000"/>
      <w:szCs w:val="16"/>
    </w:rPr>
  </w:style>
  <w:style w:type="character" w:customStyle="1" w:styleId="FooterChar">
    <w:name w:val="Footer Char"/>
    <w:basedOn w:val="DefaultParagraphFont"/>
    <w:link w:val="Footer"/>
    <w:semiHidden/>
    <w:rsid w:val="0061252D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1252D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61252D"/>
    <w:rPr>
      <w:rFonts w:cs="Simplified Arabic"/>
      <w:b/>
      <w:bCs/>
      <w:sz w:val="24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1252D"/>
  </w:style>
  <w:style w:type="character" w:customStyle="1" w:styleId="BodyText3Char">
    <w:name w:val="Body Text 3 Char"/>
    <w:basedOn w:val="DefaultParagraphFont"/>
    <w:link w:val="BodyText3"/>
    <w:semiHidden/>
    <w:rsid w:val="0061252D"/>
    <w:rPr>
      <w:rFonts w:cs="Simplified Arabic"/>
      <w:b/>
      <w:bC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3772714383470526E-2"/>
          <c:y val="0.13275569732426548"/>
          <c:w val="0.87545206113941643"/>
          <c:h val="0.6826215473066183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191984629517706E-2"/>
                  <c:y val="-5.9028865889521533E-2"/>
                </c:manualLayout>
              </c:layout>
              <c:showVal val="1"/>
            </c:dLbl>
            <c:dLbl>
              <c:idx val="1"/>
              <c:layout>
                <c:manualLayout>
                  <c:x val="-6.555630393809575E-2"/>
                  <c:y val="-4.3214783054443005E-2"/>
                </c:manualLayout>
              </c:layout>
              <c:showVal val="1"/>
            </c:dLbl>
            <c:dLbl>
              <c:idx val="2"/>
              <c:layout>
                <c:manualLayout>
                  <c:x val="-4.2440384451252783E-2"/>
                  <c:y val="-4.2640744299562695E-2"/>
                </c:manualLayout>
              </c:layout>
              <c:showVal val="1"/>
            </c:dLbl>
            <c:dLbl>
              <c:idx val="3"/>
              <c:layout>
                <c:manualLayout>
                  <c:x val="-3.2368173258003806E-2"/>
                  <c:y val="-5.2609413080550393E-2"/>
                </c:manualLayout>
              </c:layout>
              <c:showVal val="1"/>
            </c:dLbl>
            <c:dLbl>
              <c:idx val="4"/>
              <c:layout>
                <c:manualLayout>
                  <c:x val="-3.5493827492259683E-2"/>
                  <c:y val="-3.1628165670158095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 formatCode="0.0">
                  <c:v>51.6</c:v>
                </c:pt>
                <c:pt idx="1">
                  <c:v>61.9</c:v>
                </c:pt>
                <c:pt idx="2">
                  <c:v>79.5</c:v>
                </c:pt>
                <c:pt idx="3">
                  <c:v>82.5</c:v>
                </c:pt>
                <c:pt idx="4">
                  <c:v>88.3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ناقصة متصلة بالوقت Time Related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8788912338845452E-2"/>
                  <c:y val="-5.8454827134642486E-2"/>
                </c:manualLayout>
              </c:layout>
              <c:showVal val="1"/>
            </c:dLbl>
            <c:dLbl>
              <c:idx val="1"/>
              <c:layout>
                <c:manualLayout>
                  <c:x val="-3.4037097176768588E-2"/>
                  <c:y val="-4.676402773483037E-2"/>
                </c:manualLayout>
              </c:layout>
              <c:showVal val="1"/>
            </c:dLbl>
            <c:dLbl>
              <c:idx val="2"/>
              <c:layout>
                <c:manualLayout>
                  <c:x val="-3.4037097176768588E-2"/>
                  <c:y val="-2.9227413567321239E-2"/>
                </c:manualLayout>
              </c:layout>
              <c:showVal val="1"/>
            </c:dLbl>
            <c:dLbl>
              <c:idx val="3"/>
              <c:layout>
                <c:manualLayout>
                  <c:x val="-3.8860903968235716E-2"/>
                  <c:y val="-3.5072813267227318E-2"/>
                </c:manualLayout>
              </c:layout>
              <c:showVal val="1"/>
            </c:dLbl>
            <c:dLbl>
              <c:idx val="4"/>
              <c:layout>
                <c:manualLayout>
                  <c:x val="-3.2763748053590412E-2"/>
                  <c:y val="-3.1628165670158095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1.7000000000000017</c:v>
                </c:pt>
                <c:pt idx="1">
                  <c:v>2.1</c:v>
                </c:pt>
                <c:pt idx="2">
                  <c:v>1.1000000000000001</c:v>
                </c:pt>
                <c:pt idx="3">
                  <c:v>0.8</c:v>
                </c:pt>
                <c:pt idx="4">
                  <c:v>0.60000000000000064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بطالة Unemployment 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763533069777612E-2"/>
                  <c:y val="5.2713609450264487E-2"/>
                </c:manualLayout>
              </c:layout>
              <c:showVal val="1"/>
            </c:dLbl>
            <c:dLbl>
              <c:idx val="1"/>
              <c:layout>
                <c:manualLayout>
                  <c:x val="-1.3651472112407506E-2"/>
                  <c:y val="-4.7442248505237122E-2"/>
                </c:manualLayout>
              </c:layout>
              <c:showVal val="1"/>
            </c:dLbl>
            <c:dLbl>
              <c:idx val="2"/>
              <c:layout>
                <c:manualLayout>
                  <c:x val="-3.1094613731059435E-2"/>
                  <c:y val="-4.6764027734830495E-2"/>
                </c:manualLayout>
              </c:layout>
              <c:showVal val="1"/>
            </c:dLbl>
            <c:dLbl>
              <c:idx val="3"/>
              <c:layout>
                <c:manualLayout>
                  <c:x val="-3.4037097176768588E-2"/>
                  <c:y val="-5.2609427434736657E-2"/>
                </c:manualLayout>
              </c:layout>
              <c:showVal val="1"/>
            </c:dLbl>
            <c:dLbl>
              <c:idx val="4"/>
              <c:layout>
                <c:manualLayout>
                  <c:x val="-2.457264980233325E-2"/>
                  <c:y val="-5.2713609450264487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 formatCode="General">
                  <c:v>46.7</c:v>
                </c:pt>
                <c:pt idx="1">
                  <c:v>36</c:v>
                </c:pt>
                <c:pt idx="2" formatCode="General">
                  <c:v>19.399999999999999</c:v>
                </c:pt>
                <c:pt idx="3" formatCode="General">
                  <c:v>16.7</c:v>
                </c:pt>
                <c:pt idx="4" formatCode="General">
                  <c:v>11.1</c:v>
                </c:pt>
              </c:numCache>
            </c:numRef>
          </c:val>
          <c:smooth val="1"/>
        </c:ser>
        <c:dLbls>
          <c:showVal val="1"/>
        </c:dLbls>
        <c:marker val="1"/>
        <c:axId val="149026688"/>
        <c:axId val="149061632"/>
      </c:lineChart>
      <c:catAx>
        <c:axId val="149026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8422"/>
              <c:y val="0.91230158730158761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9061632"/>
        <c:crosses val="autoZero"/>
        <c:auto val="1"/>
        <c:lblAlgn val="ctr"/>
        <c:lblOffset val="100"/>
        <c:tickLblSkip val="1"/>
        <c:tickMarkSkip val="1"/>
      </c:catAx>
      <c:valAx>
        <c:axId val="14906163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3.1842219404778888E-3"/>
              <c:y val="0.327626845989755"/>
            </c:manualLayout>
          </c:layout>
          <c:spPr>
            <a:noFill/>
            <a:ln w="25382">
              <a:noFill/>
            </a:ln>
          </c:spPr>
        </c:title>
        <c:numFmt formatCode="0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9026688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652E-2"/>
          <c:y val="1.1194029850746271E-2"/>
          <c:w val="0.89999995366050101"/>
          <c:h val="0.14462801738918307"/>
        </c:manualLayout>
      </c:layout>
      <c:spPr>
        <a:noFill/>
        <a:ln w="3173">
          <a:noFill/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78035-1023-4920-BE1F-FD9EB6F0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14</Pages>
  <Words>2575</Words>
  <Characters>13488</Characters>
  <Application>Microsoft Office Word</Application>
  <DocSecurity>0</DocSecurity>
  <Lines>112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العمل والأجور</vt:lpstr>
      <vt:lpstr>العمل والأجور</vt:lpstr>
    </vt:vector>
  </TitlesOfParts>
  <Company>PCBS</Company>
  <LinksUpToDate>false</LinksUpToDate>
  <CharactersWithSpaces>16031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maen</cp:lastModifiedBy>
  <cp:revision>96</cp:revision>
  <cp:lastPrinted>2019-12-10T07:17:00Z</cp:lastPrinted>
  <dcterms:created xsi:type="dcterms:W3CDTF">2018-11-12T07:33:00Z</dcterms:created>
  <dcterms:modified xsi:type="dcterms:W3CDTF">2019-12-26T12:42:00Z</dcterms:modified>
</cp:coreProperties>
</file>