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AE" w:rsidRDefault="00AA7BAE" w:rsidP="00DE665E">
      <w:pPr>
        <w:pStyle w:val="Heading5"/>
        <w:rPr>
          <w:rFonts w:cs="Simplified Arabic"/>
          <w:szCs w:val="24"/>
          <w:rtl/>
        </w:rPr>
      </w:pPr>
      <w:r>
        <w:rPr>
          <w:rFonts w:cs="Simplified Arabic" w:hint="cs"/>
          <w:szCs w:val="24"/>
          <w:rtl/>
        </w:rPr>
        <w:t>الف</w:t>
      </w:r>
      <w:r>
        <w:rPr>
          <w:rFonts w:cs="Simplified Arabic"/>
          <w:szCs w:val="24"/>
          <w:rtl/>
        </w:rPr>
        <w:t>صل</w:t>
      </w:r>
      <w:r w:rsidR="00DE665E">
        <w:rPr>
          <w:rFonts w:cs="Simplified Arabic" w:hint="cs"/>
          <w:szCs w:val="24"/>
          <w:rtl/>
        </w:rPr>
        <w:t xml:space="preserve"> الاول</w:t>
      </w:r>
    </w:p>
    <w:p w:rsidR="00AA7BAE" w:rsidRDefault="00AA7BAE">
      <w:pPr>
        <w:pStyle w:val="Heading5"/>
        <w:jc w:val="left"/>
        <w:rPr>
          <w:rFonts w:cs="Simplified Arabic"/>
          <w:sz w:val="22"/>
          <w:szCs w:val="22"/>
          <w:rtl/>
        </w:rPr>
      </w:pPr>
    </w:p>
    <w:p w:rsidR="00AA7BAE" w:rsidRDefault="00AA7BAE">
      <w:pPr>
        <w:jc w:val="center"/>
        <w:rPr>
          <w:rFonts w:cs="Simplified Arabic"/>
          <w:b/>
          <w:bCs/>
          <w:sz w:val="28"/>
          <w:szCs w:val="28"/>
          <w:rtl/>
        </w:rPr>
      </w:pPr>
      <w:r>
        <w:rPr>
          <w:rFonts w:cs="Simplified Arabic"/>
          <w:b/>
          <w:bCs/>
          <w:sz w:val="28"/>
          <w:szCs w:val="28"/>
          <w:rtl/>
        </w:rPr>
        <w:t>ال</w:t>
      </w:r>
      <w:r>
        <w:rPr>
          <w:rFonts w:cs="Simplified Arabic" w:hint="cs"/>
          <w:b/>
          <w:bCs/>
          <w:sz w:val="28"/>
          <w:szCs w:val="28"/>
          <w:rtl/>
        </w:rPr>
        <w:t>نت</w:t>
      </w:r>
      <w:r>
        <w:rPr>
          <w:rFonts w:cs="Simplified Arabic"/>
          <w:b/>
          <w:bCs/>
          <w:sz w:val="28"/>
          <w:szCs w:val="28"/>
          <w:rtl/>
        </w:rPr>
        <w:t>ائ</w:t>
      </w:r>
      <w:r>
        <w:rPr>
          <w:rFonts w:cs="Simplified Arabic" w:hint="cs"/>
          <w:b/>
          <w:bCs/>
          <w:sz w:val="28"/>
          <w:szCs w:val="28"/>
          <w:rtl/>
        </w:rPr>
        <w:t xml:space="preserve">ج </w:t>
      </w:r>
      <w:r>
        <w:rPr>
          <w:rFonts w:cs="Simplified Arabic"/>
          <w:b/>
          <w:bCs/>
          <w:sz w:val="28"/>
          <w:szCs w:val="28"/>
          <w:rtl/>
        </w:rPr>
        <w:t>ال</w:t>
      </w:r>
      <w:r>
        <w:rPr>
          <w:rFonts w:cs="Simplified Arabic" w:hint="cs"/>
          <w:b/>
          <w:bCs/>
          <w:sz w:val="28"/>
          <w:szCs w:val="28"/>
          <w:rtl/>
        </w:rPr>
        <w:t>رئ</w:t>
      </w:r>
      <w:r>
        <w:rPr>
          <w:rFonts w:cs="Simplified Arabic"/>
          <w:b/>
          <w:bCs/>
          <w:sz w:val="28"/>
          <w:szCs w:val="28"/>
          <w:rtl/>
        </w:rPr>
        <w:t>يس</w:t>
      </w:r>
      <w:r>
        <w:rPr>
          <w:rFonts w:cs="Simplified Arabic" w:hint="cs"/>
          <w:b/>
          <w:bCs/>
          <w:sz w:val="28"/>
          <w:szCs w:val="28"/>
          <w:rtl/>
        </w:rPr>
        <w:t>ية</w:t>
      </w:r>
    </w:p>
    <w:p w:rsidR="00AA7BAE" w:rsidRDefault="00AA7BAE">
      <w:pPr>
        <w:ind w:firstLine="282"/>
        <w:rPr>
          <w:rFonts w:cs="Simplified Arabic"/>
          <w:sz w:val="22"/>
          <w:szCs w:val="22"/>
          <w:rtl/>
        </w:rPr>
      </w:pPr>
    </w:p>
    <w:p w:rsidR="00AA7BAE" w:rsidRDefault="00AA7BAE" w:rsidP="00582048">
      <w:pPr>
        <w:ind w:left="-1"/>
        <w:jc w:val="highKashida"/>
        <w:rPr>
          <w:rFonts w:cs="Simplified Arabic"/>
          <w:sz w:val="24"/>
          <w:szCs w:val="24"/>
          <w:rtl/>
        </w:rPr>
      </w:pPr>
      <w:r>
        <w:rPr>
          <w:rFonts w:cs="Simplified Arabic"/>
          <w:sz w:val="24"/>
          <w:szCs w:val="24"/>
          <w:rtl/>
        </w:rPr>
        <w:t>يستخ</w:t>
      </w:r>
      <w:r>
        <w:rPr>
          <w:rFonts w:cs="Simplified Arabic" w:hint="cs"/>
          <w:sz w:val="24"/>
          <w:szCs w:val="24"/>
          <w:rtl/>
        </w:rPr>
        <w:t>لص من نتائج مسح</w:t>
      </w:r>
      <w:r>
        <w:rPr>
          <w:rFonts w:cs="Simplified Arabic"/>
          <w:sz w:val="24"/>
          <w:szCs w:val="24"/>
          <w:rtl/>
        </w:rPr>
        <w:t xml:space="preserve"> ا</w:t>
      </w:r>
      <w:r>
        <w:rPr>
          <w:rFonts w:cs="Simplified Arabic" w:hint="cs"/>
          <w:sz w:val="24"/>
          <w:szCs w:val="24"/>
          <w:rtl/>
        </w:rPr>
        <w:t>لما</w:t>
      </w:r>
      <w:r>
        <w:rPr>
          <w:rFonts w:cs="Simplified Arabic"/>
          <w:sz w:val="24"/>
          <w:szCs w:val="24"/>
          <w:rtl/>
        </w:rPr>
        <w:t>لية</w:t>
      </w:r>
      <w:r>
        <w:rPr>
          <w:rFonts w:cs="Simplified Arabic" w:hint="cs"/>
          <w:sz w:val="24"/>
          <w:szCs w:val="24"/>
          <w:rtl/>
        </w:rPr>
        <w:t xml:space="preserve"> </w:t>
      </w:r>
      <w:r>
        <w:rPr>
          <w:rFonts w:cs="Simplified Arabic"/>
          <w:sz w:val="24"/>
          <w:szCs w:val="24"/>
          <w:rtl/>
        </w:rPr>
        <w:t>و</w:t>
      </w:r>
      <w:r>
        <w:rPr>
          <w:rFonts w:cs="Simplified Arabic" w:hint="cs"/>
          <w:sz w:val="24"/>
          <w:szCs w:val="24"/>
          <w:rtl/>
        </w:rPr>
        <w:t xml:space="preserve">التأمين للعام </w:t>
      </w:r>
      <w:r w:rsidR="00BC14EE">
        <w:rPr>
          <w:rFonts w:hint="cs"/>
          <w:sz w:val="24"/>
          <w:szCs w:val="24"/>
          <w:rtl/>
        </w:rPr>
        <w:t>2011</w:t>
      </w:r>
      <w:r>
        <w:rPr>
          <w:rFonts w:cs="Simplified Arabic"/>
          <w:sz w:val="24"/>
          <w:szCs w:val="24"/>
          <w:rtl/>
        </w:rPr>
        <w:t xml:space="preserve"> ا</w:t>
      </w:r>
      <w:r>
        <w:rPr>
          <w:rFonts w:cs="Simplified Arabic" w:hint="cs"/>
          <w:sz w:val="24"/>
          <w:szCs w:val="24"/>
          <w:rtl/>
        </w:rPr>
        <w:t>لمؤشرات الرئيسي</w:t>
      </w:r>
      <w:r>
        <w:rPr>
          <w:rFonts w:cs="Simplified Arabic"/>
          <w:sz w:val="24"/>
          <w:szCs w:val="24"/>
          <w:rtl/>
        </w:rPr>
        <w:t xml:space="preserve">ة </w:t>
      </w:r>
      <w:r>
        <w:rPr>
          <w:rFonts w:cs="Simplified Arabic" w:hint="cs"/>
          <w:sz w:val="24"/>
          <w:szCs w:val="24"/>
          <w:rtl/>
        </w:rPr>
        <w:t>الآتية وذلك على مستوى الأراضي الفلسطينية.</w:t>
      </w:r>
    </w:p>
    <w:p w:rsidR="007C2BF3" w:rsidRPr="004A13DD" w:rsidRDefault="007C2BF3" w:rsidP="00582048">
      <w:pPr>
        <w:ind w:left="-1"/>
        <w:jc w:val="highKashida"/>
        <w:rPr>
          <w:rFonts w:cs="Simplified Arabic"/>
          <w:sz w:val="22"/>
          <w:szCs w:val="22"/>
          <w:rtl/>
        </w:rPr>
      </w:pPr>
    </w:p>
    <w:p w:rsidR="0045037D" w:rsidRPr="004D0DEB" w:rsidRDefault="0045037D" w:rsidP="0045037D">
      <w:pPr>
        <w:tabs>
          <w:tab w:val="left" w:pos="-1"/>
        </w:tabs>
        <w:ind w:left="-1"/>
        <w:jc w:val="both"/>
        <w:rPr>
          <w:rFonts w:cs="Simplified Arabic"/>
          <w:b/>
          <w:bCs/>
          <w:sz w:val="24"/>
          <w:szCs w:val="24"/>
          <w:rtl/>
        </w:rPr>
      </w:pPr>
      <w:r w:rsidRPr="004D0DEB">
        <w:rPr>
          <w:rFonts w:cs="Simplified Arabic" w:hint="cs"/>
          <w:b/>
          <w:bCs/>
          <w:sz w:val="24"/>
          <w:szCs w:val="24"/>
          <w:rtl/>
        </w:rPr>
        <w:t>1.1 عدد المؤسسات</w:t>
      </w:r>
    </w:p>
    <w:p w:rsidR="0045037D" w:rsidRDefault="00AA7BAE" w:rsidP="00B95069">
      <w:pPr>
        <w:ind w:left="-1"/>
        <w:jc w:val="lowKashida"/>
        <w:rPr>
          <w:rFonts w:cs="Simplified Arabic"/>
          <w:sz w:val="24"/>
          <w:szCs w:val="24"/>
          <w:rtl/>
        </w:rPr>
      </w:pPr>
      <w:r>
        <w:rPr>
          <w:rFonts w:cs="Simplified Arabic" w:hint="cs"/>
          <w:sz w:val="24"/>
          <w:szCs w:val="24"/>
          <w:rtl/>
        </w:rPr>
        <w:t>بلغ</w:t>
      </w:r>
      <w:r>
        <w:rPr>
          <w:rFonts w:cs="Simplified Arabic"/>
          <w:sz w:val="24"/>
          <w:szCs w:val="24"/>
          <w:rtl/>
        </w:rPr>
        <w:t xml:space="preserve"> </w:t>
      </w:r>
      <w:r>
        <w:rPr>
          <w:rFonts w:cs="Simplified Arabic" w:hint="cs"/>
          <w:sz w:val="24"/>
          <w:szCs w:val="24"/>
          <w:rtl/>
        </w:rPr>
        <w:t>عدد</w:t>
      </w:r>
      <w:r>
        <w:rPr>
          <w:rFonts w:cs="Simplified Arabic"/>
          <w:sz w:val="24"/>
          <w:szCs w:val="24"/>
          <w:rtl/>
        </w:rPr>
        <w:t xml:space="preserve"> </w:t>
      </w:r>
      <w:r>
        <w:rPr>
          <w:rFonts w:cs="Simplified Arabic" w:hint="cs"/>
          <w:sz w:val="24"/>
          <w:szCs w:val="24"/>
          <w:rtl/>
        </w:rPr>
        <w:t>الم</w:t>
      </w:r>
      <w:r>
        <w:rPr>
          <w:rFonts w:cs="Simplified Arabic"/>
          <w:sz w:val="24"/>
          <w:szCs w:val="24"/>
          <w:rtl/>
        </w:rPr>
        <w:t>ؤ</w:t>
      </w:r>
      <w:r>
        <w:rPr>
          <w:rFonts w:cs="Simplified Arabic" w:hint="cs"/>
          <w:sz w:val="24"/>
          <w:szCs w:val="24"/>
          <w:rtl/>
        </w:rPr>
        <w:t xml:space="preserve">سسات العاملة في مجال </w:t>
      </w:r>
      <w:r w:rsidR="00103B39">
        <w:rPr>
          <w:rFonts w:cs="Simplified Arabic" w:hint="cs"/>
          <w:sz w:val="24"/>
          <w:szCs w:val="24"/>
          <w:rtl/>
        </w:rPr>
        <w:t xml:space="preserve">الوساطة </w:t>
      </w:r>
      <w:r>
        <w:rPr>
          <w:rFonts w:cs="Simplified Arabic" w:hint="cs"/>
          <w:sz w:val="24"/>
          <w:szCs w:val="24"/>
          <w:rtl/>
        </w:rPr>
        <w:t xml:space="preserve">المالية </w:t>
      </w:r>
      <w:r w:rsidR="00DE0C41">
        <w:rPr>
          <w:rFonts w:hint="cs"/>
          <w:sz w:val="24"/>
          <w:szCs w:val="24"/>
          <w:rtl/>
        </w:rPr>
        <w:t>48</w:t>
      </w:r>
      <w:r>
        <w:rPr>
          <w:rFonts w:cs="Simplified Arabic"/>
          <w:sz w:val="24"/>
          <w:szCs w:val="24"/>
          <w:rtl/>
        </w:rPr>
        <w:t xml:space="preserve"> </w:t>
      </w:r>
      <w:r>
        <w:rPr>
          <w:rFonts w:cs="Simplified Arabic" w:hint="cs"/>
          <w:sz w:val="24"/>
          <w:szCs w:val="24"/>
          <w:rtl/>
        </w:rPr>
        <w:t>م</w:t>
      </w:r>
      <w:r>
        <w:rPr>
          <w:rFonts w:cs="Simplified Arabic"/>
          <w:sz w:val="24"/>
          <w:szCs w:val="24"/>
          <w:rtl/>
        </w:rPr>
        <w:t>ؤ</w:t>
      </w:r>
      <w:r>
        <w:rPr>
          <w:rFonts w:cs="Simplified Arabic" w:hint="cs"/>
          <w:sz w:val="24"/>
          <w:szCs w:val="24"/>
          <w:rtl/>
        </w:rPr>
        <w:t>س</w:t>
      </w:r>
      <w:r>
        <w:rPr>
          <w:rFonts w:cs="Simplified Arabic"/>
          <w:sz w:val="24"/>
          <w:szCs w:val="24"/>
          <w:rtl/>
        </w:rPr>
        <w:t>س</w:t>
      </w:r>
      <w:r>
        <w:rPr>
          <w:rFonts w:cs="Simplified Arabic" w:hint="cs"/>
          <w:sz w:val="24"/>
          <w:szCs w:val="24"/>
          <w:rtl/>
        </w:rPr>
        <w:t>ة</w:t>
      </w:r>
      <w:r>
        <w:rPr>
          <w:rFonts w:cs="Simplified Arabic"/>
          <w:sz w:val="24"/>
          <w:szCs w:val="24"/>
          <w:rtl/>
        </w:rPr>
        <w:t xml:space="preserve"> </w:t>
      </w:r>
      <w:r>
        <w:rPr>
          <w:rFonts w:cs="Simplified Arabic" w:hint="cs"/>
          <w:sz w:val="24"/>
          <w:szCs w:val="24"/>
          <w:rtl/>
        </w:rPr>
        <w:t xml:space="preserve">عام </w:t>
      </w:r>
      <w:r w:rsidR="00BC14EE">
        <w:rPr>
          <w:rFonts w:cs="Simplified Arabic" w:hint="cs"/>
          <w:sz w:val="24"/>
          <w:szCs w:val="24"/>
          <w:rtl/>
        </w:rPr>
        <w:t>2011</w:t>
      </w:r>
      <w:r>
        <w:rPr>
          <w:rFonts w:cs="Simplified Arabic" w:hint="cs"/>
          <w:sz w:val="24"/>
          <w:szCs w:val="24"/>
          <w:rtl/>
        </w:rPr>
        <w:t xml:space="preserve"> </w:t>
      </w:r>
      <w:r w:rsidR="00C26B3E">
        <w:rPr>
          <w:rFonts w:cs="Simplified Arabic" w:hint="cs"/>
          <w:sz w:val="24"/>
          <w:szCs w:val="24"/>
          <w:rtl/>
        </w:rPr>
        <w:t>(</w:t>
      </w:r>
      <w:r>
        <w:rPr>
          <w:rFonts w:cs="Simplified Arabic" w:hint="cs"/>
          <w:sz w:val="24"/>
          <w:szCs w:val="24"/>
          <w:rtl/>
        </w:rPr>
        <w:t xml:space="preserve">منها </w:t>
      </w:r>
      <w:r w:rsidR="00DE0C41">
        <w:rPr>
          <w:rFonts w:hint="cs"/>
          <w:sz w:val="24"/>
          <w:szCs w:val="24"/>
          <w:rtl/>
        </w:rPr>
        <w:t>38</w:t>
      </w:r>
      <w:r>
        <w:rPr>
          <w:rFonts w:cs="Simplified Arabic"/>
          <w:sz w:val="24"/>
          <w:szCs w:val="24"/>
          <w:rtl/>
        </w:rPr>
        <w:t xml:space="preserve"> </w:t>
      </w:r>
      <w:r>
        <w:rPr>
          <w:rFonts w:cs="Simplified Arabic" w:hint="cs"/>
          <w:sz w:val="24"/>
          <w:szCs w:val="24"/>
          <w:rtl/>
        </w:rPr>
        <w:t>ب</w:t>
      </w:r>
      <w:r>
        <w:rPr>
          <w:rFonts w:cs="Simplified Arabic"/>
          <w:sz w:val="24"/>
          <w:szCs w:val="24"/>
          <w:rtl/>
        </w:rPr>
        <w:t>ن</w:t>
      </w:r>
      <w:r>
        <w:rPr>
          <w:rFonts w:cs="Simplified Arabic" w:hint="cs"/>
          <w:sz w:val="24"/>
          <w:szCs w:val="24"/>
          <w:rtl/>
        </w:rPr>
        <w:t>كاً</w:t>
      </w:r>
      <w:r>
        <w:rPr>
          <w:rFonts w:cs="Simplified Arabic"/>
          <w:sz w:val="24"/>
          <w:szCs w:val="24"/>
          <w:rtl/>
        </w:rPr>
        <w:t xml:space="preserve"> </w:t>
      </w:r>
      <w:r>
        <w:rPr>
          <w:rFonts w:cs="Simplified Arabic" w:hint="cs"/>
          <w:sz w:val="24"/>
          <w:szCs w:val="24"/>
          <w:rtl/>
        </w:rPr>
        <w:t>و</w:t>
      </w:r>
      <w:r>
        <w:rPr>
          <w:rFonts w:cs="Simplified Arabic"/>
          <w:sz w:val="24"/>
          <w:szCs w:val="24"/>
          <w:rtl/>
        </w:rPr>
        <w:t>م</w:t>
      </w:r>
      <w:r>
        <w:rPr>
          <w:rFonts w:cs="Simplified Arabic" w:hint="cs"/>
          <w:sz w:val="24"/>
          <w:szCs w:val="24"/>
          <w:rtl/>
        </w:rPr>
        <w:t>ؤسسة مالية</w:t>
      </w:r>
      <w:r w:rsidR="008B76A8">
        <w:rPr>
          <w:rFonts w:cs="Simplified Arabic" w:hint="cs"/>
          <w:sz w:val="24"/>
          <w:szCs w:val="24"/>
          <w:rtl/>
        </w:rPr>
        <w:t>،</w:t>
      </w:r>
      <w:r>
        <w:rPr>
          <w:rFonts w:cs="Simplified Arabic" w:hint="cs"/>
          <w:sz w:val="24"/>
          <w:szCs w:val="24"/>
          <w:rtl/>
        </w:rPr>
        <w:t xml:space="preserve"> </w:t>
      </w:r>
      <w:r>
        <w:rPr>
          <w:sz w:val="24"/>
          <w:szCs w:val="24"/>
          <w:rtl/>
        </w:rPr>
        <w:t>و</w:t>
      </w:r>
      <w:r>
        <w:rPr>
          <w:rFonts w:hint="cs"/>
          <w:sz w:val="24"/>
          <w:szCs w:val="24"/>
          <w:rtl/>
        </w:rPr>
        <w:t>10</w:t>
      </w:r>
      <w:r>
        <w:rPr>
          <w:rFonts w:cs="Simplified Arabic"/>
          <w:sz w:val="24"/>
          <w:szCs w:val="24"/>
          <w:rtl/>
        </w:rPr>
        <w:t xml:space="preserve"> </w:t>
      </w:r>
      <w:r>
        <w:rPr>
          <w:rFonts w:cs="Simplified Arabic" w:hint="cs"/>
          <w:sz w:val="24"/>
          <w:szCs w:val="24"/>
          <w:rtl/>
        </w:rPr>
        <w:t>ش</w:t>
      </w:r>
      <w:r>
        <w:rPr>
          <w:rFonts w:cs="Simplified Arabic"/>
          <w:sz w:val="24"/>
          <w:szCs w:val="24"/>
          <w:rtl/>
        </w:rPr>
        <w:t>ر</w:t>
      </w:r>
      <w:r>
        <w:rPr>
          <w:rFonts w:cs="Simplified Arabic" w:hint="cs"/>
          <w:sz w:val="24"/>
          <w:szCs w:val="24"/>
          <w:rtl/>
        </w:rPr>
        <w:t>ك</w:t>
      </w:r>
      <w:r>
        <w:rPr>
          <w:rFonts w:cs="Simplified Arabic"/>
          <w:sz w:val="24"/>
          <w:szCs w:val="24"/>
          <w:rtl/>
        </w:rPr>
        <w:t>ا</w:t>
      </w:r>
      <w:r>
        <w:rPr>
          <w:rFonts w:cs="Simplified Arabic" w:hint="cs"/>
          <w:sz w:val="24"/>
          <w:szCs w:val="24"/>
          <w:rtl/>
        </w:rPr>
        <w:t>ت</w:t>
      </w:r>
      <w:r>
        <w:rPr>
          <w:rFonts w:cs="Simplified Arabic"/>
          <w:sz w:val="24"/>
          <w:szCs w:val="24"/>
          <w:rtl/>
        </w:rPr>
        <w:t xml:space="preserve"> ت</w:t>
      </w:r>
      <w:r>
        <w:rPr>
          <w:rFonts w:cs="Simplified Arabic" w:hint="cs"/>
          <w:sz w:val="24"/>
          <w:szCs w:val="24"/>
          <w:rtl/>
        </w:rPr>
        <w:t>أمي</w:t>
      </w:r>
      <w:r>
        <w:rPr>
          <w:rFonts w:cs="Simplified Arabic"/>
          <w:sz w:val="24"/>
          <w:szCs w:val="24"/>
          <w:rtl/>
        </w:rPr>
        <w:t>ن</w:t>
      </w:r>
      <w:r w:rsidR="00C26B3E">
        <w:rPr>
          <w:rFonts w:cs="Simplified Arabic" w:hint="cs"/>
          <w:sz w:val="24"/>
          <w:szCs w:val="24"/>
          <w:rtl/>
        </w:rPr>
        <w:t>)</w:t>
      </w:r>
      <w:r>
        <w:rPr>
          <w:rFonts w:cs="Simplified Arabic" w:hint="cs"/>
          <w:sz w:val="24"/>
          <w:szCs w:val="24"/>
          <w:rtl/>
        </w:rPr>
        <w:t xml:space="preserve">. </w:t>
      </w:r>
    </w:p>
    <w:p w:rsidR="006024BE" w:rsidRDefault="006024BE" w:rsidP="001A4AFB">
      <w:pPr>
        <w:ind w:left="-1"/>
        <w:jc w:val="both"/>
        <w:rPr>
          <w:rFonts w:cs="Simplified Arabic"/>
          <w:sz w:val="24"/>
          <w:szCs w:val="24"/>
          <w:rtl/>
        </w:rPr>
      </w:pPr>
    </w:p>
    <w:p w:rsidR="0045037D" w:rsidRPr="004D0DEB" w:rsidRDefault="0005326B" w:rsidP="00241C54">
      <w:pPr>
        <w:tabs>
          <w:tab w:val="left" w:pos="-1"/>
        </w:tabs>
        <w:ind w:left="-1"/>
        <w:rPr>
          <w:rFonts w:cs="Simplified Arabic"/>
          <w:b/>
          <w:bCs/>
          <w:sz w:val="24"/>
          <w:szCs w:val="24"/>
          <w:rtl/>
        </w:rPr>
      </w:pPr>
      <w:r>
        <w:rPr>
          <w:rFonts w:cs="Simplified Arabic" w:hint="cs"/>
          <w:b/>
          <w:bCs/>
          <w:sz w:val="24"/>
          <w:szCs w:val="24"/>
          <w:rtl/>
        </w:rPr>
        <w:t xml:space="preserve">2.1 </w:t>
      </w:r>
      <w:r w:rsidR="0045037D" w:rsidRPr="004D0DEB">
        <w:rPr>
          <w:rFonts w:cs="Simplified Arabic" w:hint="cs"/>
          <w:b/>
          <w:bCs/>
          <w:sz w:val="24"/>
          <w:szCs w:val="24"/>
          <w:rtl/>
        </w:rPr>
        <w:t>عدد ا</w:t>
      </w:r>
      <w:r w:rsidR="0029545E">
        <w:rPr>
          <w:rFonts w:cs="Simplified Arabic" w:hint="cs"/>
          <w:b/>
          <w:bCs/>
          <w:sz w:val="24"/>
          <w:szCs w:val="24"/>
          <w:rtl/>
        </w:rPr>
        <w:t>لعاملين</w:t>
      </w:r>
    </w:p>
    <w:p w:rsidR="00AA7BAE" w:rsidRDefault="00AA7BAE" w:rsidP="008B76A8">
      <w:pPr>
        <w:ind w:left="-1"/>
        <w:jc w:val="lowKashida"/>
        <w:rPr>
          <w:rFonts w:cs="Simplified Arabic"/>
          <w:sz w:val="24"/>
          <w:szCs w:val="24"/>
          <w:rtl/>
        </w:rPr>
      </w:pPr>
      <w:r>
        <w:rPr>
          <w:rFonts w:cs="Simplified Arabic" w:hint="cs"/>
          <w:sz w:val="24"/>
          <w:szCs w:val="24"/>
          <w:rtl/>
        </w:rPr>
        <w:t>بلغ عدد ال</w:t>
      </w:r>
      <w:r w:rsidR="00DE2BAE">
        <w:rPr>
          <w:rFonts w:cs="Simplified Arabic" w:hint="cs"/>
          <w:sz w:val="24"/>
          <w:szCs w:val="24"/>
          <w:rtl/>
        </w:rPr>
        <w:t>عاملين</w:t>
      </w:r>
      <w:r>
        <w:rPr>
          <w:rFonts w:cs="Simplified Arabic"/>
          <w:sz w:val="24"/>
          <w:szCs w:val="24"/>
          <w:rtl/>
        </w:rPr>
        <w:t xml:space="preserve"> </w:t>
      </w:r>
      <w:r w:rsidR="00DB570C">
        <w:rPr>
          <w:rFonts w:cs="Simplified Arabic" w:hint="cs"/>
          <w:sz w:val="24"/>
          <w:szCs w:val="24"/>
          <w:rtl/>
        </w:rPr>
        <w:t xml:space="preserve">في </w:t>
      </w:r>
      <w:r>
        <w:rPr>
          <w:rFonts w:cs="Simplified Arabic" w:hint="cs"/>
          <w:sz w:val="24"/>
          <w:szCs w:val="24"/>
          <w:rtl/>
        </w:rPr>
        <w:t>مؤسسات</w:t>
      </w:r>
      <w:r w:rsidR="00DB570C">
        <w:rPr>
          <w:rFonts w:cs="Simplified Arabic" w:hint="cs"/>
          <w:sz w:val="24"/>
          <w:szCs w:val="24"/>
          <w:rtl/>
        </w:rPr>
        <w:t xml:space="preserve"> الوساطة المالية</w:t>
      </w:r>
      <w:r>
        <w:rPr>
          <w:rFonts w:cs="Simplified Arabic" w:hint="cs"/>
          <w:sz w:val="24"/>
          <w:szCs w:val="24"/>
          <w:rtl/>
        </w:rPr>
        <w:t xml:space="preserve"> </w:t>
      </w:r>
      <w:r>
        <w:rPr>
          <w:rFonts w:hint="cs"/>
          <w:sz w:val="24"/>
          <w:szCs w:val="24"/>
          <w:rtl/>
        </w:rPr>
        <w:t>6,</w:t>
      </w:r>
      <w:r w:rsidR="00573034">
        <w:rPr>
          <w:rFonts w:hint="cs"/>
          <w:sz w:val="24"/>
          <w:szCs w:val="24"/>
          <w:rtl/>
        </w:rPr>
        <w:t>946</w:t>
      </w:r>
      <w:r>
        <w:rPr>
          <w:rFonts w:cs="Simplified Arabic"/>
          <w:sz w:val="24"/>
          <w:szCs w:val="24"/>
          <w:rtl/>
        </w:rPr>
        <w:t xml:space="preserve"> </w:t>
      </w:r>
      <w:r w:rsidR="00DE2BAE">
        <w:rPr>
          <w:rFonts w:cs="Simplified Arabic" w:hint="cs"/>
          <w:sz w:val="24"/>
          <w:szCs w:val="24"/>
          <w:rtl/>
        </w:rPr>
        <w:t>عام</w:t>
      </w:r>
      <w:r>
        <w:rPr>
          <w:rFonts w:cs="Simplified Arabic" w:hint="cs"/>
          <w:sz w:val="24"/>
          <w:szCs w:val="24"/>
          <w:rtl/>
        </w:rPr>
        <w:t xml:space="preserve">لاً، بارتفاع </w:t>
      </w:r>
      <w:r w:rsidR="008B76A8">
        <w:rPr>
          <w:rFonts w:cs="Simplified Arabic" w:hint="cs"/>
          <w:sz w:val="24"/>
          <w:szCs w:val="24"/>
          <w:rtl/>
        </w:rPr>
        <w:t>نسبته</w:t>
      </w:r>
      <w:r>
        <w:rPr>
          <w:rFonts w:cs="Simplified Arabic" w:hint="cs"/>
          <w:sz w:val="24"/>
          <w:szCs w:val="24"/>
          <w:rtl/>
        </w:rPr>
        <w:t xml:space="preserve"> </w:t>
      </w:r>
      <w:r w:rsidR="00BC14EE">
        <w:rPr>
          <w:rFonts w:cs="Simplified Arabic"/>
          <w:sz w:val="24"/>
          <w:szCs w:val="24"/>
        </w:rPr>
        <w:t>5.0</w:t>
      </w:r>
      <w:r>
        <w:rPr>
          <w:rFonts w:cs="Simplified Arabic" w:hint="cs"/>
          <w:sz w:val="24"/>
          <w:szCs w:val="24"/>
          <w:rtl/>
        </w:rPr>
        <w:t xml:space="preserve">% مقارنة مع العام </w:t>
      </w:r>
      <w:r w:rsidR="00BC14EE">
        <w:rPr>
          <w:rFonts w:cs="Simplified Arabic" w:hint="cs"/>
          <w:sz w:val="24"/>
          <w:szCs w:val="24"/>
          <w:rtl/>
        </w:rPr>
        <w:t>2010</w:t>
      </w:r>
      <w:r>
        <w:rPr>
          <w:rFonts w:cs="Simplified Arabic" w:hint="cs"/>
          <w:sz w:val="24"/>
          <w:szCs w:val="24"/>
          <w:rtl/>
        </w:rPr>
        <w:t>، من</w:t>
      </w:r>
      <w:r>
        <w:rPr>
          <w:rFonts w:cs="Simplified Arabic"/>
          <w:sz w:val="24"/>
          <w:szCs w:val="24"/>
          <w:rtl/>
        </w:rPr>
        <w:t>ه</w:t>
      </w:r>
      <w:r>
        <w:rPr>
          <w:rFonts w:cs="Simplified Arabic" w:hint="cs"/>
          <w:sz w:val="24"/>
          <w:szCs w:val="24"/>
          <w:rtl/>
        </w:rPr>
        <w:t>م</w:t>
      </w:r>
      <w:r>
        <w:rPr>
          <w:rFonts w:cs="Simplified Arabic"/>
          <w:sz w:val="24"/>
          <w:szCs w:val="24"/>
          <w:rtl/>
        </w:rPr>
        <w:t xml:space="preserve"> </w:t>
      </w:r>
      <w:r w:rsidR="00D46EEF">
        <w:rPr>
          <w:rFonts w:hint="cs"/>
          <w:sz w:val="24"/>
          <w:szCs w:val="24"/>
          <w:rtl/>
        </w:rPr>
        <w:t>5,7</w:t>
      </w:r>
      <w:r w:rsidR="003B4492">
        <w:rPr>
          <w:rFonts w:hint="cs"/>
          <w:sz w:val="24"/>
          <w:szCs w:val="24"/>
          <w:rtl/>
        </w:rPr>
        <w:t>54</w:t>
      </w:r>
      <w:r w:rsidR="00D46EEF">
        <w:rPr>
          <w:rFonts w:hint="cs"/>
          <w:sz w:val="24"/>
          <w:szCs w:val="24"/>
          <w:rtl/>
        </w:rPr>
        <w:t xml:space="preserve"> </w:t>
      </w:r>
      <w:r w:rsidR="00DE2BAE">
        <w:rPr>
          <w:rFonts w:cs="Simplified Arabic" w:hint="cs"/>
          <w:sz w:val="24"/>
          <w:szCs w:val="24"/>
          <w:rtl/>
        </w:rPr>
        <w:t>عامل</w:t>
      </w:r>
      <w:r>
        <w:rPr>
          <w:rFonts w:cs="Simplified Arabic" w:hint="cs"/>
          <w:sz w:val="24"/>
          <w:szCs w:val="24"/>
          <w:rtl/>
        </w:rPr>
        <w:t xml:space="preserve">اً </w:t>
      </w:r>
      <w:r>
        <w:rPr>
          <w:rFonts w:cs="Simplified Arabic"/>
          <w:sz w:val="24"/>
          <w:szCs w:val="24"/>
          <w:rtl/>
        </w:rPr>
        <w:t>ف</w:t>
      </w:r>
      <w:r>
        <w:rPr>
          <w:rFonts w:cs="Simplified Arabic" w:hint="cs"/>
          <w:sz w:val="24"/>
          <w:szCs w:val="24"/>
          <w:rtl/>
        </w:rPr>
        <w:t xml:space="preserve">ي </w:t>
      </w:r>
      <w:r>
        <w:rPr>
          <w:rFonts w:cs="Simplified Arabic"/>
          <w:sz w:val="24"/>
          <w:szCs w:val="24"/>
          <w:rtl/>
        </w:rPr>
        <w:t>ا</w:t>
      </w:r>
      <w:r>
        <w:rPr>
          <w:rFonts w:cs="Simplified Arabic" w:hint="cs"/>
          <w:sz w:val="24"/>
          <w:szCs w:val="24"/>
          <w:rtl/>
        </w:rPr>
        <w:t>لبنو</w:t>
      </w:r>
      <w:r>
        <w:rPr>
          <w:rFonts w:cs="Simplified Arabic"/>
          <w:sz w:val="24"/>
          <w:szCs w:val="24"/>
          <w:rtl/>
        </w:rPr>
        <w:t>ك</w:t>
      </w:r>
      <w:r>
        <w:rPr>
          <w:rFonts w:cs="Simplified Arabic" w:hint="cs"/>
          <w:sz w:val="24"/>
          <w:szCs w:val="24"/>
          <w:rtl/>
        </w:rPr>
        <w:t xml:space="preserve"> و</w:t>
      </w:r>
      <w:r>
        <w:rPr>
          <w:rFonts w:cs="Simplified Arabic"/>
          <w:sz w:val="24"/>
          <w:szCs w:val="24"/>
          <w:rtl/>
        </w:rPr>
        <w:t>ا</w:t>
      </w:r>
      <w:r>
        <w:rPr>
          <w:rFonts w:cs="Simplified Arabic" w:hint="cs"/>
          <w:sz w:val="24"/>
          <w:szCs w:val="24"/>
          <w:rtl/>
        </w:rPr>
        <w:t>لمؤس</w:t>
      </w:r>
      <w:r>
        <w:rPr>
          <w:rFonts w:cs="Simplified Arabic"/>
          <w:sz w:val="24"/>
          <w:szCs w:val="24"/>
          <w:rtl/>
        </w:rPr>
        <w:t>س</w:t>
      </w:r>
      <w:r w:rsidR="00B428D3">
        <w:rPr>
          <w:rFonts w:cs="Simplified Arabic" w:hint="cs"/>
          <w:sz w:val="24"/>
          <w:szCs w:val="24"/>
          <w:rtl/>
        </w:rPr>
        <w:t>ات المالية،</w:t>
      </w:r>
      <w:r w:rsidR="00B82156">
        <w:rPr>
          <w:rFonts w:cs="Simplified Arabic"/>
          <w:sz w:val="24"/>
          <w:szCs w:val="24"/>
        </w:rPr>
        <w:t xml:space="preserve"> </w:t>
      </w:r>
      <w:r w:rsidR="00B428D3">
        <w:rPr>
          <w:rFonts w:hint="cs"/>
          <w:sz w:val="24"/>
          <w:szCs w:val="24"/>
          <w:rtl/>
        </w:rPr>
        <w:t xml:space="preserve">1,192 </w:t>
      </w:r>
      <w:r w:rsidR="00DE2BAE">
        <w:rPr>
          <w:rFonts w:cs="Simplified Arabic" w:hint="cs"/>
          <w:sz w:val="24"/>
          <w:szCs w:val="24"/>
          <w:rtl/>
        </w:rPr>
        <w:t>عامل</w:t>
      </w:r>
      <w:r>
        <w:rPr>
          <w:rFonts w:cs="Simplified Arabic" w:hint="cs"/>
          <w:sz w:val="24"/>
          <w:szCs w:val="24"/>
          <w:rtl/>
        </w:rPr>
        <w:t xml:space="preserve">اً </w:t>
      </w:r>
      <w:r>
        <w:rPr>
          <w:rFonts w:cs="Simplified Arabic"/>
          <w:sz w:val="24"/>
          <w:szCs w:val="24"/>
          <w:rtl/>
        </w:rPr>
        <w:t>ف</w:t>
      </w:r>
      <w:r>
        <w:rPr>
          <w:rFonts w:cs="Simplified Arabic" w:hint="cs"/>
          <w:sz w:val="24"/>
          <w:szCs w:val="24"/>
          <w:rtl/>
        </w:rPr>
        <w:t xml:space="preserve">ي شركات التأمين، موزعين بواقع </w:t>
      </w:r>
      <w:r w:rsidR="00085093">
        <w:rPr>
          <w:rFonts w:cs="Simplified Arabic" w:hint="cs"/>
          <w:sz w:val="24"/>
          <w:szCs w:val="24"/>
          <w:rtl/>
        </w:rPr>
        <w:t>71.4</w:t>
      </w:r>
      <w:r>
        <w:rPr>
          <w:rFonts w:cs="Simplified Arabic" w:hint="cs"/>
          <w:sz w:val="24"/>
          <w:szCs w:val="24"/>
          <w:rtl/>
        </w:rPr>
        <w:t>% ذكور، و</w:t>
      </w:r>
      <w:r w:rsidR="00085093">
        <w:rPr>
          <w:rFonts w:cs="Simplified Arabic" w:hint="cs"/>
          <w:sz w:val="24"/>
          <w:szCs w:val="24"/>
          <w:rtl/>
        </w:rPr>
        <w:t>28.6</w:t>
      </w:r>
      <w:r>
        <w:rPr>
          <w:rFonts w:cs="Simplified Arabic" w:hint="cs"/>
          <w:sz w:val="24"/>
          <w:szCs w:val="24"/>
          <w:rtl/>
        </w:rPr>
        <w:t xml:space="preserve">% إناث. </w:t>
      </w:r>
    </w:p>
    <w:p w:rsidR="00DB570C" w:rsidRDefault="00DB570C" w:rsidP="00DB570C">
      <w:pPr>
        <w:ind w:left="-1"/>
        <w:jc w:val="both"/>
        <w:rPr>
          <w:rFonts w:cs="Simplified Arabic"/>
          <w:sz w:val="24"/>
          <w:szCs w:val="24"/>
          <w:rtl/>
        </w:rPr>
      </w:pPr>
    </w:p>
    <w:p w:rsidR="00AA7BAE" w:rsidRDefault="00171D3A" w:rsidP="00E92F72">
      <w:pPr>
        <w:ind w:left="-1"/>
        <w:jc w:val="center"/>
        <w:rPr>
          <w:rFonts w:ascii="Arial" w:hAnsi="Arial" w:cs="Simplified Arabic"/>
          <w:b/>
          <w:bCs/>
          <w:sz w:val="22"/>
          <w:szCs w:val="22"/>
          <w:rtl/>
        </w:rPr>
      </w:pPr>
      <w:r>
        <w:rPr>
          <w:rFonts w:ascii="Arial" w:hAnsi="Arial" w:cs="Simplified Arabic" w:hint="cs"/>
          <w:b/>
          <w:bCs/>
          <w:sz w:val="22"/>
          <w:szCs w:val="22"/>
          <w:rtl/>
        </w:rPr>
        <w:t xml:space="preserve">  </w:t>
      </w:r>
      <w:r w:rsidR="00374BE4">
        <w:rPr>
          <w:rFonts w:ascii="Arial" w:hAnsi="Arial" w:cs="Simplified Arabic" w:hint="cs"/>
          <w:b/>
          <w:bCs/>
          <w:sz w:val="22"/>
          <w:szCs w:val="22"/>
          <w:rtl/>
        </w:rPr>
        <w:t xml:space="preserve">  </w:t>
      </w:r>
      <w:r>
        <w:rPr>
          <w:rFonts w:ascii="Arial" w:hAnsi="Arial" w:cs="Simplified Arabic" w:hint="cs"/>
          <w:b/>
          <w:bCs/>
          <w:sz w:val="22"/>
          <w:szCs w:val="22"/>
          <w:rtl/>
        </w:rPr>
        <w:t xml:space="preserve"> </w:t>
      </w:r>
      <w:r w:rsidR="00AA7BAE">
        <w:rPr>
          <w:rFonts w:ascii="Arial" w:hAnsi="Arial" w:cs="Simplified Arabic" w:hint="cs"/>
          <w:b/>
          <w:bCs/>
          <w:sz w:val="22"/>
          <w:szCs w:val="22"/>
          <w:rtl/>
        </w:rPr>
        <w:t>عدد</w:t>
      </w:r>
      <w:r w:rsidR="00AA7BAE">
        <w:rPr>
          <w:rFonts w:ascii="Arial" w:hAnsi="Arial" w:cs="Simplified Arabic"/>
          <w:b/>
          <w:bCs/>
          <w:sz w:val="22"/>
          <w:szCs w:val="22"/>
          <w:rtl/>
        </w:rPr>
        <w:t xml:space="preserve"> </w:t>
      </w:r>
      <w:r w:rsidR="0029545E">
        <w:rPr>
          <w:rFonts w:ascii="Arial" w:hAnsi="Arial" w:cs="Simplified Arabic" w:hint="cs"/>
          <w:b/>
          <w:bCs/>
          <w:sz w:val="22"/>
          <w:szCs w:val="22"/>
          <w:rtl/>
          <w:lang w:bidi="ar-QA"/>
        </w:rPr>
        <w:t>العاملين</w:t>
      </w:r>
      <w:r w:rsidR="00DB570C">
        <w:rPr>
          <w:rFonts w:ascii="Arial" w:hAnsi="Arial" w:cs="Simplified Arabic" w:hint="cs"/>
          <w:b/>
          <w:bCs/>
          <w:sz w:val="22"/>
          <w:szCs w:val="22"/>
          <w:rtl/>
          <w:lang w:bidi="ar-QA"/>
        </w:rPr>
        <w:t xml:space="preserve"> في مؤسسات الوساطة المالية </w:t>
      </w:r>
      <w:r w:rsidR="00AA7BAE">
        <w:rPr>
          <w:rFonts w:ascii="Arial" w:hAnsi="Arial" w:cs="Simplified Arabic" w:hint="cs"/>
          <w:b/>
          <w:bCs/>
          <w:sz w:val="22"/>
          <w:szCs w:val="22"/>
          <w:rtl/>
        </w:rPr>
        <w:t xml:space="preserve">في الأراضي الفلسطينية للسنوات </w:t>
      </w:r>
      <w:r w:rsidR="00AA7BAE">
        <w:rPr>
          <w:rFonts w:ascii="Arial" w:hAnsi="Arial" w:cs="Arial" w:hint="cs"/>
          <w:b/>
          <w:bCs/>
          <w:sz w:val="22"/>
          <w:szCs w:val="22"/>
          <w:rtl/>
        </w:rPr>
        <w:t>199</w:t>
      </w:r>
      <w:r w:rsidR="001A4AFB">
        <w:rPr>
          <w:rFonts w:ascii="Arial" w:hAnsi="Arial" w:cs="Arial" w:hint="cs"/>
          <w:b/>
          <w:bCs/>
          <w:sz w:val="22"/>
          <w:szCs w:val="22"/>
          <w:rtl/>
        </w:rPr>
        <w:t>9</w:t>
      </w:r>
      <w:r w:rsidR="00AA7BAE">
        <w:rPr>
          <w:rFonts w:ascii="Arial" w:hAnsi="Arial" w:cs="Arial" w:hint="cs"/>
          <w:b/>
          <w:bCs/>
          <w:sz w:val="22"/>
          <w:szCs w:val="22"/>
          <w:rtl/>
        </w:rPr>
        <w:t>-</w:t>
      </w:r>
      <w:r w:rsidR="000B2868">
        <w:rPr>
          <w:rFonts w:ascii="Arial" w:hAnsi="Arial" w:cs="Arial"/>
          <w:b/>
          <w:bCs/>
          <w:sz w:val="22"/>
          <w:szCs w:val="22"/>
        </w:rPr>
        <w:t xml:space="preserve"> </w:t>
      </w:r>
      <w:r w:rsidR="00BC14EE">
        <w:rPr>
          <w:rFonts w:ascii="Arial" w:hAnsi="Arial" w:cs="Arial" w:hint="cs"/>
          <w:b/>
          <w:bCs/>
          <w:sz w:val="22"/>
          <w:szCs w:val="22"/>
          <w:rtl/>
        </w:rPr>
        <w:t>2011</w:t>
      </w:r>
    </w:p>
    <w:tbl>
      <w:tblPr>
        <w:tblStyle w:val="TableGrid"/>
        <w:tblW w:w="0" w:type="auto"/>
        <w:tblLook w:val="04A0"/>
      </w:tblPr>
      <w:tblGrid>
        <w:gridCol w:w="9216"/>
      </w:tblGrid>
      <w:tr w:rsidR="00996F26" w:rsidTr="00996F26">
        <w:tc>
          <w:tcPr>
            <w:tcW w:w="9216" w:type="dxa"/>
          </w:tcPr>
          <w:p w:rsidR="00996F26" w:rsidRDefault="00996F26" w:rsidP="007D6932">
            <w:pPr>
              <w:bidi w:val="0"/>
              <w:jc w:val="center"/>
            </w:pPr>
            <w:r w:rsidRPr="00996F26">
              <w:drawing>
                <wp:inline distT="0" distB="0" distL="0" distR="0">
                  <wp:extent cx="5516245" cy="2931795"/>
                  <wp:effectExtent l="0" t="0" r="0" b="0"/>
                  <wp:docPr id="6"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tc>
      </w:tr>
    </w:tbl>
    <w:p w:rsidR="00AA7BAE" w:rsidRDefault="00AA7BAE" w:rsidP="007D6932">
      <w:pPr>
        <w:bidi w:val="0"/>
        <w:jc w:val="center"/>
        <w:rPr>
          <w:rtl/>
        </w:rPr>
      </w:pPr>
    </w:p>
    <w:p w:rsidR="0045037D" w:rsidRPr="004D0DEB" w:rsidRDefault="0045037D" w:rsidP="0005326B">
      <w:pPr>
        <w:tabs>
          <w:tab w:val="left" w:pos="-1"/>
        </w:tabs>
        <w:ind w:left="-1"/>
        <w:rPr>
          <w:rFonts w:cs="Simplified Arabic"/>
          <w:b/>
          <w:bCs/>
          <w:sz w:val="24"/>
          <w:szCs w:val="24"/>
          <w:rtl/>
        </w:rPr>
      </w:pPr>
      <w:r w:rsidRPr="004D0DEB">
        <w:rPr>
          <w:rFonts w:cs="Simplified Arabic" w:hint="cs"/>
          <w:b/>
          <w:bCs/>
          <w:sz w:val="24"/>
          <w:szCs w:val="24"/>
          <w:rtl/>
        </w:rPr>
        <w:t>3</w:t>
      </w:r>
      <w:r w:rsidR="002E1AB8">
        <w:rPr>
          <w:rFonts w:cs="Simplified Arabic" w:hint="cs"/>
          <w:b/>
          <w:bCs/>
          <w:sz w:val="24"/>
          <w:szCs w:val="24"/>
          <w:rtl/>
        </w:rPr>
        <w:t>.1</w:t>
      </w:r>
      <w:r w:rsidRPr="004D0DEB">
        <w:rPr>
          <w:rFonts w:cs="Simplified Arabic" w:hint="cs"/>
          <w:b/>
          <w:bCs/>
          <w:sz w:val="24"/>
          <w:szCs w:val="24"/>
          <w:rtl/>
        </w:rPr>
        <w:t xml:space="preserve"> تعويضات </w:t>
      </w:r>
      <w:r>
        <w:rPr>
          <w:rFonts w:cs="Simplified Arabic" w:hint="cs"/>
          <w:b/>
          <w:bCs/>
          <w:sz w:val="24"/>
          <w:szCs w:val="24"/>
          <w:rtl/>
        </w:rPr>
        <w:t>العاملين</w:t>
      </w:r>
    </w:p>
    <w:p w:rsidR="0045037D" w:rsidRDefault="00AA7BAE" w:rsidP="00C26B3E">
      <w:pPr>
        <w:ind w:left="-1"/>
        <w:jc w:val="lowKashida"/>
        <w:rPr>
          <w:rFonts w:cs="Simplified Arabic"/>
          <w:sz w:val="24"/>
          <w:szCs w:val="24"/>
          <w:rtl/>
        </w:rPr>
      </w:pPr>
      <w:r>
        <w:rPr>
          <w:rFonts w:cs="Simplified Arabic"/>
          <w:sz w:val="24"/>
          <w:szCs w:val="24"/>
          <w:rtl/>
        </w:rPr>
        <w:t>ب</w:t>
      </w:r>
      <w:r>
        <w:rPr>
          <w:rFonts w:cs="Simplified Arabic" w:hint="cs"/>
          <w:sz w:val="24"/>
          <w:szCs w:val="24"/>
          <w:rtl/>
        </w:rPr>
        <w:t>لغ</w:t>
      </w:r>
      <w:r>
        <w:rPr>
          <w:rFonts w:cs="Simplified Arabic"/>
          <w:sz w:val="24"/>
          <w:szCs w:val="24"/>
          <w:rtl/>
        </w:rPr>
        <w:t>ت</w:t>
      </w:r>
      <w:r>
        <w:rPr>
          <w:rFonts w:cs="Simplified Arabic" w:hint="cs"/>
          <w:sz w:val="24"/>
          <w:szCs w:val="24"/>
          <w:rtl/>
        </w:rPr>
        <w:t xml:space="preserve"> تع</w:t>
      </w:r>
      <w:r>
        <w:rPr>
          <w:rFonts w:cs="Simplified Arabic"/>
          <w:sz w:val="24"/>
          <w:szCs w:val="24"/>
          <w:rtl/>
        </w:rPr>
        <w:t>وي</w:t>
      </w:r>
      <w:r>
        <w:rPr>
          <w:rFonts w:cs="Simplified Arabic" w:hint="cs"/>
          <w:sz w:val="24"/>
          <w:szCs w:val="24"/>
          <w:rtl/>
        </w:rPr>
        <w:t>ضا</w:t>
      </w:r>
      <w:r>
        <w:rPr>
          <w:rFonts w:cs="Simplified Arabic"/>
          <w:sz w:val="24"/>
          <w:szCs w:val="24"/>
          <w:rtl/>
        </w:rPr>
        <w:t>ت</w:t>
      </w:r>
      <w:r>
        <w:rPr>
          <w:rFonts w:cs="Simplified Arabic" w:hint="cs"/>
          <w:sz w:val="24"/>
          <w:szCs w:val="24"/>
          <w:rtl/>
        </w:rPr>
        <w:t xml:space="preserve"> العاملين</w:t>
      </w:r>
      <w:r w:rsidR="009657D7" w:rsidRPr="009657D7">
        <w:rPr>
          <w:rFonts w:cs="Simplified Arabic" w:hint="cs"/>
          <w:sz w:val="24"/>
          <w:szCs w:val="24"/>
          <w:rtl/>
        </w:rPr>
        <w:t xml:space="preserve"> </w:t>
      </w:r>
      <w:r w:rsidR="009657D7">
        <w:rPr>
          <w:rFonts w:cs="Simplified Arabic" w:hint="cs"/>
          <w:sz w:val="24"/>
          <w:szCs w:val="24"/>
          <w:rtl/>
        </w:rPr>
        <w:t>في مؤسسات الوساطة المالية</w:t>
      </w:r>
      <w:r>
        <w:rPr>
          <w:rFonts w:cs="Simplified Arabic" w:hint="cs"/>
          <w:sz w:val="24"/>
          <w:szCs w:val="24"/>
          <w:rtl/>
        </w:rPr>
        <w:t xml:space="preserve"> ما قيمته</w:t>
      </w:r>
      <w:r w:rsidRPr="005F57EA">
        <w:rPr>
          <w:rFonts w:cs="Simplified Arabic"/>
          <w:sz w:val="24"/>
          <w:szCs w:val="24"/>
          <w:rtl/>
        </w:rPr>
        <w:t xml:space="preserve"> </w:t>
      </w:r>
      <w:r w:rsidR="00250F59">
        <w:rPr>
          <w:rFonts w:cs="Simplified Arabic" w:hint="cs"/>
          <w:sz w:val="24"/>
          <w:szCs w:val="24"/>
          <w:rtl/>
        </w:rPr>
        <w:t>152.3</w:t>
      </w:r>
      <w:r>
        <w:rPr>
          <w:rFonts w:cs="Simplified Arabic"/>
          <w:sz w:val="24"/>
          <w:szCs w:val="24"/>
          <w:rtl/>
        </w:rPr>
        <w:t xml:space="preserve"> </w:t>
      </w:r>
      <w:r>
        <w:rPr>
          <w:rFonts w:cs="Simplified Arabic" w:hint="cs"/>
          <w:sz w:val="24"/>
          <w:szCs w:val="24"/>
          <w:rtl/>
        </w:rPr>
        <w:t>م</w:t>
      </w:r>
      <w:r>
        <w:rPr>
          <w:rFonts w:cs="Simplified Arabic"/>
          <w:sz w:val="24"/>
          <w:szCs w:val="24"/>
          <w:rtl/>
        </w:rPr>
        <w:t>ل</w:t>
      </w:r>
      <w:r>
        <w:rPr>
          <w:rFonts w:cs="Simplified Arabic" w:hint="cs"/>
          <w:sz w:val="24"/>
          <w:szCs w:val="24"/>
          <w:rtl/>
        </w:rPr>
        <w:t>ي</w:t>
      </w:r>
      <w:r>
        <w:rPr>
          <w:rFonts w:cs="Simplified Arabic"/>
          <w:sz w:val="24"/>
          <w:szCs w:val="24"/>
          <w:rtl/>
        </w:rPr>
        <w:t>و</w:t>
      </w:r>
      <w:r>
        <w:rPr>
          <w:rFonts w:cs="Simplified Arabic" w:hint="cs"/>
          <w:sz w:val="24"/>
          <w:szCs w:val="24"/>
          <w:rtl/>
        </w:rPr>
        <w:t>ن</w:t>
      </w:r>
      <w:r>
        <w:rPr>
          <w:rFonts w:cs="Simplified Arabic"/>
          <w:sz w:val="24"/>
          <w:szCs w:val="24"/>
          <w:rtl/>
        </w:rPr>
        <w:t xml:space="preserve"> </w:t>
      </w:r>
      <w:r>
        <w:rPr>
          <w:rFonts w:cs="Simplified Arabic" w:hint="cs"/>
          <w:sz w:val="24"/>
          <w:szCs w:val="24"/>
          <w:rtl/>
        </w:rPr>
        <w:t xml:space="preserve">دولار أمريكي عام </w:t>
      </w:r>
      <w:r w:rsidR="00BC14EE">
        <w:rPr>
          <w:rFonts w:cs="Simplified Arabic" w:hint="cs"/>
          <w:sz w:val="24"/>
          <w:szCs w:val="24"/>
          <w:rtl/>
        </w:rPr>
        <w:t>2011</w:t>
      </w:r>
      <w:r>
        <w:rPr>
          <w:rFonts w:cs="Simplified Arabic" w:hint="cs"/>
          <w:sz w:val="24"/>
          <w:szCs w:val="24"/>
          <w:rtl/>
        </w:rPr>
        <w:t xml:space="preserve"> </w:t>
      </w:r>
      <w:r w:rsidR="008B76A8">
        <w:rPr>
          <w:rFonts w:cs="Simplified Arabic" w:hint="cs"/>
          <w:sz w:val="24"/>
          <w:szCs w:val="24"/>
          <w:rtl/>
        </w:rPr>
        <w:t>بارتفاع</w:t>
      </w:r>
      <w:r>
        <w:rPr>
          <w:rFonts w:cs="Simplified Arabic" w:hint="cs"/>
          <w:sz w:val="24"/>
          <w:szCs w:val="24"/>
          <w:rtl/>
        </w:rPr>
        <w:t xml:space="preserve"> مقدارها</w:t>
      </w:r>
      <w:r w:rsidR="005F3A0F">
        <w:rPr>
          <w:rFonts w:cs="Simplified Arabic" w:hint="cs"/>
          <w:sz w:val="24"/>
          <w:szCs w:val="24"/>
          <w:rtl/>
        </w:rPr>
        <w:t xml:space="preserve"> 8.6% </w:t>
      </w:r>
      <w:r>
        <w:rPr>
          <w:rFonts w:cs="Simplified Arabic" w:hint="cs"/>
          <w:sz w:val="24"/>
          <w:szCs w:val="24"/>
          <w:rtl/>
        </w:rPr>
        <w:t xml:space="preserve">مقارنة مع العام </w:t>
      </w:r>
      <w:r w:rsidR="00BC14EE">
        <w:rPr>
          <w:rFonts w:cs="Simplified Arabic" w:hint="cs"/>
          <w:sz w:val="24"/>
          <w:szCs w:val="24"/>
          <w:rtl/>
        </w:rPr>
        <w:t>2010</w:t>
      </w:r>
      <w:r w:rsidR="00875136">
        <w:rPr>
          <w:rFonts w:cs="Simplified Arabic" w:hint="cs"/>
          <w:sz w:val="24"/>
          <w:szCs w:val="24"/>
          <w:rtl/>
        </w:rPr>
        <w:t>،</w:t>
      </w:r>
      <w:r>
        <w:rPr>
          <w:rFonts w:cs="Simplified Arabic" w:hint="cs"/>
          <w:sz w:val="24"/>
          <w:szCs w:val="24"/>
          <w:rtl/>
        </w:rPr>
        <w:t xml:space="preserve"> والتي بلغت </w:t>
      </w:r>
      <w:r w:rsidR="004B483B">
        <w:rPr>
          <w:rFonts w:cs="Simplified Arabic" w:hint="cs"/>
          <w:sz w:val="24"/>
          <w:szCs w:val="24"/>
          <w:rtl/>
        </w:rPr>
        <w:t>140.3</w:t>
      </w:r>
      <w:r>
        <w:rPr>
          <w:rFonts w:cs="Simplified Arabic" w:hint="cs"/>
          <w:sz w:val="24"/>
          <w:szCs w:val="24"/>
          <w:rtl/>
        </w:rPr>
        <w:t xml:space="preserve"> مليون دولار أمريكي </w:t>
      </w:r>
      <w:r w:rsidR="00C26B3E">
        <w:rPr>
          <w:rFonts w:cs="Simplified Arabic" w:hint="cs"/>
          <w:sz w:val="24"/>
          <w:szCs w:val="24"/>
          <w:rtl/>
        </w:rPr>
        <w:t>(</w:t>
      </w:r>
      <w:r>
        <w:rPr>
          <w:rFonts w:cs="Simplified Arabic" w:hint="cs"/>
          <w:sz w:val="24"/>
          <w:szCs w:val="24"/>
          <w:rtl/>
        </w:rPr>
        <w:t xml:space="preserve">منها </w:t>
      </w:r>
      <w:r w:rsidR="004B483B">
        <w:rPr>
          <w:rFonts w:cs="Simplified Arabic" w:hint="cs"/>
          <w:sz w:val="24"/>
          <w:szCs w:val="24"/>
          <w:rtl/>
        </w:rPr>
        <w:t>131.2</w:t>
      </w:r>
      <w:r>
        <w:rPr>
          <w:rFonts w:cs="Simplified Arabic"/>
          <w:sz w:val="24"/>
          <w:szCs w:val="24"/>
          <w:rtl/>
        </w:rPr>
        <w:t xml:space="preserve"> </w:t>
      </w:r>
      <w:r>
        <w:rPr>
          <w:rFonts w:cs="Simplified Arabic" w:hint="cs"/>
          <w:sz w:val="24"/>
          <w:szCs w:val="24"/>
          <w:rtl/>
        </w:rPr>
        <w:t>م</w:t>
      </w:r>
      <w:r>
        <w:rPr>
          <w:rFonts w:cs="Simplified Arabic"/>
          <w:sz w:val="24"/>
          <w:szCs w:val="24"/>
          <w:rtl/>
        </w:rPr>
        <w:t>ل</w:t>
      </w:r>
      <w:r>
        <w:rPr>
          <w:rFonts w:cs="Simplified Arabic" w:hint="cs"/>
          <w:sz w:val="24"/>
          <w:szCs w:val="24"/>
          <w:rtl/>
        </w:rPr>
        <w:t>ي</w:t>
      </w:r>
      <w:r>
        <w:rPr>
          <w:rFonts w:cs="Simplified Arabic"/>
          <w:sz w:val="24"/>
          <w:szCs w:val="24"/>
          <w:rtl/>
        </w:rPr>
        <w:t>و</w:t>
      </w:r>
      <w:r>
        <w:rPr>
          <w:rFonts w:cs="Simplified Arabic" w:hint="cs"/>
          <w:sz w:val="24"/>
          <w:szCs w:val="24"/>
          <w:rtl/>
        </w:rPr>
        <w:t>ن</w:t>
      </w:r>
      <w:r>
        <w:rPr>
          <w:rFonts w:cs="Simplified Arabic"/>
          <w:sz w:val="24"/>
          <w:szCs w:val="24"/>
          <w:rtl/>
        </w:rPr>
        <w:t xml:space="preserve"> </w:t>
      </w:r>
      <w:r>
        <w:rPr>
          <w:rFonts w:cs="Simplified Arabic" w:hint="cs"/>
          <w:sz w:val="24"/>
          <w:szCs w:val="24"/>
          <w:rtl/>
        </w:rPr>
        <w:t>دولار أمريكي في البنوك والمؤس</w:t>
      </w:r>
      <w:r>
        <w:rPr>
          <w:rFonts w:cs="Simplified Arabic"/>
          <w:sz w:val="24"/>
          <w:szCs w:val="24"/>
          <w:rtl/>
        </w:rPr>
        <w:t>س</w:t>
      </w:r>
      <w:r>
        <w:rPr>
          <w:rFonts w:cs="Simplified Arabic" w:hint="cs"/>
          <w:sz w:val="24"/>
          <w:szCs w:val="24"/>
          <w:rtl/>
        </w:rPr>
        <w:t>ات</w:t>
      </w:r>
      <w:r>
        <w:rPr>
          <w:rFonts w:cs="Simplified Arabic"/>
          <w:sz w:val="24"/>
          <w:szCs w:val="24"/>
          <w:rtl/>
        </w:rPr>
        <w:t xml:space="preserve"> ا</w:t>
      </w:r>
      <w:r>
        <w:rPr>
          <w:rFonts w:cs="Simplified Arabic" w:hint="cs"/>
          <w:sz w:val="24"/>
          <w:szCs w:val="24"/>
          <w:rtl/>
        </w:rPr>
        <w:t>لم</w:t>
      </w:r>
      <w:r>
        <w:rPr>
          <w:rFonts w:cs="Simplified Arabic"/>
          <w:sz w:val="24"/>
          <w:szCs w:val="24"/>
          <w:rtl/>
        </w:rPr>
        <w:t>ا</w:t>
      </w:r>
      <w:r>
        <w:rPr>
          <w:rFonts w:cs="Simplified Arabic" w:hint="cs"/>
          <w:sz w:val="24"/>
          <w:szCs w:val="24"/>
          <w:rtl/>
        </w:rPr>
        <w:t>لية</w:t>
      </w:r>
      <w:r w:rsidR="008B76A8">
        <w:rPr>
          <w:rFonts w:cs="Simplified Arabic" w:hint="cs"/>
          <w:sz w:val="24"/>
          <w:szCs w:val="24"/>
          <w:rtl/>
        </w:rPr>
        <w:t>،</w:t>
      </w:r>
      <w:r>
        <w:rPr>
          <w:rFonts w:cs="Simplified Arabic"/>
          <w:sz w:val="24"/>
          <w:szCs w:val="24"/>
          <w:rtl/>
        </w:rPr>
        <w:t xml:space="preserve"> </w:t>
      </w:r>
      <w:r>
        <w:rPr>
          <w:rFonts w:cs="Simplified Arabic" w:hint="cs"/>
          <w:sz w:val="24"/>
          <w:szCs w:val="24"/>
          <w:rtl/>
        </w:rPr>
        <w:t>و</w:t>
      </w:r>
      <w:r w:rsidR="004B483B">
        <w:rPr>
          <w:rFonts w:cs="Simplified Arabic" w:hint="cs"/>
          <w:sz w:val="24"/>
          <w:szCs w:val="24"/>
          <w:rtl/>
        </w:rPr>
        <w:t>21.1</w:t>
      </w:r>
      <w:r>
        <w:rPr>
          <w:rFonts w:cs="Simplified Arabic"/>
          <w:sz w:val="24"/>
          <w:szCs w:val="24"/>
          <w:rtl/>
        </w:rPr>
        <w:t xml:space="preserve"> مل</w:t>
      </w:r>
      <w:r>
        <w:rPr>
          <w:rFonts w:cs="Simplified Arabic" w:hint="cs"/>
          <w:sz w:val="24"/>
          <w:szCs w:val="24"/>
          <w:rtl/>
        </w:rPr>
        <w:t>ي</w:t>
      </w:r>
      <w:r>
        <w:rPr>
          <w:rFonts w:cs="Simplified Arabic"/>
          <w:sz w:val="24"/>
          <w:szCs w:val="24"/>
          <w:rtl/>
        </w:rPr>
        <w:t xml:space="preserve">ون </w:t>
      </w:r>
      <w:r>
        <w:rPr>
          <w:rFonts w:cs="Simplified Arabic" w:hint="cs"/>
          <w:sz w:val="24"/>
          <w:szCs w:val="24"/>
          <w:rtl/>
        </w:rPr>
        <w:t>دو</w:t>
      </w:r>
      <w:r>
        <w:rPr>
          <w:rFonts w:cs="Simplified Arabic"/>
          <w:sz w:val="24"/>
          <w:szCs w:val="24"/>
          <w:rtl/>
        </w:rPr>
        <w:t>ل</w:t>
      </w:r>
      <w:r>
        <w:rPr>
          <w:rFonts w:cs="Simplified Arabic" w:hint="cs"/>
          <w:sz w:val="24"/>
          <w:szCs w:val="24"/>
          <w:rtl/>
        </w:rPr>
        <w:t xml:space="preserve">ار </w:t>
      </w:r>
      <w:r>
        <w:rPr>
          <w:rFonts w:cs="Simplified Arabic"/>
          <w:sz w:val="24"/>
          <w:szCs w:val="24"/>
          <w:rtl/>
        </w:rPr>
        <w:t>أمريكي</w:t>
      </w:r>
      <w:r>
        <w:rPr>
          <w:rFonts w:cs="Simplified Arabic" w:hint="cs"/>
          <w:sz w:val="24"/>
          <w:szCs w:val="24"/>
          <w:rtl/>
        </w:rPr>
        <w:t xml:space="preserve"> في </w:t>
      </w:r>
      <w:r>
        <w:rPr>
          <w:rFonts w:cs="Simplified Arabic"/>
          <w:sz w:val="24"/>
          <w:szCs w:val="24"/>
          <w:rtl/>
        </w:rPr>
        <w:t>ش</w:t>
      </w:r>
      <w:r>
        <w:rPr>
          <w:rFonts w:cs="Simplified Arabic" w:hint="cs"/>
          <w:sz w:val="24"/>
          <w:szCs w:val="24"/>
          <w:rtl/>
        </w:rPr>
        <w:t>ر</w:t>
      </w:r>
      <w:r>
        <w:rPr>
          <w:rFonts w:cs="Simplified Arabic"/>
          <w:sz w:val="24"/>
          <w:szCs w:val="24"/>
          <w:rtl/>
        </w:rPr>
        <w:t>ك</w:t>
      </w:r>
      <w:r>
        <w:rPr>
          <w:rFonts w:cs="Simplified Arabic" w:hint="cs"/>
          <w:sz w:val="24"/>
          <w:szCs w:val="24"/>
          <w:rtl/>
        </w:rPr>
        <w:t>ات</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تأمين</w:t>
      </w:r>
      <w:r w:rsidR="00C26B3E">
        <w:rPr>
          <w:rFonts w:cs="Simplified Arabic" w:hint="cs"/>
          <w:sz w:val="24"/>
          <w:szCs w:val="24"/>
          <w:rtl/>
        </w:rPr>
        <w:t>)</w:t>
      </w:r>
      <w:r>
        <w:rPr>
          <w:rFonts w:cs="Simplified Arabic" w:hint="cs"/>
          <w:sz w:val="24"/>
          <w:szCs w:val="24"/>
          <w:rtl/>
        </w:rPr>
        <w:t>.</w:t>
      </w:r>
    </w:p>
    <w:p w:rsidR="004B483B" w:rsidRDefault="004B483B" w:rsidP="004B483B">
      <w:pPr>
        <w:ind w:left="-1"/>
        <w:jc w:val="both"/>
        <w:rPr>
          <w:rFonts w:cs="Simplified Arabic"/>
          <w:sz w:val="24"/>
          <w:szCs w:val="24"/>
        </w:rPr>
      </w:pPr>
    </w:p>
    <w:p w:rsidR="00582048" w:rsidRDefault="00582048" w:rsidP="004B483B">
      <w:pPr>
        <w:ind w:left="-1"/>
        <w:jc w:val="both"/>
        <w:rPr>
          <w:rFonts w:cs="Simplified Arabic"/>
          <w:sz w:val="24"/>
          <w:szCs w:val="24"/>
        </w:rPr>
      </w:pPr>
    </w:p>
    <w:p w:rsidR="0045037D" w:rsidRPr="004D0DEB" w:rsidRDefault="0045037D" w:rsidP="0005326B">
      <w:pPr>
        <w:tabs>
          <w:tab w:val="left" w:pos="-1"/>
        </w:tabs>
        <w:ind w:left="-1"/>
        <w:rPr>
          <w:rFonts w:cs="Simplified Arabic"/>
          <w:b/>
          <w:bCs/>
          <w:sz w:val="24"/>
          <w:szCs w:val="24"/>
          <w:rtl/>
        </w:rPr>
      </w:pPr>
      <w:r w:rsidRPr="004D0DEB">
        <w:rPr>
          <w:rFonts w:cs="Simplified Arabic" w:hint="cs"/>
          <w:b/>
          <w:bCs/>
          <w:sz w:val="24"/>
          <w:szCs w:val="24"/>
          <w:rtl/>
        </w:rPr>
        <w:lastRenderedPageBreak/>
        <w:t>4.1</w:t>
      </w:r>
      <w:r w:rsidR="0005326B">
        <w:rPr>
          <w:rFonts w:cs="Simplified Arabic" w:hint="cs"/>
          <w:b/>
          <w:bCs/>
          <w:sz w:val="24"/>
          <w:szCs w:val="24"/>
          <w:rtl/>
        </w:rPr>
        <w:t xml:space="preserve"> </w:t>
      </w:r>
      <w:r w:rsidRPr="004D0DEB">
        <w:rPr>
          <w:rFonts w:cs="Simplified Arabic" w:hint="cs"/>
          <w:b/>
          <w:bCs/>
          <w:sz w:val="24"/>
          <w:szCs w:val="24"/>
          <w:rtl/>
        </w:rPr>
        <w:t>الانتاج</w:t>
      </w:r>
    </w:p>
    <w:p w:rsidR="0045037D" w:rsidRDefault="00AA7BAE" w:rsidP="008B76A8">
      <w:pPr>
        <w:ind w:left="-1" w:firstLine="1"/>
        <w:jc w:val="lowKashida"/>
        <w:rPr>
          <w:rFonts w:cs="Simplified Arabic"/>
          <w:sz w:val="24"/>
          <w:szCs w:val="24"/>
          <w:rtl/>
        </w:rPr>
      </w:pPr>
      <w:r>
        <w:rPr>
          <w:rFonts w:cs="Simplified Arabic" w:hint="cs"/>
          <w:sz w:val="24"/>
          <w:szCs w:val="24"/>
          <w:rtl/>
        </w:rPr>
        <w:t>بلغت قي</w:t>
      </w:r>
      <w:r>
        <w:rPr>
          <w:rFonts w:cs="Simplified Arabic"/>
          <w:sz w:val="24"/>
          <w:szCs w:val="24"/>
          <w:rtl/>
        </w:rPr>
        <w:t>م</w:t>
      </w:r>
      <w:r>
        <w:rPr>
          <w:rFonts w:cs="Simplified Arabic" w:hint="cs"/>
          <w:sz w:val="24"/>
          <w:szCs w:val="24"/>
          <w:rtl/>
        </w:rPr>
        <w:t>ة ا</w:t>
      </w:r>
      <w:r>
        <w:rPr>
          <w:rFonts w:cs="Simplified Arabic"/>
          <w:sz w:val="24"/>
          <w:szCs w:val="24"/>
          <w:rtl/>
        </w:rPr>
        <w:t>ل</w:t>
      </w:r>
      <w:r>
        <w:rPr>
          <w:rFonts w:cs="Simplified Arabic" w:hint="cs"/>
          <w:sz w:val="24"/>
          <w:szCs w:val="24"/>
          <w:rtl/>
        </w:rPr>
        <w:t>انتاج في مؤسسات الوس</w:t>
      </w:r>
      <w:r>
        <w:rPr>
          <w:rFonts w:cs="Simplified Arabic"/>
          <w:sz w:val="24"/>
          <w:szCs w:val="24"/>
          <w:rtl/>
        </w:rPr>
        <w:t>اط</w:t>
      </w:r>
      <w:r>
        <w:rPr>
          <w:rFonts w:cs="Simplified Arabic" w:hint="cs"/>
          <w:sz w:val="24"/>
          <w:szCs w:val="24"/>
          <w:rtl/>
        </w:rPr>
        <w:t>ة الما</w:t>
      </w:r>
      <w:r>
        <w:rPr>
          <w:rFonts w:cs="Simplified Arabic"/>
          <w:sz w:val="24"/>
          <w:szCs w:val="24"/>
          <w:rtl/>
        </w:rPr>
        <w:t>لي</w:t>
      </w:r>
      <w:r>
        <w:rPr>
          <w:rFonts w:cs="Simplified Arabic" w:hint="cs"/>
          <w:sz w:val="24"/>
          <w:szCs w:val="24"/>
          <w:rtl/>
        </w:rPr>
        <w:t xml:space="preserve">ة </w:t>
      </w:r>
      <w:r w:rsidR="004B483B">
        <w:rPr>
          <w:rFonts w:cs="Simplified Arabic"/>
          <w:sz w:val="24"/>
          <w:szCs w:val="24"/>
        </w:rPr>
        <w:t>433.2</w:t>
      </w:r>
      <w:r>
        <w:rPr>
          <w:rFonts w:cs="Simplified Arabic"/>
          <w:sz w:val="24"/>
          <w:szCs w:val="24"/>
          <w:rtl/>
        </w:rPr>
        <w:t xml:space="preserve"> ملي</w:t>
      </w:r>
      <w:r>
        <w:rPr>
          <w:rFonts w:cs="Simplified Arabic" w:hint="cs"/>
          <w:sz w:val="24"/>
          <w:szCs w:val="24"/>
          <w:rtl/>
        </w:rPr>
        <w:t>ون د</w:t>
      </w:r>
      <w:r>
        <w:rPr>
          <w:rFonts w:cs="Simplified Arabic"/>
          <w:sz w:val="24"/>
          <w:szCs w:val="24"/>
          <w:rtl/>
        </w:rPr>
        <w:t>ولار</w:t>
      </w:r>
      <w:r>
        <w:rPr>
          <w:rFonts w:cs="Simplified Arabic" w:hint="cs"/>
          <w:sz w:val="24"/>
          <w:szCs w:val="24"/>
          <w:rtl/>
        </w:rPr>
        <w:t xml:space="preserve"> أمريكي عام </w:t>
      </w:r>
      <w:r w:rsidR="00BC14EE">
        <w:rPr>
          <w:rFonts w:cs="Simplified Arabic" w:hint="cs"/>
          <w:sz w:val="24"/>
          <w:szCs w:val="24"/>
          <w:rtl/>
        </w:rPr>
        <w:t>2011</w:t>
      </w:r>
      <w:r w:rsidR="008B76A8">
        <w:rPr>
          <w:rFonts w:cs="Simplified Arabic" w:hint="cs"/>
          <w:sz w:val="24"/>
          <w:szCs w:val="24"/>
          <w:rtl/>
        </w:rPr>
        <w:t>، محققةً</w:t>
      </w:r>
      <w:r w:rsidR="00A11495">
        <w:rPr>
          <w:rFonts w:cs="Simplified Arabic" w:hint="cs"/>
          <w:sz w:val="24"/>
          <w:szCs w:val="24"/>
          <w:rtl/>
        </w:rPr>
        <w:t xml:space="preserve"> ارتفاعا</w:t>
      </w:r>
      <w:r>
        <w:rPr>
          <w:rFonts w:cs="Simplified Arabic" w:hint="cs"/>
          <w:sz w:val="24"/>
          <w:szCs w:val="24"/>
          <w:rtl/>
        </w:rPr>
        <w:t xml:space="preserve"> </w:t>
      </w:r>
      <w:r w:rsidR="008B76A8">
        <w:rPr>
          <w:rFonts w:cs="Simplified Arabic" w:hint="cs"/>
          <w:sz w:val="24"/>
          <w:szCs w:val="24"/>
          <w:rtl/>
        </w:rPr>
        <w:t>بنسبة</w:t>
      </w:r>
      <w:r>
        <w:rPr>
          <w:rFonts w:cs="Simplified Arabic" w:hint="cs"/>
          <w:sz w:val="24"/>
          <w:szCs w:val="24"/>
          <w:rtl/>
        </w:rPr>
        <w:t xml:space="preserve">  </w:t>
      </w:r>
      <w:r w:rsidR="004B483B">
        <w:rPr>
          <w:rFonts w:cs="Simplified Arabic" w:hint="cs"/>
          <w:sz w:val="24"/>
          <w:szCs w:val="24"/>
          <w:rtl/>
        </w:rPr>
        <w:t>7.3</w:t>
      </w:r>
      <w:r>
        <w:rPr>
          <w:rFonts w:cs="Simplified Arabic" w:hint="cs"/>
          <w:sz w:val="24"/>
          <w:szCs w:val="24"/>
          <w:rtl/>
        </w:rPr>
        <w:t xml:space="preserve">% مقارنة مع العام </w:t>
      </w:r>
      <w:r w:rsidR="00BC14EE">
        <w:rPr>
          <w:rFonts w:cs="Simplified Arabic" w:hint="cs"/>
          <w:sz w:val="24"/>
          <w:szCs w:val="24"/>
          <w:rtl/>
        </w:rPr>
        <w:t>2010</w:t>
      </w:r>
      <w:r w:rsidR="009657D7">
        <w:rPr>
          <w:rFonts w:cs="Simplified Arabic" w:hint="cs"/>
          <w:sz w:val="24"/>
          <w:szCs w:val="24"/>
          <w:rtl/>
        </w:rPr>
        <w:t>،</w:t>
      </w:r>
      <w:r>
        <w:rPr>
          <w:rFonts w:cs="Simplified Arabic" w:hint="cs"/>
          <w:sz w:val="24"/>
          <w:szCs w:val="24"/>
          <w:rtl/>
        </w:rPr>
        <w:t xml:space="preserve"> والتي بلغت </w:t>
      </w:r>
      <w:r w:rsidR="004B483B">
        <w:rPr>
          <w:rFonts w:cs="Simplified Arabic"/>
          <w:sz w:val="24"/>
          <w:szCs w:val="24"/>
        </w:rPr>
        <w:t>403.7</w:t>
      </w:r>
      <w:r>
        <w:rPr>
          <w:rFonts w:cs="Simplified Arabic" w:hint="cs"/>
          <w:sz w:val="24"/>
          <w:szCs w:val="24"/>
          <w:rtl/>
        </w:rPr>
        <w:t xml:space="preserve"> مليون </w:t>
      </w:r>
      <w:r w:rsidR="00A11495">
        <w:rPr>
          <w:rFonts w:cs="Simplified Arabic" w:hint="cs"/>
          <w:sz w:val="24"/>
          <w:szCs w:val="24"/>
          <w:rtl/>
        </w:rPr>
        <w:t xml:space="preserve">دولار </w:t>
      </w:r>
      <w:r w:rsidR="009657D7">
        <w:rPr>
          <w:rFonts w:cs="Simplified Arabic" w:hint="cs"/>
          <w:sz w:val="24"/>
          <w:szCs w:val="24"/>
          <w:rtl/>
        </w:rPr>
        <w:t>أمريكي</w:t>
      </w:r>
      <w:r w:rsidR="00F3014F">
        <w:rPr>
          <w:rFonts w:cs="Simplified Arabic" w:hint="cs"/>
          <w:sz w:val="24"/>
          <w:szCs w:val="24"/>
          <w:rtl/>
          <w:lang w:bidi="ar-QA"/>
        </w:rPr>
        <w:t>.</w:t>
      </w:r>
      <w:r>
        <w:rPr>
          <w:rFonts w:cs="Simplified Arabic" w:hint="cs"/>
          <w:sz w:val="24"/>
          <w:szCs w:val="24"/>
          <w:rtl/>
        </w:rPr>
        <w:t xml:space="preserve"> </w:t>
      </w:r>
      <w:r w:rsidR="00F3014F">
        <w:rPr>
          <w:rFonts w:cs="Simplified Arabic" w:hint="cs"/>
          <w:sz w:val="24"/>
          <w:szCs w:val="24"/>
          <w:rtl/>
        </w:rPr>
        <w:t xml:space="preserve"> </w:t>
      </w:r>
      <w:r>
        <w:rPr>
          <w:rFonts w:cs="Simplified Arabic" w:hint="cs"/>
          <w:sz w:val="24"/>
          <w:szCs w:val="24"/>
          <w:rtl/>
        </w:rPr>
        <w:t>حيث بلغ إنتاج</w:t>
      </w:r>
      <w:r>
        <w:rPr>
          <w:rFonts w:cs="Simplified Arabic"/>
          <w:sz w:val="24"/>
          <w:szCs w:val="24"/>
          <w:rtl/>
        </w:rPr>
        <w:t xml:space="preserve"> </w:t>
      </w:r>
      <w:r>
        <w:rPr>
          <w:rFonts w:cs="Simplified Arabic" w:hint="cs"/>
          <w:sz w:val="24"/>
          <w:szCs w:val="24"/>
          <w:rtl/>
        </w:rPr>
        <w:t xml:space="preserve">البنوك </w:t>
      </w:r>
      <w:r w:rsidRPr="006A3E39">
        <w:rPr>
          <w:rFonts w:cs="Simplified Arabic" w:hint="cs"/>
          <w:sz w:val="24"/>
          <w:szCs w:val="24"/>
          <w:rtl/>
        </w:rPr>
        <w:t xml:space="preserve">والمؤسسات المالية </w:t>
      </w:r>
      <w:r w:rsidR="004B483B">
        <w:rPr>
          <w:rFonts w:cs="Simplified Arabic"/>
          <w:sz w:val="24"/>
          <w:szCs w:val="24"/>
        </w:rPr>
        <w:t>382.9</w:t>
      </w:r>
      <w:r w:rsidRPr="006A3E39">
        <w:rPr>
          <w:rFonts w:cs="Simplified Arabic"/>
          <w:sz w:val="24"/>
          <w:szCs w:val="24"/>
          <w:rtl/>
        </w:rPr>
        <w:t xml:space="preserve"> </w:t>
      </w:r>
      <w:r w:rsidRPr="006A3E39">
        <w:rPr>
          <w:rFonts w:cs="Simplified Arabic" w:hint="cs"/>
          <w:sz w:val="24"/>
          <w:szCs w:val="24"/>
          <w:rtl/>
        </w:rPr>
        <w:t>م</w:t>
      </w:r>
      <w:r w:rsidRPr="006A3E39">
        <w:rPr>
          <w:rFonts w:cs="Simplified Arabic"/>
          <w:sz w:val="24"/>
          <w:szCs w:val="24"/>
          <w:rtl/>
        </w:rPr>
        <w:t>ل</w:t>
      </w:r>
      <w:r w:rsidRPr="006A3E39">
        <w:rPr>
          <w:rFonts w:cs="Simplified Arabic" w:hint="cs"/>
          <w:sz w:val="24"/>
          <w:szCs w:val="24"/>
          <w:rtl/>
        </w:rPr>
        <w:t>ي</w:t>
      </w:r>
      <w:r w:rsidRPr="006A3E39">
        <w:rPr>
          <w:rFonts w:cs="Simplified Arabic"/>
          <w:sz w:val="24"/>
          <w:szCs w:val="24"/>
          <w:rtl/>
        </w:rPr>
        <w:t>و</w:t>
      </w:r>
      <w:r w:rsidRPr="006A3E39">
        <w:rPr>
          <w:rFonts w:cs="Simplified Arabic" w:hint="cs"/>
          <w:sz w:val="24"/>
          <w:szCs w:val="24"/>
          <w:rtl/>
        </w:rPr>
        <w:t>ن</w:t>
      </w:r>
      <w:r>
        <w:rPr>
          <w:rFonts w:cs="Simplified Arabic"/>
          <w:sz w:val="24"/>
          <w:szCs w:val="24"/>
          <w:rtl/>
        </w:rPr>
        <w:t xml:space="preserve"> </w:t>
      </w:r>
      <w:r>
        <w:rPr>
          <w:rFonts w:cs="Simplified Arabic" w:hint="cs"/>
          <w:sz w:val="24"/>
          <w:szCs w:val="24"/>
          <w:rtl/>
        </w:rPr>
        <w:t>دولا</w:t>
      </w:r>
      <w:r>
        <w:rPr>
          <w:rFonts w:cs="Simplified Arabic"/>
          <w:sz w:val="24"/>
          <w:szCs w:val="24"/>
          <w:rtl/>
        </w:rPr>
        <w:t>ر أمريكي، وإ</w:t>
      </w:r>
      <w:r>
        <w:rPr>
          <w:rFonts w:cs="Simplified Arabic" w:hint="cs"/>
          <w:sz w:val="24"/>
          <w:szCs w:val="24"/>
          <w:rtl/>
        </w:rPr>
        <w:t>نتاج</w:t>
      </w:r>
      <w:r>
        <w:rPr>
          <w:rFonts w:cs="Simplified Arabic"/>
          <w:sz w:val="24"/>
          <w:szCs w:val="24"/>
          <w:rtl/>
        </w:rPr>
        <w:t xml:space="preserve"> شرك</w:t>
      </w:r>
      <w:r>
        <w:rPr>
          <w:rFonts w:cs="Simplified Arabic" w:hint="cs"/>
          <w:sz w:val="24"/>
          <w:szCs w:val="24"/>
          <w:rtl/>
        </w:rPr>
        <w:t xml:space="preserve">ات التأمين </w:t>
      </w:r>
      <w:r w:rsidR="004B483B">
        <w:rPr>
          <w:rFonts w:cs="Simplified Arabic"/>
          <w:sz w:val="24"/>
          <w:szCs w:val="24"/>
        </w:rPr>
        <w:t>50.3</w:t>
      </w:r>
      <w:r>
        <w:rPr>
          <w:rFonts w:cs="Simplified Arabic"/>
          <w:sz w:val="24"/>
          <w:szCs w:val="24"/>
          <w:rtl/>
        </w:rPr>
        <w:t xml:space="preserve"> مل</w:t>
      </w:r>
      <w:r>
        <w:rPr>
          <w:rFonts w:cs="Simplified Arabic" w:hint="cs"/>
          <w:sz w:val="24"/>
          <w:szCs w:val="24"/>
          <w:rtl/>
        </w:rPr>
        <w:t>ي</w:t>
      </w:r>
      <w:r>
        <w:rPr>
          <w:rFonts w:cs="Simplified Arabic"/>
          <w:sz w:val="24"/>
          <w:szCs w:val="24"/>
          <w:rtl/>
        </w:rPr>
        <w:t xml:space="preserve">ون </w:t>
      </w:r>
      <w:r>
        <w:rPr>
          <w:rFonts w:cs="Simplified Arabic" w:hint="cs"/>
          <w:sz w:val="24"/>
          <w:szCs w:val="24"/>
          <w:rtl/>
        </w:rPr>
        <w:t>دو</w:t>
      </w:r>
      <w:r>
        <w:rPr>
          <w:rFonts w:cs="Simplified Arabic"/>
          <w:sz w:val="24"/>
          <w:szCs w:val="24"/>
          <w:rtl/>
        </w:rPr>
        <w:t>ل</w:t>
      </w:r>
      <w:r>
        <w:rPr>
          <w:rFonts w:cs="Simplified Arabic" w:hint="cs"/>
          <w:sz w:val="24"/>
          <w:szCs w:val="24"/>
          <w:rtl/>
        </w:rPr>
        <w:t>ار أمريكي.</w:t>
      </w:r>
      <w:r>
        <w:rPr>
          <w:rFonts w:cs="Simplified Arabic"/>
          <w:sz w:val="24"/>
          <w:szCs w:val="24"/>
          <w:rtl/>
        </w:rPr>
        <w:t xml:space="preserve"> </w:t>
      </w:r>
    </w:p>
    <w:p w:rsidR="0045037D" w:rsidRDefault="0045037D" w:rsidP="0045037D">
      <w:pPr>
        <w:ind w:left="-1" w:hanging="285"/>
        <w:jc w:val="lowKashida"/>
        <w:rPr>
          <w:rFonts w:cs="Simplified Arabic"/>
          <w:sz w:val="24"/>
          <w:szCs w:val="24"/>
          <w:rtl/>
        </w:rPr>
      </w:pPr>
    </w:p>
    <w:p w:rsidR="0045037D" w:rsidRPr="004D0DEB" w:rsidRDefault="0045037D" w:rsidP="0005326B">
      <w:pPr>
        <w:tabs>
          <w:tab w:val="left" w:pos="-1"/>
        </w:tabs>
        <w:rPr>
          <w:rFonts w:cs="Simplified Arabic"/>
          <w:b/>
          <w:bCs/>
          <w:sz w:val="24"/>
          <w:szCs w:val="24"/>
          <w:rtl/>
        </w:rPr>
      </w:pPr>
      <w:r w:rsidRPr="004D0DEB">
        <w:rPr>
          <w:rFonts w:cs="Simplified Arabic" w:hint="cs"/>
          <w:b/>
          <w:bCs/>
          <w:sz w:val="24"/>
          <w:szCs w:val="24"/>
          <w:rtl/>
        </w:rPr>
        <w:t>5.1 الاستهلاك الوسيط</w:t>
      </w:r>
    </w:p>
    <w:p w:rsidR="00AA7BAE" w:rsidRDefault="006F594D" w:rsidP="008B76A8">
      <w:pPr>
        <w:ind w:left="-1" w:firstLine="1"/>
        <w:jc w:val="lowKashida"/>
        <w:rPr>
          <w:rFonts w:cs="Simplified Arabic"/>
          <w:sz w:val="24"/>
          <w:szCs w:val="24"/>
          <w:rtl/>
        </w:rPr>
      </w:pPr>
      <w:r>
        <w:rPr>
          <w:rFonts w:cs="Simplified Arabic" w:hint="cs"/>
          <w:sz w:val="24"/>
          <w:szCs w:val="24"/>
          <w:rtl/>
        </w:rPr>
        <w:t>بلغ ا</w:t>
      </w:r>
      <w:r w:rsidR="00AA7BAE">
        <w:rPr>
          <w:rFonts w:cs="Simplified Arabic" w:hint="cs"/>
          <w:sz w:val="24"/>
          <w:szCs w:val="24"/>
          <w:rtl/>
        </w:rPr>
        <w:t>لاستهلاك ا</w:t>
      </w:r>
      <w:r w:rsidR="00AA7BAE">
        <w:rPr>
          <w:rFonts w:cs="Simplified Arabic"/>
          <w:sz w:val="24"/>
          <w:szCs w:val="24"/>
          <w:rtl/>
        </w:rPr>
        <w:t>ل</w:t>
      </w:r>
      <w:r w:rsidR="00AA7BAE">
        <w:rPr>
          <w:rFonts w:cs="Simplified Arabic" w:hint="cs"/>
          <w:sz w:val="24"/>
          <w:szCs w:val="24"/>
          <w:rtl/>
        </w:rPr>
        <w:t>و</w:t>
      </w:r>
      <w:r w:rsidR="00AA7BAE">
        <w:rPr>
          <w:rFonts w:cs="Simplified Arabic"/>
          <w:sz w:val="24"/>
          <w:szCs w:val="24"/>
          <w:rtl/>
        </w:rPr>
        <w:t>س</w:t>
      </w:r>
      <w:r>
        <w:rPr>
          <w:rFonts w:cs="Simplified Arabic" w:hint="cs"/>
          <w:sz w:val="24"/>
          <w:szCs w:val="24"/>
          <w:rtl/>
        </w:rPr>
        <w:t>يط</w:t>
      </w:r>
      <w:r w:rsidR="00AA7BAE">
        <w:rPr>
          <w:rFonts w:cs="Simplified Arabic" w:hint="cs"/>
          <w:sz w:val="24"/>
          <w:szCs w:val="24"/>
          <w:rtl/>
        </w:rPr>
        <w:t xml:space="preserve"> </w:t>
      </w:r>
      <w:r w:rsidR="00B825D6">
        <w:rPr>
          <w:rFonts w:hint="cs"/>
          <w:sz w:val="24"/>
          <w:szCs w:val="24"/>
          <w:rtl/>
        </w:rPr>
        <w:t>92.0</w:t>
      </w:r>
      <w:r w:rsidR="00AA7BAE">
        <w:rPr>
          <w:rFonts w:cs="Simplified Arabic"/>
          <w:sz w:val="24"/>
          <w:szCs w:val="24"/>
          <w:rtl/>
        </w:rPr>
        <w:t xml:space="preserve"> </w:t>
      </w:r>
      <w:r w:rsidR="00AA7BAE">
        <w:rPr>
          <w:rFonts w:cs="Simplified Arabic" w:hint="cs"/>
          <w:sz w:val="24"/>
          <w:szCs w:val="24"/>
          <w:rtl/>
        </w:rPr>
        <w:t>م</w:t>
      </w:r>
      <w:r w:rsidR="00AA7BAE">
        <w:rPr>
          <w:rFonts w:cs="Simplified Arabic"/>
          <w:sz w:val="24"/>
          <w:szCs w:val="24"/>
          <w:rtl/>
        </w:rPr>
        <w:t>ل</w:t>
      </w:r>
      <w:r w:rsidR="00AA7BAE">
        <w:rPr>
          <w:rFonts w:cs="Simplified Arabic" w:hint="cs"/>
          <w:sz w:val="24"/>
          <w:szCs w:val="24"/>
          <w:rtl/>
        </w:rPr>
        <w:t>ي</w:t>
      </w:r>
      <w:r w:rsidR="00AA7BAE">
        <w:rPr>
          <w:rFonts w:cs="Simplified Arabic"/>
          <w:sz w:val="24"/>
          <w:szCs w:val="24"/>
          <w:rtl/>
        </w:rPr>
        <w:t>و</w:t>
      </w:r>
      <w:r w:rsidR="00AA7BAE">
        <w:rPr>
          <w:rFonts w:cs="Simplified Arabic" w:hint="cs"/>
          <w:sz w:val="24"/>
          <w:szCs w:val="24"/>
          <w:rtl/>
        </w:rPr>
        <w:t>ن</w:t>
      </w:r>
      <w:r w:rsidR="00AA7BAE">
        <w:rPr>
          <w:rFonts w:cs="Simplified Arabic"/>
          <w:sz w:val="24"/>
          <w:szCs w:val="24"/>
          <w:rtl/>
        </w:rPr>
        <w:t xml:space="preserve"> </w:t>
      </w:r>
      <w:r w:rsidR="00A11495">
        <w:rPr>
          <w:rFonts w:cs="Simplified Arabic" w:hint="cs"/>
          <w:sz w:val="24"/>
          <w:szCs w:val="24"/>
          <w:rtl/>
        </w:rPr>
        <w:t>دولار أم</w:t>
      </w:r>
      <w:r w:rsidR="00B825D6">
        <w:rPr>
          <w:rFonts w:cs="Simplified Arabic" w:hint="cs"/>
          <w:sz w:val="24"/>
          <w:szCs w:val="24"/>
          <w:rtl/>
        </w:rPr>
        <w:t>ريكي بانخفاض</w:t>
      </w:r>
      <w:r w:rsidR="00AA7BAE">
        <w:rPr>
          <w:rFonts w:cs="Simplified Arabic" w:hint="cs"/>
          <w:sz w:val="24"/>
          <w:szCs w:val="24"/>
          <w:rtl/>
        </w:rPr>
        <w:t xml:space="preserve"> </w:t>
      </w:r>
      <w:r w:rsidR="008B76A8">
        <w:rPr>
          <w:rFonts w:cs="Simplified Arabic" w:hint="cs"/>
          <w:sz w:val="24"/>
          <w:szCs w:val="24"/>
          <w:rtl/>
        </w:rPr>
        <w:t>مقداره</w:t>
      </w:r>
      <w:r w:rsidR="00AA7BAE">
        <w:rPr>
          <w:rFonts w:cs="Simplified Arabic" w:hint="cs"/>
          <w:sz w:val="24"/>
          <w:szCs w:val="24"/>
          <w:rtl/>
        </w:rPr>
        <w:t xml:space="preserve"> </w:t>
      </w:r>
      <w:r w:rsidR="00B825D6">
        <w:rPr>
          <w:rFonts w:cs="Simplified Arabic" w:hint="cs"/>
          <w:sz w:val="24"/>
          <w:szCs w:val="24"/>
          <w:rtl/>
        </w:rPr>
        <w:t>4.6</w:t>
      </w:r>
      <w:r w:rsidR="008B76A8">
        <w:rPr>
          <w:rFonts w:cs="Simplified Arabic" w:hint="cs"/>
          <w:sz w:val="24"/>
          <w:szCs w:val="24"/>
          <w:rtl/>
        </w:rPr>
        <w:t>% مقارنةً</w:t>
      </w:r>
      <w:r w:rsidR="00AA7BAE">
        <w:rPr>
          <w:rFonts w:cs="Simplified Arabic" w:hint="cs"/>
          <w:sz w:val="24"/>
          <w:szCs w:val="24"/>
          <w:rtl/>
        </w:rPr>
        <w:t xml:space="preserve"> مع العام </w:t>
      </w:r>
      <w:r w:rsidR="00BC14EE">
        <w:rPr>
          <w:rFonts w:cs="Simplified Arabic" w:hint="cs"/>
          <w:sz w:val="24"/>
          <w:szCs w:val="24"/>
          <w:rtl/>
        </w:rPr>
        <w:t>2010</w:t>
      </w:r>
      <w:r w:rsidR="0080262E">
        <w:rPr>
          <w:rFonts w:cs="Simplified Arabic" w:hint="cs"/>
          <w:sz w:val="24"/>
          <w:szCs w:val="24"/>
          <w:rtl/>
          <w:lang w:bidi="ar-QA"/>
        </w:rPr>
        <w:t>،</w:t>
      </w:r>
      <w:r w:rsidR="00AA7BAE">
        <w:rPr>
          <w:rFonts w:cs="Simplified Arabic" w:hint="cs"/>
          <w:sz w:val="24"/>
          <w:szCs w:val="24"/>
          <w:rtl/>
        </w:rPr>
        <w:t xml:space="preserve"> </w:t>
      </w:r>
      <w:r w:rsidR="0014580C">
        <w:rPr>
          <w:rFonts w:cs="Simplified Arabic" w:hint="cs"/>
          <w:sz w:val="24"/>
          <w:szCs w:val="24"/>
          <w:rtl/>
        </w:rPr>
        <w:t>والذي بلغ</w:t>
      </w:r>
      <w:r w:rsidR="00AA7BAE">
        <w:rPr>
          <w:rFonts w:cs="Simplified Arabic" w:hint="cs"/>
          <w:sz w:val="24"/>
          <w:szCs w:val="24"/>
          <w:rtl/>
        </w:rPr>
        <w:t xml:space="preserve"> </w:t>
      </w:r>
      <w:r w:rsidR="00B825D6">
        <w:rPr>
          <w:rFonts w:cs="Simplified Arabic" w:hint="cs"/>
          <w:sz w:val="24"/>
          <w:szCs w:val="24"/>
          <w:rtl/>
        </w:rPr>
        <w:t>96.4</w:t>
      </w:r>
      <w:r w:rsidR="00AA7BAE">
        <w:rPr>
          <w:rFonts w:cs="Simplified Arabic" w:hint="cs"/>
          <w:sz w:val="24"/>
          <w:szCs w:val="24"/>
          <w:rtl/>
        </w:rPr>
        <w:t xml:space="preserve"> مليون دولار أمريكي </w:t>
      </w:r>
      <w:r w:rsidR="008B76A8">
        <w:rPr>
          <w:rFonts w:cs="Simplified Arabic" w:hint="cs"/>
          <w:sz w:val="24"/>
          <w:szCs w:val="24"/>
          <w:rtl/>
        </w:rPr>
        <w:t>(</w:t>
      </w:r>
      <w:r w:rsidR="00AA7BAE">
        <w:rPr>
          <w:rFonts w:cs="Simplified Arabic" w:hint="cs"/>
          <w:sz w:val="24"/>
          <w:szCs w:val="24"/>
          <w:rtl/>
        </w:rPr>
        <w:t>منها</w:t>
      </w:r>
      <w:r w:rsidR="00AA7BAE">
        <w:rPr>
          <w:sz w:val="24"/>
          <w:szCs w:val="24"/>
          <w:rtl/>
        </w:rPr>
        <w:t xml:space="preserve"> </w:t>
      </w:r>
      <w:r w:rsidR="00DD7463">
        <w:rPr>
          <w:rFonts w:hint="cs"/>
          <w:sz w:val="24"/>
          <w:szCs w:val="24"/>
          <w:rtl/>
        </w:rPr>
        <w:t>70.7</w:t>
      </w:r>
      <w:r w:rsidR="00AA7BAE">
        <w:rPr>
          <w:rFonts w:cs="Simplified Arabic"/>
          <w:sz w:val="24"/>
          <w:szCs w:val="24"/>
          <w:rtl/>
        </w:rPr>
        <w:t xml:space="preserve"> </w:t>
      </w:r>
      <w:r w:rsidR="00AA7BAE">
        <w:rPr>
          <w:rFonts w:cs="Simplified Arabic" w:hint="cs"/>
          <w:sz w:val="24"/>
          <w:szCs w:val="24"/>
          <w:rtl/>
        </w:rPr>
        <w:t>م</w:t>
      </w:r>
      <w:r w:rsidR="00AA7BAE">
        <w:rPr>
          <w:rFonts w:cs="Simplified Arabic"/>
          <w:sz w:val="24"/>
          <w:szCs w:val="24"/>
          <w:rtl/>
        </w:rPr>
        <w:t>ل</w:t>
      </w:r>
      <w:r w:rsidR="00AA7BAE">
        <w:rPr>
          <w:rFonts w:cs="Simplified Arabic" w:hint="cs"/>
          <w:sz w:val="24"/>
          <w:szCs w:val="24"/>
          <w:rtl/>
        </w:rPr>
        <w:t>ي</w:t>
      </w:r>
      <w:r w:rsidR="00AA7BAE">
        <w:rPr>
          <w:rFonts w:cs="Simplified Arabic"/>
          <w:sz w:val="24"/>
          <w:szCs w:val="24"/>
          <w:rtl/>
        </w:rPr>
        <w:t>و</w:t>
      </w:r>
      <w:r w:rsidR="00AA7BAE">
        <w:rPr>
          <w:rFonts w:cs="Simplified Arabic" w:hint="cs"/>
          <w:sz w:val="24"/>
          <w:szCs w:val="24"/>
          <w:rtl/>
        </w:rPr>
        <w:t>ن</w:t>
      </w:r>
      <w:r w:rsidR="00AA7BAE">
        <w:rPr>
          <w:rFonts w:cs="Simplified Arabic"/>
          <w:sz w:val="24"/>
          <w:szCs w:val="24"/>
          <w:rtl/>
        </w:rPr>
        <w:t xml:space="preserve"> </w:t>
      </w:r>
      <w:r w:rsidR="00AA7BAE">
        <w:rPr>
          <w:rFonts w:cs="Simplified Arabic" w:hint="cs"/>
          <w:sz w:val="24"/>
          <w:szCs w:val="24"/>
          <w:rtl/>
        </w:rPr>
        <w:t>دو</w:t>
      </w:r>
      <w:r w:rsidR="00AA7BAE">
        <w:rPr>
          <w:rFonts w:cs="Simplified Arabic"/>
          <w:sz w:val="24"/>
          <w:szCs w:val="24"/>
          <w:rtl/>
        </w:rPr>
        <w:t>لا</w:t>
      </w:r>
      <w:r w:rsidR="00AA7BAE">
        <w:rPr>
          <w:rFonts w:cs="Simplified Arabic" w:hint="cs"/>
          <w:sz w:val="24"/>
          <w:szCs w:val="24"/>
          <w:rtl/>
        </w:rPr>
        <w:t>ر أمريكي في البنوك و</w:t>
      </w:r>
      <w:r w:rsidR="00AA7BAE">
        <w:rPr>
          <w:rFonts w:cs="Simplified Arabic"/>
          <w:sz w:val="24"/>
          <w:szCs w:val="24"/>
          <w:rtl/>
        </w:rPr>
        <w:t>ا</w:t>
      </w:r>
      <w:r w:rsidR="00AA7BAE">
        <w:rPr>
          <w:rFonts w:cs="Simplified Arabic" w:hint="cs"/>
          <w:sz w:val="24"/>
          <w:szCs w:val="24"/>
          <w:rtl/>
        </w:rPr>
        <w:t>لمؤ</w:t>
      </w:r>
      <w:r w:rsidR="00AA7BAE">
        <w:rPr>
          <w:rFonts w:cs="Simplified Arabic"/>
          <w:sz w:val="24"/>
          <w:szCs w:val="24"/>
          <w:rtl/>
        </w:rPr>
        <w:t xml:space="preserve">سسات </w:t>
      </w:r>
      <w:r w:rsidR="00AA7BAE">
        <w:rPr>
          <w:rFonts w:cs="Simplified Arabic" w:hint="cs"/>
          <w:sz w:val="24"/>
          <w:szCs w:val="24"/>
          <w:rtl/>
        </w:rPr>
        <w:t>الم</w:t>
      </w:r>
      <w:r w:rsidR="00AA7BAE">
        <w:rPr>
          <w:rFonts w:cs="Simplified Arabic"/>
          <w:sz w:val="24"/>
          <w:szCs w:val="24"/>
          <w:rtl/>
        </w:rPr>
        <w:t>الية</w:t>
      </w:r>
      <w:r w:rsidR="00AA7BAE">
        <w:rPr>
          <w:rFonts w:cs="Simplified Arabic" w:hint="cs"/>
          <w:sz w:val="24"/>
          <w:szCs w:val="24"/>
          <w:rtl/>
        </w:rPr>
        <w:t xml:space="preserve"> </w:t>
      </w:r>
      <w:r w:rsidR="00AA7BAE">
        <w:rPr>
          <w:sz w:val="24"/>
          <w:szCs w:val="24"/>
          <w:rtl/>
        </w:rPr>
        <w:t>و</w:t>
      </w:r>
      <w:r w:rsidR="00AA7BAE">
        <w:rPr>
          <w:rFonts w:hint="cs"/>
          <w:sz w:val="24"/>
          <w:szCs w:val="24"/>
          <w:rtl/>
        </w:rPr>
        <w:t xml:space="preserve"> </w:t>
      </w:r>
      <w:r w:rsidR="00DD7463">
        <w:rPr>
          <w:rFonts w:hint="cs"/>
          <w:sz w:val="24"/>
          <w:szCs w:val="24"/>
          <w:rtl/>
        </w:rPr>
        <w:t>21.3</w:t>
      </w:r>
      <w:r w:rsidR="00AA7BAE">
        <w:rPr>
          <w:rFonts w:hint="cs"/>
          <w:sz w:val="24"/>
          <w:szCs w:val="24"/>
          <w:rtl/>
        </w:rPr>
        <w:t xml:space="preserve"> </w:t>
      </w:r>
      <w:r w:rsidR="00AA7BAE">
        <w:rPr>
          <w:rFonts w:cs="Simplified Arabic" w:hint="cs"/>
          <w:sz w:val="24"/>
          <w:szCs w:val="24"/>
          <w:rtl/>
        </w:rPr>
        <w:t>م</w:t>
      </w:r>
      <w:r w:rsidR="00AA7BAE">
        <w:rPr>
          <w:rFonts w:cs="Simplified Arabic"/>
          <w:sz w:val="24"/>
          <w:szCs w:val="24"/>
          <w:rtl/>
        </w:rPr>
        <w:t>ل</w:t>
      </w:r>
      <w:r w:rsidR="00AA7BAE">
        <w:rPr>
          <w:rFonts w:cs="Simplified Arabic" w:hint="cs"/>
          <w:sz w:val="24"/>
          <w:szCs w:val="24"/>
          <w:rtl/>
        </w:rPr>
        <w:t>ي</w:t>
      </w:r>
      <w:r w:rsidR="00AA7BAE">
        <w:rPr>
          <w:rFonts w:cs="Simplified Arabic"/>
          <w:sz w:val="24"/>
          <w:szCs w:val="24"/>
          <w:rtl/>
        </w:rPr>
        <w:t>و</w:t>
      </w:r>
      <w:r w:rsidR="00AA7BAE">
        <w:rPr>
          <w:rFonts w:cs="Simplified Arabic" w:hint="cs"/>
          <w:sz w:val="24"/>
          <w:szCs w:val="24"/>
          <w:rtl/>
        </w:rPr>
        <w:t>ن</w:t>
      </w:r>
      <w:r w:rsidR="00AA7BAE">
        <w:rPr>
          <w:rFonts w:cs="Simplified Arabic"/>
          <w:sz w:val="24"/>
          <w:szCs w:val="24"/>
          <w:rtl/>
        </w:rPr>
        <w:t xml:space="preserve"> </w:t>
      </w:r>
      <w:r w:rsidR="00AA7BAE">
        <w:rPr>
          <w:rFonts w:cs="Simplified Arabic" w:hint="cs"/>
          <w:sz w:val="24"/>
          <w:szCs w:val="24"/>
          <w:rtl/>
        </w:rPr>
        <w:t>دولار أمريكي في شركات التأمين</w:t>
      </w:r>
      <w:r w:rsidR="008B76A8">
        <w:rPr>
          <w:rFonts w:cs="Simplified Arabic" w:hint="cs"/>
          <w:sz w:val="24"/>
          <w:szCs w:val="24"/>
          <w:rtl/>
        </w:rPr>
        <w:t>)</w:t>
      </w:r>
      <w:r w:rsidR="00AA7BAE">
        <w:rPr>
          <w:rFonts w:cs="Simplified Arabic" w:hint="cs"/>
          <w:sz w:val="24"/>
          <w:szCs w:val="24"/>
          <w:rtl/>
        </w:rPr>
        <w:t xml:space="preserve">. </w:t>
      </w:r>
    </w:p>
    <w:p w:rsidR="00AA7BAE" w:rsidRDefault="00AA7BAE">
      <w:pPr>
        <w:ind w:left="-1"/>
        <w:jc w:val="both"/>
        <w:rPr>
          <w:rFonts w:cs="Simplified Arabic"/>
          <w:sz w:val="24"/>
          <w:szCs w:val="24"/>
          <w:rtl/>
        </w:rPr>
      </w:pPr>
    </w:p>
    <w:p w:rsidR="0045037D" w:rsidRPr="004D0DEB" w:rsidRDefault="0045037D" w:rsidP="0005326B">
      <w:pPr>
        <w:tabs>
          <w:tab w:val="left" w:pos="-1"/>
        </w:tabs>
        <w:ind w:left="-1"/>
        <w:rPr>
          <w:rFonts w:cs="Simplified Arabic"/>
          <w:b/>
          <w:bCs/>
          <w:sz w:val="24"/>
          <w:szCs w:val="24"/>
          <w:rtl/>
        </w:rPr>
      </w:pPr>
      <w:r w:rsidRPr="004D0DEB">
        <w:rPr>
          <w:rFonts w:cs="Simplified Arabic" w:hint="cs"/>
          <w:b/>
          <w:bCs/>
          <w:sz w:val="24"/>
          <w:szCs w:val="24"/>
          <w:rtl/>
        </w:rPr>
        <w:t>6.1 القيمة المضافة</w:t>
      </w:r>
    </w:p>
    <w:p w:rsidR="00AA7BAE" w:rsidRDefault="006F594D" w:rsidP="00562009">
      <w:pPr>
        <w:ind w:left="-1"/>
        <w:jc w:val="both"/>
        <w:rPr>
          <w:rFonts w:cs="Simplified Arabic"/>
          <w:sz w:val="24"/>
          <w:szCs w:val="24"/>
          <w:rtl/>
        </w:rPr>
      </w:pPr>
      <w:r>
        <w:rPr>
          <w:rFonts w:cs="Simplified Arabic" w:hint="cs"/>
          <w:sz w:val="24"/>
          <w:szCs w:val="24"/>
          <w:rtl/>
        </w:rPr>
        <w:t>بلغ</w:t>
      </w:r>
      <w:r w:rsidR="004D4E1C">
        <w:rPr>
          <w:rFonts w:cs="Simplified Arabic" w:hint="cs"/>
          <w:sz w:val="24"/>
          <w:szCs w:val="24"/>
          <w:rtl/>
        </w:rPr>
        <w:t xml:space="preserve">ت </w:t>
      </w:r>
      <w:r w:rsidR="00AA7BAE">
        <w:rPr>
          <w:rFonts w:cs="Simplified Arabic" w:hint="cs"/>
          <w:sz w:val="24"/>
          <w:szCs w:val="24"/>
          <w:rtl/>
        </w:rPr>
        <w:t xml:space="preserve">القيمة المضافة </w:t>
      </w:r>
      <w:r w:rsidR="00564DAD">
        <w:rPr>
          <w:rFonts w:cs="Simplified Arabic" w:hint="cs"/>
          <w:sz w:val="24"/>
          <w:szCs w:val="24"/>
          <w:rtl/>
        </w:rPr>
        <w:t>341.2</w:t>
      </w:r>
      <w:r w:rsidR="00AA7BAE">
        <w:rPr>
          <w:rFonts w:cs="Simplified Arabic"/>
          <w:sz w:val="24"/>
          <w:szCs w:val="24"/>
          <w:rtl/>
        </w:rPr>
        <w:t xml:space="preserve"> </w:t>
      </w:r>
      <w:r w:rsidR="00AA7BAE">
        <w:rPr>
          <w:rFonts w:cs="Simplified Arabic" w:hint="cs"/>
          <w:sz w:val="24"/>
          <w:szCs w:val="24"/>
          <w:rtl/>
        </w:rPr>
        <w:t>م</w:t>
      </w:r>
      <w:r w:rsidR="00AA7BAE">
        <w:rPr>
          <w:rFonts w:cs="Simplified Arabic"/>
          <w:sz w:val="24"/>
          <w:szCs w:val="24"/>
          <w:rtl/>
        </w:rPr>
        <w:t>ل</w:t>
      </w:r>
      <w:r w:rsidR="00AA7BAE">
        <w:rPr>
          <w:rFonts w:cs="Simplified Arabic" w:hint="cs"/>
          <w:sz w:val="24"/>
          <w:szCs w:val="24"/>
          <w:rtl/>
        </w:rPr>
        <w:t>ي</w:t>
      </w:r>
      <w:r w:rsidR="00AA7BAE">
        <w:rPr>
          <w:rFonts w:cs="Simplified Arabic"/>
          <w:sz w:val="24"/>
          <w:szCs w:val="24"/>
          <w:rtl/>
        </w:rPr>
        <w:t>و</w:t>
      </w:r>
      <w:r w:rsidR="00AA7BAE">
        <w:rPr>
          <w:rFonts w:cs="Simplified Arabic" w:hint="cs"/>
          <w:sz w:val="24"/>
          <w:szCs w:val="24"/>
          <w:rtl/>
        </w:rPr>
        <w:t>ن</w:t>
      </w:r>
      <w:r w:rsidR="00AA7BAE">
        <w:rPr>
          <w:rFonts w:cs="Simplified Arabic"/>
          <w:sz w:val="24"/>
          <w:szCs w:val="24"/>
          <w:rtl/>
        </w:rPr>
        <w:t xml:space="preserve"> </w:t>
      </w:r>
      <w:r w:rsidR="00AA7BAE">
        <w:rPr>
          <w:rFonts w:cs="Simplified Arabic" w:hint="cs"/>
          <w:sz w:val="24"/>
          <w:szCs w:val="24"/>
          <w:rtl/>
        </w:rPr>
        <w:t xml:space="preserve">دولار أمريكي في مؤسسات الوساطة المالية، </w:t>
      </w:r>
      <w:r w:rsidR="00A5215D">
        <w:rPr>
          <w:rFonts w:cs="Simplified Arabic" w:hint="cs"/>
          <w:sz w:val="24"/>
          <w:szCs w:val="24"/>
          <w:rtl/>
        </w:rPr>
        <w:t>بارتفاع</w:t>
      </w:r>
      <w:r w:rsidR="00AA7BAE">
        <w:rPr>
          <w:rFonts w:cs="Simplified Arabic" w:hint="cs"/>
          <w:sz w:val="24"/>
          <w:szCs w:val="24"/>
          <w:rtl/>
        </w:rPr>
        <w:t xml:space="preserve"> </w:t>
      </w:r>
      <w:r w:rsidR="008B76A8">
        <w:rPr>
          <w:rFonts w:cs="Simplified Arabic" w:hint="cs"/>
          <w:sz w:val="24"/>
          <w:szCs w:val="24"/>
          <w:rtl/>
        </w:rPr>
        <w:t>بنسبة</w:t>
      </w:r>
      <w:r w:rsidR="00AA7BAE">
        <w:rPr>
          <w:rFonts w:cs="Simplified Arabic" w:hint="cs"/>
          <w:sz w:val="24"/>
          <w:szCs w:val="24"/>
          <w:rtl/>
        </w:rPr>
        <w:t xml:space="preserve"> </w:t>
      </w:r>
      <w:r w:rsidR="00564DAD">
        <w:rPr>
          <w:rFonts w:cs="Simplified Arabic" w:hint="cs"/>
          <w:sz w:val="24"/>
          <w:szCs w:val="24"/>
          <w:rtl/>
        </w:rPr>
        <w:t>11.0</w:t>
      </w:r>
      <w:r w:rsidR="00AA7BAE">
        <w:rPr>
          <w:rFonts w:cs="Simplified Arabic" w:hint="cs"/>
          <w:sz w:val="24"/>
          <w:szCs w:val="24"/>
          <w:rtl/>
        </w:rPr>
        <w:t xml:space="preserve">% مقارنة مع العام </w:t>
      </w:r>
      <w:r w:rsidR="00BC14EE">
        <w:rPr>
          <w:rFonts w:cs="Simplified Arabic" w:hint="cs"/>
          <w:sz w:val="24"/>
          <w:szCs w:val="24"/>
          <w:rtl/>
        </w:rPr>
        <w:t>2010</w:t>
      </w:r>
      <w:r w:rsidR="00AA7BAE">
        <w:rPr>
          <w:rFonts w:cs="Simplified Arabic" w:hint="cs"/>
          <w:sz w:val="24"/>
          <w:szCs w:val="24"/>
          <w:rtl/>
        </w:rPr>
        <w:t xml:space="preserve">، والتي بلغت </w:t>
      </w:r>
      <w:r w:rsidR="00564DAD">
        <w:rPr>
          <w:rFonts w:cs="Simplified Arabic"/>
          <w:sz w:val="24"/>
          <w:szCs w:val="24"/>
        </w:rPr>
        <w:t>307.4</w:t>
      </w:r>
      <w:r w:rsidR="00564DAD">
        <w:rPr>
          <w:rFonts w:cs="Simplified Arabic"/>
          <w:sz w:val="24"/>
          <w:szCs w:val="24"/>
          <w:rtl/>
        </w:rPr>
        <w:t xml:space="preserve"> </w:t>
      </w:r>
      <w:r w:rsidR="00562009">
        <w:rPr>
          <w:rFonts w:cs="Simplified Arabic" w:hint="cs"/>
          <w:sz w:val="24"/>
          <w:szCs w:val="24"/>
          <w:rtl/>
        </w:rPr>
        <w:t>مليون دولار أمريكي</w:t>
      </w:r>
      <w:r w:rsidR="00AA7BAE">
        <w:rPr>
          <w:rFonts w:cs="Simplified Arabic" w:hint="cs"/>
          <w:sz w:val="24"/>
          <w:szCs w:val="24"/>
          <w:rtl/>
        </w:rPr>
        <w:t xml:space="preserve"> </w:t>
      </w:r>
      <w:r w:rsidR="00562009">
        <w:rPr>
          <w:rFonts w:cs="Simplified Arabic" w:hint="cs"/>
          <w:sz w:val="24"/>
          <w:szCs w:val="24"/>
          <w:rtl/>
        </w:rPr>
        <w:t>(</w:t>
      </w:r>
      <w:r w:rsidR="00AA7BAE">
        <w:rPr>
          <w:rFonts w:cs="Simplified Arabic" w:hint="cs"/>
          <w:sz w:val="24"/>
          <w:szCs w:val="24"/>
          <w:rtl/>
        </w:rPr>
        <w:t>منه</w:t>
      </w:r>
      <w:r w:rsidR="00AA7BAE">
        <w:rPr>
          <w:rFonts w:cs="Simplified Arabic"/>
          <w:sz w:val="24"/>
          <w:szCs w:val="24"/>
          <w:rtl/>
        </w:rPr>
        <w:t>ا</w:t>
      </w:r>
      <w:r w:rsidR="00AA7BAE">
        <w:rPr>
          <w:rFonts w:cs="Simplified Arabic" w:hint="cs"/>
          <w:sz w:val="24"/>
          <w:szCs w:val="24"/>
          <w:rtl/>
        </w:rPr>
        <w:t xml:space="preserve"> </w:t>
      </w:r>
      <w:r w:rsidR="00564DAD">
        <w:rPr>
          <w:rFonts w:cs="Simplified Arabic" w:hint="cs"/>
          <w:sz w:val="24"/>
          <w:szCs w:val="24"/>
          <w:rtl/>
        </w:rPr>
        <w:t>312.2</w:t>
      </w:r>
      <w:r w:rsidR="00AA7BAE">
        <w:rPr>
          <w:rFonts w:cs="Simplified Arabic" w:hint="cs"/>
          <w:sz w:val="24"/>
          <w:szCs w:val="24"/>
          <w:rtl/>
        </w:rPr>
        <w:t xml:space="preserve"> م</w:t>
      </w:r>
      <w:r w:rsidR="00AA7BAE">
        <w:rPr>
          <w:rFonts w:cs="Simplified Arabic"/>
          <w:sz w:val="24"/>
          <w:szCs w:val="24"/>
          <w:rtl/>
        </w:rPr>
        <w:t>ل</w:t>
      </w:r>
      <w:r w:rsidR="00AA7BAE">
        <w:rPr>
          <w:rFonts w:cs="Simplified Arabic" w:hint="cs"/>
          <w:sz w:val="24"/>
          <w:szCs w:val="24"/>
          <w:rtl/>
        </w:rPr>
        <w:t>ي</w:t>
      </w:r>
      <w:r w:rsidR="00AA7BAE">
        <w:rPr>
          <w:rFonts w:cs="Simplified Arabic"/>
          <w:sz w:val="24"/>
          <w:szCs w:val="24"/>
          <w:rtl/>
        </w:rPr>
        <w:t>و</w:t>
      </w:r>
      <w:r w:rsidR="00AA7BAE">
        <w:rPr>
          <w:rFonts w:cs="Simplified Arabic" w:hint="cs"/>
          <w:sz w:val="24"/>
          <w:szCs w:val="24"/>
          <w:rtl/>
        </w:rPr>
        <w:t>ن</w:t>
      </w:r>
      <w:r w:rsidR="00AA7BAE">
        <w:rPr>
          <w:rFonts w:cs="Simplified Arabic"/>
          <w:sz w:val="24"/>
          <w:szCs w:val="24"/>
          <w:rtl/>
        </w:rPr>
        <w:t xml:space="preserve"> </w:t>
      </w:r>
      <w:r w:rsidR="00AA7BAE">
        <w:rPr>
          <w:rFonts w:cs="Simplified Arabic" w:hint="cs"/>
          <w:sz w:val="24"/>
          <w:szCs w:val="24"/>
          <w:rtl/>
        </w:rPr>
        <w:t>د</w:t>
      </w:r>
      <w:r w:rsidR="00AA7BAE">
        <w:rPr>
          <w:rFonts w:cs="Simplified Arabic"/>
          <w:sz w:val="24"/>
          <w:szCs w:val="24"/>
          <w:rtl/>
        </w:rPr>
        <w:t>ول</w:t>
      </w:r>
      <w:r w:rsidR="00AA7BAE">
        <w:rPr>
          <w:rFonts w:cs="Simplified Arabic" w:hint="cs"/>
          <w:sz w:val="24"/>
          <w:szCs w:val="24"/>
          <w:rtl/>
        </w:rPr>
        <w:t>ار</w:t>
      </w:r>
      <w:r w:rsidR="00AA7BAE">
        <w:rPr>
          <w:rFonts w:cs="Simplified Arabic"/>
          <w:sz w:val="24"/>
          <w:szCs w:val="24"/>
          <w:rtl/>
        </w:rPr>
        <w:t xml:space="preserve"> </w:t>
      </w:r>
      <w:r w:rsidR="00AA7BAE">
        <w:rPr>
          <w:rFonts w:cs="Simplified Arabic" w:hint="cs"/>
          <w:sz w:val="24"/>
          <w:szCs w:val="24"/>
          <w:rtl/>
        </w:rPr>
        <w:t xml:space="preserve">أمريكي في </w:t>
      </w:r>
      <w:r w:rsidR="00AA7BAE">
        <w:rPr>
          <w:rFonts w:cs="Simplified Arabic"/>
          <w:sz w:val="24"/>
          <w:szCs w:val="24"/>
          <w:rtl/>
        </w:rPr>
        <w:t>ا</w:t>
      </w:r>
      <w:r w:rsidR="00AA7BAE">
        <w:rPr>
          <w:rFonts w:cs="Simplified Arabic" w:hint="cs"/>
          <w:sz w:val="24"/>
          <w:szCs w:val="24"/>
          <w:rtl/>
        </w:rPr>
        <w:t>ل</w:t>
      </w:r>
      <w:r w:rsidR="00AA7BAE">
        <w:rPr>
          <w:rFonts w:cs="Simplified Arabic"/>
          <w:sz w:val="24"/>
          <w:szCs w:val="24"/>
          <w:rtl/>
        </w:rPr>
        <w:t>ب</w:t>
      </w:r>
      <w:r w:rsidR="00AA7BAE">
        <w:rPr>
          <w:rFonts w:cs="Simplified Arabic" w:hint="cs"/>
          <w:sz w:val="24"/>
          <w:szCs w:val="24"/>
          <w:rtl/>
        </w:rPr>
        <w:t>نوك و</w:t>
      </w:r>
      <w:r w:rsidR="00AA7BAE">
        <w:rPr>
          <w:rFonts w:cs="Simplified Arabic"/>
          <w:sz w:val="24"/>
          <w:szCs w:val="24"/>
          <w:rtl/>
        </w:rPr>
        <w:t>ا</w:t>
      </w:r>
      <w:r w:rsidR="00AA7BAE">
        <w:rPr>
          <w:rFonts w:cs="Simplified Arabic" w:hint="cs"/>
          <w:sz w:val="24"/>
          <w:szCs w:val="24"/>
          <w:rtl/>
        </w:rPr>
        <w:t>ل</w:t>
      </w:r>
      <w:r w:rsidR="00AA7BAE">
        <w:rPr>
          <w:rFonts w:cs="Simplified Arabic"/>
          <w:sz w:val="24"/>
          <w:szCs w:val="24"/>
          <w:rtl/>
        </w:rPr>
        <w:t>م</w:t>
      </w:r>
      <w:r w:rsidR="00AA7BAE">
        <w:rPr>
          <w:rFonts w:cs="Simplified Arabic" w:hint="cs"/>
          <w:sz w:val="24"/>
          <w:szCs w:val="24"/>
          <w:rtl/>
        </w:rPr>
        <w:t>ؤسس</w:t>
      </w:r>
      <w:r w:rsidR="00AA7BAE">
        <w:rPr>
          <w:rFonts w:cs="Simplified Arabic"/>
          <w:sz w:val="24"/>
          <w:szCs w:val="24"/>
          <w:rtl/>
        </w:rPr>
        <w:t>ا</w:t>
      </w:r>
      <w:r w:rsidR="00AA7BAE">
        <w:rPr>
          <w:rFonts w:cs="Simplified Arabic" w:hint="cs"/>
          <w:sz w:val="24"/>
          <w:szCs w:val="24"/>
          <w:rtl/>
        </w:rPr>
        <w:t>ت</w:t>
      </w:r>
      <w:r w:rsidR="00AA7BAE">
        <w:rPr>
          <w:rFonts w:cs="Simplified Arabic"/>
          <w:sz w:val="24"/>
          <w:szCs w:val="24"/>
          <w:rtl/>
        </w:rPr>
        <w:t xml:space="preserve"> </w:t>
      </w:r>
      <w:r w:rsidR="00AA7BAE">
        <w:rPr>
          <w:rFonts w:cs="Simplified Arabic" w:hint="cs"/>
          <w:sz w:val="24"/>
          <w:szCs w:val="24"/>
          <w:rtl/>
        </w:rPr>
        <w:t>المالية و</w:t>
      </w:r>
      <w:r w:rsidR="002203A9">
        <w:rPr>
          <w:rFonts w:cs="Simplified Arabic" w:hint="cs"/>
          <w:sz w:val="24"/>
          <w:szCs w:val="24"/>
          <w:rtl/>
        </w:rPr>
        <w:t xml:space="preserve"> 29.</w:t>
      </w:r>
      <w:r w:rsidR="00564DAD">
        <w:rPr>
          <w:rFonts w:cs="Simplified Arabic" w:hint="cs"/>
          <w:sz w:val="24"/>
          <w:szCs w:val="24"/>
          <w:rtl/>
        </w:rPr>
        <w:t>0</w:t>
      </w:r>
      <w:r w:rsidR="00AA7BAE">
        <w:rPr>
          <w:rFonts w:cs="Simplified Arabic" w:hint="cs"/>
          <w:sz w:val="24"/>
          <w:szCs w:val="24"/>
          <w:rtl/>
        </w:rPr>
        <w:t xml:space="preserve"> م</w:t>
      </w:r>
      <w:r w:rsidR="00AA7BAE">
        <w:rPr>
          <w:rFonts w:cs="Simplified Arabic"/>
          <w:sz w:val="24"/>
          <w:szCs w:val="24"/>
          <w:rtl/>
        </w:rPr>
        <w:t>ل</w:t>
      </w:r>
      <w:r w:rsidR="00AA7BAE">
        <w:rPr>
          <w:rFonts w:cs="Simplified Arabic" w:hint="cs"/>
          <w:sz w:val="24"/>
          <w:szCs w:val="24"/>
          <w:rtl/>
        </w:rPr>
        <w:t>ي</w:t>
      </w:r>
      <w:r w:rsidR="00AA7BAE">
        <w:rPr>
          <w:rFonts w:cs="Simplified Arabic"/>
          <w:sz w:val="24"/>
          <w:szCs w:val="24"/>
          <w:rtl/>
        </w:rPr>
        <w:t>و</w:t>
      </w:r>
      <w:r w:rsidR="00AA7BAE">
        <w:rPr>
          <w:rFonts w:cs="Simplified Arabic" w:hint="cs"/>
          <w:sz w:val="24"/>
          <w:szCs w:val="24"/>
          <w:rtl/>
        </w:rPr>
        <w:t>ن</w:t>
      </w:r>
      <w:r w:rsidR="00AA7BAE">
        <w:rPr>
          <w:rFonts w:cs="Simplified Arabic"/>
          <w:sz w:val="24"/>
          <w:szCs w:val="24"/>
          <w:rtl/>
        </w:rPr>
        <w:t xml:space="preserve"> </w:t>
      </w:r>
      <w:r w:rsidR="00AA7BAE">
        <w:rPr>
          <w:rFonts w:cs="Simplified Arabic" w:hint="cs"/>
          <w:sz w:val="24"/>
          <w:szCs w:val="24"/>
          <w:rtl/>
        </w:rPr>
        <w:t>دولار أمريكي في شركات</w:t>
      </w:r>
      <w:r w:rsidR="00AA7BAE">
        <w:rPr>
          <w:rFonts w:cs="Simplified Arabic"/>
          <w:sz w:val="24"/>
          <w:szCs w:val="24"/>
          <w:rtl/>
        </w:rPr>
        <w:t xml:space="preserve"> ا</w:t>
      </w:r>
      <w:r w:rsidR="00AA7BAE">
        <w:rPr>
          <w:rFonts w:cs="Simplified Arabic" w:hint="cs"/>
          <w:sz w:val="24"/>
          <w:szCs w:val="24"/>
          <w:rtl/>
        </w:rPr>
        <w:t>لتأمين</w:t>
      </w:r>
      <w:r w:rsidR="00562009">
        <w:rPr>
          <w:rFonts w:cs="Simplified Arabic" w:hint="cs"/>
          <w:sz w:val="24"/>
          <w:szCs w:val="24"/>
          <w:rtl/>
        </w:rPr>
        <w:t>)</w:t>
      </w:r>
      <w:r w:rsidR="00AA7BAE">
        <w:rPr>
          <w:rFonts w:cs="Simplified Arabic" w:hint="cs"/>
          <w:sz w:val="24"/>
          <w:szCs w:val="24"/>
          <w:rtl/>
        </w:rPr>
        <w:t>.</w:t>
      </w:r>
    </w:p>
    <w:p w:rsidR="00AA7BAE" w:rsidRDefault="00AA7BAE">
      <w:pPr>
        <w:ind w:left="-1"/>
        <w:jc w:val="both"/>
        <w:rPr>
          <w:rFonts w:cs="Simplified Arabic"/>
          <w:sz w:val="22"/>
          <w:szCs w:val="22"/>
          <w:rtl/>
        </w:rPr>
      </w:pPr>
    </w:p>
    <w:p w:rsidR="0045037D" w:rsidRPr="004D0DEB" w:rsidRDefault="0045037D" w:rsidP="0005326B">
      <w:pPr>
        <w:tabs>
          <w:tab w:val="left" w:pos="-1"/>
        </w:tabs>
        <w:ind w:left="-1"/>
        <w:rPr>
          <w:rFonts w:cs="Simplified Arabic"/>
          <w:b/>
          <w:bCs/>
          <w:sz w:val="24"/>
          <w:szCs w:val="24"/>
          <w:rtl/>
        </w:rPr>
      </w:pPr>
      <w:r>
        <w:rPr>
          <w:rFonts w:cs="Simplified Arabic" w:hint="cs"/>
          <w:b/>
          <w:bCs/>
          <w:sz w:val="24"/>
          <w:szCs w:val="24"/>
          <w:rtl/>
        </w:rPr>
        <w:t>7.1</w:t>
      </w:r>
      <w:r w:rsidR="0005326B">
        <w:rPr>
          <w:rFonts w:cs="Simplified Arabic" w:hint="cs"/>
          <w:b/>
          <w:bCs/>
          <w:sz w:val="24"/>
          <w:szCs w:val="24"/>
          <w:rtl/>
        </w:rPr>
        <w:t xml:space="preserve"> </w:t>
      </w:r>
      <w:r>
        <w:rPr>
          <w:rFonts w:cs="Simplified Arabic" w:hint="cs"/>
          <w:b/>
          <w:bCs/>
          <w:sz w:val="24"/>
          <w:szCs w:val="24"/>
          <w:rtl/>
        </w:rPr>
        <w:t>صافي الضرائب على الانتاج</w:t>
      </w:r>
    </w:p>
    <w:p w:rsidR="005F57EA" w:rsidRDefault="00AA7BAE" w:rsidP="00562009">
      <w:pPr>
        <w:ind w:left="-1"/>
        <w:jc w:val="both"/>
        <w:rPr>
          <w:rFonts w:cs="Simplified Arabic"/>
          <w:sz w:val="24"/>
          <w:szCs w:val="24"/>
          <w:rtl/>
        </w:rPr>
      </w:pPr>
      <w:r>
        <w:rPr>
          <w:rFonts w:cs="Simplified Arabic" w:hint="cs"/>
          <w:sz w:val="24"/>
          <w:szCs w:val="24"/>
          <w:rtl/>
        </w:rPr>
        <w:t>بلغ</w:t>
      </w:r>
      <w:r>
        <w:rPr>
          <w:rFonts w:cs="Simplified Arabic"/>
          <w:sz w:val="24"/>
          <w:szCs w:val="24"/>
          <w:rtl/>
        </w:rPr>
        <w:t xml:space="preserve"> </w:t>
      </w:r>
      <w:r>
        <w:rPr>
          <w:rFonts w:cs="Simplified Arabic" w:hint="cs"/>
          <w:sz w:val="24"/>
          <w:szCs w:val="24"/>
          <w:rtl/>
        </w:rPr>
        <w:t>صاف</w:t>
      </w:r>
      <w:r>
        <w:rPr>
          <w:rFonts w:cs="Simplified Arabic"/>
          <w:sz w:val="24"/>
          <w:szCs w:val="24"/>
          <w:rtl/>
        </w:rPr>
        <w:t>ي</w:t>
      </w:r>
      <w:r>
        <w:rPr>
          <w:rFonts w:cs="Simplified Arabic" w:hint="cs"/>
          <w:sz w:val="24"/>
          <w:szCs w:val="24"/>
          <w:rtl/>
        </w:rPr>
        <w:t xml:space="preserve"> ال</w:t>
      </w:r>
      <w:r>
        <w:rPr>
          <w:rFonts w:cs="Simplified Arabic"/>
          <w:sz w:val="24"/>
          <w:szCs w:val="24"/>
          <w:rtl/>
        </w:rPr>
        <w:t>ض</w:t>
      </w:r>
      <w:r>
        <w:rPr>
          <w:rFonts w:cs="Simplified Arabic" w:hint="cs"/>
          <w:sz w:val="24"/>
          <w:szCs w:val="24"/>
          <w:rtl/>
        </w:rPr>
        <w:t xml:space="preserve">رائب على الانتاج ما قيمته </w:t>
      </w:r>
      <w:r w:rsidR="00A91E4C">
        <w:rPr>
          <w:rFonts w:cs="Simplified Arabic" w:hint="cs"/>
          <w:sz w:val="24"/>
          <w:szCs w:val="24"/>
          <w:rtl/>
        </w:rPr>
        <w:t>42</w:t>
      </w:r>
      <w:r>
        <w:rPr>
          <w:rFonts w:cs="Simplified Arabic" w:hint="cs"/>
          <w:sz w:val="24"/>
          <w:szCs w:val="24"/>
          <w:rtl/>
        </w:rPr>
        <w:t>.7 م</w:t>
      </w:r>
      <w:r>
        <w:rPr>
          <w:rFonts w:cs="Simplified Arabic"/>
          <w:sz w:val="24"/>
          <w:szCs w:val="24"/>
          <w:rtl/>
        </w:rPr>
        <w:t>لي</w:t>
      </w:r>
      <w:r>
        <w:rPr>
          <w:rFonts w:cs="Simplified Arabic" w:hint="cs"/>
          <w:sz w:val="24"/>
          <w:szCs w:val="24"/>
          <w:rtl/>
        </w:rPr>
        <w:t>و</w:t>
      </w:r>
      <w:r>
        <w:rPr>
          <w:rFonts w:cs="Simplified Arabic"/>
          <w:sz w:val="24"/>
          <w:szCs w:val="24"/>
          <w:rtl/>
        </w:rPr>
        <w:t>ن</w:t>
      </w:r>
      <w:r>
        <w:rPr>
          <w:rFonts w:cs="Simplified Arabic" w:hint="cs"/>
          <w:sz w:val="24"/>
          <w:szCs w:val="24"/>
          <w:rtl/>
        </w:rPr>
        <w:t xml:space="preserve"> </w:t>
      </w:r>
      <w:r>
        <w:rPr>
          <w:rFonts w:cs="Simplified Arabic"/>
          <w:sz w:val="24"/>
          <w:szCs w:val="24"/>
          <w:rtl/>
        </w:rPr>
        <w:t>دولا</w:t>
      </w:r>
      <w:r w:rsidR="002203A9">
        <w:rPr>
          <w:rFonts w:cs="Simplified Arabic" w:hint="cs"/>
          <w:sz w:val="24"/>
          <w:szCs w:val="24"/>
          <w:rtl/>
        </w:rPr>
        <w:t>ر أمريكي، بارتفاع</w:t>
      </w:r>
      <w:r>
        <w:rPr>
          <w:rFonts w:cs="Simplified Arabic" w:hint="cs"/>
          <w:sz w:val="24"/>
          <w:szCs w:val="24"/>
          <w:rtl/>
        </w:rPr>
        <w:t xml:space="preserve"> </w:t>
      </w:r>
      <w:r w:rsidR="008B76A8">
        <w:rPr>
          <w:rFonts w:cs="Simplified Arabic" w:hint="cs"/>
          <w:sz w:val="24"/>
          <w:szCs w:val="24"/>
          <w:rtl/>
        </w:rPr>
        <w:t>بنسبة</w:t>
      </w:r>
      <w:r>
        <w:rPr>
          <w:rFonts w:cs="Simplified Arabic" w:hint="cs"/>
          <w:sz w:val="24"/>
          <w:szCs w:val="24"/>
          <w:rtl/>
        </w:rPr>
        <w:t xml:space="preserve"> </w:t>
      </w:r>
      <w:r w:rsidR="0039030C">
        <w:rPr>
          <w:rFonts w:cs="Simplified Arabic" w:hint="cs"/>
          <w:sz w:val="24"/>
          <w:szCs w:val="24"/>
          <w:rtl/>
        </w:rPr>
        <w:t>16.4</w:t>
      </w:r>
      <w:r>
        <w:rPr>
          <w:rFonts w:cs="Simplified Arabic" w:hint="cs"/>
          <w:sz w:val="24"/>
          <w:szCs w:val="24"/>
          <w:rtl/>
        </w:rPr>
        <w:t xml:space="preserve">% مقارنة مع العام </w:t>
      </w:r>
      <w:r w:rsidR="00BC14EE">
        <w:rPr>
          <w:rFonts w:cs="Simplified Arabic" w:hint="cs"/>
          <w:sz w:val="24"/>
          <w:szCs w:val="24"/>
          <w:rtl/>
        </w:rPr>
        <w:t>2010</w:t>
      </w:r>
      <w:r w:rsidR="00A6705F">
        <w:rPr>
          <w:rFonts w:cs="Simplified Arabic" w:hint="cs"/>
          <w:sz w:val="24"/>
          <w:szCs w:val="24"/>
          <w:rtl/>
        </w:rPr>
        <w:t xml:space="preserve"> والذي بلغ</w:t>
      </w:r>
      <w:r>
        <w:rPr>
          <w:rFonts w:cs="Simplified Arabic" w:hint="cs"/>
          <w:sz w:val="24"/>
          <w:szCs w:val="24"/>
          <w:rtl/>
        </w:rPr>
        <w:t xml:space="preserve"> </w:t>
      </w:r>
      <w:r w:rsidR="00A91E4C">
        <w:rPr>
          <w:rFonts w:cs="Simplified Arabic" w:hint="cs"/>
          <w:sz w:val="24"/>
          <w:szCs w:val="24"/>
          <w:rtl/>
        </w:rPr>
        <w:t>16.3</w:t>
      </w:r>
      <w:r>
        <w:rPr>
          <w:rFonts w:cs="Simplified Arabic" w:hint="cs"/>
          <w:sz w:val="24"/>
          <w:szCs w:val="24"/>
          <w:rtl/>
        </w:rPr>
        <w:t xml:space="preserve"> مليون دولار أمريكي </w:t>
      </w:r>
      <w:r w:rsidR="00562009">
        <w:rPr>
          <w:rFonts w:cs="Simplified Arabic" w:hint="cs"/>
          <w:sz w:val="24"/>
          <w:szCs w:val="24"/>
          <w:rtl/>
        </w:rPr>
        <w:t>(</w:t>
      </w:r>
      <w:r>
        <w:rPr>
          <w:rFonts w:cs="Simplified Arabic" w:hint="cs"/>
          <w:sz w:val="24"/>
          <w:szCs w:val="24"/>
          <w:rtl/>
        </w:rPr>
        <w:t xml:space="preserve">منها </w:t>
      </w:r>
      <w:r w:rsidR="00A91E4C">
        <w:rPr>
          <w:rFonts w:hint="cs"/>
          <w:sz w:val="24"/>
          <w:szCs w:val="24"/>
          <w:rtl/>
        </w:rPr>
        <w:t>38.8</w:t>
      </w:r>
      <w:r>
        <w:rPr>
          <w:rFonts w:cs="Simplified Arabic"/>
          <w:sz w:val="24"/>
          <w:szCs w:val="24"/>
          <w:rtl/>
        </w:rPr>
        <w:t xml:space="preserve"> </w:t>
      </w:r>
      <w:r>
        <w:rPr>
          <w:rFonts w:cs="Simplified Arabic" w:hint="cs"/>
          <w:sz w:val="24"/>
          <w:szCs w:val="24"/>
          <w:rtl/>
        </w:rPr>
        <w:t>م</w:t>
      </w:r>
      <w:r>
        <w:rPr>
          <w:rFonts w:cs="Simplified Arabic"/>
          <w:sz w:val="24"/>
          <w:szCs w:val="24"/>
          <w:rtl/>
        </w:rPr>
        <w:t>ل</w:t>
      </w:r>
      <w:r>
        <w:rPr>
          <w:rFonts w:cs="Simplified Arabic" w:hint="cs"/>
          <w:sz w:val="24"/>
          <w:szCs w:val="24"/>
          <w:rtl/>
        </w:rPr>
        <w:t>ي</w:t>
      </w:r>
      <w:r>
        <w:rPr>
          <w:rFonts w:cs="Simplified Arabic"/>
          <w:sz w:val="24"/>
          <w:szCs w:val="24"/>
          <w:rtl/>
        </w:rPr>
        <w:t>و</w:t>
      </w:r>
      <w:r>
        <w:rPr>
          <w:rFonts w:cs="Simplified Arabic" w:hint="cs"/>
          <w:sz w:val="24"/>
          <w:szCs w:val="24"/>
          <w:rtl/>
        </w:rPr>
        <w:t>ن</w:t>
      </w:r>
      <w:r>
        <w:rPr>
          <w:rFonts w:cs="Simplified Arabic"/>
          <w:sz w:val="24"/>
          <w:szCs w:val="24"/>
          <w:rtl/>
        </w:rPr>
        <w:t xml:space="preserve"> </w:t>
      </w:r>
      <w:r>
        <w:rPr>
          <w:rFonts w:cs="Simplified Arabic" w:hint="cs"/>
          <w:sz w:val="24"/>
          <w:szCs w:val="24"/>
          <w:rtl/>
        </w:rPr>
        <w:t>دولار أمريكي في البنو</w:t>
      </w:r>
      <w:r>
        <w:rPr>
          <w:rFonts w:cs="Simplified Arabic"/>
          <w:sz w:val="24"/>
          <w:szCs w:val="24"/>
          <w:rtl/>
        </w:rPr>
        <w:t>ك</w:t>
      </w:r>
      <w:r>
        <w:rPr>
          <w:rFonts w:cs="Simplified Arabic" w:hint="cs"/>
          <w:sz w:val="24"/>
          <w:szCs w:val="24"/>
          <w:rtl/>
        </w:rPr>
        <w:t xml:space="preserve"> و</w:t>
      </w:r>
      <w:r>
        <w:rPr>
          <w:rFonts w:cs="Simplified Arabic"/>
          <w:sz w:val="24"/>
          <w:szCs w:val="24"/>
          <w:rtl/>
        </w:rPr>
        <w:t>ال</w:t>
      </w:r>
      <w:r>
        <w:rPr>
          <w:rFonts w:cs="Simplified Arabic" w:hint="cs"/>
          <w:sz w:val="24"/>
          <w:szCs w:val="24"/>
          <w:rtl/>
        </w:rPr>
        <w:t>مؤ</w:t>
      </w:r>
      <w:r>
        <w:rPr>
          <w:rFonts w:cs="Simplified Arabic"/>
          <w:sz w:val="24"/>
          <w:szCs w:val="24"/>
          <w:rtl/>
        </w:rPr>
        <w:t>سس</w:t>
      </w:r>
      <w:r>
        <w:rPr>
          <w:rFonts w:cs="Simplified Arabic" w:hint="cs"/>
          <w:sz w:val="24"/>
          <w:szCs w:val="24"/>
          <w:rtl/>
        </w:rPr>
        <w:t>ات</w:t>
      </w:r>
      <w:r>
        <w:rPr>
          <w:rFonts w:cs="Simplified Arabic"/>
          <w:sz w:val="24"/>
          <w:szCs w:val="24"/>
          <w:rtl/>
        </w:rPr>
        <w:t xml:space="preserve"> ا</w:t>
      </w:r>
      <w:r>
        <w:rPr>
          <w:rFonts w:cs="Simplified Arabic" w:hint="cs"/>
          <w:sz w:val="24"/>
          <w:szCs w:val="24"/>
          <w:rtl/>
        </w:rPr>
        <w:t>لم</w:t>
      </w:r>
      <w:r>
        <w:rPr>
          <w:rFonts w:cs="Simplified Arabic"/>
          <w:sz w:val="24"/>
          <w:szCs w:val="24"/>
          <w:rtl/>
        </w:rPr>
        <w:t>ا</w:t>
      </w:r>
      <w:r>
        <w:rPr>
          <w:rFonts w:cs="Simplified Arabic" w:hint="cs"/>
          <w:sz w:val="24"/>
          <w:szCs w:val="24"/>
          <w:rtl/>
        </w:rPr>
        <w:t xml:space="preserve">لية </w:t>
      </w:r>
      <w:r>
        <w:rPr>
          <w:sz w:val="24"/>
          <w:szCs w:val="24"/>
          <w:rtl/>
        </w:rPr>
        <w:t>و</w:t>
      </w:r>
      <w:r>
        <w:rPr>
          <w:rFonts w:hint="cs"/>
          <w:sz w:val="24"/>
          <w:szCs w:val="24"/>
          <w:rtl/>
        </w:rPr>
        <w:t xml:space="preserve"> </w:t>
      </w:r>
      <w:r w:rsidR="00A91E4C">
        <w:rPr>
          <w:rFonts w:hint="cs"/>
          <w:sz w:val="24"/>
          <w:szCs w:val="24"/>
          <w:rtl/>
        </w:rPr>
        <w:t>3.9</w:t>
      </w:r>
      <w:r>
        <w:rPr>
          <w:rFonts w:hint="cs"/>
          <w:sz w:val="24"/>
          <w:szCs w:val="24"/>
          <w:rtl/>
        </w:rPr>
        <w:t xml:space="preserve"> </w:t>
      </w:r>
      <w:r>
        <w:rPr>
          <w:rFonts w:cs="Simplified Arabic"/>
          <w:sz w:val="24"/>
          <w:szCs w:val="24"/>
          <w:rtl/>
        </w:rPr>
        <w:t xml:space="preserve"> </w:t>
      </w:r>
      <w:r>
        <w:rPr>
          <w:rFonts w:cs="Simplified Arabic" w:hint="cs"/>
          <w:sz w:val="24"/>
          <w:szCs w:val="24"/>
          <w:rtl/>
        </w:rPr>
        <w:t>م</w:t>
      </w:r>
      <w:r>
        <w:rPr>
          <w:rFonts w:cs="Simplified Arabic"/>
          <w:sz w:val="24"/>
          <w:szCs w:val="24"/>
          <w:rtl/>
        </w:rPr>
        <w:t>ل</w:t>
      </w:r>
      <w:r>
        <w:rPr>
          <w:rFonts w:cs="Simplified Arabic" w:hint="cs"/>
          <w:sz w:val="24"/>
          <w:szCs w:val="24"/>
          <w:rtl/>
        </w:rPr>
        <w:t>ي</w:t>
      </w:r>
      <w:r>
        <w:rPr>
          <w:rFonts w:cs="Simplified Arabic"/>
          <w:sz w:val="24"/>
          <w:szCs w:val="24"/>
          <w:rtl/>
        </w:rPr>
        <w:t>و</w:t>
      </w:r>
      <w:r>
        <w:rPr>
          <w:rFonts w:cs="Simplified Arabic" w:hint="cs"/>
          <w:sz w:val="24"/>
          <w:szCs w:val="24"/>
          <w:rtl/>
        </w:rPr>
        <w:t>ن</w:t>
      </w:r>
      <w:r>
        <w:rPr>
          <w:rFonts w:cs="Simplified Arabic"/>
          <w:sz w:val="24"/>
          <w:szCs w:val="24"/>
          <w:rtl/>
        </w:rPr>
        <w:t xml:space="preserve"> </w:t>
      </w:r>
      <w:r>
        <w:rPr>
          <w:rFonts w:cs="Simplified Arabic" w:hint="cs"/>
          <w:sz w:val="24"/>
          <w:szCs w:val="24"/>
          <w:rtl/>
        </w:rPr>
        <w:t>دو</w:t>
      </w:r>
      <w:r>
        <w:rPr>
          <w:rFonts w:cs="Simplified Arabic"/>
          <w:sz w:val="24"/>
          <w:szCs w:val="24"/>
          <w:rtl/>
        </w:rPr>
        <w:t>ل</w:t>
      </w:r>
      <w:r>
        <w:rPr>
          <w:rFonts w:cs="Simplified Arabic" w:hint="cs"/>
          <w:sz w:val="24"/>
          <w:szCs w:val="24"/>
          <w:rtl/>
        </w:rPr>
        <w:t>ا</w:t>
      </w:r>
      <w:r>
        <w:rPr>
          <w:rFonts w:cs="Simplified Arabic"/>
          <w:sz w:val="24"/>
          <w:szCs w:val="24"/>
          <w:rtl/>
        </w:rPr>
        <w:t>ر</w:t>
      </w:r>
      <w:r>
        <w:rPr>
          <w:rFonts w:cs="Simplified Arabic" w:hint="cs"/>
          <w:sz w:val="24"/>
          <w:szCs w:val="24"/>
          <w:rtl/>
        </w:rPr>
        <w:t xml:space="preserve"> أمريكي</w:t>
      </w:r>
      <w:r>
        <w:rPr>
          <w:rFonts w:cs="Simplified Arabic"/>
          <w:sz w:val="24"/>
          <w:szCs w:val="24"/>
          <w:rtl/>
        </w:rPr>
        <w:t xml:space="preserve"> </w:t>
      </w:r>
      <w:r>
        <w:rPr>
          <w:rFonts w:cs="Simplified Arabic" w:hint="cs"/>
          <w:sz w:val="24"/>
          <w:szCs w:val="24"/>
          <w:rtl/>
        </w:rPr>
        <w:t>في شركات التأمين</w:t>
      </w:r>
      <w:r w:rsidR="00562009">
        <w:rPr>
          <w:rFonts w:cs="Simplified Arabic" w:hint="cs"/>
          <w:sz w:val="24"/>
          <w:szCs w:val="24"/>
          <w:rtl/>
        </w:rPr>
        <w:t>)</w:t>
      </w:r>
      <w:r>
        <w:rPr>
          <w:rFonts w:cs="Simplified Arabic" w:hint="cs"/>
          <w:sz w:val="24"/>
          <w:szCs w:val="24"/>
          <w:rtl/>
        </w:rPr>
        <w:t>.</w:t>
      </w:r>
    </w:p>
    <w:p w:rsidR="005F57EA" w:rsidRDefault="005F57EA" w:rsidP="007A56B4">
      <w:pPr>
        <w:ind w:left="-1"/>
        <w:jc w:val="both"/>
        <w:rPr>
          <w:rFonts w:cs="Simplified Arabic"/>
          <w:sz w:val="24"/>
          <w:szCs w:val="24"/>
          <w:rtl/>
        </w:rPr>
      </w:pPr>
    </w:p>
    <w:p w:rsidR="005F57EA" w:rsidRPr="004D0DEB" w:rsidRDefault="005F57EA" w:rsidP="0005326B">
      <w:pPr>
        <w:tabs>
          <w:tab w:val="left" w:pos="-1"/>
        </w:tabs>
        <w:ind w:left="-1"/>
        <w:rPr>
          <w:rFonts w:cs="Simplified Arabic"/>
          <w:b/>
          <w:bCs/>
          <w:sz w:val="24"/>
          <w:szCs w:val="24"/>
          <w:rtl/>
        </w:rPr>
      </w:pPr>
      <w:r>
        <w:rPr>
          <w:rFonts w:cs="Simplified Arabic" w:hint="cs"/>
          <w:b/>
          <w:bCs/>
          <w:sz w:val="24"/>
          <w:szCs w:val="24"/>
          <w:rtl/>
        </w:rPr>
        <w:t>8.1</w:t>
      </w:r>
      <w:r w:rsidRPr="004D0DEB">
        <w:rPr>
          <w:rFonts w:cs="Simplified Arabic" w:hint="cs"/>
          <w:b/>
          <w:bCs/>
          <w:sz w:val="24"/>
          <w:szCs w:val="24"/>
          <w:rtl/>
        </w:rPr>
        <w:t xml:space="preserve"> </w:t>
      </w:r>
      <w:r w:rsidRPr="005F57EA">
        <w:rPr>
          <w:rFonts w:cs="Simplified Arabic" w:hint="cs"/>
          <w:b/>
          <w:bCs/>
          <w:sz w:val="24"/>
          <w:szCs w:val="24"/>
          <w:rtl/>
        </w:rPr>
        <w:t>التكوين الرأسمالي الثابت الإجمالي</w:t>
      </w:r>
    </w:p>
    <w:p w:rsidR="00AA7BAE" w:rsidRDefault="00AA7BAE" w:rsidP="00562009">
      <w:pPr>
        <w:ind w:left="-1"/>
        <w:jc w:val="both"/>
        <w:rPr>
          <w:rFonts w:cs="Simplified Arabic"/>
          <w:sz w:val="24"/>
          <w:szCs w:val="24"/>
          <w:rtl/>
        </w:rPr>
      </w:pPr>
      <w:r>
        <w:rPr>
          <w:rFonts w:cs="Simplified Arabic" w:hint="cs"/>
          <w:sz w:val="24"/>
          <w:szCs w:val="24"/>
          <w:rtl/>
        </w:rPr>
        <w:t xml:space="preserve">بلغت قيمة التكوين الرأسمالي الثابت الإجمالي </w:t>
      </w:r>
      <w:r w:rsidR="00C71851">
        <w:rPr>
          <w:rFonts w:cs="Simplified Arabic" w:hint="cs"/>
          <w:sz w:val="24"/>
          <w:szCs w:val="24"/>
          <w:rtl/>
        </w:rPr>
        <w:t>28.0</w:t>
      </w:r>
      <w:r>
        <w:rPr>
          <w:rFonts w:cs="Simplified Arabic" w:hint="cs"/>
          <w:sz w:val="24"/>
          <w:szCs w:val="24"/>
          <w:rtl/>
        </w:rPr>
        <w:t xml:space="preserve"> </w:t>
      </w:r>
      <w:r>
        <w:rPr>
          <w:rFonts w:cs="Simplified Arabic"/>
          <w:sz w:val="24"/>
          <w:szCs w:val="24"/>
          <w:rtl/>
        </w:rPr>
        <w:t>مليون د</w:t>
      </w:r>
      <w:r>
        <w:rPr>
          <w:rFonts w:cs="Simplified Arabic" w:hint="cs"/>
          <w:sz w:val="24"/>
          <w:szCs w:val="24"/>
          <w:rtl/>
        </w:rPr>
        <w:t>ولار أمريكي في</w:t>
      </w:r>
      <w:r w:rsidR="00C71851">
        <w:rPr>
          <w:rFonts w:cs="Simplified Arabic" w:hint="cs"/>
          <w:sz w:val="24"/>
          <w:szCs w:val="24"/>
          <w:rtl/>
        </w:rPr>
        <w:t xml:space="preserve"> مؤسسات الوساطة المالية، بارتفاع</w:t>
      </w:r>
      <w:r>
        <w:rPr>
          <w:rFonts w:cs="Simplified Arabic" w:hint="cs"/>
          <w:sz w:val="24"/>
          <w:szCs w:val="24"/>
          <w:rtl/>
        </w:rPr>
        <w:t xml:space="preserve"> </w:t>
      </w:r>
      <w:r w:rsidR="008B76A8">
        <w:rPr>
          <w:rFonts w:cs="Simplified Arabic" w:hint="cs"/>
          <w:sz w:val="24"/>
          <w:szCs w:val="24"/>
          <w:rtl/>
        </w:rPr>
        <w:t>نسبته</w:t>
      </w:r>
      <w:r>
        <w:rPr>
          <w:rFonts w:cs="Simplified Arabic" w:hint="cs"/>
          <w:sz w:val="24"/>
          <w:szCs w:val="24"/>
          <w:rtl/>
        </w:rPr>
        <w:t xml:space="preserve"> </w:t>
      </w:r>
      <w:r w:rsidR="00C71851">
        <w:rPr>
          <w:rFonts w:cs="Simplified Arabic" w:hint="cs"/>
          <w:sz w:val="24"/>
          <w:szCs w:val="24"/>
          <w:rtl/>
        </w:rPr>
        <w:t>1.8</w:t>
      </w:r>
      <w:r>
        <w:rPr>
          <w:rFonts w:cs="Simplified Arabic" w:hint="cs"/>
          <w:sz w:val="24"/>
          <w:szCs w:val="24"/>
          <w:rtl/>
        </w:rPr>
        <w:t xml:space="preserve">% </w:t>
      </w:r>
      <w:r w:rsidR="009657D7">
        <w:rPr>
          <w:rFonts w:cs="Simplified Arabic" w:hint="cs"/>
          <w:sz w:val="24"/>
          <w:szCs w:val="24"/>
          <w:rtl/>
        </w:rPr>
        <w:t>مقارنة مع العام</w:t>
      </w:r>
      <w:r w:rsidR="006F0976">
        <w:rPr>
          <w:rFonts w:cs="Simplified Arabic" w:hint="cs"/>
          <w:sz w:val="24"/>
          <w:szCs w:val="24"/>
          <w:rtl/>
        </w:rPr>
        <w:t xml:space="preserve"> </w:t>
      </w:r>
      <w:r w:rsidR="00BC14EE">
        <w:rPr>
          <w:rFonts w:cs="Simplified Arabic" w:hint="cs"/>
          <w:sz w:val="24"/>
          <w:szCs w:val="24"/>
          <w:rtl/>
        </w:rPr>
        <w:t>2010</w:t>
      </w:r>
      <w:r w:rsidR="006F0976">
        <w:rPr>
          <w:rFonts w:cs="Simplified Arabic" w:hint="cs"/>
          <w:sz w:val="24"/>
          <w:szCs w:val="24"/>
          <w:rtl/>
        </w:rPr>
        <w:t>،</w:t>
      </w:r>
      <w:r w:rsidR="009657D7">
        <w:rPr>
          <w:rFonts w:cs="Simplified Arabic" w:hint="cs"/>
          <w:sz w:val="24"/>
          <w:szCs w:val="24"/>
          <w:rtl/>
        </w:rPr>
        <w:t xml:space="preserve"> </w:t>
      </w:r>
      <w:r w:rsidR="00F352EC">
        <w:rPr>
          <w:rFonts w:cs="Simplified Arabic" w:hint="cs"/>
          <w:sz w:val="24"/>
          <w:szCs w:val="24"/>
          <w:rtl/>
        </w:rPr>
        <w:t>والذي بلغ</w:t>
      </w:r>
      <w:r>
        <w:rPr>
          <w:rFonts w:cs="Simplified Arabic" w:hint="cs"/>
          <w:sz w:val="24"/>
          <w:szCs w:val="24"/>
          <w:rtl/>
        </w:rPr>
        <w:t xml:space="preserve"> </w:t>
      </w:r>
      <w:r w:rsidR="006057D8">
        <w:rPr>
          <w:rFonts w:cs="Simplified Arabic" w:hint="cs"/>
          <w:sz w:val="24"/>
          <w:szCs w:val="24"/>
          <w:rtl/>
        </w:rPr>
        <w:t>27.5</w:t>
      </w:r>
      <w:r>
        <w:rPr>
          <w:rFonts w:cs="Simplified Arabic" w:hint="cs"/>
          <w:sz w:val="24"/>
          <w:szCs w:val="24"/>
          <w:rtl/>
        </w:rPr>
        <w:t xml:space="preserve"> مليون دولار امريكي</w:t>
      </w:r>
      <w:r w:rsidR="00F63D3B">
        <w:rPr>
          <w:rFonts w:cs="Simplified Arabic" w:hint="cs"/>
          <w:sz w:val="24"/>
          <w:szCs w:val="24"/>
          <w:rtl/>
        </w:rPr>
        <w:t xml:space="preserve"> </w:t>
      </w:r>
      <w:r w:rsidR="00562009">
        <w:rPr>
          <w:rFonts w:cs="Simplified Arabic" w:hint="cs"/>
          <w:sz w:val="24"/>
          <w:szCs w:val="24"/>
          <w:rtl/>
        </w:rPr>
        <w:t>(</w:t>
      </w:r>
      <w:r>
        <w:rPr>
          <w:rFonts w:cs="Simplified Arabic" w:hint="cs"/>
          <w:sz w:val="24"/>
          <w:szCs w:val="24"/>
          <w:rtl/>
        </w:rPr>
        <w:t xml:space="preserve">منها </w:t>
      </w:r>
      <w:r w:rsidR="00413DE4">
        <w:rPr>
          <w:rFonts w:hint="cs"/>
          <w:sz w:val="24"/>
          <w:szCs w:val="24"/>
          <w:rtl/>
        </w:rPr>
        <w:t>26.</w:t>
      </w:r>
      <w:r w:rsidR="00C71851">
        <w:rPr>
          <w:rFonts w:hint="cs"/>
          <w:sz w:val="24"/>
          <w:szCs w:val="24"/>
          <w:rtl/>
        </w:rPr>
        <w:t>1</w:t>
      </w:r>
      <w:r>
        <w:rPr>
          <w:rFonts w:cs="Simplified Arabic" w:hint="cs"/>
          <w:sz w:val="24"/>
          <w:szCs w:val="24"/>
          <w:rtl/>
        </w:rPr>
        <w:t xml:space="preserve"> م</w:t>
      </w:r>
      <w:r>
        <w:rPr>
          <w:rFonts w:cs="Simplified Arabic"/>
          <w:sz w:val="24"/>
          <w:szCs w:val="24"/>
          <w:rtl/>
        </w:rPr>
        <w:t>ل</w:t>
      </w:r>
      <w:r>
        <w:rPr>
          <w:rFonts w:cs="Simplified Arabic" w:hint="cs"/>
          <w:sz w:val="24"/>
          <w:szCs w:val="24"/>
          <w:rtl/>
        </w:rPr>
        <w:t>ي</w:t>
      </w:r>
      <w:r>
        <w:rPr>
          <w:rFonts w:cs="Simplified Arabic"/>
          <w:sz w:val="24"/>
          <w:szCs w:val="24"/>
          <w:rtl/>
        </w:rPr>
        <w:t>و</w:t>
      </w:r>
      <w:r>
        <w:rPr>
          <w:rFonts w:cs="Simplified Arabic" w:hint="cs"/>
          <w:sz w:val="24"/>
          <w:szCs w:val="24"/>
          <w:rtl/>
        </w:rPr>
        <w:t>ن</w:t>
      </w:r>
      <w:r>
        <w:rPr>
          <w:rFonts w:cs="Simplified Arabic"/>
          <w:sz w:val="24"/>
          <w:szCs w:val="24"/>
          <w:rtl/>
        </w:rPr>
        <w:t xml:space="preserve"> </w:t>
      </w:r>
      <w:r>
        <w:rPr>
          <w:rFonts w:cs="Simplified Arabic" w:hint="cs"/>
          <w:sz w:val="24"/>
          <w:szCs w:val="24"/>
          <w:rtl/>
        </w:rPr>
        <w:t>دولار أمريكي ف</w:t>
      </w:r>
      <w:r>
        <w:rPr>
          <w:rFonts w:cs="Simplified Arabic"/>
          <w:sz w:val="24"/>
          <w:szCs w:val="24"/>
          <w:rtl/>
        </w:rPr>
        <w:t xml:space="preserve">ي </w:t>
      </w:r>
      <w:r>
        <w:rPr>
          <w:rFonts w:cs="Simplified Arabic" w:hint="cs"/>
          <w:sz w:val="24"/>
          <w:szCs w:val="24"/>
          <w:rtl/>
        </w:rPr>
        <w:t>البنو</w:t>
      </w:r>
      <w:r>
        <w:rPr>
          <w:rFonts w:cs="Simplified Arabic"/>
          <w:sz w:val="24"/>
          <w:szCs w:val="24"/>
          <w:rtl/>
        </w:rPr>
        <w:t>ك</w:t>
      </w:r>
      <w:r>
        <w:rPr>
          <w:rFonts w:cs="Simplified Arabic" w:hint="cs"/>
          <w:sz w:val="24"/>
          <w:szCs w:val="24"/>
          <w:rtl/>
        </w:rPr>
        <w:t xml:space="preserve"> </w:t>
      </w:r>
      <w:r>
        <w:rPr>
          <w:rFonts w:cs="Simplified Arabic"/>
          <w:sz w:val="24"/>
          <w:szCs w:val="24"/>
          <w:rtl/>
        </w:rPr>
        <w:t>و</w:t>
      </w:r>
      <w:r>
        <w:rPr>
          <w:rFonts w:cs="Simplified Arabic" w:hint="cs"/>
          <w:sz w:val="24"/>
          <w:szCs w:val="24"/>
          <w:rtl/>
        </w:rPr>
        <w:t>المؤس</w:t>
      </w:r>
      <w:r>
        <w:rPr>
          <w:rFonts w:cs="Simplified Arabic"/>
          <w:sz w:val="24"/>
          <w:szCs w:val="24"/>
          <w:rtl/>
        </w:rPr>
        <w:t>س</w:t>
      </w:r>
      <w:r>
        <w:rPr>
          <w:rFonts w:cs="Simplified Arabic" w:hint="cs"/>
          <w:sz w:val="24"/>
          <w:szCs w:val="24"/>
          <w:rtl/>
        </w:rPr>
        <w:t>ا</w:t>
      </w:r>
      <w:r>
        <w:rPr>
          <w:rFonts w:cs="Simplified Arabic"/>
          <w:sz w:val="24"/>
          <w:szCs w:val="24"/>
          <w:rtl/>
        </w:rPr>
        <w:t>ت</w:t>
      </w:r>
      <w:r>
        <w:rPr>
          <w:rFonts w:cs="Simplified Arabic" w:hint="cs"/>
          <w:sz w:val="24"/>
          <w:szCs w:val="24"/>
          <w:rtl/>
        </w:rPr>
        <w:t xml:space="preserve"> المالية و</w:t>
      </w:r>
      <w:r w:rsidR="00413DE4">
        <w:rPr>
          <w:rFonts w:hint="cs"/>
          <w:sz w:val="24"/>
          <w:szCs w:val="24"/>
          <w:rtl/>
        </w:rPr>
        <w:t>1.</w:t>
      </w:r>
      <w:r w:rsidR="00C71851">
        <w:rPr>
          <w:rFonts w:hint="cs"/>
          <w:sz w:val="24"/>
          <w:szCs w:val="24"/>
          <w:rtl/>
        </w:rPr>
        <w:t>9</w:t>
      </w:r>
      <w:r>
        <w:rPr>
          <w:rFonts w:cs="Simplified Arabic"/>
          <w:sz w:val="24"/>
          <w:szCs w:val="24"/>
          <w:rtl/>
        </w:rPr>
        <w:t xml:space="preserve"> </w:t>
      </w:r>
      <w:r>
        <w:rPr>
          <w:rFonts w:cs="Simplified Arabic" w:hint="cs"/>
          <w:sz w:val="24"/>
          <w:szCs w:val="24"/>
          <w:rtl/>
        </w:rPr>
        <w:t>م</w:t>
      </w:r>
      <w:r>
        <w:rPr>
          <w:rFonts w:cs="Simplified Arabic"/>
          <w:sz w:val="24"/>
          <w:szCs w:val="24"/>
          <w:rtl/>
        </w:rPr>
        <w:t>ل</w:t>
      </w:r>
      <w:r>
        <w:rPr>
          <w:rFonts w:cs="Simplified Arabic" w:hint="cs"/>
          <w:sz w:val="24"/>
          <w:szCs w:val="24"/>
          <w:rtl/>
        </w:rPr>
        <w:t>ي</w:t>
      </w:r>
      <w:r>
        <w:rPr>
          <w:rFonts w:cs="Simplified Arabic"/>
          <w:sz w:val="24"/>
          <w:szCs w:val="24"/>
          <w:rtl/>
        </w:rPr>
        <w:t>و</w:t>
      </w:r>
      <w:r>
        <w:rPr>
          <w:rFonts w:cs="Simplified Arabic" w:hint="cs"/>
          <w:sz w:val="24"/>
          <w:szCs w:val="24"/>
          <w:rtl/>
        </w:rPr>
        <w:t>ن</w:t>
      </w:r>
      <w:r>
        <w:rPr>
          <w:rFonts w:cs="Simplified Arabic"/>
          <w:sz w:val="24"/>
          <w:szCs w:val="24"/>
          <w:rtl/>
        </w:rPr>
        <w:t xml:space="preserve"> </w:t>
      </w:r>
      <w:r>
        <w:rPr>
          <w:rFonts w:cs="Simplified Arabic" w:hint="cs"/>
          <w:sz w:val="24"/>
          <w:szCs w:val="24"/>
          <w:rtl/>
        </w:rPr>
        <w:t>دولار أمريكي في شركات التأم</w:t>
      </w:r>
      <w:r>
        <w:rPr>
          <w:rFonts w:cs="Simplified Arabic"/>
          <w:sz w:val="24"/>
          <w:szCs w:val="24"/>
          <w:rtl/>
        </w:rPr>
        <w:t>ي</w:t>
      </w:r>
      <w:r>
        <w:rPr>
          <w:rFonts w:cs="Simplified Arabic" w:hint="cs"/>
          <w:sz w:val="24"/>
          <w:szCs w:val="24"/>
          <w:rtl/>
        </w:rPr>
        <w:t>ن</w:t>
      </w:r>
      <w:r w:rsidR="00562009">
        <w:rPr>
          <w:rFonts w:cs="Simplified Arabic" w:hint="cs"/>
          <w:sz w:val="24"/>
          <w:szCs w:val="24"/>
          <w:rtl/>
        </w:rPr>
        <w:t>)</w:t>
      </w:r>
      <w:r>
        <w:rPr>
          <w:rFonts w:cs="Simplified Arabic" w:hint="cs"/>
          <w:sz w:val="24"/>
          <w:szCs w:val="24"/>
          <w:rtl/>
        </w:rPr>
        <w:t>، حيث شهدت مؤسسات</w:t>
      </w:r>
      <w:r>
        <w:rPr>
          <w:rFonts w:cs="Simplified Arabic"/>
          <w:sz w:val="24"/>
          <w:szCs w:val="24"/>
          <w:rtl/>
        </w:rPr>
        <w:t xml:space="preserve"> الو</w:t>
      </w:r>
      <w:r>
        <w:rPr>
          <w:rFonts w:cs="Simplified Arabic" w:hint="cs"/>
          <w:sz w:val="24"/>
          <w:szCs w:val="24"/>
          <w:rtl/>
        </w:rPr>
        <w:t>ساطة المالية ا</w:t>
      </w:r>
      <w:r w:rsidR="00C71851">
        <w:rPr>
          <w:rFonts w:cs="Simplified Arabic" w:hint="cs"/>
          <w:sz w:val="24"/>
          <w:szCs w:val="24"/>
          <w:rtl/>
        </w:rPr>
        <w:t>رتفاع</w:t>
      </w:r>
      <w:r>
        <w:rPr>
          <w:rFonts w:cs="Simplified Arabic" w:hint="cs"/>
          <w:sz w:val="24"/>
          <w:szCs w:val="24"/>
          <w:rtl/>
        </w:rPr>
        <w:t>اً في ش</w:t>
      </w:r>
      <w:r>
        <w:rPr>
          <w:rFonts w:cs="Simplified Arabic"/>
          <w:sz w:val="24"/>
          <w:szCs w:val="24"/>
          <w:rtl/>
        </w:rPr>
        <w:t>را</w:t>
      </w:r>
      <w:r>
        <w:rPr>
          <w:rFonts w:cs="Simplified Arabic" w:hint="cs"/>
          <w:sz w:val="24"/>
          <w:szCs w:val="24"/>
          <w:rtl/>
        </w:rPr>
        <w:t xml:space="preserve">ء الاصول </w:t>
      </w:r>
      <w:r w:rsidR="00587B3C">
        <w:rPr>
          <w:rFonts w:cs="Simplified Arabic" w:hint="cs"/>
          <w:sz w:val="24"/>
          <w:szCs w:val="24"/>
          <w:rtl/>
        </w:rPr>
        <w:t>و</w:t>
      </w:r>
      <w:r>
        <w:rPr>
          <w:rFonts w:cs="Simplified Arabic" w:hint="cs"/>
          <w:sz w:val="24"/>
          <w:szCs w:val="24"/>
          <w:rtl/>
        </w:rPr>
        <w:t xml:space="preserve">الاضافات والتحسينات على الاصول مقارنة مع العام </w:t>
      </w:r>
      <w:r w:rsidR="00BC14EE">
        <w:rPr>
          <w:rFonts w:cs="Simplified Arabic" w:hint="cs"/>
          <w:sz w:val="24"/>
          <w:szCs w:val="24"/>
          <w:rtl/>
        </w:rPr>
        <w:t>2010</w:t>
      </w:r>
      <w:r>
        <w:rPr>
          <w:rFonts w:cs="Simplified Arabic" w:hint="cs"/>
          <w:sz w:val="24"/>
          <w:szCs w:val="24"/>
          <w:rtl/>
        </w:rPr>
        <w:t>.</w:t>
      </w:r>
    </w:p>
    <w:p w:rsidR="005F57EA" w:rsidRDefault="005F57EA" w:rsidP="00B57A74">
      <w:pPr>
        <w:ind w:left="-1"/>
        <w:jc w:val="both"/>
        <w:rPr>
          <w:rFonts w:cs="Simplified Arabic"/>
          <w:sz w:val="24"/>
          <w:szCs w:val="24"/>
        </w:rPr>
      </w:pPr>
    </w:p>
    <w:p w:rsidR="00D5251F" w:rsidRDefault="00D5251F" w:rsidP="00B57A74">
      <w:pPr>
        <w:ind w:left="-1"/>
        <w:jc w:val="both"/>
        <w:rPr>
          <w:rFonts w:cs="Simplified Arabic"/>
          <w:sz w:val="24"/>
          <w:szCs w:val="24"/>
        </w:rPr>
      </w:pPr>
    </w:p>
    <w:p w:rsidR="00D5251F" w:rsidRDefault="00D5251F" w:rsidP="00B57A74">
      <w:pPr>
        <w:ind w:left="-1"/>
        <w:jc w:val="both"/>
        <w:rPr>
          <w:rFonts w:cs="Simplified Arabic"/>
          <w:sz w:val="24"/>
          <w:szCs w:val="24"/>
        </w:rPr>
      </w:pPr>
    </w:p>
    <w:p w:rsidR="00D5251F" w:rsidRDefault="00D5251F" w:rsidP="00B57A74">
      <w:pPr>
        <w:ind w:left="-1"/>
        <w:jc w:val="both"/>
        <w:rPr>
          <w:rFonts w:cs="Simplified Arabic"/>
          <w:sz w:val="24"/>
          <w:szCs w:val="24"/>
        </w:rPr>
      </w:pPr>
    </w:p>
    <w:p w:rsidR="00D5251F" w:rsidRPr="009607A3" w:rsidRDefault="00D5251F" w:rsidP="00B57A74">
      <w:pPr>
        <w:ind w:left="-1"/>
        <w:jc w:val="both"/>
        <w:rPr>
          <w:rFonts w:cs="Simplified Arabic"/>
          <w:sz w:val="24"/>
          <w:szCs w:val="24"/>
          <w:rtl/>
        </w:rPr>
      </w:pPr>
    </w:p>
    <w:p w:rsidR="005F57EA" w:rsidRDefault="005F57EA" w:rsidP="00B57A74">
      <w:pPr>
        <w:ind w:left="-1"/>
        <w:jc w:val="both"/>
        <w:rPr>
          <w:rFonts w:cs="Simplified Arabic"/>
          <w:sz w:val="24"/>
          <w:szCs w:val="24"/>
          <w:rtl/>
        </w:rPr>
      </w:pPr>
    </w:p>
    <w:p w:rsidR="005F57EA" w:rsidRDefault="005F57EA" w:rsidP="00B57A74">
      <w:pPr>
        <w:ind w:left="-1"/>
        <w:jc w:val="both"/>
        <w:rPr>
          <w:rFonts w:cs="Simplified Arabic"/>
          <w:sz w:val="24"/>
          <w:szCs w:val="24"/>
          <w:rtl/>
        </w:rPr>
      </w:pPr>
    </w:p>
    <w:p w:rsidR="00971192" w:rsidRDefault="00971192" w:rsidP="00B57A74">
      <w:pPr>
        <w:ind w:left="-1"/>
        <w:jc w:val="both"/>
        <w:rPr>
          <w:rFonts w:cs="Simplified Arabic"/>
          <w:sz w:val="24"/>
          <w:szCs w:val="24"/>
        </w:rPr>
      </w:pPr>
    </w:p>
    <w:p w:rsidR="001D6A1A" w:rsidRDefault="001D6A1A" w:rsidP="00B57A74">
      <w:pPr>
        <w:ind w:left="-1"/>
        <w:jc w:val="both"/>
        <w:rPr>
          <w:rFonts w:cs="Simplified Arabic"/>
          <w:sz w:val="24"/>
          <w:szCs w:val="24"/>
          <w:rtl/>
        </w:rPr>
      </w:pPr>
    </w:p>
    <w:p w:rsidR="00C71851" w:rsidRDefault="00C71851" w:rsidP="00B57A74">
      <w:pPr>
        <w:ind w:left="-1"/>
        <w:jc w:val="both"/>
        <w:rPr>
          <w:rFonts w:cs="Simplified Arabic"/>
          <w:sz w:val="24"/>
          <w:szCs w:val="24"/>
          <w:rtl/>
        </w:rPr>
      </w:pPr>
    </w:p>
    <w:p w:rsidR="00C71851" w:rsidRDefault="00C71851" w:rsidP="00B57A74">
      <w:pPr>
        <w:ind w:left="-1"/>
        <w:jc w:val="both"/>
        <w:rPr>
          <w:rFonts w:cs="Simplified Arabic"/>
          <w:sz w:val="24"/>
          <w:szCs w:val="24"/>
          <w:rtl/>
        </w:rPr>
      </w:pPr>
    </w:p>
    <w:p w:rsidR="00AA7BAE" w:rsidRDefault="00171D3A" w:rsidP="002A5A09">
      <w:pPr>
        <w:ind w:left="-1"/>
        <w:jc w:val="center"/>
        <w:rPr>
          <w:rFonts w:ascii="Arial" w:hAnsi="Arial" w:cs="Simplified Arabic"/>
          <w:b/>
          <w:bCs/>
          <w:sz w:val="22"/>
          <w:szCs w:val="22"/>
          <w:rtl/>
        </w:rPr>
      </w:pPr>
      <w:r>
        <w:rPr>
          <w:rFonts w:ascii="Arial" w:hAnsi="Arial" w:cs="Simplified Arabic" w:hint="cs"/>
          <w:b/>
          <w:bCs/>
          <w:sz w:val="22"/>
          <w:szCs w:val="22"/>
          <w:rtl/>
        </w:rPr>
        <w:lastRenderedPageBreak/>
        <w:t xml:space="preserve"> </w:t>
      </w:r>
      <w:r w:rsidR="008C1CFE">
        <w:rPr>
          <w:rFonts w:ascii="Arial" w:hAnsi="Arial" w:cs="Simplified Arabic" w:hint="cs"/>
          <w:b/>
          <w:bCs/>
          <w:sz w:val="22"/>
          <w:szCs w:val="22"/>
          <w:rtl/>
        </w:rPr>
        <w:t xml:space="preserve">      </w:t>
      </w:r>
      <w:r>
        <w:rPr>
          <w:rFonts w:ascii="Arial" w:hAnsi="Arial" w:cs="Simplified Arabic" w:hint="cs"/>
          <w:b/>
          <w:bCs/>
          <w:sz w:val="22"/>
          <w:szCs w:val="22"/>
          <w:rtl/>
        </w:rPr>
        <w:t xml:space="preserve"> </w:t>
      </w:r>
      <w:r w:rsidR="00AA7BAE">
        <w:rPr>
          <w:rFonts w:ascii="Arial" w:hAnsi="Arial" w:cs="Simplified Arabic" w:hint="cs"/>
          <w:b/>
          <w:bCs/>
          <w:sz w:val="22"/>
          <w:szCs w:val="22"/>
          <w:rtl/>
        </w:rPr>
        <w:t xml:space="preserve">أهم </w:t>
      </w:r>
      <w:r w:rsidR="00AA7BAE">
        <w:rPr>
          <w:rFonts w:ascii="Arial" w:hAnsi="Arial" w:cs="Simplified Arabic"/>
          <w:b/>
          <w:bCs/>
          <w:sz w:val="22"/>
          <w:szCs w:val="22"/>
          <w:rtl/>
        </w:rPr>
        <w:t xml:space="preserve">المؤشرات </w:t>
      </w:r>
      <w:r w:rsidR="00AA7BAE">
        <w:rPr>
          <w:rFonts w:ascii="Arial" w:hAnsi="Arial" w:cs="Simplified Arabic" w:hint="eastAsia"/>
          <w:b/>
          <w:bCs/>
          <w:sz w:val="22"/>
          <w:szCs w:val="22"/>
          <w:rtl/>
        </w:rPr>
        <w:t>الاقتصادية</w:t>
      </w:r>
      <w:r w:rsidR="00AA7BAE">
        <w:rPr>
          <w:rFonts w:ascii="Arial" w:hAnsi="Arial" w:cs="Simplified Arabic"/>
          <w:b/>
          <w:bCs/>
          <w:sz w:val="22"/>
          <w:szCs w:val="22"/>
          <w:rtl/>
        </w:rPr>
        <w:t xml:space="preserve"> الرئيسية </w:t>
      </w:r>
      <w:r w:rsidR="00E92F72">
        <w:rPr>
          <w:rFonts w:ascii="Arial" w:hAnsi="Arial" w:cs="Simplified Arabic" w:hint="cs"/>
          <w:b/>
          <w:bCs/>
          <w:sz w:val="22"/>
          <w:szCs w:val="22"/>
          <w:rtl/>
        </w:rPr>
        <w:t xml:space="preserve">في مؤسسات الوساطة المالية </w:t>
      </w:r>
      <w:r w:rsidR="00AA7BAE">
        <w:rPr>
          <w:rFonts w:ascii="Arial" w:hAnsi="Arial" w:cs="Simplified Arabic"/>
          <w:b/>
          <w:bCs/>
          <w:sz w:val="22"/>
          <w:szCs w:val="22"/>
          <w:rtl/>
        </w:rPr>
        <w:t>في الأراضي الفل</w:t>
      </w:r>
      <w:r w:rsidR="00AA7BAE">
        <w:rPr>
          <w:rFonts w:ascii="Arial" w:hAnsi="Arial" w:cs="Simplified Arabic" w:hint="cs"/>
          <w:b/>
          <w:bCs/>
          <w:sz w:val="22"/>
          <w:szCs w:val="22"/>
          <w:rtl/>
        </w:rPr>
        <w:t>س</w:t>
      </w:r>
      <w:r w:rsidR="00AA7BAE">
        <w:rPr>
          <w:rFonts w:ascii="Arial" w:hAnsi="Arial" w:cs="Simplified Arabic"/>
          <w:b/>
          <w:bCs/>
          <w:sz w:val="22"/>
          <w:szCs w:val="22"/>
          <w:rtl/>
        </w:rPr>
        <w:t>طينية</w:t>
      </w:r>
      <w:r w:rsidR="00E92F72">
        <w:rPr>
          <w:rFonts w:ascii="Arial" w:hAnsi="Arial" w:cs="Simplified Arabic" w:hint="cs"/>
          <w:b/>
          <w:bCs/>
          <w:sz w:val="22"/>
          <w:szCs w:val="22"/>
          <w:rtl/>
        </w:rPr>
        <w:t xml:space="preserve"> </w:t>
      </w:r>
      <w:r w:rsidR="00AA7BAE">
        <w:rPr>
          <w:rFonts w:ascii="Arial" w:hAnsi="Arial" w:cs="Simplified Arabic" w:hint="cs"/>
          <w:b/>
          <w:bCs/>
          <w:sz w:val="22"/>
          <w:szCs w:val="22"/>
          <w:rtl/>
        </w:rPr>
        <w:t xml:space="preserve">للسنوات </w:t>
      </w:r>
      <w:r w:rsidR="00AA7BAE">
        <w:rPr>
          <w:rFonts w:ascii="Arial" w:hAnsi="Arial" w:cs="Arial" w:hint="cs"/>
          <w:b/>
          <w:bCs/>
          <w:sz w:val="22"/>
          <w:szCs w:val="22"/>
          <w:rtl/>
        </w:rPr>
        <w:t>199</w:t>
      </w:r>
      <w:r w:rsidR="002203A9">
        <w:rPr>
          <w:rFonts w:ascii="Arial" w:hAnsi="Arial" w:cs="Arial" w:hint="cs"/>
          <w:b/>
          <w:bCs/>
          <w:sz w:val="22"/>
          <w:szCs w:val="22"/>
          <w:rtl/>
        </w:rPr>
        <w:t>9</w:t>
      </w:r>
      <w:r w:rsidR="00AA7BAE">
        <w:rPr>
          <w:rFonts w:ascii="Arial" w:hAnsi="Arial" w:cs="Arial" w:hint="cs"/>
          <w:b/>
          <w:bCs/>
          <w:sz w:val="22"/>
          <w:szCs w:val="22"/>
          <w:rtl/>
        </w:rPr>
        <w:t xml:space="preserve">- </w:t>
      </w:r>
      <w:r w:rsidR="00BC14EE">
        <w:rPr>
          <w:rFonts w:ascii="Arial" w:hAnsi="Arial" w:cs="Arial" w:hint="cs"/>
          <w:b/>
          <w:bCs/>
          <w:sz w:val="22"/>
          <w:szCs w:val="22"/>
          <w:rtl/>
        </w:rPr>
        <w:t>2011</w:t>
      </w:r>
    </w:p>
    <w:tbl>
      <w:tblPr>
        <w:tblStyle w:val="TableGrid"/>
        <w:bidiVisual/>
        <w:tblW w:w="0" w:type="auto"/>
        <w:tblInd w:w="160" w:type="dxa"/>
        <w:tblLook w:val="04A0"/>
      </w:tblPr>
      <w:tblGrid>
        <w:gridCol w:w="9056"/>
      </w:tblGrid>
      <w:tr w:rsidR="00996F26" w:rsidTr="00996F26">
        <w:tc>
          <w:tcPr>
            <w:tcW w:w="9216" w:type="dxa"/>
          </w:tcPr>
          <w:p w:rsidR="00996F26" w:rsidRDefault="00996F26" w:rsidP="00A34247">
            <w:pPr>
              <w:jc w:val="center"/>
              <w:rPr>
                <w:rFonts w:ascii="Arial" w:hAnsi="Arial" w:cs="Simplified Arabic"/>
                <w:b/>
                <w:bCs/>
                <w:sz w:val="22"/>
                <w:szCs w:val="22"/>
                <w:rtl/>
              </w:rPr>
            </w:pPr>
            <w:r w:rsidRPr="00996F26">
              <w:rPr>
                <w:rFonts w:ascii="Arial" w:hAnsi="Arial" w:cs="Simplified Arabic"/>
                <w:b/>
                <w:bCs/>
                <w:sz w:val="22"/>
                <w:szCs w:val="22"/>
                <w:rtl/>
              </w:rPr>
              <w:drawing>
                <wp:inline distT="0" distB="0" distL="0" distR="0">
                  <wp:extent cx="5523368" cy="3240157"/>
                  <wp:effectExtent l="0" t="0" r="0" b="0"/>
                  <wp:docPr id="7"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5C5446" w:rsidRDefault="005C5446" w:rsidP="00A34247">
      <w:pPr>
        <w:ind w:left="160"/>
        <w:jc w:val="center"/>
        <w:rPr>
          <w:rFonts w:ascii="Arial" w:hAnsi="Arial" w:cs="Simplified Arabic"/>
          <w:b/>
          <w:bCs/>
          <w:sz w:val="22"/>
          <w:szCs w:val="22"/>
        </w:rPr>
      </w:pPr>
    </w:p>
    <w:p w:rsidR="007D6932" w:rsidRDefault="007D6932" w:rsidP="003B248B">
      <w:pPr>
        <w:jc w:val="center"/>
        <w:rPr>
          <w:rFonts w:cs="Simplified Arabic"/>
          <w:b/>
          <w:bCs/>
          <w:sz w:val="24"/>
          <w:szCs w:val="24"/>
          <w:rtl/>
        </w:rPr>
      </w:pPr>
    </w:p>
    <w:p w:rsidR="005E55CB" w:rsidRDefault="00171D3A" w:rsidP="003B248B">
      <w:pPr>
        <w:jc w:val="center"/>
        <w:rPr>
          <w:rFonts w:cs="Simplified Arabic"/>
          <w:b/>
          <w:bCs/>
          <w:sz w:val="22"/>
          <w:szCs w:val="22"/>
          <w:rtl/>
        </w:rPr>
      </w:pPr>
      <w:r>
        <w:rPr>
          <w:rFonts w:cs="Simplified Arabic" w:hint="cs"/>
          <w:b/>
          <w:bCs/>
          <w:sz w:val="22"/>
          <w:szCs w:val="22"/>
          <w:rtl/>
        </w:rPr>
        <w:t xml:space="preserve">   </w:t>
      </w:r>
      <w:r w:rsidR="008C1CFE">
        <w:rPr>
          <w:rFonts w:cs="Simplified Arabic" w:hint="cs"/>
          <w:b/>
          <w:bCs/>
          <w:sz w:val="22"/>
          <w:szCs w:val="22"/>
          <w:rtl/>
        </w:rPr>
        <w:t xml:space="preserve">      </w:t>
      </w:r>
      <w:r w:rsidR="005E55CB">
        <w:rPr>
          <w:rFonts w:cs="Simplified Arabic" w:hint="cs"/>
          <w:b/>
          <w:bCs/>
          <w:sz w:val="22"/>
          <w:szCs w:val="22"/>
          <w:rtl/>
        </w:rPr>
        <w:t xml:space="preserve">توزيع القيمة </w:t>
      </w:r>
      <w:r w:rsidR="002A5A09">
        <w:rPr>
          <w:rFonts w:cs="Simplified Arabic" w:hint="cs"/>
          <w:b/>
          <w:bCs/>
          <w:sz w:val="22"/>
          <w:szCs w:val="22"/>
          <w:rtl/>
        </w:rPr>
        <w:t xml:space="preserve">المضافة </w:t>
      </w:r>
      <w:r w:rsidR="00E92F72">
        <w:rPr>
          <w:rFonts w:cs="Simplified Arabic" w:hint="cs"/>
          <w:b/>
          <w:bCs/>
          <w:sz w:val="22"/>
          <w:szCs w:val="22"/>
          <w:rtl/>
        </w:rPr>
        <w:t xml:space="preserve">في مؤسسات الوساطة المالية </w:t>
      </w:r>
      <w:r w:rsidR="005E55CB">
        <w:rPr>
          <w:rFonts w:cs="Simplified Arabic" w:hint="cs"/>
          <w:b/>
          <w:bCs/>
          <w:sz w:val="22"/>
          <w:szCs w:val="22"/>
          <w:rtl/>
        </w:rPr>
        <w:t xml:space="preserve">في الأراضي الفلسطينية على مكوناتها للعام </w:t>
      </w:r>
      <w:r w:rsidR="00BC14EE">
        <w:rPr>
          <w:rFonts w:ascii="Arial" w:hAnsi="Arial" w:cs="Simplified Arabic"/>
          <w:b/>
          <w:bCs/>
          <w:sz w:val="22"/>
          <w:szCs w:val="22"/>
          <w:rtl/>
        </w:rPr>
        <w:t>2011</w:t>
      </w:r>
    </w:p>
    <w:tbl>
      <w:tblPr>
        <w:tblStyle w:val="TableGrid"/>
        <w:bidiVisual/>
        <w:tblW w:w="0" w:type="auto"/>
        <w:tblInd w:w="180" w:type="dxa"/>
        <w:tblLook w:val="04A0"/>
      </w:tblPr>
      <w:tblGrid>
        <w:gridCol w:w="9036"/>
      </w:tblGrid>
      <w:tr w:rsidR="00996F26" w:rsidTr="00996F26">
        <w:tc>
          <w:tcPr>
            <w:tcW w:w="9216" w:type="dxa"/>
          </w:tcPr>
          <w:p w:rsidR="00996F26" w:rsidRDefault="00996F26" w:rsidP="005F3508">
            <w:pPr>
              <w:jc w:val="center"/>
              <w:rPr>
                <w:rFonts w:cs="Simplified Arabic"/>
                <w:sz w:val="24"/>
                <w:szCs w:val="24"/>
                <w:rtl/>
              </w:rPr>
            </w:pPr>
            <w:r w:rsidRPr="00996F26">
              <w:rPr>
                <w:rFonts w:cs="Simplified Arabic"/>
                <w:sz w:val="24"/>
                <w:szCs w:val="24"/>
                <w:rtl/>
              </w:rPr>
              <w:drawing>
                <wp:inline distT="0" distB="0" distL="0" distR="0">
                  <wp:extent cx="5182484" cy="2345635"/>
                  <wp:effectExtent l="19050" t="0" r="0" b="0"/>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A55B0" w:rsidRDefault="006A55B0" w:rsidP="00996F26">
      <w:pPr>
        <w:tabs>
          <w:tab w:val="left" w:pos="-1"/>
        </w:tabs>
        <w:rPr>
          <w:rFonts w:cs="Simplified Arabic"/>
          <w:b/>
          <w:bCs/>
          <w:sz w:val="24"/>
          <w:szCs w:val="24"/>
        </w:rPr>
      </w:pPr>
    </w:p>
    <w:p w:rsidR="007E7B39" w:rsidRDefault="007E7B39" w:rsidP="00681901">
      <w:pPr>
        <w:tabs>
          <w:tab w:val="left" w:pos="-1"/>
        </w:tabs>
        <w:ind w:left="-1"/>
        <w:rPr>
          <w:rFonts w:cs="Simplified Arabic"/>
          <w:b/>
          <w:bCs/>
          <w:sz w:val="24"/>
          <w:szCs w:val="24"/>
          <w:rtl/>
        </w:rPr>
      </w:pPr>
      <w:r>
        <w:rPr>
          <w:rFonts w:cs="Simplified Arabic" w:hint="cs"/>
          <w:b/>
          <w:bCs/>
          <w:sz w:val="24"/>
          <w:szCs w:val="24"/>
          <w:rtl/>
        </w:rPr>
        <w:t>9.1</w:t>
      </w:r>
      <w:r w:rsidRPr="004D0DEB">
        <w:rPr>
          <w:rFonts w:cs="Simplified Arabic" w:hint="cs"/>
          <w:b/>
          <w:bCs/>
          <w:sz w:val="24"/>
          <w:szCs w:val="24"/>
          <w:rtl/>
        </w:rPr>
        <w:t xml:space="preserve"> </w:t>
      </w:r>
      <w:r>
        <w:rPr>
          <w:rFonts w:cs="Simplified Arabic" w:hint="cs"/>
          <w:b/>
          <w:bCs/>
          <w:sz w:val="24"/>
          <w:szCs w:val="24"/>
          <w:rtl/>
        </w:rPr>
        <w:t>فائض التشغيل</w:t>
      </w:r>
    </w:p>
    <w:p w:rsidR="007E7B39" w:rsidRDefault="007E7B39" w:rsidP="005A606B">
      <w:pPr>
        <w:ind w:left="-1"/>
        <w:jc w:val="both"/>
        <w:rPr>
          <w:rFonts w:cs="Simplified Arabic"/>
          <w:sz w:val="24"/>
          <w:szCs w:val="24"/>
          <w:rtl/>
        </w:rPr>
      </w:pPr>
      <w:r>
        <w:rPr>
          <w:rFonts w:cs="Simplified Arabic" w:hint="cs"/>
          <w:sz w:val="24"/>
          <w:szCs w:val="24"/>
          <w:rtl/>
        </w:rPr>
        <w:t>بلغت ق</w:t>
      </w:r>
      <w:r>
        <w:rPr>
          <w:rFonts w:cs="Simplified Arabic"/>
          <w:sz w:val="24"/>
          <w:szCs w:val="24"/>
          <w:rtl/>
        </w:rPr>
        <w:t>ي</w:t>
      </w:r>
      <w:r>
        <w:rPr>
          <w:rFonts w:cs="Simplified Arabic" w:hint="cs"/>
          <w:sz w:val="24"/>
          <w:szCs w:val="24"/>
          <w:rtl/>
        </w:rPr>
        <w:t xml:space="preserve">مة </w:t>
      </w:r>
      <w:r>
        <w:rPr>
          <w:rFonts w:cs="Simplified Arabic"/>
          <w:sz w:val="24"/>
          <w:szCs w:val="24"/>
          <w:rtl/>
        </w:rPr>
        <w:t>ف</w:t>
      </w:r>
      <w:r>
        <w:rPr>
          <w:rFonts w:cs="Simplified Arabic" w:hint="cs"/>
          <w:sz w:val="24"/>
          <w:szCs w:val="24"/>
          <w:rtl/>
        </w:rPr>
        <w:t>ائض التشغيل في مؤسسات الوساطة المال</w:t>
      </w:r>
      <w:r>
        <w:rPr>
          <w:rFonts w:cs="Simplified Arabic"/>
          <w:sz w:val="24"/>
          <w:szCs w:val="24"/>
          <w:rtl/>
        </w:rPr>
        <w:t>ي</w:t>
      </w:r>
      <w:r>
        <w:rPr>
          <w:rFonts w:cs="Simplified Arabic" w:hint="cs"/>
          <w:sz w:val="24"/>
          <w:szCs w:val="24"/>
          <w:rtl/>
        </w:rPr>
        <w:t xml:space="preserve">ة </w:t>
      </w:r>
      <w:r w:rsidR="00B4799C">
        <w:rPr>
          <w:rFonts w:cs="Simplified Arabic" w:hint="cs"/>
          <w:sz w:val="24"/>
          <w:szCs w:val="24"/>
          <w:rtl/>
        </w:rPr>
        <w:t>121.9</w:t>
      </w:r>
      <w:r>
        <w:rPr>
          <w:rFonts w:cs="Simplified Arabic"/>
          <w:sz w:val="24"/>
          <w:szCs w:val="24"/>
          <w:rtl/>
        </w:rPr>
        <w:t xml:space="preserve"> </w:t>
      </w:r>
      <w:r>
        <w:rPr>
          <w:rFonts w:cs="Simplified Arabic" w:hint="cs"/>
          <w:sz w:val="24"/>
          <w:szCs w:val="24"/>
          <w:rtl/>
        </w:rPr>
        <w:t>م</w:t>
      </w:r>
      <w:r>
        <w:rPr>
          <w:rFonts w:cs="Simplified Arabic"/>
          <w:sz w:val="24"/>
          <w:szCs w:val="24"/>
          <w:rtl/>
        </w:rPr>
        <w:t>ل</w:t>
      </w:r>
      <w:r>
        <w:rPr>
          <w:rFonts w:cs="Simplified Arabic" w:hint="cs"/>
          <w:sz w:val="24"/>
          <w:szCs w:val="24"/>
          <w:rtl/>
        </w:rPr>
        <w:t>ي</w:t>
      </w:r>
      <w:r>
        <w:rPr>
          <w:rFonts w:cs="Simplified Arabic"/>
          <w:sz w:val="24"/>
          <w:szCs w:val="24"/>
          <w:rtl/>
        </w:rPr>
        <w:t>و</w:t>
      </w:r>
      <w:r>
        <w:rPr>
          <w:rFonts w:cs="Simplified Arabic" w:hint="cs"/>
          <w:sz w:val="24"/>
          <w:szCs w:val="24"/>
          <w:rtl/>
        </w:rPr>
        <w:t>ن</w:t>
      </w:r>
      <w:r>
        <w:rPr>
          <w:rFonts w:cs="Simplified Arabic"/>
          <w:sz w:val="24"/>
          <w:szCs w:val="24"/>
          <w:rtl/>
        </w:rPr>
        <w:t xml:space="preserve"> </w:t>
      </w:r>
      <w:r>
        <w:rPr>
          <w:rFonts w:cs="Simplified Arabic" w:hint="cs"/>
          <w:sz w:val="24"/>
          <w:szCs w:val="24"/>
          <w:rtl/>
        </w:rPr>
        <w:t>دولا</w:t>
      </w:r>
      <w:r>
        <w:rPr>
          <w:rFonts w:cs="Simplified Arabic"/>
          <w:sz w:val="24"/>
          <w:szCs w:val="24"/>
          <w:rtl/>
        </w:rPr>
        <w:t>ر</w:t>
      </w:r>
      <w:r>
        <w:rPr>
          <w:rFonts w:cs="Simplified Arabic" w:hint="cs"/>
          <w:sz w:val="24"/>
          <w:szCs w:val="24"/>
          <w:rtl/>
        </w:rPr>
        <w:t xml:space="preserve"> </w:t>
      </w:r>
      <w:r>
        <w:rPr>
          <w:rFonts w:cs="Simplified Arabic"/>
          <w:sz w:val="24"/>
          <w:szCs w:val="24"/>
          <w:rtl/>
        </w:rPr>
        <w:t>أمريكي</w:t>
      </w:r>
      <w:r>
        <w:rPr>
          <w:rFonts w:cs="Simplified Arabic" w:hint="cs"/>
          <w:sz w:val="24"/>
          <w:szCs w:val="24"/>
          <w:rtl/>
        </w:rPr>
        <w:t xml:space="preserve">، بارتفاع قدره </w:t>
      </w:r>
      <w:r w:rsidR="00B4799C">
        <w:rPr>
          <w:rFonts w:cs="Simplified Arabic" w:hint="cs"/>
          <w:sz w:val="24"/>
          <w:szCs w:val="24"/>
          <w:rtl/>
        </w:rPr>
        <w:t>13.8</w:t>
      </w:r>
      <w:r>
        <w:rPr>
          <w:rFonts w:cs="Simplified Arabic" w:hint="cs"/>
          <w:sz w:val="24"/>
          <w:szCs w:val="24"/>
          <w:rtl/>
        </w:rPr>
        <w:t xml:space="preserve">% مقارنة مع العام </w:t>
      </w:r>
      <w:r w:rsidR="00BC14EE">
        <w:rPr>
          <w:rFonts w:cs="Simplified Arabic" w:hint="cs"/>
          <w:sz w:val="24"/>
          <w:szCs w:val="24"/>
          <w:rtl/>
        </w:rPr>
        <w:t>2010</w:t>
      </w:r>
      <w:r w:rsidR="000D568A">
        <w:rPr>
          <w:rFonts w:cs="Simplified Arabic" w:hint="cs"/>
          <w:sz w:val="24"/>
          <w:szCs w:val="24"/>
          <w:rtl/>
        </w:rPr>
        <w:t>,</w:t>
      </w:r>
      <w:r>
        <w:rPr>
          <w:rFonts w:cs="Simplified Arabic" w:hint="cs"/>
          <w:sz w:val="24"/>
          <w:szCs w:val="24"/>
          <w:rtl/>
        </w:rPr>
        <w:t xml:space="preserve"> </w:t>
      </w:r>
      <w:r w:rsidR="000D568A">
        <w:rPr>
          <w:rFonts w:cs="Simplified Arabic" w:hint="cs"/>
          <w:sz w:val="24"/>
          <w:szCs w:val="24"/>
          <w:rtl/>
        </w:rPr>
        <w:t>والذي بلغ</w:t>
      </w:r>
      <w:r>
        <w:rPr>
          <w:rFonts w:cs="Simplified Arabic" w:hint="cs"/>
          <w:sz w:val="24"/>
          <w:szCs w:val="24"/>
          <w:rtl/>
        </w:rPr>
        <w:t xml:space="preserve"> </w:t>
      </w:r>
      <w:r w:rsidR="00B4799C">
        <w:rPr>
          <w:rFonts w:cs="Simplified Arabic" w:hint="cs"/>
          <w:sz w:val="24"/>
          <w:szCs w:val="24"/>
          <w:rtl/>
        </w:rPr>
        <w:t>107.1</w:t>
      </w:r>
      <w:r>
        <w:rPr>
          <w:rFonts w:cs="Simplified Arabic"/>
          <w:sz w:val="24"/>
          <w:szCs w:val="24"/>
          <w:rtl/>
        </w:rPr>
        <w:t xml:space="preserve"> </w:t>
      </w:r>
      <w:r>
        <w:rPr>
          <w:rFonts w:cs="Simplified Arabic" w:hint="cs"/>
          <w:sz w:val="24"/>
          <w:szCs w:val="24"/>
          <w:rtl/>
        </w:rPr>
        <w:t xml:space="preserve">مليون دولار امريكي. </w:t>
      </w:r>
      <w:r w:rsidR="00462139">
        <w:rPr>
          <w:rFonts w:cs="Simplified Arabic" w:hint="cs"/>
          <w:sz w:val="24"/>
          <w:szCs w:val="24"/>
          <w:rtl/>
        </w:rPr>
        <w:t xml:space="preserve"> </w:t>
      </w:r>
      <w:r>
        <w:rPr>
          <w:rFonts w:cs="Simplified Arabic" w:hint="cs"/>
          <w:sz w:val="24"/>
          <w:szCs w:val="24"/>
          <w:rtl/>
        </w:rPr>
        <w:t>م</w:t>
      </w:r>
      <w:r>
        <w:rPr>
          <w:rFonts w:cs="Simplified Arabic"/>
          <w:sz w:val="24"/>
          <w:szCs w:val="24"/>
          <w:rtl/>
        </w:rPr>
        <w:t>ن</w:t>
      </w:r>
      <w:r>
        <w:rPr>
          <w:rFonts w:cs="Simplified Arabic" w:hint="cs"/>
          <w:sz w:val="24"/>
          <w:szCs w:val="24"/>
          <w:rtl/>
        </w:rPr>
        <w:t xml:space="preserve">ها </w:t>
      </w:r>
      <w:r w:rsidR="00B4799C">
        <w:rPr>
          <w:rFonts w:cs="Simplified Arabic" w:hint="cs"/>
          <w:sz w:val="24"/>
          <w:szCs w:val="24"/>
          <w:rtl/>
        </w:rPr>
        <w:t>119.8</w:t>
      </w:r>
      <w:r>
        <w:rPr>
          <w:rFonts w:cs="Simplified Arabic"/>
          <w:sz w:val="24"/>
          <w:szCs w:val="24"/>
          <w:rtl/>
        </w:rPr>
        <w:t xml:space="preserve"> </w:t>
      </w:r>
      <w:r>
        <w:rPr>
          <w:rFonts w:cs="Simplified Arabic" w:hint="cs"/>
          <w:sz w:val="24"/>
          <w:szCs w:val="24"/>
          <w:rtl/>
        </w:rPr>
        <w:t>م</w:t>
      </w:r>
      <w:r>
        <w:rPr>
          <w:rFonts w:cs="Simplified Arabic"/>
          <w:sz w:val="24"/>
          <w:szCs w:val="24"/>
          <w:rtl/>
        </w:rPr>
        <w:t>ل</w:t>
      </w:r>
      <w:r>
        <w:rPr>
          <w:rFonts w:cs="Simplified Arabic" w:hint="cs"/>
          <w:sz w:val="24"/>
          <w:szCs w:val="24"/>
          <w:rtl/>
        </w:rPr>
        <w:t>ي</w:t>
      </w:r>
      <w:r>
        <w:rPr>
          <w:rFonts w:cs="Simplified Arabic"/>
          <w:sz w:val="24"/>
          <w:szCs w:val="24"/>
          <w:rtl/>
        </w:rPr>
        <w:t>و</w:t>
      </w:r>
      <w:r>
        <w:rPr>
          <w:rFonts w:cs="Simplified Arabic" w:hint="cs"/>
          <w:sz w:val="24"/>
          <w:szCs w:val="24"/>
          <w:rtl/>
        </w:rPr>
        <w:t>ن</w:t>
      </w:r>
      <w:r>
        <w:rPr>
          <w:rFonts w:cs="Simplified Arabic"/>
          <w:sz w:val="24"/>
          <w:szCs w:val="24"/>
          <w:rtl/>
        </w:rPr>
        <w:t xml:space="preserve"> </w:t>
      </w:r>
      <w:r>
        <w:rPr>
          <w:rFonts w:cs="Simplified Arabic" w:hint="cs"/>
          <w:sz w:val="24"/>
          <w:szCs w:val="24"/>
          <w:rtl/>
        </w:rPr>
        <w:t>دولار أمريكي في البنوك والمؤسسات ال</w:t>
      </w:r>
      <w:r>
        <w:rPr>
          <w:rFonts w:cs="Simplified Arabic"/>
          <w:sz w:val="24"/>
          <w:szCs w:val="24"/>
          <w:rtl/>
        </w:rPr>
        <w:t>ما</w:t>
      </w:r>
      <w:r>
        <w:rPr>
          <w:rFonts w:cs="Simplified Arabic" w:hint="cs"/>
          <w:sz w:val="24"/>
          <w:szCs w:val="24"/>
          <w:rtl/>
        </w:rPr>
        <w:t>لية</w:t>
      </w:r>
      <w:r w:rsidR="005A606B">
        <w:rPr>
          <w:rFonts w:cs="Simplified Arabic" w:hint="cs"/>
          <w:sz w:val="24"/>
          <w:szCs w:val="24"/>
          <w:rtl/>
        </w:rPr>
        <w:t xml:space="preserve"> </w:t>
      </w:r>
      <w:r>
        <w:rPr>
          <w:rFonts w:cs="Simplified Arabic" w:hint="cs"/>
          <w:sz w:val="24"/>
          <w:szCs w:val="24"/>
          <w:rtl/>
        </w:rPr>
        <w:t>و</w:t>
      </w:r>
      <w:r w:rsidR="00B4799C">
        <w:rPr>
          <w:rFonts w:cs="Simplified Arabic" w:hint="cs"/>
          <w:sz w:val="24"/>
          <w:szCs w:val="24"/>
          <w:rtl/>
        </w:rPr>
        <w:t>2.1</w:t>
      </w:r>
      <w:r>
        <w:rPr>
          <w:rFonts w:cs="Simplified Arabic"/>
          <w:sz w:val="24"/>
          <w:szCs w:val="24"/>
          <w:rtl/>
        </w:rPr>
        <w:t xml:space="preserve"> </w:t>
      </w:r>
      <w:r>
        <w:rPr>
          <w:rFonts w:cs="Simplified Arabic" w:hint="cs"/>
          <w:sz w:val="24"/>
          <w:szCs w:val="24"/>
          <w:rtl/>
        </w:rPr>
        <w:t>م</w:t>
      </w:r>
      <w:r>
        <w:rPr>
          <w:rFonts w:cs="Simplified Arabic"/>
          <w:sz w:val="24"/>
          <w:szCs w:val="24"/>
          <w:rtl/>
        </w:rPr>
        <w:t>ل</w:t>
      </w:r>
      <w:r>
        <w:rPr>
          <w:rFonts w:cs="Simplified Arabic" w:hint="cs"/>
          <w:sz w:val="24"/>
          <w:szCs w:val="24"/>
          <w:rtl/>
        </w:rPr>
        <w:t>ي</w:t>
      </w:r>
      <w:r>
        <w:rPr>
          <w:rFonts w:cs="Simplified Arabic"/>
          <w:sz w:val="24"/>
          <w:szCs w:val="24"/>
          <w:rtl/>
        </w:rPr>
        <w:t>و</w:t>
      </w:r>
      <w:r>
        <w:rPr>
          <w:rFonts w:cs="Simplified Arabic" w:hint="cs"/>
          <w:sz w:val="24"/>
          <w:szCs w:val="24"/>
          <w:rtl/>
        </w:rPr>
        <w:t>ن</w:t>
      </w:r>
      <w:r>
        <w:rPr>
          <w:rFonts w:cs="Simplified Arabic"/>
          <w:sz w:val="24"/>
          <w:szCs w:val="24"/>
          <w:rtl/>
        </w:rPr>
        <w:t xml:space="preserve"> </w:t>
      </w:r>
      <w:r>
        <w:rPr>
          <w:rFonts w:cs="Simplified Arabic" w:hint="cs"/>
          <w:sz w:val="24"/>
          <w:szCs w:val="24"/>
          <w:rtl/>
        </w:rPr>
        <w:t>دولار</w:t>
      </w:r>
      <w:r>
        <w:rPr>
          <w:rFonts w:cs="Simplified Arabic"/>
          <w:sz w:val="24"/>
          <w:szCs w:val="24"/>
          <w:rtl/>
        </w:rPr>
        <w:t xml:space="preserve"> </w:t>
      </w:r>
      <w:r>
        <w:rPr>
          <w:rFonts w:cs="Simplified Arabic" w:hint="cs"/>
          <w:sz w:val="24"/>
          <w:szCs w:val="24"/>
          <w:rtl/>
        </w:rPr>
        <w:t xml:space="preserve">أمريكي </w:t>
      </w:r>
      <w:r>
        <w:rPr>
          <w:rFonts w:cs="Simplified Arabic"/>
          <w:sz w:val="24"/>
          <w:szCs w:val="24"/>
          <w:rtl/>
        </w:rPr>
        <w:t>ف</w:t>
      </w:r>
      <w:r>
        <w:rPr>
          <w:rFonts w:cs="Simplified Arabic" w:hint="cs"/>
          <w:sz w:val="24"/>
          <w:szCs w:val="24"/>
          <w:rtl/>
        </w:rPr>
        <w:t>ي</w:t>
      </w:r>
      <w:r>
        <w:rPr>
          <w:rFonts w:cs="Simplified Arabic"/>
          <w:sz w:val="24"/>
          <w:szCs w:val="24"/>
          <w:rtl/>
        </w:rPr>
        <w:t xml:space="preserve"> شرك</w:t>
      </w:r>
      <w:r>
        <w:rPr>
          <w:rFonts w:cs="Simplified Arabic" w:hint="cs"/>
          <w:sz w:val="24"/>
          <w:szCs w:val="24"/>
          <w:rtl/>
        </w:rPr>
        <w:t>ات ا</w:t>
      </w:r>
      <w:r>
        <w:rPr>
          <w:rFonts w:cs="Simplified Arabic"/>
          <w:sz w:val="24"/>
          <w:szCs w:val="24"/>
          <w:rtl/>
        </w:rPr>
        <w:t>لتأم</w:t>
      </w:r>
      <w:r>
        <w:rPr>
          <w:rFonts w:cs="Simplified Arabic" w:hint="cs"/>
          <w:sz w:val="24"/>
          <w:szCs w:val="24"/>
          <w:rtl/>
        </w:rPr>
        <w:t xml:space="preserve">ين.  </w:t>
      </w:r>
    </w:p>
    <w:p w:rsidR="007E7B39" w:rsidRPr="00C52001" w:rsidRDefault="007E7B39" w:rsidP="00BC5109">
      <w:pPr>
        <w:tabs>
          <w:tab w:val="left" w:pos="997"/>
        </w:tabs>
        <w:rPr>
          <w:sz w:val="24"/>
          <w:szCs w:val="24"/>
          <w:rtl/>
        </w:rPr>
      </w:pPr>
      <w:r>
        <w:rPr>
          <w:rtl/>
        </w:rPr>
        <w:tab/>
      </w:r>
    </w:p>
    <w:p w:rsidR="00B06087" w:rsidRDefault="000469DA" w:rsidP="000469DA">
      <w:pPr>
        <w:ind w:left="-1"/>
        <w:jc w:val="center"/>
        <w:rPr>
          <w:rFonts w:cs="Simplified Arabic"/>
          <w:b/>
          <w:bCs/>
          <w:sz w:val="22"/>
          <w:szCs w:val="22"/>
          <w:rtl/>
        </w:rPr>
      </w:pPr>
      <w:r>
        <w:rPr>
          <w:rFonts w:cs="Simplified Arabic" w:hint="cs"/>
          <w:b/>
          <w:bCs/>
          <w:sz w:val="22"/>
          <w:szCs w:val="22"/>
          <w:rtl/>
        </w:rPr>
        <w:t xml:space="preserve">      </w:t>
      </w:r>
      <w:r w:rsidR="00171D3A">
        <w:rPr>
          <w:rFonts w:cs="Simplified Arabic" w:hint="cs"/>
          <w:b/>
          <w:bCs/>
          <w:sz w:val="22"/>
          <w:szCs w:val="22"/>
          <w:rtl/>
        </w:rPr>
        <w:t xml:space="preserve"> </w:t>
      </w:r>
    </w:p>
    <w:p w:rsidR="00B06087" w:rsidRDefault="00B06087">
      <w:pPr>
        <w:bidi w:val="0"/>
        <w:rPr>
          <w:rFonts w:cs="Simplified Arabic"/>
          <w:b/>
          <w:bCs/>
          <w:sz w:val="22"/>
          <w:szCs w:val="22"/>
          <w:rtl/>
        </w:rPr>
      </w:pPr>
      <w:r>
        <w:rPr>
          <w:rFonts w:cs="Simplified Arabic"/>
          <w:b/>
          <w:bCs/>
          <w:sz w:val="22"/>
          <w:szCs w:val="22"/>
          <w:rtl/>
        </w:rPr>
        <w:br w:type="page"/>
      </w:r>
    </w:p>
    <w:p w:rsidR="002A5A09" w:rsidRDefault="007E7B39" w:rsidP="000469DA">
      <w:pPr>
        <w:ind w:left="-1"/>
        <w:jc w:val="center"/>
        <w:rPr>
          <w:rFonts w:ascii="Arial" w:hAnsi="Arial" w:cs="Simplified Arabic"/>
          <w:b/>
          <w:bCs/>
          <w:sz w:val="22"/>
          <w:szCs w:val="22"/>
          <w:rtl/>
        </w:rPr>
      </w:pPr>
      <w:r>
        <w:rPr>
          <w:rFonts w:cs="Simplified Arabic" w:hint="cs"/>
          <w:b/>
          <w:bCs/>
          <w:sz w:val="22"/>
          <w:szCs w:val="22"/>
          <w:rtl/>
        </w:rPr>
        <w:lastRenderedPageBreak/>
        <w:t xml:space="preserve">حركة فائض التشغيل </w:t>
      </w:r>
      <w:r w:rsidR="002A5A09">
        <w:rPr>
          <w:rFonts w:ascii="Arial" w:hAnsi="Arial" w:cs="Simplified Arabic" w:hint="cs"/>
          <w:b/>
          <w:bCs/>
          <w:sz w:val="22"/>
          <w:szCs w:val="22"/>
          <w:rtl/>
        </w:rPr>
        <w:t xml:space="preserve">في مؤسسات الوساطة المالية </w:t>
      </w:r>
      <w:r w:rsidR="002A5A09">
        <w:rPr>
          <w:rFonts w:ascii="Arial" w:hAnsi="Arial" w:cs="Simplified Arabic"/>
          <w:b/>
          <w:bCs/>
          <w:sz w:val="22"/>
          <w:szCs w:val="22"/>
          <w:rtl/>
        </w:rPr>
        <w:t>في الأراضي الفل</w:t>
      </w:r>
      <w:r w:rsidR="002A5A09">
        <w:rPr>
          <w:rFonts w:ascii="Arial" w:hAnsi="Arial" w:cs="Simplified Arabic" w:hint="cs"/>
          <w:b/>
          <w:bCs/>
          <w:sz w:val="22"/>
          <w:szCs w:val="22"/>
          <w:rtl/>
        </w:rPr>
        <w:t>س</w:t>
      </w:r>
      <w:r w:rsidR="002A5A09">
        <w:rPr>
          <w:rFonts w:ascii="Arial" w:hAnsi="Arial" w:cs="Simplified Arabic"/>
          <w:b/>
          <w:bCs/>
          <w:sz w:val="22"/>
          <w:szCs w:val="22"/>
          <w:rtl/>
        </w:rPr>
        <w:t>طينية</w:t>
      </w:r>
      <w:r w:rsidR="002A5A09">
        <w:rPr>
          <w:rFonts w:ascii="Arial" w:hAnsi="Arial" w:cs="Simplified Arabic" w:hint="cs"/>
          <w:b/>
          <w:bCs/>
          <w:sz w:val="22"/>
          <w:szCs w:val="22"/>
          <w:rtl/>
        </w:rPr>
        <w:t xml:space="preserve"> للسنوات </w:t>
      </w:r>
      <w:r w:rsidR="002A5A09">
        <w:rPr>
          <w:rFonts w:ascii="Arial" w:hAnsi="Arial" w:cs="Arial" w:hint="cs"/>
          <w:b/>
          <w:bCs/>
          <w:sz w:val="22"/>
          <w:szCs w:val="22"/>
          <w:rtl/>
        </w:rPr>
        <w:t xml:space="preserve">1999- </w:t>
      </w:r>
      <w:r w:rsidR="00BC14EE">
        <w:rPr>
          <w:rFonts w:ascii="Arial" w:hAnsi="Arial" w:cs="Arial" w:hint="cs"/>
          <w:b/>
          <w:bCs/>
          <w:sz w:val="22"/>
          <w:szCs w:val="22"/>
          <w:rtl/>
        </w:rPr>
        <w:t>2011</w:t>
      </w:r>
    </w:p>
    <w:tbl>
      <w:tblPr>
        <w:tblStyle w:val="TableGrid"/>
        <w:bidiVisual/>
        <w:tblW w:w="0" w:type="auto"/>
        <w:tblInd w:w="-1" w:type="dxa"/>
        <w:tblLook w:val="04A0"/>
      </w:tblPr>
      <w:tblGrid>
        <w:gridCol w:w="9216"/>
      </w:tblGrid>
      <w:tr w:rsidR="00996F26" w:rsidTr="00996F26">
        <w:tc>
          <w:tcPr>
            <w:tcW w:w="9216" w:type="dxa"/>
          </w:tcPr>
          <w:p w:rsidR="00996F26" w:rsidRDefault="00996F26" w:rsidP="007F679D">
            <w:pPr>
              <w:tabs>
                <w:tab w:val="left" w:pos="-1"/>
              </w:tabs>
              <w:jc w:val="center"/>
              <w:rPr>
                <w:rFonts w:cs="Simplified Arabic"/>
                <w:b/>
                <w:bCs/>
                <w:sz w:val="24"/>
                <w:szCs w:val="24"/>
                <w:rtl/>
              </w:rPr>
            </w:pPr>
            <w:r w:rsidRPr="00996F26">
              <w:rPr>
                <w:rFonts w:cs="Simplified Arabic"/>
                <w:b/>
                <w:bCs/>
                <w:sz w:val="24"/>
                <w:szCs w:val="24"/>
                <w:rtl/>
              </w:rPr>
              <w:drawing>
                <wp:inline distT="0" distB="0" distL="0" distR="0">
                  <wp:extent cx="5198110" cy="2901950"/>
                  <wp:effectExtent l="0" t="0" r="0" b="0"/>
                  <wp:docPr id="9"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7E7B39" w:rsidRPr="007E7B39" w:rsidRDefault="007E7B39" w:rsidP="007F679D">
      <w:pPr>
        <w:tabs>
          <w:tab w:val="left" w:pos="-1"/>
        </w:tabs>
        <w:ind w:left="-1"/>
        <w:jc w:val="center"/>
        <w:rPr>
          <w:rFonts w:cs="Simplified Arabic"/>
          <w:b/>
          <w:bCs/>
          <w:sz w:val="24"/>
          <w:szCs w:val="24"/>
          <w:rtl/>
        </w:rPr>
      </w:pPr>
    </w:p>
    <w:p w:rsidR="00AA7BAE" w:rsidRDefault="00AA7BAE" w:rsidP="000E1184">
      <w:pPr>
        <w:jc w:val="lowKashida"/>
        <w:rPr>
          <w:rFonts w:cs="Simplified Arabic"/>
          <w:sz w:val="24"/>
          <w:szCs w:val="24"/>
          <w:rtl/>
        </w:rPr>
      </w:pPr>
      <w:r w:rsidRPr="005C7CEA">
        <w:rPr>
          <w:rFonts w:cs="Simplified Arabic" w:hint="cs"/>
          <w:sz w:val="24"/>
          <w:szCs w:val="24"/>
          <w:rtl/>
        </w:rPr>
        <w:t xml:space="preserve">تشير نتائج المسح الى ارتفاع متوسط نصيب العامل بأجر من تعويضات العاملين بنسبة </w:t>
      </w:r>
      <w:r w:rsidR="000E1184">
        <w:rPr>
          <w:rFonts w:cs="Simplified Arabic"/>
          <w:sz w:val="24"/>
          <w:szCs w:val="24"/>
        </w:rPr>
        <w:t>3.4</w:t>
      </w:r>
      <w:r w:rsidRPr="005C7CEA">
        <w:rPr>
          <w:rFonts w:cs="Simplified Arabic" w:hint="cs"/>
          <w:sz w:val="24"/>
          <w:szCs w:val="24"/>
          <w:rtl/>
        </w:rPr>
        <w:t xml:space="preserve">%، مقارنة              بعام </w:t>
      </w:r>
      <w:r w:rsidR="00BC14EE">
        <w:rPr>
          <w:rFonts w:cs="Simplified Arabic" w:hint="cs"/>
          <w:sz w:val="24"/>
          <w:szCs w:val="24"/>
          <w:rtl/>
        </w:rPr>
        <w:t>2010</w:t>
      </w:r>
      <w:r w:rsidRPr="005C7CEA">
        <w:rPr>
          <w:rFonts w:cs="Simplified Arabic" w:hint="cs"/>
          <w:sz w:val="24"/>
          <w:szCs w:val="24"/>
          <w:rtl/>
        </w:rPr>
        <w:t>،</w:t>
      </w:r>
      <w:r w:rsidRPr="005C7CEA">
        <w:rPr>
          <w:rFonts w:cs="Simplified Arabic" w:hint="cs"/>
          <w:b/>
          <w:bCs/>
          <w:sz w:val="24"/>
          <w:szCs w:val="24"/>
          <w:rtl/>
        </w:rPr>
        <w:t xml:space="preserve"> </w:t>
      </w:r>
      <w:r w:rsidRPr="005C7CEA">
        <w:rPr>
          <w:rFonts w:cs="Simplified Arabic" w:hint="cs"/>
          <w:sz w:val="24"/>
          <w:szCs w:val="24"/>
          <w:rtl/>
        </w:rPr>
        <w:t xml:space="preserve">حيث ارتفعت القيمة من </w:t>
      </w:r>
      <w:r w:rsidR="000E1184" w:rsidRPr="005C7CEA">
        <w:rPr>
          <w:rFonts w:cs="Simplified Arabic"/>
          <w:sz w:val="24"/>
          <w:szCs w:val="24"/>
        </w:rPr>
        <w:t>21201.4</w:t>
      </w:r>
      <w:r w:rsidR="000E1184">
        <w:rPr>
          <w:rFonts w:cs="Simplified Arabic" w:hint="cs"/>
          <w:sz w:val="24"/>
          <w:szCs w:val="24"/>
          <w:rtl/>
        </w:rPr>
        <w:t xml:space="preserve"> </w:t>
      </w:r>
      <w:r w:rsidRPr="005C7CEA">
        <w:rPr>
          <w:rFonts w:cs="Simplified Arabic" w:hint="cs"/>
          <w:sz w:val="24"/>
          <w:szCs w:val="24"/>
          <w:rtl/>
        </w:rPr>
        <w:t>د</w:t>
      </w:r>
      <w:bookmarkStart w:id="0" w:name="OLE_LINK1"/>
      <w:r w:rsidRPr="005C7CEA">
        <w:rPr>
          <w:rFonts w:cs="Simplified Arabic" w:hint="cs"/>
          <w:sz w:val="24"/>
          <w:szCs w:val="24"/>
          <w:rtl/>
        </w:rPr>
        <w:t xml:space="preserve">ولار أمريكي عام </w:t>
      </w:r>
      <w:r w:rsidR="00BC14EE">
        <w:rPr>
          <w:rFonts w:cs="Simplified Arabic" w:hint="cs"/>
          <w:sz w:val="24"/>
          <w:szCs w:val="24"/>
          <w:rtl/>
        </w:rPr>
        <w:t>2010</w:t>
      </w:r>
      <w:r w:rsidRPr="005C7CEA">
        <w:rPr>
          <w:rFonts w:cs="Simplified Arabic" w:hint="cs"/>
          <w:sz w:val="24"/>
          <w:szCs w:val="24"/>
          <w:rtl/>
        </w:rPr>
        <w:t>، لتصل إلى</w:t>
      </w:r>
      <w:r w:rsidR="00C73701">
        <w:rPr>
          <w:rFonts w:cs="Simplified Arabic" w:hint="cs"/>
          <w:sz w:val="24"/>
          <w:szCs w:val="24"/>
          <w:rtl/>
        </w:rPr>
        <w:t xml:space="preserve"> </w:t>
      </w:r>
      <w:r w:rsidR="000E1184" w:rsidRPr="000E1184">
        <w:rPr>
          <w:rFonts w:cs="Simplified Arabic"/>
          <w:sz w:val="24"/>
          <w:szCs w:val="24"/>
          <w:rtl/>
        </w:rPr>
        <w:t>21921</w:t>
      </w:r>
      <w:r w:rsidR="000E1184">
        <w:rPr>
          <w:rFonts w:cs="Simplified Arabic" w:hint="cs"/>
          <w:sz w:val="24"/>
          <w:szCs w:val="24"/>
          <w:rtl/>
        </w:rPr>
        <w:t xml:space="preserve">.0 </w:t>
      </w:r>
      <w:r w:rsidRPr="005C7CEA">
        <w:rPr>
          <w:rFonts w:cs="Simplified Arabic" w:hint="cs"/>
          <w:sz w:val="24"/>
          <w:szCs w:val="24"/>
          <w:rtl/>
        </w:rPr>
        <w:t xml:space="preserve">دولار أمريكي        عام </w:t>
      </w:r>
      <w:r w:rsidR="00BC14EE">
        <w:rPr>
          <w:rFonts w:cs="Simplified Arabic" w:hint="cs"/>
          <w:sz w:val="24"/>
          <w:szCs w:val="24"/>
          <w:rtl/>
        </w:rPr>
        <w:t>2011</w:t>
      </w:r>
      <w:r w:rsidRPr="005C7CEA">
        <w:rPr>
          <w:rFonts w:cs="Simplified Arabic" w:hint="cs"/>
          <w:sz w:val="24"/>
          <w:szCs w:val="24"/>
          <w:rtl/>
        </w:rPr>
        <w:t>.</w:t>
      </w:r>
    </w:p>
    <w:p w:rsidR="00B06087" w:rsidRPr="005C7CEA" w:rsidRDefault="00B06087" w:rsidP="000E1184">
      <w:pPr>
        <w:jc w:val="lowKashida"/>
        <w:rPr>
          <w:rFonts w:cs="Simplified Arabic"/>
          <w:sz w:val="24"/>
          <w:szCs w:val="24"/>
          <w:rtl/>
        </w:rPr>
      </w:pPr>
    </w:p>
    <w:bookmarkEnd w:id="0"/>
    <w:p w:rsidR="00AA7BAE" w:rsidRPr="005C7CEA" w:rsidRDefault="00AA7BAE" w:rsidP="005B2951">
      <w:pPr>
        <w:ind w:hanging="20"/>
        <w:jc w:val="lowKashida"/>
        <w:rPr>
          <w:rFonts w:cs="Simplified Arabic"/>
          <w:sz w:val="24"/>
          <w:szCs w:val="24"/>
          <w:rtl/>
        </w:rPr>
      </w:pPr>
      <w:r w:rsidRPr="005C7CEA">
        <w:rPr>
          <w:rFonts w:cs="Simplified Arabic" w:hint="cs"/>
          <w:sz w:val="24"/>
          <w:szCs w:val="24"/>
          <w:rtl/>
        </w:rPr>
        <w:t>سجل متوسط ا</w:t>
      </w:r>
      <w:r w:rsidR="00171A41" w:rsidRPr="005C7CEA">
        <w:rPr>
          <w:rFonts w:cs="Simplified Arabic" w:hint="cs"/>
          <w:sz w:val="24"/>
          <w:szCs w:val="24"/>
          <w:rtl/>
        </w:rPr>
        <w:t>نتاجية العامل بأجر ارتفاع</w:t>
      </w:r>
      <w:r w:rsidRPr="005C7CEA">
        <w:rPr>
          <w:rFonts w:cs="Simplified Arabic" w:hint="cs"/>
          <w:sz w:val="24"/>
          <w:szCs w:val="24"/>
          <w:rtl/>
        </w:rPr>
        <w:t xml:space="preserve">اً بنسبة </w:t>
      </w:r>
      <w:r w:rsidR="000E1184">
        <w:rPr>
          <w:rFonts w:cs="Simplified Arabic" w:hint="cs"/>
          <w:sz w:val="24"/>
          <w:szCs w:val="24"/>
          <w:rtl/>
        </w:rPr>
        <w:t>2.2</w:t>
      </w:r>
      <w:r w:rsidRPr="005C7CEA">
        <w:rPr>
          <w:rFonts w:cs="Simplified Arabic" w:hint="cs"/>
          <w:sz w:val="24"/>
          <w:szCs w:val="24"/>
          <w:rtl/>
        </w:rPr>
        <w:t xml:space="preserve">%، مقارنة بعام </w:t>
      </w:r>
      <w:r w:rsidR="00BC14EE">
        <w:rPr>
          <w:rFonts w:cs="Simplified Arabic" w:hint="cs"/>
          <w:sz w:val="24"/>
          <w:szCs w:val="24"/>
          <w:rtl/>
        </w:rPr>
        <w:t>2010</w:t>
      </w:r>
      <w:r w:rsidRPr="005C7CEA">
        <w:rPr>
          <w:rFonts w:cs="Simplified Arabic" w:hint="cs"/>
          <w:sz w:val="24"/>
          <w:szCs w:val="24"/>
          <w:rtl/>
        </w:rPr>
        <w:t xml:space="preserve">، (من </w:t>
      </w:r>
      <w:r w:rsidR="000E1184">
        <w:rPr>
          <w:rFonts w:cs="Simplified Arabic"/>
          <w:sz w:val="24"/>
          <w:szCs w:val="24"/>
        </w:rPr>
        <w:t>61004.5</w:t>
      </w:r>
      <w:r w:rsidR="000E1184" w:rsidRPr="005C7CEA">
        <w:rPr>
          <w:rFonts w:cs="Simplified Arabic" w:hint="cs"/>
          <w:sz w:val="24"/>
          <w:szCs w:val="24"/>
          <w:rtl/>
        </w:rPr>
        <w:t xml:space="preserve"> </w:t>
      </w:r>
      <w:r w:rsidRPr="005C7CEA">
        <w:rPr>
          <w:rFonts w:cs="Simplified Arabic" w:hint="cs"/>
          <w:sz w:val="24"/>
          <w:szCs w:val="24"/>
          <w:rtl/>
        </w:rPr>
        <w:t xml:space="preserve">دولار أمريكي عام </w:t>
      </w:r>
      <w:r w:rsidR="00BC14EE">
        <w:rPr>
          <w:rFonts w:cs="Simplified Arabic" w:hint="cs"/>
          <w:sz w:val="24"/>
          <w:szCs w:val="24"/>
          <w:rtl/>
        </w:rPr>
        <w:t>2010</w:t>
      </w:r>
      <w:r w:rsidRPr="005C7CEA">
        <w:rPr>
          <w:rFonts w:cs="Simplified Arabic" w:hint="cs"/>
          <w:sz w:val="24"/>
          <w:szCs w:val="24"/>
          <w:rtl/>
        </w:rPr>
        <w:t>، إلى</w:t>
      </w:r>
      <w:r w:rsidR="001C6623" w:rsidRPr="005C7CEA">
        <w:rPr>
          <w:rFonts w:cs="Simplified Arabic" w:hint="cs"/>
          <w:sz w:val="24"/>
          <w:szCs w:val="24"/>
          <w:rtl/>
        </w:rPr>
        <w:t xml:space="preserve"> </w:t>
      </w:r>
      <w:r w:rsidR="000E1184" w:rsidRPr="000E1184">
        <w:rPr>
          <w:rFonts w:cs="Simplified Arabic"/>
          <w:sz w:val="24"/>
          <w:szCs w:val="24"/>
          <w:rtl/>
        </w:rPr>
        <w:t>62362.3</w:t>
      </w:r>
      <w:r w:rsidR="000E1184">
        <w:rPr>
          <w:rFonts w:cs="Simplified Arabic" w:hint="cs"/>
          <w:sz w:val="24"/>
          <w:szCs w:val="24"/>
          <w:rtl/>
        </w:rPr>
        <w:t xml:space="preserve"> </w:t>
      </w:r>
      <w:r w:rsidRPr="005C7CEA">
        <w:rPr>
          <w:rFonts w:cs="Simplified Arabic" w:hint="cs"/>
          <w:sz w:val="24"/>
          <w:szCs w:val="24"/>
          <w:rtl/>
        </w:rPr>
        <w:t xml:space="preserve">دولار أمريكي عام </w:t>
      </w:r>
      <w:r w:rsidR="00BC14EE">
        <w:rPr>
          <w:rFonts w:cs="Simplified Arabic" w:hint="cs"/>
          <w:sz w:val="24"/>
          <w:szCs w:val="24"/>
          <w:rtl/>
        </w:rPr>
        <w:t>2011</w:t>
      </w:r>
      <w:r w:rsidRPr="005C7CEA">
        <w:rPr>
          <w:rFonts w:cs="Simplified Arabic" w:hint="cs"/>
          <w:sz w:val="24"/>
          <w:szCs w:val="24"/>
          <w:rtl/>
        </w:rPr>
        <w:t xml:space="preserve">). </w:t>
      </w:r>
    </w:p>
    <w:p w:rsidR="00AA7BAE" w:rsidRPr="005C7CEA" w:rsidRDefault="00AA7BAE">
      <w:pPr>
        <w:ind w:hanging="20"/>
        <w:jc w:val="lowKashida"/>
        <w:rPr>
          <w:rFonts w:cs="Simplified Arabic"/>
          <w:sz w:val="24"/>
          <w:szCs w:val="24"/>
          <w:rtl/>
        </w:rPr>
      </w:pPr>
    </w:p>
    <w:p w:rsidR="00AA7BAE" w:rsidRDefault="00AA7BAE">
      <w:pPr>
        <w:jc w:val="lowKashida"/>
        <w:rPr>
          <w:rFonts w:cs="Simplified Arabic"/>
          <w:sz w:val="24"/>
          <w:szCs w:val="24"/>
          <w:rtl/>
        </w:rPr>
      </w:pPr>
    </w:p>
    <w:p w:rsidR="00E92F72" w:rsidRDefault="00E92F72">
      <w:pPr>
        <w:jc w:val="lowKashida"/>
        <w:rPr>
          <w:rFonts w:cs="Simplified Arabic"/>
          <w:sz w:val="24"/>
          <w:szCs w:val="24"/>
          <w:rtl/>
        </w:rPr>
      </w:pPr>
    </w:p>
    <w:p w:rsidR="00E92F72" w:rsidRDefault="00E92F72">
      <w:pPr>
        <w:jc w:val="lowKashida"/>
        <w:rPr>
          <w:rFonts w:cs="Simplified Arabic"/>
          <w:sz w:val="24"/>
          <w:szCs w:val="24"/>
          <w:rtl/>
        </w:rPr>
      </w:pPr>
    </w:p>
    <w:p w:rsidR="002D790F" w:rsidRDefault="002D790F">
      <w:pPr>
        <w:jc w:val="center"/>
        <w:rPr>
          <w:rFonts w:cs="Simplified Arabic"/>
          <w:sz w:val="24"/>
          <w:szCs w:val="24"/>
          <w:rtl/>
        </w:rPr>
      </w:pPr>
    </w:p>
    <w:p w:rsidR="00924196" w:rsidRDefault="00924196" w:rsidP="00DE665E">
      <w:pPr>
        <w:pStyle w:val="Title"/>
        <w:rPr>
          <w:szCs w:val="24"/>
          <w:rtl/>
        </w:rPr>
      </w:pPr>
    </w:p>
    <w:p w:rsidR="000E1184" w:rsidRDefault="000E1184" w:rsidP="00DE665E">
      <w:pPr>
        <w:pStyle w:val="Title"/>
        <w:rPr>
          <w:szCs w:val="24"/>
          <w:rtl/>
        </w:rPr>
      </w:pPr>
    </w:p>
    <w:p w:rsidR="000E1184" w:rsidRDefault="000E1184" w:rsidP="00DE665E">
      <w:pPr>
        <w:pStyle w:val="Title"/>
        <w:rPr>
          <w:szCs w:val="24"/>
        </w:rPr>
      </w:pPr>
    </w:p>
    <w:p w:rsidR="006A55B0" w:rsidRDefault="006A55B0" w:rsidP="00DE665E">
      <w:pPr>
        <w:pStyle w:val="Title"/>
        <w:rPr>
          <w:szCs w:val="24"/>
        </w:rPr>
      </w:pPr>
    </w:p>
    <w:p w:rsidR="006A55B0" w:rsidRDefault="006A55B0" w:rsidP="00DE665E">
      <w:pPr>
        <w:pStyle w:val="Title"/>
        <w:rPr>
          <w:szCs w:val="24"/>
          <w:rtl/>
        </w:rPr>
      </w:pPr>
    </w:p>
    <w:p w:rsidR="000D244B" w:rsidRDefault="000D244B" w:rsidP="00DE665E">
      <w:pPr>
        <w:pStyle w:val="Title"/>
        <w:rPr>
          <w:szCs w:val="24"/>
        </w:rPr>
      </w:pPr>
    </w:p>
    <w:p w:rsidR="00E24420" w:rsidRDefault="00E24420" w:rsidP="00DE665E">
      <w:pPr>
        <w:pStyle w:val="Title"/>
        <w:rPr>
          <w:szCs w:val="24"/>
        </w:rPr>
      </w:pPr>
    </w:p>
    <w:p w:rsidR="00E24420" w:rsidRDefault="00E24420" w:rsidP="00DE665E">
      <w:pPr>
        <w:pStyle w:val="Title"/>
        <w:rPr>
          <w:szCs w:val="24"/>
          <w:rtl/>
        </w:rPr>
      </w:pPr>
    </w:p>
    <w:p w:rsidR="007509FD" w:rsidRDefault="007509FD" w:rsidP="00DE665E">
      <w:pPr>
        <w:pStyle w:val="Title"/>
        <w:rPr>
          <w:szCs w:val="24"/>
        </w:rPr>
      </w:pPr>
    </w:p>
    <w:p w:rsidR="00C33CE6" w:rsidRPr="007F679D" w:rsidRDefault="00C33CE6" w:rsidP="00DE665E">
      <w:pPr>
        <w:pStyle w:val="Title"/>
        <w:rPr>
          <w:szCs w:val="24"/>
        </w:rPr>
      </w:pPr>
    </w:p>
    <w:p w:rsidR="00B06087" w:rsidRDefault="00B06087">
      <w:pPr>
        <w:bidi w:val="0"/>
        <w:rPr>
          <w:rFonts w:cs="Simplified Arabic"/>
          <w:sz w:val="24"/>
          <w:szCs w:val="24"/>
        </w:rPr>
      </w:pPr>
      <w:r>
        <w:rPr>
          <w:rFonts w:cs="Simplified Arabic"/>
          <w:szCs w:val="24"/>
          <w:rtl/>
        </w:rPr>
        <w:br w:type="page"/>
      </w:r>
    </w:p>
    <w:p w:rsidR="00DE665E" w:rsidRPr="00915A9D" w:rsidRDefault="00DE665E" w:rsidP="00DE665E">
      <w:pPr>
        <w:pStyle w:val="Title"/>
        <w:rPr>
          <w:rFonts w:cs="Simplified Arabic"/>
          <w:szCs w:val="24"/>
          <w:rtl/>
        </w:rPr>
      </w:pPr>
      <w:r w:rsidRPr="00915A9D">
        <w:rPr>
          <w:rFonts w:cs="Simplified Arabic" w:hint="cs"/>
          <w:szCs w:val="24"/>
          <w:rtl/>
        </w:rPr>
        <w:lastRenderedPageBreak/>
        <w:t>الفصل الثاني</w:t>
      </w:r>
    </w:p>
    <w:p w:rsidR="00B47E32" w:rsidRPr="00CF31ED" w:rsidRDefault="00B47E32" w:rsidP="00DE665E">
      <w:pPr>
        <w:tabs>
          <w:tab w:val="left" w:pos="-1"/>
        </w:tabs>
        <w:ind w:left="-1"/>
        <w:jc w:val="center"/>
        <w:rPr>
          <w:rFonts w:cs="Simplified Arabic"/>
          <w:b/>
          <w:bCs/>
          <w:sz w:val="24"/>
          <w:szCs w:val="24"/>
          <w:rtl/>
        </w:rPr>
      </w:pPr>
    </w:p>
    <w:p w:rsidR="00DE665E" w:rsidRPr="004D0DEB" w:rsidRDefault="00DE665E" w:rsidP="00DE665E">
      <w:pPr>
        <w:tabs>
          <w:tab w:val="left" w:pos="-1"/>
        </w:tabs>
        <w:ind w:left="-1"/>
        <w:jc w:val="center"/>
        <w:rPr>
          <w:rFonts w:cs="Simplified Arabic"/>
          <w:b/>
          <w:bCs/>
          <w:sz w:val="28"/>
          <w:szCs w:val="28"/>
          <w:rtl/>
        </w:rPr>
      </w:pPr>
      <w:r w:rsidRPr="004D0DEB">
        <w:rPr>
          <w:rFonts w:cs="Simplified Arabic"/>
          <w:b/>
          <w:bCs/>
          <w:sz w:val="28"/>
          <w:szCs w:val="28"/>
          <w:rtl/>
        </w:rPr>
        <w:t>المنهجية</w:t>
      </w:r>
      <w:r w:rsidRPr="004D0DEB">
        <w:rPr>
          <w:rFonts w:cs="Simplified Arabic" w:hint="cs"/>
          <w:b/>
          <w:bCs/>
          <w:sz w:val="28"/>
          <w:szCs w:val="28"/>
          <w:rtl/>
        </w:rPr>
        <w:t xml:space="preserve"> والجودة</w:t>
      </w:r>
    </w:p>
    <w:p w:rsidR="00AA7BAE" w:rsidRDefault="00AA7BAE" w:rsidP="00CF31ED">
      <w:pPr>
        <w:ind w:left="-1" w:firstLine="426"/>
        <w:jc w:val="center"/>
        <w:rPr>
          <w:rFonts w:cs="Simplified Arabic"/>
          <w:sz w:val="24"/>
          <w:szCs w:val="24"/>
          <w:rtl/>
        </w:rPr>
      </w:pPr>
    </w:p>
    <w:p w:rsidR="00AA7BAE" w:rsidRDefault="00AA7BAE">
      <w:pPr>
        <w:pStyle w:val="BodyTextIndent"/>
        <w:rPr>
          <w:rFonts w:cs="Simplified Arabic"/>
          <w:szCs w:val="24"/>
          <w:rtl/>
        </w:rPr>
      </w:pPr>
      <w:r>
        <w:rPr>
          <w:rFonts w:cs="Simplified Arabic"/>
          <w:szCs w:val="24"/>
          <w:rtl/>
        </w:rPr>
        <w:t>يش</w:t>
      </w:r>
      <w:r>
        <w:rPr>
          <w:rFonts w:cs="Simplified Arabic" w:hint="cs"/>
          <w:szCs w:val="24"/>
          <w:rtl/>
        </w:rPr>
        <w:t>م</w:t>
      </w:r>
      <w:r>
        <w:rPr>
          <w:rFonts w:cs="Simplified Arabic"/>
          <w:szCs w:val="24"/>
          <w:rtl/>
        </w:rPr>
        <w:t xml:space="preserve">ل </w:t>
      </w:r>
      <w:r>
        <w:rPr>
          <w:rFonts w:cs="Simplified Arabic" w:hint="cs"/>
          <w:szCs w:val="24"/>
          <w:rtl/>
        </w:rPr>
        <w:t>هذا الفصل عرض</w:t>
      </w:r>
      <w:r>
        <w:rPr>
          <w:rFonts w:cs="Simplified Arabic"/>
          <w:szCs w:val="24"/>
          <w:rtl/>
        </w:rPr>
        <w:t>ا</w:t>
      </w:r>
      <w:r>
        <w:rPr>
          <w:rFonts w:cs="Simplified Arabic" w:hint="cs"/>
          <w:szCs w:val="24"/>
          <w:rtl/>
        </w:rPr>
        <w:t>ً</w:t>
      </w:r>
      <w:r>
        <w:rPr>
          <w:rFonts w:cs="Simplified Arabic"/>
          <w:szCs w:val="24"/>
          <w:rtl/>
        </w:rPr>
        <w:t xml:space="preserve"> </w:t>
      </w:r>
      <w:r>
        <w:rPr>
          <w:rFonts w:cs="Simplified Arabic" w:hint="cs"/>
          <w:szCs w:val="24"/>
          <w:rtl/>
        </w:rPr>
        <w:t>لاستمارة ال</w:t>
      </w:r>
      <w:r>
        <w:rPr>
          <w:rFonts w:cs="Simplified Arabic"/>
          <w:szCs w:val="24"/>
          <w:rtl/>
        </w:rPr>
        <w:t xml:space="preserve">مسح </w:t>
      </w:r>
      <w:r>
        <w:rPr>
          <w:rFonts w:cs="Simplified Arabic" w:hint="cs"/>
          <w:szCs w:val="24"/>
          <w:rtl/>
        </w:rPr>
        <w:t>والإطار وأسلوب تنفيذ المسح والعمليات الميدان</w:t>
      </w:r>
      <w:r>
        <w:rPr>
          <w:rFonts w:cs="Simplified Arabic"/>
          <w:szCs w:val="24"/>
          <w:rtl/>
        </w:rPr>
        <w:t>ي</w:t>
      </w:r>
      <w:r>
        <w:rPr>
          <w:rFonts w:cs="Simplified Arabic" w:hint="cs"/>
          <w:szCs w:val="24"/>
          <w:rtl/>
        </w:rPr>
        <w:t>ة و</w:t>
      </w:r>
      <w:r>
        <w:rPr>
          <w:rFonts w:cs="Simplified Arabic"/>
          <w:szCs w:val="24"/>
          <w:rtl/>
        </w:rPr>
        <w:t>ا</w:t>
      </w:r>
      <w:r>
        <w:rPr>
          <w:rFonts w:cs="Simplified Arabic" w:hint="cs"/>
          <w:szCs w:val="24"/>
          <w:rtl/>
        </w:rPr>
        <w:t>لمكتبية وجدو</w:t>
      </w:r>
      <w:r>
        <w:rPr>
          <w:rFonts w:cs="Simplified Arabic"/>
          <w:szCs w:val="24"/>
          <w:rtl/>
        </w:rPr>
        <w:t>ل</w:t>
      </w:r>
      <w:r>
        <w:rPr>
          <w:rFonts w:cs="Simplified Arabic" w:hint="cs"/>
          <w:szCs w:val="24"/>
          <w:rtl/>
        </w:rPr>
        <w:t>ة</w:t>
      </w:r>
      <w:r>
        <w:rPr>
          <w:rFonts w:cs="Simplified Arabic"/>
          <w:szCs w:val="24"/>
          <w:rtl/>
        </w:rPr>
        <w:t xml:space="preserve"> </w:t>
      </w:r>
      <w:r>
        <w:rPr>
          <w:rFonts w:cs="Simplified Arabic" w:hint="cs"/>
          <w:szCs w:val="24"/>
          <w:rtl/>
        </w:rPr>
        <w:t>ومعال</w:t>
      </w:r>
      <w:r>
        <w:rPr>
          <w:rFonts w:cs="Simplified Arabic"/>
          <w:szCs w:val="24"/>
          <w:rtl/>
        </w:rPr>
        <w:t>ج</w:t>
      </w:r>
      <w:r>
        <w:rPr>
          <w:rFonts w:cs="Simplified Arabic" w:hint="cs"/>
          <w:szCs w:val="24"/>
          <w:rtl/>
        </w:rPr>
        <w:t>ة</w:t>
      </w:r>
      <w:r>
        <w:rPr>
          <w:rFonts w:cs="Simplified Arabic"/>
          <w:szCs w:val="24"/>
          <w:rtl/>
        </w:rPr>
        <w:t xml:space="preserve"> </w:t>
      </w:r>
      <w:r>
        <w:rPr>
          <w:rFonts w:cs="Simplified Arabic" w:hint="cs"/>
          <w:szCs w:val="24"/>
          <w:rtl/>
        </w:rPr>
        <w:t>البيانات.</w:t>
      </w:r>
    </w:p>
    <w:p w:rsidR="00AA7BAE" w:rsidRDefault="00AA7BAE">
      <w:pPr>
        <w:ind w:left="-1"/>
        <w:jc w:val="both"/>
        <w:rPr>
          <w:rFonts w:cs="Simplified Arabic"/>
          <w:sz w:val="24"/>
          <w:szCs w:val="24"/>
          <w:rtl/>
        </w:rPr>
      </w:pPr>
    </w:p>
    <w:p w:rsidR="00AA7BAE" w:rsidRDefault="00AA7BAE" w:rsidP="00DE665E">
      <w:pPr>
        <w:ind w:left="-1"/>
        <w:jc w:val="both"/>
        <w:rPr>
          <w:rFonts w:cs="Simplified Arabic"/>
          <w:b/>
          <w:bCs/>
          <w:sz w:val="24"/>
          <w:szCs w:val="24"/>
          <w:rtl/>
        </w:rPr>
      </w:pPr>
      <w:r>
        <w:rPr>
          <w:rFonts w:cs="Simplified Arabic"/>
          <w:b/>
          <w:bCs/>
          <w:sz w:val="24"/>
          <w:szCs w:val="24"/>
          <w:rtl/>
        </w:rPr>
        <w:t>1.</w:t>
      </w:r>
      <w:r w:rsidR="00DE665E">
        <w:rPr>
          <w:rFonts w:cs="Simplified Arabic" w:hint="cs"/>
          <w:b/>
          <w:bCs/>
          <w:sz w:val="24"/>
          <w:szCs w:val="24"/>
          <w:rtl/>
        </w:rPr>
        <w:t>2</w:t>
      </w:r>
      <w:r>
        <w:rPr>
          <w:rFonts w:cs="Simplified Arabic"/>
          <w:b/>
          <w:bCs/>
          <w:sz w:val="24"/>
          <w:szCs w:val="24"/>
          <w:rtl/>
        </w:rPr>
        <w:t xml:space="preserve"> </w:t>
      </w:r>
      <w:r>
        <w:rPr>
          <w:rFonts w:cs="Simplified Arabic" w:hint="cs"/>
          <w:b/>
          <w:bCs/>
          <w:sz w:val="24"/>
          <w:szCs w:val="24"/>
          <w:rtl/>
        </w:rPr>
        <w:t>اس</w:t>
      </w:r>
      <w:r>
        <w:rPr>
          <w:rFonts w:cs="Simplified Arabic"/>
          <w:b/>
          <w:bCs/>
          <w:sz w:val="24"/>
          <w:szCs w:val="24"/>
          <w:rtl/>
        </w:rPr>
        <w:t>ت</w:t>
      </w:r>
      <w:r>
        <w:rPr>
          <w:rFonts w:cs="Simplified Arabic" w:hint="cs"/>
          <w:b/>
          <w:bCs/>
          <w:sz w:val="24"/>
          <w:szCs w:val="24"/>
          <w:rtl/>
        </w:rPr>
        <w:t>م</w:t>
      </w:r>
      <w:r>
        <w:rPr>
          <w:rFonts w:cs="Simplified Arabic"/>
          <w:b/>
          <w:bCs/>
          <w:sz w:val="24"/>
          <w:szCs w:val="24"/>
          <w:rtl/>
        </w:rPr>
        <w:t>ار</w:t>
      </w:r>
      <w:r>
        <w:rPr>
          <w:rFonts w:cs="Simplified Arabic" w:hint="cs"/>
          <w:b/>
          <w:bCs/>
          <w:sz w:val="24"/>
          <w:szCs w:val="24"/>
          <w:rtl/>
        </w:rPr>
        <w:t xml:space="preserve">ة </w:t>
      </w:r>
      <w:r>
        <w:rPr>
          <w:rFonts w:cs="Simplified Arabic"/>
          <w:b/>
          <w:bCs/>
          <w:sz w:val="24"/>
          <w:szCs w:val="24"/>
          <w:rtl/>
        </w:rPr>
        <w:t>ال</w:t>
      </w:r>
      <w:r>
        <w:rPr>
          <w:rFonts w:cs="Simplified Arabic" w:hint="cs"/>
          <w:b/>
          <w:bCs/>
          <w:sz w:val="24"/>
          <w:szCs w:val="24"/>
          <w:rtl/>
        </w:rPr>
        <w:t>مس</w:t>
      </w:r>
      <w:r>
        <w:rPr>
          <w:rFonts w:cs="Simplified Arabic"/>
          <w:b/>
          <w:bCs/>
          <w:sz w:val="24"/>
          <w:szCs w:val="24"/>
          <w:rtl/>
        </w:rPr>
        <w:t>ح</w:t>
      </w:r>
      <w:r>
        <w:rPr>
          <w:rFonts w:cs="Simplified Arabic" w:hint="cs"/>
          <w:b/>
          <w:bCs/>
          <w:sz w:val="24"/>
          <w:szCs w:val="24"/>
          <w:rtl/>
        </w:rPr>
        <w:t xml:space="preserve"> </w:t>
      </w:r>
    </w:p>
    <w:p w:rsidR="00AA7BAE" w:rsidRDefault="00AA7BAE" w:rsidP="00E82ADB">
      <w:pPr>
        <w:ind w:hanging="1"/>
        <w:jc w:val="both"/>
        <w:rPr>
          <w:rFonts w:cs="Simplified Arabic"/>
          <w:sz w:val="24"/>
          <w:szCs w:val="24"/>
          <w:rtl/>
        </w:rPr>
      </w:pPr>
      <w:r>
        <w:rPr>
          <w:rFonts w:cs="Simplified Arabic"/>
          <w:sz w:val="24"/>
          <w:szCs w:val="24"/>
          <w:rtl/>
        </w:rPr>
        <w:t xml:space="preserve">لقد </w:t>
      </w:r>
      <w:r>
        <w:rPr>
          <w:rFonts w:cs="Simplified Arabic" w:hint="cs"/>
          <w:sz w:val="24"/>
          <w:szCs w:val="24"/>
          <w:rtl/>
        </w:rPr>
        <w:t>تم تصميم استمارات مسح المالي</w:t>
      </w:r>
      <w:r>
        <w:rPr>
          <w:rFonts w:cs="Simplified Arabic"/>
          <w:sz w:val="24"/>
          <w:szCs w:val="24"/>
          <w:rtl/>
        </w:rPr>
        <w:t>ة وا</w:t>
      </w:r>
      <w:r>
        <w:rPr>
          <w:rFonts w:cs="Simplified Arabic" w:hint="cs"/>
          <w:sz w:val="24"/>
          <w:szCs w:val="24"/>
          <w:rtl/>
        </w:rPr>
        <w:t>ل</w:t>
      </w:r>
      <w:r>
        <w:rPr>
          <w:rFonts w:cs="Simplified Arabic"/>
          <w:sz w:val="24"/>
          <w:szCs w:val="24"/>
          <w:rtl/>
        </w:rPr>
        <w:t>تأمي</w:t>
      </w:r>
      <w:r>
        <w:rPr>
          <w:rFonts w:cs="Simplified Arabic" w:hint="cs"/>
          <w:sz w:val="24"/>
          <w:szCs w:val="24"/>
          <w:rtl/>
        </w:rPr>
        <w:t xml:space="preserve">ن </w:t>
      </w:r>
      <w:r w:rsidR="00BC14EE">
        <w:rPr>
          <w:rFonts w:cs="Simplified Arabic" w:hint="cs"/>
          <w:sz w:val="24"/>
          <w:szCs w:val="24"/>
          <w:rtl/>
        </w:rPr>
        <w:t>2011</w:t>
      </w:r>
      <w:r>
        <w:rPr>
          <w:rFonts w:cs="Simplified Arabic" w:hint="cs"/>
          <w:sz w:val="24"/>
          <w:szCs w:val="24"/>
          <w:rtl/>
        </w:rPr>
        <w:t xml:space="preserve"> ع</w:t>
      </w:r>
      <w:r>
        <w:rPr>
          <w:rFonts w:cs="Simplified Arabic"/>
          <w:sz w:val="24"/>
          <w:szCs w:val="24"/>
          <w:rtl/>
        </w:rPr>
        <w:t>ل</w:t>
      </w:r>
      <w:r>
        <w:rPr>
          <w:rFonts w:cs="Simplified Arabic" w:hint="cs"/>
          <w:sz w:val="24"/>
          <w:szCs w:val="24"/>
          <w:rtl/>
        </w:rPr>
        <w:t>ى أ</w:t>
      </w:r>
      <w:r>
        <w:rPr>
          <w:rFonts w:cs="Simplified Arabic"/>
          <w:sz w:val="24"/>
          <w:szCs w:val="24"/>
          <w:rtl/>
        </w:rPr>
        <w:t>ساس</w:t>
      </w:r>
      <w:r>
        <w:rPr>
          <w:rFonts w:cs="Simplified Arabic" w:hint="cs"/>
          <w:sz w:val="24"/>
          <w:szCs w:val="24"/>
          <w:rtl/>
        </w:rPr>
        <w:t xml:space="preserve"> </w:t>
      </w:r>
      <w:r>
        <w:rPr>
          <w:rFonts w:cs="Simplified Arabic"/>
          <w:sz w:val="24"/>
          <w:szCs w:val="24"/>
          <w:rtl/>
        </w:rPr>
        <w:t>ت</w:t>
      </w:r>
      <w:r>
        <w:rPr>
          <w:rFonts w:cs="Simplified Arabic" w:hint="cs"/>
          <w:sz w:val="24"/>
          <w:szCs w:val="24"/>
          <w:rtl/>
        </w:rPr>
        <w:t>وح</w:t>
      </w:r>
      <w:r>
        <w:rPr>
          <w:rFonts w:cs="Simplified Arabic"/>
          <w:sz w:val="24"/>
          <w:szCs w:val="24"/>
          <w:rtl/>
        </w:rPr>
        <w:t>ي</w:t>
      </w:r>
      <w:r>
        <w:rPr>
          <w:rFonts w:cs="Simplified Arabic" w:hint="cs"/>
          <w:sz w:val="24"/>
          <w:szCs w:val="24"/>
          <w:rtl/>
        </w:rPr>
        <w:t xml:space="preserve">د </w:t>
      </w:r>
      <w:r>
        <w:rPr>
          <w:rFonts w:cs="Simplified Arabic"/>
          <w:sz w:val="24"/>
          <w:szCs w:val="24"/>
          <w:rtl/>
        </w:rPr>
        <w:t>كا</w:t>
      </w:r>
      <w:r>
        <w:rPr>
          <w:rFonts w:cs="Simplified Arabic" w:hint="cs"/>
          <w:sz w:val="24"/>
          <w:szCs w:val="24"/>
          <w:rtl/>
        </w:rPr>
        <w:t>فة</w:t>
      </w:r>
      <w:r>
        <w:rPr>
          <w:rFonts w:cs="Simplified Arabic"/>
          <w:sz w:val="24"/>
          <w:szCs w:val="24"/>
          <w:rtl/>
        </w:rPr>
        <w:t xml:space="preserve"> الأج</w:t>
      </w:r>
      <w:r>
        <w:rPr>
          <w:rFonts w:cs="Simplified Arabic" w:hint="cs"/>
          <w:sz w:val="24"/>
          <w:szCs w:val="24"/>
          <w:rtl/>
        </w:rPr>
        <w:t>ز</w:t>
      </w:r>
      <w:r>
        <w:rPr>
          <w:rFonts w:cs="Simplified Arabic"/>
          <w:sz w:val="24"/>
          <w:szCs w:val="24"/>
          <w:rtl/>
        </w:rPr>
        <w:t xml:space="preserve">اء </w:t>
      </w:r>
      <w:r>
        <w:rPr>
          <w:rFonts w:cs="Simplified Arabic" w:hint="cs"/>
          <w:sz w:val="24"/>
          <w:szCs w:val="24"/>
          <w:rtl/>
        </w:rPr>
        <w:t>والأ</w:t>
      </w:r>
      <w:r>
        <w:rPr>
          <w:rFonts w:cs="Simplified Arabic"/>
          <w:sz w:val="24"/>
          <w:szCs w:val="24"/>
          <w:rtl/>
        </w:rPr>
        <w:t>س</w:t>
      </w:r>
      <w:r>
        <w:rPr>
          <w:rFonts w:cs="Simplified Arabic" w:hint="cs"/>
          <w:sz w:val="24"/>
          <w:szCs w:val="24"/>
          <w:rtl/>
        </w:rPr>
        <w:t>ئلة</w:t>
      </w:r>
      <w:r>
        <w:rPr>
          <w:rFonts w:cs="Simplified Arabic"/>
          <w:sz w:val="24"/>
          <w:szCs w:val="24"/>
          <w:rtl/>
        </w:rPr>
        <w:t xml:space="preserve"> ا</w:t>
      </w:r>
      <w:r>
        <w:rPr>
          <w:rFonts w:cs="Simplified Arabic" w:hint="cs"/>
          <w:sz w:val="24"/>
          <w:szCs w:val="24"/>
          <w:rtl/>
        </w:rPr>
        <w:t>ل</w:t>
      </w:r>
      <w:r>
        <w:rPr>
          <w:rFonts w:cs="Simplified Arabic"/>
          <w:sz w:val="24"/>
          <w:szCs w:val="24"/>
          <w:rtl/>
        </w:rPr>
        <w:t>م</w:t>
      </w:r>
      <w:r>
        <w:rPr>
          <w:rFonts w:cs="Simplified Arabic" w:hint="cs"/>
          <w:sz w:val="24"/>
          <w:szCs w:val="24"/>
          <w:rtl/>
        </w:rPr>
        <w:t>ش</w:t>
      </w:r>
      <w:r>
        <w:rPr>
          <w:rFonts w:cs="Simplified Arabic"/>
          <w:sz w:val="24"/>
          <w:szCs w:val="24"/>
          <w:rtl/>
        </w:rPr>
        <w:t>ت</w:t>
      </w:r>
      <w:r>
        <w:rPr>
          <w:rFonts w:cs="Simplified Arabic" w:hint="cs"/>
          <w:sz w:val="24"/>
          <w:szCs w:val="24"/>
          <w:rtl/>
        </w:rPr>
        <w:t>ر</w:t>
      </w:r>
      <w:r>
        <w:rPr>
          <w:rFonts w:cs="Simplified Arabic"/>
          <w:sz w:val="24"/>
          <w:szCs w:val="24"/>
          <w:rtl/>
        </w:rPr>
        <w:t>ك</w:t>
      </w:r>
      <w:r>
        <w:rPr>
          <w:rFonts w:cs="Simplified Arabic" w:hint="cs"/>
          <w:sz w:val="24"/>
          <w:szCs w:val="24"/>
          <w:rtl/>
        </w:rPr>
        <w:t>ة مع استمارات باقي سل</w:t>
      </w:r>
      <w:r>
        <w:rPr>
          <w:rFonts w:cs="Simplified Arabic"/>
          <w:sz w:val="24"/>
          <w:szCs w:val="24"/>
          <w:rtl/>
        </w:rPr>
        <w:t>س</w:t>
      </w:r>
      <w:r>
        <w:rPr>
          <w:rFonts w:cs="Simplified Arabic" w:hint="cs"/>
          <w:sz w:val="24"/>
          <w:szCs w:val="24"/>
          <w:rtl/>
        </w:rPr>
        <w:t>ل</w:t>
      </w:r>
      <w:r>
        <w:rPr>
          <w:rFonts w:cs="Simplified Arabic"/>
          <w:sz w:val="24"/>
          <w:szCs w:val="24"/>
          <w:rtl/>
        </w:rPr>
        <w:t>ة</w:t>
      </w:r>
      <w:r w:rsidR="009430D8">
        <w:rPr>
          <w:rFonts w:cs="Simplified Arabic" w:hint="cs"/>
          <w:sz w:val="24"/>
          <w:szCs w:val="24"/>
          <w:rtl/>
        </w:rPr>
        <w:t xml:space="preserve"> المسوح</w:t>
      </w:r>
      <w:r>
        <w:rPr>
          <w:rFonts w:cs="Simplified Arabic" w:hint="cs"/>
          <w:sz w:val="24"/>
          <w:szCs w:val="24"/>
          <w:rtl/>
        </w:rPr>
        <w:t xml:space="preserve"> الاقتصادية والتي تضم مسح الصناعة، مسح الانشاءات، مسح التجارة الداخلية، مسح الخدمات، ومسح النقل والتخزين و</w:t>
      </w:r>
      <w:r w:rsidR="00E82ADB">
        <w:rPr>
          <w:rFonts w:cs="Simplified Arabic" w:hint="cs"/>
          <w:sz w:val="24"/>
          <w:szCs w:val="24"/>
          <w:rtl/>
        </w:rPr>
        <w:t>مسح المعلومات و</w:t>
      </w:r>
      <w:r>
        <w:rPr>
          <w:rFonts w:cs="Simplified Arabic" w:hint="cs"/>
          <w:sz w:val="24"/>
          <w:szCs w:val="24"/>
          <w:rtl/>
        </w:rPr>
        <w:t>الاتصالات، م</w:t>
      </w:r>
      <w:r>
        <w:rPr>
          <w:rFonts w:cs="Simplified Arabic"/>
          <w:sz w:val="24"/>
          <w:szCs w:val="24"/>
          <w:rtl/>
        </w:rPr>
        <w:t>ع</w:t>
      </w:r>
      <w:r>
        <w:rPr>
          <w:rFonts w:cs="Simplified Arabic" w:hint="cs"/>
          <w:sz w:val="24"/>
          <w:szCs w:val="24"/>
          <w:rtl/>
        </w:rPr>
        <w:t xml:space="preserve"> ا</w:t>
      </w:r>
      <w:r>
        <w:rPr>
          <w:rFonts w:cs="Simplified Arabic"/>
          <w:sz w:val="24"/>
          <w:szCs w:val="24"/>
          <w:rtl/>
        </w:rPr>
        <w:t xml:space="preserve">لأخذ بالاعتبار خصوصية المؤسسات </w:t>
      </w:r>
      <w:r>
        <w:rPr>
          <w:rFonts w:cs="Simplified Arabic" w:hint="cs"/>
          <w:sz w:val="24"/>
          <w:szCs w:val="24"/>
          <w:rtl/>
        </w:rPr>
        <w:t>المشمولة بهذا المسح.  وقد رو</w:t>
      </w:r>
      <w:r>
        <w:rPr>
          <w:rFonts w:cs="Simplified Arabic"/>
          <w:sz w:val="24"/>
          <w:szCs w:val="24"/>
          <w:rtl/>
        </w:rPr>
        <w:t>ع</w:t>
      </w:r>
      <w:r>
        <w:rPr>
          <w:rFonts w:cs="Simplified Arabic" w:hint="cs"/>
          <w:sz w:val="24"/>
          <w:szCs w:val="24"/>
          <w:rtl/>
        </w:rPr>
        <w:t>ي ف</w:t>
      </w:r>
      <w:r>
        <w:rPr>
          <w:rFonts w:cs="Simplified Arabic"/>
          <w:sz w:val="24"/>
          <w:szCs w:val="24"/>
          <w:rtl/>
        </w:rPr>
        <w:t>ي</w:t>
      </w:r>
      <w:r>
        <w:rPr>
          <w:rFonts w:cs="Simplified Arabic" w:hint="cs"/>
          <w:sz w:val="24"/>
          <w:szCs w:val="24"/>
          <w:rtl/>
        </w:rPr>
        <w:t xml:space="preserve"> تصمي</w:t>
      </w:r>
      <w:r>
        <w:rPr>
          <w:rFonts w:cs="Simplified Arabic"/>
          <w:sz w:val="24"/>
          <w:szCs w:val="24"/>
          <w:rtl/>
        </w:rPr>
        <w:t>م</w:t>
      </w:r>
      <w:r>
        <w:rPr>
          <w:rFonts w:cs="Simplified Arabic" w:hint="cs"/>
          <w:sz w:val="24"/>
          <w:szCs w:val="24"/>
          <w:rtl/>
        </w:rPr>
        <w:t xml:space="preserve"> الاست</w:t>
      </w:r>
      <w:r>
        <w:rPr>
          <w:rFonts w:cs="Simplified Arabic"/>
          <w:sz w:val="24"/>
          <w:szCs w:val="24"/>
          <w:rtl/>
        </w:rPr>
        <w:t>ما</w:t>
      </w:r>
      <w:r>
        <w:rPr>
          <w:rFonts w:cs="Simplified Arabic" w:hint="cs"/>
          <w:sz w:val="24"/>
          <w:szCs w:val="24"/>
          <w:rtl/>
        </w:rPr>
        <w:t>ر</w:t>
      </w:r>
      <w:r>
        <w:rPr>
          <w:rFonts w:cs="Simplified Arabic"/>
          <w:sz w:val="24"/>
          <w:szCs w:val="24"/>
          <w:rtl/>
        </w:rPr>
        <w:t>ات</w:t>
      </w:r>
      <w:r>
        <w:rPr>
          <w:rFonts w:cs="Simplified Arabic" w:hint="cs"/>
          <w:sz w:val="24"/>
          <w:szCs w:val="24"/>
          <w:rtl/>
        </w:rPr>
        <w:t xml:space="preserve"> ش</w:t>
      </w:r>
      <w:r>
        <w:rPr>
          <w:rFonts w:cs="Simplified Arabic"/>
          <w:sz w:val="24"/>
          <w:szCs w:val="24"/>
          <w:rtl/>
        </w:rPr>
        <w:t>م</w:t>
      </w:r>
      <w:r>
        <w:rPr>
          <w:rFonts w:cs="Simplified Arabic" w:hint="cs"/>
          <w:sz w:val="24"/>
          <w:szCs w:val="24"/>
          <w:rtl/>
        </w:rPr>
        <w:t>وله</w:t>
      </w:r>
      <w:r>
        <w:rPr>
          <w:rFonts w:cs="Simplified Arabic"/>
          <w:sz w:val="24"/>
          <w:szCs w:val="24"/>
          <w:rtl/>
        </w:rPr>
        <w:t xml:space="preserve">ا </w:t>
      </w:r>
      <w:r>
        <w:rPr>
          <w:rFonts w:cs="Simplified Arabic" w:hint="cs"/>
          <w:sz w:val="24"/>
          <w:szCs w:val="24"/>
          <w:rtl/>
        </w:rPr>
        <w:t>ل</w:t>
      </w:r>
      <w:r>
        <w:rPr>
          <w:rFonts w:cs="Simplified Arabic"/>
          <w:sz w:val="24"/>
          <w:szCs w:val="24"/>
          <w:rtl/>
        </w:rPr>
        <w:t>أهم</w:t>
      </w:r>
      <w:r>
        <w:rPr>
          <w:rFonts w:cs="Simplified Arabic" w:hint="cs"/>
          <w:sz w:val="24"/>
          <w:szCs w:val="24"/>
          <w:rtl/>
        </w:rPr>
        <w:t xml:space="preserve"> </w:t>
      </w:r>
      <w:r>
        <w:rPr>
          <w:rFonts w:cs="Simplified Arabic"/>
          <w:sz w:val="24"/>
          <w:szCs w:val="24"/>
          <w:rtl/>
        </w:rPr>
        <w:t>المت</w:t>
      </w:r>
      <w:r>
        <w:rPr>
          <w:rFonts w:cs="Simplified Arabic" w:hint="cs"/>
          <w:sz w:val="24"/>
          <w:szCs w:val="24"/>
          <w:rtl/>
        </w:rPr>
        <w:t>غير</w:t>
      </w:r>
      <w:r>
        <w:rPr>
          <w:rFonts w:cs="Simplified Arabic"/>
          <w:sz w:val="24"/>
          <w:szCs w:val="24"/>
          <w:rtl/>
        </w:rPr>
        <w:t>ات ا</w:t>
      </w:r>
      <w:r>
        <w:rPr>
          <w:rFonts w:cs="Simplified Arabic" w:hint="cs"/>
          <w:sz w:val="24"/>
          <w:szCs w:val="24"/>
          <w:rtl/>
        </w:rPr>
        <w:t>ل</w:t>
      </w:r>
      <w:r>
        <w:rPr>
          <w:rFonts w:cs="Simplified Arabic"/>
          <w:sz w:val="24"/>
          <w:szCs w:val="24"/>
          <w:rtl/>
        </w:rPr>
        <w:t>اقت</w:t>
      </w:r>
      <w:r>
        <w:rPr>
          <w:rFonts w:cs="Simplified Arabic" w:hint="cs"/>
          <w:sz w:val="24"/>
          <w:szCs w:val="24"/>
          <w:rtl/>
        </w:rPr>
        <w:t>ص</w:t>
      </w:r>
      <w:r>
        <w:rPr>
          <w:rFonts w:cs="Simplified Arabic"/>
          <w:sz w:val="24"/>
          <w:szCs w:val="24"/>
          <w:rtl/>
        </w:rPr>
        <w:t>ا</w:t>
      </w:r>
      <w:r>
        <w:rPr>
          <w:rFonts w:cs="Simplified Arabic" w:hint="cs"/>
          <w:sz w:val="24"/>
          <w:szCs w:val="24"/>
          <w:rtl/>
        </w:rPr>
        <w:t>دي</w:t>
      </w:r>
      <w:r>
        <w:rPr>
          <w:rFonts w:cs="Simplified Arabic"/>
          <w:sz w:val="24"/>
          <w:szCs w:val="24"/>
          <w:rtl/>
        </w:rPr>
        <w:t>ة</w:t>
      </w:r>
      <w:r>
        <w:rPr>
          <w:rFonts w:cs="Simplified Arabic" w:hint="cs"/>
          <w:sz w:val="24"/>
          <w:szCs w:val="24"/>
          <w:rtl/>
        </w:rPr>
        <w:t xml:space="preserve"> </w:t>
      </w:r>
      <w:r>
        <w:rPr>
          <w:rFonts w:cs="Simplified Arabic"/>
          <w:sz w:val="24"/>
          <w:szCs w:val="24"/>
          <w:rtl/>
        </w:rPr>
        <w:t>ال</w:t>
      </w:r>
      <w:r>
        <w:rPr>
          <w:rFonts w:cs="Simplified Arabic" w:hint="cs"/>
          <w:sz w:val="24"/>
          <w:szCs w:val="24"/>
          <w:rtl/>
        </w:rPr>
        <w:t xml:space="preserve">تي تدرس الظواهر </w:t>
      </w:r>
      <w:r>
        <w:rPr>
          <w:rFonts w:cs="Simplified Arabic"/>
          <w:sz w:val="24"/>
          <w:szCs w:val="24"/>
          <w:rtl/>
        </w:rPr>
        <w:t>ال</w:t>
      </w:r>
      <w:r>
        <w:rPr>
          <w:rFonts w:cs="Simplified Arabic" w:hint="cs"/>
          <w:sz w:val="24"/>
          <w:szCs w:val="24"/>
          <w:rtl/>
        </w:rPr>
        <w:t>مت</w:t>
      </w:r>
      <w:r>
        <w:rPr>
          <w:rFonts w:cs="Simplified Arabic"/>
          <w:sz w:val="24"/>
          <w:szCs w:val="24"/>
          <w:rtl/>
        </w:rPr>
        <w:t>عل</w:t>
      </w:r>
      <w:r>
        <w:rPr>
          <w:rFonts w:cs="Simplified Arabic" w:hint="cs"/>
          <w:sz w:val="24"/>
          <w:szCs w:val="24"/>
          <w:rtl/>
        </w:rPr>
        <w:t>قة</w:t>
      </w:r>
      <w:r>
        <w:rPr>
          <w:rFonts w:cs="Simplified Arabic"/>
          <w:sz w:val="24"/>
          <w:szCs w:val="24"/>
          <w:rtl/>
        </w:rPr>
        <w:t xml:space="preserve"> ب</w:t>
      </w:r>
      <w:r>
        <w:rPr>
          <w:rFonts w:cs="Simplified Arabic" w:hint="cs"/>
          <w:sz w:val="24"/>
          <w:szCs w:val="24"/>
          <w:rtl/>
        </w:rPr>
        <w:t>أن</w:t>
      </w:r>
      <w:r>
        <w:rPr>
          <w:rFonts w:cs="Simplified Arabic"/>
          <w:sz w:val="24"/>
          <w:szCs w:val="24"/>
          <w:rtl/>
        </w:rPr>
        <w:t>شط</w:t>
      </w:r>
      <w:r>
        <w:rPr>
          <w:rFonts w:cs="Simplified Arabic" w:hint="cs"/>
          <w:sz w:val="24"/>
          <w:szCs w:val="24"/>
          <w:rtl/>
        </w:rPr>
        <w:t>ة المال</w:t>
      </w:r>
      <w:r>
        <w:rPr>
          <w:rFonts w:cs="Simplified Arabic"/>
          <w:sz w:val="24"/>
          <w:szCs w:val="24"/>
          <w:rtl/>
        </w:rPr>
        <w:t>ية و</w:t>
      </w:r>
      <w:r>
        <w:rPr>
          <w:rFonts w:cs="Simplified Arabic" w:hint="cs"/>
          <w:sz w:val="24"/>
          <w:szCs w:val="24"/>
          <w:rtl/>
        </w:rPr>
        <w:t>ا</w:t>
      </w:r>
      <w:r>
        <w:rPr>
          <w:rFonts w:cs="Simplified Arabic"/>
          <w:sz w:val="24"/>
          <w:szCs w:val="24"/>
          <w:rtl/>
        </w:rPr>
        <w:t>ل</w:t>
      </w:r>
      <w:r>
        <w:rPr>
          <w:rFonts w:cs="Simplified Arabic" w:hint="cs"/>
          <w:sz w:val="24"/>
          <w:szCs w:val="24"/>
          <w:rtl/>
        </w:rPr>
        <w:t>ت</w:t>
      </w:r>
      <w:r>
        <w:rPr>
          <w:rFonts w:cs="Simplified Arabic"/>
          <w:sz w:val="24"/>
          <w:szCs w:val="24"/>
          <w:rtl/>
        </w:rPr>
        <w:t>أ</w:t>
      </w:r>
      <w:r>
        <w:rPr>
          <w:rFonts w:cs="Simplified Arabic" w:hint="cs"/>
          <w:sz w:val="24"/>
          <w:szCs w:val="24"/>
          <w:rtl/>
        </w:rPr>
        <w:t>مين</w:t>
      </w:r>
      <w:r>
        <w:rPr>
          <w:rFonts w:cs="Simplified Arabic"/>
          <w:sz w:val="24"/>
          <w:szCs w:val="24"/>
          <w:rtl/>
        </w:rPr>
        <w:t xml:space="preserve">، </w:t>
      </w:r>
      <w:r>
        <w:rPr>
          <w:rFonts w:cs="Simplified Arabic" w:hint="cs"/>
          <w:sz w:val="24"/>
          <w:szCs w:val="24"/>
          <w:rtl/>
        </w:rPr>
        <w:t>و</w:t>
      </w:r>
      <w:r>
        <w:rPr>
          <w:rFonts w:cs="Simplified Arabic"/>
          <w:sz w:val="24"/>
          <w:szCs w:val="24"/>
          <w:rtl/>
        </w:rPr>
        <w:t>ه</w:t>
      </w:r>
      <w:r>
        <w:rPr>
          <w:rFonts w:cs="Simplified Arabic" w:hint="cs"/>
          <w:sz w:val="24"/>
          <w:szCs w:val="24"/>
          <w:rtl/>
        </w:rPr>
        <w:t xml:space="preserve">ي </w:t>
      </w:r>
      <w:r>
        <w:rPr>
          <w:rFonts w:cs="Simplified Arabic"/>
          <w:sz w:val="24"/>
          <w:szCs w:val="24"/>
          <w:rtl/>
        </w:rPr>
        <w:t>ب</w:t>
      </w:r>
      <w:r>
        <w:rPr>
          <w:rFonts w:cs="Simplified Arabic" w:hint="cs"/>
          <w:sz w:val="24"/>
          <w:szCs w:val="24"/>
          <w:rtl/>
        </w:rPr>
        <w:t>ذ</w:t>
      </w:r>
      <w:r>
        <w:rPr>
          <w:rFonts w:cs="Simplified Arabic"/>
          <w:sz w:val="24"/>
          <w:szCs w:val="24"/>
          <w:rtl/>
        </w:rPr>
        <w:t>ا</w:t>
      </w:r>
      <w:r>
        <w:rPr>
          <w:rFonts w:cs="Simplified Arabic" w:hint="cs"/>
          <w:sz w:val="24"/>
          <w:szCs w:val="24"/>
          <w:rtl/>
        </w:rPr>
        <w:t>ت ا</w:t>
      </w:r>
      <w:r>
        <w:rPr>
          <w:rFonts w:cs="Simplified Arabic"/>
          <w:sz w:val="24"/>
          <w:szCs w:val="24"/>
          <w:rtl/>
        </w:rPr>
        <w:t>ل</w:t>
      </w:r>
      <w:r>
        <w:rPr>
          <w:rFonts w:cs="Simplified Arabic" w:hint="cs"/>
          <w:sz w:val="24"/>
          <w:szCs w:val="24"/>
          <w:rtl/>
        </w:rPr>
        <w:t>وق</w:t>
      </w:r>
      <w:r>
        <w:rPr>
          <w:rFonts w:cs="Simplified Arabic"/>
          <w:sz w:val="24"/>
          <w:szCs w:val="24"/>
          <w:rtl/>
        </w:rPr>
        <w:t xml:space="preserve">ت </w:t>
      </w:r>
      <w:r>
        <w:rPr>
          <w:rFonts w:cs="Simplified Arabic" w:hint="cs"/>
          <w:sz w:val="24"/>
          <w:szCs w:val="24"/>
          <w:rtl/>
        </w:rPr>
        <w:t>ت</w:t>
      </w:r>
      <w:r>
        <w:rPr>
          <w:rFonts w:cs="Simplified Arabic"/>
          <w:sz w:val="24"/>
          <w:szCs w:val="24"/>
          <w:rtl/>
        </w:rPr>
        <w:t>أ</w:t>
      </w:r>
      <w:r>
        <w:rPr>
          <w:rFonts w:cs="Simplified Arabic" w:hint="cs"/>
          <w:sz w:val="24"/>
          <w:szCs w:val="24"/>
          <w:rtl/>
        </w:rPr>
        <w:t>تي</w:t>
      </w:r>
      <w:r>
        <w:rPr>
          <w:rFonts w:cs="Simplified Arabic"/>
          <w:sz w:val="24"/>
          <w:szCs w:val="24"/>
          <w:rtl/>
        </w:rPr>
        <w:t xml:space="preserve"> لت</w:t>
      </w:r>
      <w:r>
        <w:rPr>
          <w:rFonts w:cs="Simplified Arabic" w:hint="cs"/>
          <w:sz w:val="24"/>
          <w:szCs w:val="24"/>
          <w:rtl/>
        </w:rPr>
        <w:t>ل</w:t>
      </w:r>
      <w:r>
        <w:rPr>
          <w:rFonts w:cs="Simplified Arabic"/>
          <w:sz w:val="24"/>
          <w:szCs w:val="24"/>
          <w:rtl/>
        </w:rPr>
        <w:t>بي</w:t>
      </w:r>
      <w:r>
        <w:rPr>
          <w:rFonts w:cs="Simplified Arabic" w:hint="cs"/>
          <w:sz w:val="24"/>
          <w:szCs w:val="24"/>
          <w:rtl/>
        </w:rPr>
        <w:t>ة</w:t>
      </w:r>
      <w:r>
        <w:rPr>
          <w:rFonts w:cs="Simplified Arabic"/>
          <w:sz w:val="24"/>
          <w:szCs w:val="24"/>
          <w:rtl/>
        </w:rPr>
        <w:t xml:space="preserve"> الا</w:t>
      </w:r>
      <w:r>
        <w:rPr>
          <w:rFonts w:cs="Simplified Arabic" w:hint="cs"/>
          <w:sz w:val="24"/>
          <w:szCs w:val="24"/>
          <w:rtl/>
        </w:rPr>
        <w:t>ح</w:t>
      </w:r>
      <w:r>
        <w:rPr>
          <w:rFonts w:cs="Simplified Arabic"/>
          <w:sz w:val="24"/>
          <w:szCs w:val="24"/>
          <w:rtl/>
        </w:rPr>
        <w:t>تي</w:t>
      </w:r>
      <w:r>
        <w:rPr>
          <w:rFonts w:cs="Simplified Arabic" w:hint="cs"/>
          <w:sz w:val="24"/>
          <w:szCs w:val="24"/>
          <w:rtl/>
        </w:rPr>
        <w:t>ا</w:t>
      </w:r>
      <w:r>
        <w:rPr>
          <w:rFonts w:cs="Simplified Arabic"/>
          <w:sz w:val="24"/>
          <w:szCs w:val="24"/>
          <w:rtl/>
        </w:rPr>
        <w:t>جا</w:t>
      </w:r>
      <w:r>
        <w:rPr>
          <w:rFonts w:cs="Simplified Arabic" w:hint="cs"/>
          <w:sz w:val="24"/>
          <w:szCs w:val="24"/>
          <w:rtl/>
        </w:rPr>
        <w:t>ت</w:t>
      </w:r>
      <w:r>
        <w:rPr>
          <w:rFonts w:cs="Simplified Arabic"/>
          <w:sz w:val="24"/>
          <w:szCs w:val="24"/>
          <w:rtl/>
        </w:rPr>
        <w:t xml:space="preserve"> </w:t>
      </w:r>
      <w:r>
        <w:rPr>
          <w:rFonts w:cs="Simplified Arabic" w:hint="cs"/>
          <w:sz w:val="24"/>
          <w:szCs w:val="24"/>
          <w:rtl/>
        </w:rPr>
        <w:t>م</w:t>
      </w:r>
      <w:r>
        <w:rPr>
          <w:rFonts w:cs="Simplified Arabic"/>
          <w:sz w:val="24"/>
          <w:szCs w:val="24"/>
          <w:rtl/>
        </w:rPr>
        <w:t>ن</w:t>
      </w:r>
      <w:r>
        <w:rPr>
          <w:rFonts w:cs="Simplified Arabic" w:hint="cs"/>
          <w:sz w:val="24"/>
          <w:szCs w:val="24"/>
          <w:rtl/>
        </w:rPr>
        <w:t xml:space="preserve"> </w:t>
      </w:r>
      <w:r>
        <w:rPr>
          <w:rFonts w:cs="Simplified Arabic"/>
          <w:sz w:val="24"/>
          <w:szCs w:val="24"/>
          <w:rtl/>
        </w:rPr>
        <w:t>ا</w:t>
      </w:r>
      <w:r>
        <w:rPr>
          <w:rFonts w:cs="Simplified Arabic" w:hint="cs"/>
          <w:sz w:val="24"/>
          <w:szCs w:val="24"/>
          <w:rtl/>
        </w:rPr>
        <w:t xml:space="preserve">لبيانات الاقتصادية الأساسية </w:t>
      </w:r>
      <w:r>
        <w:rPr>
          <w:rFonts w:cs="Simplified Arabic"/>
          <w:sz w:val="24"/>
          <w:szCs w:val="24"/>
          <w:rtl/>
        </w:rPr>
        <w:t>ا</w:t>
      </w:r>
      <w:r>
        <w:rPr>
          <w:rFonts w:cs="Simplified Arabic" w:hint="cs"/>
          <w:sz w:val="24"/>
          <w:szCs w:val="24"/>
          <w:rtl/>
        </w:rPr>
        <w:t>ل</w:t>
      </w:r>
      <w:r>
        <w:rPr>
          <w:rFonts w:cs="Simplified Arabic"/>
          <w:sz w:val="24"/>
          <w:szCs w:val="24"/>
          <w:rtl/>
        </w:rPr>
        <w:t>ل</w:t>
      </w:r>
      <w:r>
        <w:rPr>
          <w:rFonts w:cs="Simplified Arabic" w:hint="cs"/>
          <w:sz w:val="24"/>
          <w:szCs w:val="24"/>
          <w:rtl/>
        </w:rPr>
        <w:t>ازمة لإعداد ا</w:t>
      </w:r>
      <w:r>
        <w:rPr>
          <w:rFonts w:cs="Simplified Arabic"/>
          <w:sz w:val="24"/>
          <w:szCs w:val="24"/>
          <w:rtl/>
        </w:rPr>
        <w:t>ل</w:t>
      </w:r>
      <w:r>
        <w:rPr>
          <w:rFonts w:cs="Simplified Arabic" w:hint="cs"/>
          <w:sz w:val="24"/>
          <w:szCs w:val="24"/>
          <w:rtl/>
        </w:rPr>
        <w:t>حس</w:t>
      </w:r>
      <w:r>
        <w:rPr>
          <w:rFonts w:cs="Simplified Arabic"/>
          <w:sz w:val="24"/>
          <w:szCs w:val="24"/>
          <w:rtl/>
        </w:rPr>
        <w:t>ابات القومية وم</w:t>
      </w:r>
      <w:r>
        <w:rPr>
          <w:rFonts w:cs="Simplified Arabic" w:hint="cs"/>
          <w:sz w:val="24"/>
          <w:szCs w:val="24"/>
          <w:rtl/>
        </w:rPr>
        <w:t>يزان المدفوعات لف</w:t>
      </w:r>
      <w:r>
        <w:rPr>
          <w:rFonts w:cs="Simplified Arabic"/>
          <w:sz w:val="24"/>
          <w:szCs w:val="24"/>
          <w:rtl/>
        </w:rPr>
        <w:t>لسطين.  وتشمل الاس</w:t>
      </w:r>
      <w:r>
        <w:rPr>
          <w:rFonts w:cs="Simplified Arabic" w:hint="cs"/>
          <w:sz w:val="24"/>
          <w:szCs w:val="24"/>
          <w:rtl/>
        </w:rPr>
        <w:t>تمارة الم</w:t>
      </w:r>
      <w:r>
        <w:rPr>
          <w:rFonts w:cs="Simplified Arabic"/>
          <w:sz w:val="24"/>
          <w:szCs w:val="24"/>
          <w:rtl/>
        </w:rPr>
        <w:t>ت</w:t>
      </w:r>
      <w:r>
        <w:rPr>
          <w:rFonts w:cs="Simplified Arabic" w:hint="cs"/>
          <w:sz w:val="24"/>
          <w:szCs w:val="24"/>
          <w:rtl/>
        </w:rPr>
        <w:t>غي</w:t>
      </w:r>
      <w:r>
        <w:rPr>
          <w:rFonts w:cs="Simplified Arabic"/>
          <w:sz w:val="24"/>
          <w:szCs w:val="24"/>
          <w:rtl/>
        </w:rPr>
        <w:t>ر</w:t>
      </w:r>
      <w:r>
        <w:rPr>
          <w:rFonts w:cs="Simplified Arabic" w:hint="cs"/>
          <w:sz w:val="24"/>
          <w:szCs w:val="24"/>
          <w:rtl/>
        </w:rPr>
        <w:t>ا</w:t>
      </w:r>
      <w:r>
        <w:rPr>
          <w:rFonts w:cs="Simplified Arabic"/>
          <w:sz w:val="24"/>
          <w:szCs w:val="24"/>
          <w:rtl/>
        </w:rPr>
        <w:t xml:space="preserve">ت الواقعة ضمن </w:t>
      </w:r>
      <w:r>
        <w:rPr>
          <w:rFonts w:cs="Simplified Arabic" w:hint="cs"/>
          <w:sz w:val="24"/>
          <w:szCs w:val="24"/>
          <w:rtl/>
        </w:rPr>
        <w:t>المجالات</w:t>
      </w:r>
      <w:r>
        <w:rPr>
          <w:rFonts w:cs="Simplified Arabic"/>
          <w:sz w:val="24"/>
          <w:szCs w:val="24"/>
          <w:rtl/>
        </w:rPr>
        <w:t xml:space="preserve"> </w:t>
      </w:r>
      <w:r>
        <w:rPr>
          <w:rFonts w:cs="Simplified Arabic" w:hint="cs"/>
          <w:sz w:val="24"/>
          <w:szCs w:val="24"/>
          <w:rtl/>
        </w:rPr>
        <w:t>الرئيس</w:t>
      </w:r>
      <w:r>
        <w:rPr>
          <w:rFonts w:cs="Simplified Arabic"/>
          <w:sz w:val="24"/>
          <w:szCs w:val="24"/>
          <w:rtl/>
        </w:rPr>
        <w:t>ي</w:t>
      </w:r>
      <w:r>
        <w:rPr>
          <w:rFonts w:cs="Simplified Arabic" w:hint="cs"/>
          <w:sz w:val="24"/>
          <w:szCs w:val="24"/>
          <w:rtl/>
        </w:rPr>
        <w:t>ة</w:t>
      </w:r>
      <w:r>
        <w:rPr>
          <w:rFonts w:cs="Simplified Arabic"/>
          <w:sz w:val="24"/>
          <w:szCs w:val="24"/>
          <w:rtl/>
        </w:rPr>
        <w:t xml:space="preserve"> </w:t>
      </w:r>
      <w:r>
        <w:rPr>
          <w:rFonts w:cs="Simplified Arabic" w:hint="cs"/>
          <w:sz w:val="24"/>
          <w:szCs w:val="24"/>
          <w:rtl/>
        </w:rPr>
        <w:t>الآتي</w:t>
      </w:r>
      <w:r>
        <w:rPr>
          <w:rFonts w:cs="Simplified Arabic"/>
          <w:sz w:val="24"/>
          <w:szCs w:val="24"/>
          <w:rtl/>
        </w:rPr>
        <w:t>ة:</w:t>
      </w:r>
    </w:p>
    <w:p w:rsidR="00AA7BAE" w:rsidRDefault="00AA7BAE">
      <w:pPr>
        <w:ind w:left="-1" w:firstLine="425"/>
        <w:jc w:val="both"/>
        <w:rPr>
          <w:rFonts w:cs="Simplified Arabic"/>
          <w:sz w:val="24"/>
          <w:szCs w:val="24"/>
          <w:rtl/>
        </w:rPr>
      </w:pPr>
      <w:r>
        <w:rPr>
          <w:rFonts w:cs="Simplified Arabic"/>
          <w:sz w:val="24"/>
          <w:szCs w:val="24"/>
          <w:rtl/>
        </w:rPr>
        <w:t>1. الع</w:t>
      </w:r>
      <w:r>
        <w:rPr>
          <w:rFonts w:cs="Simplified Arabic" w:hint="cs"/>
          <w:sz w:val="24"/>
          <w:szCs w:val="24"/>
          <w:rtl/>
        </w:rPr>
        <w:t>ام</w:t>
      </w:r>
      <w:r>
        <w:rPr>
          <w:rFonts w:cs="Simplified Arabic"/>
          <w:sz w:val="24"/>
          <w:szCs w:val="24"/>
          <w:rtl/>
        </w:rPr>
        <w:t>ل</w:t>
      </w:r>
      <w:r>
        <w:rPr>
          <w:rFonts w:cs="Simplified Arabic" w:hint="cs"/>
          <w:sz w:val="24"/>
          <w:szCs w:val="24"/>
          <w:rtl/>
        </w:rPr>
        <w:t>و</w:t>
      </w:r>
      <w:r>
        <w:rPr>
          <w:rFonts w:cs="Simplified Arabic"/>
          <w:sz w:val="24"/>
          <w:szCs w:val="24"/>
          <w:rtl/>
        </w:rPr>
        <w:t>ن ف</w:t>
      </w:r>
      <w:r>
        <w:rPr>
          <w:rFonts w:cs="Simplified Arabic" w:hint="cs"/>
          <w:sz w:val="24"/>
          <w:szCs w:val="24"/>
          <w:rtl/>
        </w:rPr>
        <w:t>ي المؤسسة ب</w:t>
      </w:r>
      <w:r>
        <w:rPr>
          <w:rFonts w:cs="Simplified Arabic"/>
          <w:sz w:val="24"/>
          <w:szCs w:val="24"/>
          <w:rtl/>
        </w:rPr>
        <w:t>ت</w:t>
      </w:r>
      <w:r>
        <w:rPr>
          <w:rFonts w:cs="Simplified Arabic" w:hint="cs"/>
          <w:sz w:val="24"/>
          <w:szCs w:val="24"/>
          <w:rtl/>
        </w:rPr>
        <w:t>ص</w:t>
      </w:r>
      <w:r>
        <w:rPr>
          <w:rFonts w:cs="Simplified Arabic"/>
          <w:sz w:val="24"/>
          <w:szCs w:val="24"/>
          <w:rtl/>
        </w:rPr>
        <w:t>نيفا</w:t>
      </w:r>
      <w:r>
        <w:rPr>
          <w:rFonts w:cs="Simplified Arabic" w:hint="cs"/>
          <w:sz w:val="24"/>
          <w:szCs w:val="24"/>
          <w:rtl/>
        </w:rPr>
        <w:t xml:space="preserve">تهم </w:t>
      </w:r>
      <w:r>
        <w:rPr>
          <w:rFonts w:cs="Simplified Arabic"/>
          <w:sz w:val="24"/>
          <w:szCs w:val="24"/>
          <w:rtl/>
        </w:rPr>
        <w:t>المخت</w:t>
      </w:r>
      <w:r>
        <w:rPr>
          <w:rFonts w:cs="Simplified Arabic" w:hint="cs"/>
          <w:sz w:val="24"/>
          <w:szCs w:val="24"/>
          <w:rtl/>
        </w:rPr>
        <w:t>لفة</w:t>
      </w:r>
      <w:r>
        <w:rPr>
          <w:rFonts w:cs="Simplified Arabic"/>
          <w:sz w:val="24"/>
          <w:szCs w:val="24"/>
          <w:rtl/>
        </w:rPr>
        <w:t xml:space="preserve"> </w:t>
      </w:r>
      <w:r>
        <w:rPr>
          <w:rFonts w:cs="Simplified Arabic" w:hint="cs"/>
          <w:sz w:val="24"/>
          <w:szCs w:val="24"/>
          <w:rtl/>
        </w:rPr>
        <w:t>وتع</w:t>
      </w:r>
      <w:r>
        <w:rPr>
          <w:rFonts w:cs="Simplified Arabic"/>
          <w:sz w:val="24"/>
          <w:szCs w:val="24"/>
          <w:rtl/>
        </w:rPr>
        <w:t>وي</w:t>
      </w:r>
      <w:r>
        <w:rPr>
          <w:rFonts w:cs="Simplified Arabic" w:hint="cs"/>
          <w:sz w:val="24"/>
          <w:szCs w:val="24"/>
          <w:rtl/>
        </w:rPr>
        <w:t>ض</w:t>
      </w:r>
      <w:r>
        <w:rPr>
          <w:rFonts w:cs="Simplified Arabic"/>
          <w:sz w:val="24"/>
          <w:szCs w:val="24"/>
          <w:rtl/>
        </w:rPr>
        <w:t>اته</w:t>
      </w:r>
      <w:r>
        <w:rPr>
          <w:rFonts w:cs="Simplified Arabic" w:hint="cs"/>
          <w:sz w:val="24"/>
          <w:szCs w:val="24"/>
          <w:rtl/>
        </w:rPr>
        <w:t>م</w:t>
      </w:r>
      <w:r>
        <w:rPr>
          <w:rFonts w:cs="Simplified Arabic"/>
          <w:sz w:val="24"/>
          <w:szCs w:val="24"/>
          <w:rtl/>
        </w:rPr>
        <w:t>.</w:t>
      </w:r>
    </w:p>
    <w:p w:rsidR="00AA7BAE" w:rsidRDefault="00AA7BAE">
      <w:pPr>
        <w:ind w:left="-1" w:firstLine="425"/>
        <w:jc w:val="both"/>
        <w:rPr>
          <w:rFonts w:cs="Simplified Arabic"/>
          <w:sz w:val="24"/>
          <w:szCs w:val="24"/>
          <w:rtl/>
        </w:rPr>
      </w:pPr>
      <w:r>
        <w:rPr>
          <w:rFonts w:cs="Simplified Arabic"/>
          <w:sz w:val="24"/>
          <w:szCs w:val="24"/>
          <w:rtl/>
        </w:rPr>
        <w:t>2. قي</w:t>
      </w:r>
      <w:r>
        <w:rPr>
          <w:rFonts w:cs="Simplified Arabic" w:hint="cs"/>
          <w:sz w:val="24"/>
          <w:szCs w:val="24"/>
          <w:rtl/>
        </w:rPr>
        <w:t>مة الإ</w:t>
      </w:r>
      <w:r>
        <w:rPr>
          <w:rFonts w:cs="Simplified Arabic"/>
          <w:sz w:val="24"/>
          <w:szCs w:val="24"/>
          <w:rtl/>
        </w:rPr>
        <w:t>نتاج</w:t>
      </w:r>
      <w:r>
        <w:rPr>
          <w:rFonts w:cs="Simplified Arabic" w:hint="cs"/>
          <w:sz w:val="24"/>
          <w:szCs w:val="24"/>
          <w:rtl/>
        </w:rPr>
        <w:t xml:space="preserve"> </w:t>
      </w:r>
      <w:r>
        <w:rPr>
          <w:rFonts w:cs="Simplified Arabic"/>
          <w:sz w:val="24"/>
          <w:szCs w:val="24"/>
          <w:rtl/>
        </w:rPr>
        <w:t>م</w:t>
      </w:r>
      <w:r>
        <w:rPr>
          <w:rFonts w:cs="Simplified Arabic" w:hint="cs"/>
          <w:sz w:val="24"/>
          <w:szCs w:val="24"/>
          <w:rtl/>
        </w:rPr>
        <w:t>ن</w:t>
      </w:r>
      <w:r>
        <w:rPr>
          <w:rFonts w:cs="Simplified Arabic"/>
          <w:sz w:val="24"/>
          <w:szCs w:val="24"/>
          <w:rtl/>
        </w:rPr>
        <w:t xml:space="preserve"> </w:t>
      </w:r>
      <w:r>
        <w:rPr>
          <w:rFonts w:cs="Simplified Arabic" w:hint="cs"/>
          <w:sz w:val="24"/>
          <w:szCs w:val="24"/>
          <w:rtl/>
        </w:rPr>
        <w:t>الن</w:t>
      </w:r>
      <w:r>
        <w:rPr>
          <w:rFonts w:cs="Simplified Arabic"/>
          <w:sz w:val="24"/>
          <w:szCs w:val="24"/>
          <w:rtl/>
        </w:rPr>
        <w:t>شا</w:t>
      </w:r>
      <w:r>
        <w:rPr>
          <w:rFonts w:cs="Simplified Arabic" w:hint="cs"/>
          <w:sz w:val="24"/>
          <w:szCs w:val="24"/>
          <w:rtl/>
        </w:rPr>
        <w:t xml:space="preserve">ط </w:t>
      </w:r>
      <w:r>
        <w:rPr>
          <w:rFonts w:cs="Simplified Arabic"/>
          <w:sz w:val="24"/>
          <w:szCs w:val="24"/>
          <w:rtl/>
        </w:rPr>
        <w:t>الر</w:t>
      </w:r>
      <w:r>
        <w:rPr>
          <w:rFonts w:cs="Simplified Arabic" w:hint="cs"/>
          <w:sz w:val="24"/>
          <w:szCs w:val="24"/>
          <w:rtl/>
        </w:rPr>
        <w:t>ئ</w:t>
      </w:r>
      <w:r>
        <w:rPr>
          <w:rFonts w:cs="Simplified Arabic"/>
          <w:sz w:val="24"/>
          <w:szCs w:val="24"/>
          <w:rtl/>
        </w:rPr>
        <w:t>ي</w:t>
      </w:r>
      <w:r>
        <w:rPr>
          <w:rFonts w:cs="Simplified Arabic" w:hint="cs"/>
          <w:sz w:val="24"/>
          <w:szCs w:val="24"/>
          <w:rtl/>
        </w:rPr>
        <w:t xml:space="preserve">سي </w:t>
      </w:r>
      <w:r>
        <w:rPr>
          <w:rFonts w:cs="Simplified Arabic"/>
          <w:sz w:val="24"/>
          <w:szCs w:val="24"/>
          <w:rtl/>
        </w:rPr>
        <w:t>و</w:t>
      </w:r>
      <w:r>
        <w:rPr>
          <w:rFonts w:cs="Simplified Arabic" w:hint="cs"/>
          <w:sz w:val="24"/>
          <w:szCs w:val="24"/>
          <w:rtl/>
        </w:rPr>
        <w:t>ال</w:t>
      </w:r>
      <w:r>
        <w:rPr>
          <w:rFonts w:cs="Simplified Arabic"/>
          <w:sz w:val="24"/>
          <w:szCs w:val="24"/>
          <w:rtl/>
        </w:rPr>
        <w:t>أن</w:t>
      </w:r>
      <w:r>
        <w:rPr>
          <w:rFonts w:cs="Simplified Arabic" w:hint="cs"/>
          <w:sz w:val="24"/>
          <w:szCs w:val="24"/>
          <w:rtl/>
        </w:rPr>
        <w:t>ش</w:t>
      </w:r>
      <w:r>
        <w:rPr>
          <w:rFonts w:cs="Simplified Arabic"/>
          <w:sz w:val="24"/>
          <w:szCs w:val="24"/>
          <w:rtl/>
        </w:rPr>
        <w:t>ط</w:t>
      </w:r>
      <w:r>
        <w:rPr>
          <w:rFonts w:cs="Simplified Arabic" w:hint="cs"/>
          <w:sz w:val="24"/>
          <w:szCs w:val="24"/>
          <w:rtl/>
        </w:rPr>
        <w:t xml:space="preserve">ة </w:t>
      </w:r>
      <w:r>
        <w:rPr>
          <w:rFonts w:cs="Simplified Arabic"/>
          <w:sz w:val="24"/>
          <w:szCs w:val="24"/>
          <w:rtl/>
        </w:rPr>
        <w:t>ال</w:t>
      </w:r>
      <w:r>
        <w:rPr>
          <w:rFonts w:cs="Simplified Arabic" w:hint="cs"/>
          <w:sz w:val="24"/>
          <w:szCs w:val="24"/>
          <w:rtl/>
        </w:rPr>
        <w:t>ثا</w:t>
      </w:r>
      <w:r>
        <w:rPr>
          <w:rFonts w:cs="Simplified Arabic"/>
          <w:sz w:val="24"/>
          <w:szCs w:val="24"/>
          <w:rtl/>
        </w:rPr>
        <w:t>نو</w:t>
      </w:r>
      <w:r>
        <w:rPr>
          <w:rFonts w:cs="Simplified Arabic" w:hint="cs"/>
          <w:sz w:val="24"/>
          <w:szCs w:val="24"/>
          <w:rtl/>
        </w:rPr>
        <w:t>ي</w:t>
      </w:r>
      <w:r>
        <w:rPr>
          <w:rFonts w:cs="Simplified Arabic"/>
          <w:sz w:val="24"/>
          <w:szCs w:val="24"/>
          <w:rtl/>
        </w:rPr>
        <w:t>ة.</w:t>
      </w:r>
    </w:p>
    <w:p w:rsidR="00AA7BAE" w:rsidRDefault="00AA7BAE">
      <w:pPr>
        <w:ind w:left="-1" w:firstLine="425"/>
        <w:jc w:val="both"/>
        <w:rPr>
          <w:rFonts w:cs="Simplified Arabic"/>
          <w:sz w:val="24"/>
          <w:szCs w:val="24"/>
          <w:rtl/>
        </w:rPr>
      </w:pPr>
      <w:r>
        <w:rPr>
          <w:rFonts w:cs="Simplified Arabic"/>
          <w:sz w:val="24"/>
          <w:szCs w:val="24"/>
          <w:rtl/>
        </w:rPr>
        <w:t>3. قي</w:t>
      </w:r>
      <w:r>
        <w:rPr>
          <w:rFonts w:cs="Simplified Arabic" w:hint="cs"/>
          <w:sz w:val="24"/>
          <w:szCs w:val="24"/>
          <w:rtl/>
        </w:rPr>
        <w:t>مة الاستثمار المالي.</w:t>
      </w:r>
    </w:p>
    <w:p w:rsidR="00AA7BAE" w:rsidRDefault="00AA7BAE">
      <w:pPr>
        <w:ind w:left="-1" w:firstLine="425"/>
        <w:jc w:val="both"/>
        <w:rPr>
          <w:rFonts w:cs="Simplified Arabic"/>
          <w:sz w:val="24"/>
          <w:szCs w:val="24"/>
          <w:rtl/>
        </w:rPr>
      </w:pPr>
      <w:r>
        <w:rPr>
          <w:rFonts w:cs="Simplified Arabic"/>
          <w:sz w:val="24"/>
          <w:szCs w:val="24"/>
          <w:rtl/>
        </w:rPr>
        <w:t xml:space="preserve">4. </w:t>
      </w:r>
      <w:r>
        <w:rPr>
          <w:rFonts w:cs="Simplified Arabic" w:hint="cs"/>
          <w:sz w:val="24"/>
          <w:szCs w:val="24"/>
          <w:rtl/>
        </w:rPr>
        <w:t>ق</w:t>
      </w:r>
      <w:r>
        <w:rPr>
          <w:rFonts w:cs="Simplified Arabic"/>
          <w:sz w:val="24"/>
          <w:szCs w:val="24"/>
          <w:rtl/>
        </w:rPr>
        <w:t>يم</w:t>
      </w:r>
      <w:r>
        <w:rPr>
          <w:rFonts w:cs="Simplified Arabic" w:hint="cs"/>
          <w:sz w:val="24"/>
          <w:szCs w:val="24"/>
          <w:rtl/>
        </w:rPr>
        <w:t>ة مستلزما</w:t>
      </w:r>
      <w:r>
        <w:rPr>
          <w:rFonts w:cs="Simplified Arabic"/>
          <w:sz w:val="24"/>
          <w:szCs w:val="24"/>
          <w:rtl/>
        </w:rPr>
        <w:t>ت</w:t>
      </w:r>
      <w:r>
        <w:rPr>
          <w:rFonts w:cs="Simplified Arabic" w:hint="cs"/>
          <w:sz w:val="24"/>
          <w:szCs w:val="24"/>
          <w:rtl/>
        </w:rPr>
        <w:t xml:space="preserve"> </w:t>
      </w:r>
      <w:r>
        <w:rPr>
          <w:rFonts w:cs="Simplified Arabic"/>
          <w:sz w:val="24"/>
          <w:szCs w:val="24"/>
          <w:rtl/>
        </w:rPr>
        <w:t>ا</w:t>
      </w:r>
      <w:r>
        <w:rPr>
          <w:rFonts w:cs="Simplified Arabic" w:hint="cs"/>
          <w:sz w:val="24"/>
          <w:szCs w:val="24"/>
          <w:rtl/>
        </w:rPr>
        <w:t>لإنتاج من الس</w:t>
      </w:r>
      <w:r>
        <w:rPr>
          <w:rFonts w:cs="Simplified Arabic"/>
          <w:sz w:val="24"/>
          <w:szCs w:val="24"/>
          <w:rtl/>
        </w:rPr>
        <w:t>ل</w:t>
      </w:r>
      <w:r>
        <w:rPr>
          <w:rFonts w:cs="Simplified Arabic" w:hint="cs"/>
          <w:sz w:val="24"/>
          <w:szCs w:val="24"/>
          <w:rtl/>
        </w:rPr>
        <w:t xml:space="preserve">ع </w:t>
      </w:r>
      <w:r>
        <w:rPr>
          <w:rFonts w:cs="Simplified Arabic"/>
          <w:sz w:val="24"/>
          <w:szCs w:val="24"/>
          <w:rtl/>
        </w:rPr>
        <w:t>و</w:t>
      </w:r>
      <w:r>
        <w:rPr>
          <w:rFonts w:cs="Simplified Arabic" w:hint="cs"/>
          <w:sz w:val="24"/>
          <w:szCs w:val="24"/>
          <w:rtl/>
        </w:rPr>
        <w:t>ا</w:t>
      </w:r>
      <w:r>
        <w:rPr>
          <w:rFonts w:cs="Simplified Arabic"/>
          <w:sz w:val="24"/>
          <w:szCs w:val="24"/>
          <w:rtl/>
        </w:rPr>
        <w:t>لخ</w:t>
      </w:r>
      <w:r>
        <w:rPr>
          <w:rFonts w:cs="Simplified Arabic" w:hint="cs"/>
          <w:sz w:val="24"/>
          <w:szCs w:val="24"/>
          <w:rtl/>
        </w:rPr>
        <w:t>دمات المختلفة.</w:t>
      </w:r>
    </w:p>
    <w:p w:rsidR="00AA7BAE" w:rsidRDefault="00AA7BAE">
      <w:pPr>
        <w:ind w:left="-1" w:firstLine="425"/>
        <w:jc w:val="both"/>
        <w:rPr>
          <w:rFonts w:cs="Simplified Arabic"/>
          <w:sz w:val="24"/>
          <w:szCs w:val="24"/>
          <w:rtl/>
        </w:rPr>
      </w:pPr>
      <w:r>
        <w:rPr>
          <w:rFonts w:cs="Simplified Arabic" w:hint="cs"/>
          <w:sz w:val="24"/>
          <w:szCs w:val="24"/>
          <w:rtl/>
        </w:rPr>
        <w:t>5. قي</w:t>
      </w:r>
      <w:r>
        <w:rPr>
          <w:rFonts w:cs="Simplified Arabic"/>
          <w:sz w:val="24"/>
          <w:szCs w:val="24"/>
          <w:rtl/>
        </w:rPr>
        <w:t>م</w:t>
      </w:r>
      <w:r>
        <w:rPr>
          <w:rFonts w:cs="Simplified Arabic" w:hint="cs"/>
          <w:sz w:val="24"/>
          <w:szCs w:val="24"/>
          <w:rtl/>
        </w:rPr>
        <w:t>ة المدفوعات والتح</w:t>
      </w:r>
      <w:r>
        <w:rPr>
          <w:rFonts w:cs="Simplified Arabic"/>
          <w:sz w:val="24"/>
          <w:szCs w:val="24"/>
          <w:rtl/>
        </w:rPr>
        <w:t>و</w:t>
      </w:r>
      <w:r>
        <w:rPr>
          <w:rFonts w:cs="Simplified Arabic" w:hint="cs"/>
          <w:sz w:val="24"/>
          <w:szCs w:val="24"/>
          <w:rtl/>
        </w:rPr>
        <w:t>يلا</w:t>
      </w:r>
      <w:r>
        <w:rPr>
          <w:rFonts w:cs="Simplified Arabic"/>
          <w:sz w:val="24"/>
          <w:szCs w:val="24"/>
          <w:rtl/>
        </w:rPr>
        <w:t>ت</w:t>
      </w:r>
      <w:r>
        <w:rPr>
          <w:rFonts w:cs="Simplified Arabic" w:hint="cs"/>
          <w:sz w:val="24"/>
          <w:szCs w:val="24"/>
          <w:rtl/>
        </w:rPr>
        <w:t xml:space="preserve"> المد</w:t>
      </w:r>
      <w:r>
        <w:rPr>
          <w:rFonts w:cs="Simplified Arabic"/>
          <w:sz w:val="24"/>
          <w:szCs w:val="24"/>
          <w:rtl/>
        </w:rPr>
        <w:t>ف</w:t>
      </w:r>
      <w:r>
        <w:rPr>
          <w:rFonts w:cs="Simplified Arabic" w:hint="cs"/>
          <w:sz w:val="24"/>
          <w:szCs w:val="24"/>
          <w:rtl/>
        </w:rPr>
        <w:t>وعة</w:t>
      </w:r>
      <w:r>
        <w:rPr>
          <w:rFonts w:cs="Simplified Arabic"/>
          <w:sz w:val="24"/>
          <w:szCs w:val="24"/>
          <w:rtl/>
        </w:rPr>
        <w:t xml:space="preserve"> </w:t>
      </w:r>
      <w:r>
        <w:rPr>
          <w:rFonts w:cs="Simplified Arabic" w:hint="cs"/>
          <w:sz w:val="24"/>
          <w:szCs w:val="24"/>
          <w:rtl/>
        </w:rPr>
        <w:t>والمقبوضة.</w:t>
      </w:r>
    </w:p>
    <w:p w:rsidR="00AA7BAE" w:rsidRDefault="00AA7BAE">
      <w:pPr>
        <w:ind w:left="-1" w:firstLine="425"/>
        <w:jc w:val="both"/>
        <w:rPr>
          <w:rFonts w:cs="Simplified Arabic"/>
          <w:sz w:val="24"/>
          <w:szCs w:val="24"/>
          <w:rtl/>
        </w:rPr>
      </w:pPr>
      <w:r>
        <w:rPr>
          <w:rFonts w:cs="Simplified Arabic"/>
          <w:sz w:val="24"/>
          <w:szCs w:val="24"/>
          <w:rtl/>
        </w:rPr>
        <w:t xml:space="preserve">6. </w:t>
      </w:r>
      <w:r>
        <w:rPr>
          <w:rFonts w:cs="Simplified Arabic" w:hint="cs"/>
          <w:sz w:val="24"/>
          <w:szCs w:val="24"/>
          <w:rtl/>
        </w:rPr>
        <w:t>ق</w:t>
      </w:r>
      <w:r>
        <w:rPr>
          <w:rFonts w:cs="Simplified Arabic"/>
          <w:sz w:val="24"/>
          <w:szCs w:val="24"/>
          <w:rtl/>
        </w:rPr>
        <w:t>يم</w:t>
      </w:r>
      <w:r>
        <w:rPr>
          <w:rFonts w:cs="Simplified Arabic" w:hint="cs"/>
          <w:sz w:val="24"/>
          <w:szCs w:val="24"/>
          <w:rtl/>
        </w:rPr>
        <w:t xml:space="preserve">ة </w:t>
      </w:r>
      <w:r>
        <w:rPr>
          <w:rFonts w:cs="Simplified Arabic"/>
          <w:sz w:val="24"/>
          <w:szCs w:val="24"/>
          <w:rtl/>
        </w:rPr>
        <w:t>ا</w:t>
      </w:r>
      <w:r>
        <w:rPr>
          <w:rFonts w:cs="Simplified Arabic" w:hint="cs"/>
          <w:sz w:val="24"/>
          <w:szCs w:val="24"/>
          <w:rtl/>
        </w:rPr>
        <w:t>ل</w:t>
      </w:r>
      <w:r>
        <w:rPr>
          <w:rFonts w:cs="Simplified Arabic"/>
          <w:sz w:val="24"/>
          <w:szCs w:val="24"/>
          <w:rtl/>
        </w:rPr>
        <w:t>ض</w:t>
      </w:r>
      <w:r>
        <w:rPr>
          <w:rFonts w:cs="Simplified Arabic" w:hint="cs"/>
          <w:sz w:val="24"/>
          <w:szCs w:val="24"/>
          <w:rtl/>
        </w:rPr>
        <w:t xml:space="preserve">رائب </w:t>
      </w:r>
      <w:r>
        <w:rPr>
          <w:rFonts w:cs="Simplified Arabic"/>
          <w:sz w:val="24"/>
          <w:szCs w:val="24"/>
          <w:rtl/>
        </w:rPr>
        <w:t>غ</w:t>
      </w:r>
      <w:r>
        <w:rPr>
          <w:rFonts w:cs="Simplified Arabic" w:hint="cs"/>
          <w:sz w:val="24"/>
          <w:szCs w:val="24"/>
          <w:rtl/>
        </w:rPr>
        <w:t>ي</w:t>
      </w:r>
      <w:r>
        <w:rPr>
          <w:rFonts w:cs="Simplified Arabic"/>
          <w:sz w:val="24"/>
          <w:szCs w:val="24"/>
          <w:rtl/>
        </w:rPr>
        <w:t>ر</w:t>
      </w:r>
      <w:r>
        <w:rPr>
          <w:rFonts w:cs="Simplified Arabic" w:hint="cs"/>
          <w:sz w:val="24"/>
          <w:szCs w:val="24"/>
          <w:rtl/>
        </w:rPr>
        <w:t xml:space="preserve"> المباشرة والإ</w:t>
      </w:r>
      <w:r>
        <w:rPr>
          <w:rFonts w:cs="Simplified Arabic"/>
          <w:sz w:val="24"/>
          <w:szCs w:val="24"/>
          <w:rtl/>
        </w:rPr>
        <w:t>عا</w:t>
      </w:r>
      <w:r>
        <w:rPr>
          <w:rFonts w:cs="Simplified Arabic" w:hint="cs"/>
          <w:sz w:val="24"/>
          <w:szCs w:val="24"/>
          <w:rtl/>
        </w:rPr>
        <w:t>ن</w:t>
      </w:r>
      <w:r>
        <w:rPr>
          <w:rFonts w:cs="Simplified Arabic"/>
          <w:sz w:val="24"/>
          <w:szCs w:val="24"/>
          <w:rtl/>
        </w:rPr>
        <w:t>ات</w:t>
      </w:r>
      <w:r>
        <w:rPr>
          <w:rFonts w:cs="Simplified Arabic" w:hint="cs"/>
          <w:sz w:val="24"/>
          <w:szCs w:val="24"/>
          <w:rtl/>
        </w:rPr>
        <w:t xml:space="preserve"> الحكومية.</w:t>
      </w:r>
    </w:p>
    <w:p w:rsidR="00AA7BAE" w:rsidRDefault="00AA7BAE">
      <w:pPr>
        <w:ind w:left="425"/>
        <w:jc w:val="both"/>
        <w:rPr>
          <w:rFonts w:cs="Simplified Arabic"/>
          <w:sz w:val="24"/>
          <w:szCs w:val="24"/>
          <w:rtl/>
        </w:rPr>
      </w:pPr>
      <w:r>
        <w:rPr>
          <w:rFonts w:cs="Simplified Arabic"/>
          <w:sz w:val="24"/>
          <w:szCs w:val="24"/>
          <w:rtl/>
        </w:rPr>
        <w:t>7. حرك</w:t>
      </w:r>
      <w:r>
        <w:rPr>
          <w:rFonts w:cs="Simplified Arabic" w:hint="cs"/>
          <w:sz w:val="24"/>
          <w:szCs w:val="24"/>
          <w:rtl/>
        </w:rPr>
        <w:t>ة الأصول ل</w:t>
      </w:r>
      <w:r>
        <w:rPr>
          <w:rFonts w:cs="Simplified Arabic"/>
          <w:sz w:val="24"/>
          <w:szCs w:val="24"/>
          <w:rtl/>
        </w:rPr>
        <w:t>لم</w:t>
      </w:r>
      <w:r>
        <w:rPr>
          <w:rFonts w:cs="Simplified Arabic" w:hint="cs"/>
          <w:sz w:val="24"/>
          <w:szCs w:val="24"/>
          <w:rtl/>
        </w:rPr>
        <w:t>ؤس</w:t>
      </w:r>
      <w:r>
        <w:rPr>
          <w:rFonts w:cs="Simplified Arabic"/>
          <w:sz w:val="24"/>
          <w:szCs w:val="24"/>
          <w:rtl/>
        </w:rPr>
        <w:t>سة</w:t>
      </w:r>
      <w:r>
        <w:rPr>
          <w:rFonts w:cs="Simplified Arabic" w:hint="cs"/>
          <w:sz w:val="24"/>
          <w:szCs w:val="24"/>
          <w:rtl/>
        </w:rPr>
        <w:t xml:space="preserve"> و</w:t>
      </w:r>
      <w:r>
        <w:rPr>
          <w:rFonts w:cs="Simplified Arabic"/>
          <w:sz w:val="24"/>
          <w:szCs w:val="24"/>
          <w:rtl/>
        </w:rPr>
        <w:t>صا</w:t>
      </w:r>
      <w:r>
        <w:rPr>
          <w:rFonts w:cs="Simplified Arabic" w:hint="cs"/>
          <w:sz w:val="24"/>
          <w:szCs w:val="24"/>
          <w:rtl/>
        </w:rPr>
        <w:t>في</w:t>
      </w:r>
      <w:r>
        <w:rPr>
          <w:rFonts w:cs="Simplified Arabic"/>
          <w:sz w:val="24"/>
          <w:szCs w:val="24"/>
          <w:rtl/>
        </w:rPr>
        <w:t xml:space="preserve"> ا</w:t>
      </w:r>
      <w:r>
        <w:rPr>
          <w:rFonts w:cs="Simplified Arabic" w:hint="cs"/>
          <w:sz w:val="24"/>
          <w:szCs w:val="24"/>
          <w:rtl/>
        </w:rPr>
        <w:t>لإضا</w:t>
      </w:r>
      <w:r>
        <w:rPr>
          <w:rFonts w:cs="Simplified Arabic"/>
          <w:sz w:val="24"/>
          <w:szCs w:val="24"/>
          <w:rtl/>
        </w:rPr>
        <w:t>فات</w:t>
      </w:r>
      <w:r>
        <w:rPr>
          <w:rFonts w:cs="Simplified Arabic" w:hint="cs"/>
          <w:sz w:val="24"/>
          <w:szCs w:val="24"/>
          <w:rtl/>
        </w:rPr>
        <w:t xml:space="preserve"> </w:t>
      </w:r>
      <w:r>
        <w:rPr>
          <w:rFonts w:cs="Simplified Arabic"/>
          <w:sz w:val="24"/>
          <w:szCs w:val="24"/>
          <w:rtl/>
        </w:rPr>
        <w:t>على</w:t>
      </w:r>
      <w:r>
        <w:rPr>
          <w:rFonts w:cs="Simplified Arabic" w:hint="cs"/>
          <w:sz w:val="24"/>
          <w:szCs w:val="24"/>
          <w:rtl/>
        </w:rPr>
        <w:t xml:space="preserve"> </w:t>
      </w:r>
      <w:r>
        <w:rPr>
          <w:rFonts w:cs="Simplified Arabic"/>
          <w:sz w:val="24"/>
          <w:szCs w:val="24"/>
          <w:rtl/>
        </w:rPr>
        <w:t>ه</w:t>
      </w:r>
      <w:r>
        <w:rPr>
          <w:rFonts w:cs="Simplified Arabic" w:hint="cs"/>
          <w:sz w:val="24"/>
          <w:szCs w:val="24"/>
          <w:rtl/>
        </w:rPr>
        <w:t>ذ</w:t>
      </w:r>
      <w:r>
        <w:rPr>
          <w:rFonts w:cs="Simplified Arabic"/>
          <w:sz w:val="24"/>
          <w:szCs w:val="24"/>
          <w:rtl/>
        </w:rPr>
        <w:t>ه</w:t>
      </w:r>
      <w:r>
        <w:rPr>
          <w:rFonts w:cs="Simplified Arabic" w:hint="cs"/>
          <w:sz w:val="24"/>
          <w:szCs w:val="24"/>
          <w:rtl/>
        </w:rPr>
        <w:t xml:space="preserve"> ال</w:t>
      </w:r>
      <w:r>
        <w:rPr>
          <w:rFonts w:cs="Simplified Arabic"/>
          <w:sz w:val="24"/>
          <w:szCs w:val="24"/>
          <w:rtl/>
        </w:rPr>
        <w:t>أص</w:t>
      </w:r>
      <w:r>
        <w:rPr>
          <w:rFonts w:cs="Simplified Arabic" w:hint="cs"/>
          <w:sz w:val="24"/>
          <w:szCs w:val="24"/>
          <w:rtl/>
        </w:rPr>
        <w:t>ول</w:t>
      </w:r>
      <w:r>
        <w:rPr>
          <w:rFonts w:cs="Simplified Arabic"/>
          <w:sz w:val="24"/>
          <w:szCs w:val="24"/>
          <w:rtl/>
        </w:rPr>
        <w:t xml:space="preserve"> وا</w:t>
      </w:r>
      <w:r>
        <w:rPr>
          <w:rFonts w:cs="Simplified Arabic" w:hint="cs"/>
          <w:sz w:val="24"/>
          <w:szCs w:val="24"/>
          <w:rtl/>
        </w:rPr>
        <w:t>ه</w:t>
      </w:r>
      <w:r>
        <w:rPr>
          <w:rFonts w:cs="Simplified Arabic"/>
          <w:sz w:val="24"/>
          <w:szCs w:val="24"/>
          <w:rtl/>
        </w:rPr>
        <w:t>ت</w:t>
      </w:r>
      <w:r>
        <w:rPr>
          <w:rFonts w:cs="Simplified Arabic" w:hint="cs"/>
          <w:sz w:val="24"/>
          <w:szCs w:val="24"/>
          <w:rtl/>
        </w:rPr>
        <w:t>لا</w:t>
      </w:r>
      <w:r>
        <w:rPr>
          <w:rFonts w:cs="Simplified Arabic"/>
          <w:sz w:val="24"/>
          <w:szCs w:val="24"/>
          <w:rtl/>
        </w:rPr>
        <w:t>ك</w:t>
      </w:r>
      <w:r>
        <w:rPr>
          <w:rFonts w:cs="Simplified Arabic" w:hint="cs"/>
          <w:sz w:val="24"/>
          <w:szCs w:val="24"/>
          <w:rtl/>
        </w:rPr>
        <w:t>ه</w:t>
      </w:r>
      <w:r>
        <w:rPr>
          <w:rFonts w:cs="Simplified Arabic"/>
          <w:sz w:val="24"/>
          <w:szCs w:val="24"/>
          <w:rtl/>
        </w:rPr>
        <w:t>ا خل</w:t>
      </w:r>
      <w:r>
        <w:rPr>
          <w:rFonts w:cs="Simplified Arabic" w:hint="cs"/>
          <w:sz w:val="24"/>
          <w:szCs w:val="24"/>
          <w:rtl/>
        </w:rPr>
        <w:t>ا</w:t>
      </w:r>
      <w:r>
        <w:rPr>
          <w:rFonts w:cs="Simplified Arabic"/>
          <w:sz w:val="24"/>
          <w:szCs w:val="24"/>
          <w:rtl/>
        </w:rPr>
        <w:t>ل</w:t>
      </w:r>
      <w:r>
        <w:rPr>
          <w:rFonts w:cs="Simplified Arabic" w:hint="cs"/>
          <w:sz w:val="24"/>
          <w:szCs w:val="24"/>
          <w:rtl/>
        </w:rPr>
        <w:t xml:space="preserve"> س</w:t>
      </w:r>
      <w:r>
        <w:rPr>
          <w:rFonts w:cs="Simplified Arabic"/>
          <w:sz w:val="24"/>
          <w:szCs w:val="24"/>
          <w:rtl/>
        </w:rPr>
        <w:t>نة</w:t>
      </w:r>
      <w:r>
        <w:rPr>
          <w:rFonts w:cs="Simplified Arabic" w:hint="cs"/>
          <w:sz w:val="24"/>
          <w:szCs w:val="24"/>
          <w:rtl/>
        </w:rPr>
        <w:t xml:space="preserve"> ا</w:t>
      </w:r>
      <w:r>
        <w:rPr>
          <w:rFonts w:cs="Simplified Arabic"/>
          <w:sz w:val="24"/>
          <w:szCs w:val="24"/>
          <w:rtl/>
        </w:rPr>
        <w:t>لإ</w:t>
      </w:r>
      <w:r>
        <w:rPr>
          <w:rFonts w:cs="Simplified Arabic" w:hint="cs"/>
          <w:sz w:val="24"/>
          <w:szCs w:val="24"/>
          <w:rtl/>
        </w:rPr>
        <w:t>س</w:t>
      </w:r>
      <w:r>
        <w:rPr>
          <w:rFonts w:cs="Simplified Arabic"/>
          <w:sz w:val="24"/>
          <w:szCs w:val="24"/>
          <w:rtl/>
        </w:rPr>
        <w:t xml:space="preserve">ناد </w:t>
      </w:r>
      <w:r>
        <w:rPr>
          <w:rFonts w:cs="Simplified Arabic" w:hint="cs"/>
          <w:sz w:val="24"/>
          <w:szCs w:val="24"/>
          <w:rtl/>
        </w:rPr>
        <w:t>و</w:t>
      </w:r>
      <w:r>
        <w:rPr>
          <w:rFonts w:cs="Simplified Arabic"/>
          <w:sz w:val="24"/>
          <w:szCs w:val="24"/>
          <w:rtl/>
        </w:rPr>
        <w:t>هي</w:t>
      </w:r>
      <w:r>
        <w:rPr>
          <w:rFonts w:cs="Simplified Arabic" w:hint="cs"/>
          <w:sz w:val="24"/>
          <w:szCs w:val="24"/>
          <w:rtl/>
        </w:rPr>
        <w:t xml:space="preserve"> </w:t>
      </w:r>
      <w:r w:rsidR="00BC14EE">
        <w:rPr>
          <w:rFonts w:cs="Simplified Arabic" w:hint="cs"/>
          <w:sz w:val="24"/>
          <w:szCs w:val="24"/>
          <w:rtl/>
        </w:rPr>
        <w:t>2011</w:t>
      </w:r>
      <w:r>
        <w:rPr>
          <w:rFonts w:cs="Simplified Arabic"/>
          <w:sz w:val="24"/>
          <w:szCs w:val="24"/>
          <w:rtl/>
        </w:rPr>
        <w:t>.</w:t>
      </w:r>
    </w:p>
    <w:p w:rsidR="00AA7BAE" w:rsidRDefault="00AA7BAE">
      <w:pPr>
        <w:ind w:left="-1" w:firstLine="425"/>
        <w:jc w:val="both"/>
        <w:rPr>
          <w:rFonts w:cs="Simplified Arabic"/>
          <w:sz w:val="24"/>
          <w:szCs w:val="24"/>
          <w:rtl/>
        </w:rPr>
      </w:pPr>
    </w:p>
    <w:p w:rsidR="00AA7BAE" w:rsidRPr="00202AC7" w:rsidRDefault="00AA7BAE" w:rsidP="00202AC7">
      <w:pPr>
        <w:ind w:left="-1"/>
        <w:jc w:val="both"/>
        <w:rPr>
          <w:rFonts w:cs="Simplified Arabic"/>
          <w:b/>
          <w:bCs/>
          <w:sz w:val="24"/>
          <w:szCs w:val="24"/>
          <w:rtl/>
        </w:rPr>
      </w:pPr>
      <w:r>
        <w:rPr>
          <w:rFonts w:cs="Simplified Arabic"/>
          <w:b/>
          <w:bCs/>
          <w:sz w:val="24"/>
          <w:szCs w:val="24"/>
          <w:rtl/>
        </w:rPr>
        <w:t>2.</w:t>
      </w:r>
      <w:r w:rsidR="00DE665E">
        <w:rPr>
          <w:rFonts w:cs="Simplified Arabic" w:hint="cs"/>
          <w:b/>
          <w:bCs/>
          <w:sz w:val="24"/>
          <w:szCs w:val="24"/>
          <w:rtl/>
        </w:rPr>
        <w:t>2</w:t>
      </w:r>
      <w:r>
        <w:rPr>
          <w:rFonts w:cs="Simplified Arabic"/>
          <w:b/>
          <w:bCs/>
          <w:sz w:val="24"/>
          <w:szCs w:val="24"/>
          <w:rtl/>
        </w:rPr>
        <w:t xml:space="preserve"> الإ</w:t>
      </w:r>
      <w:r>
        <w:rPr>
          <w:rFonts w:cs="Simplified Arabic" w:hint="cs"/>
          <w:b/>
          <w:bCs/>
          <w:sz w:val="24"/>
          <w:szCs w:val="24"/>
          <w:rtl/>
        </w:rPr>
        <w:t xml:space="preserve">طار والعينة </w:t>
      </w:r>
    </w:p>
    <w:p w:rsidR="00AA7BAE" w:rsidRDefault="00AA7BAE" w:rsidP="00256440">
      <w:pPr>
        <w:ind w:left="-2"/>
        <w:jc w:val="both"/>
        <w:rPr>
          <w:rFonts w:cs="Simplified Arabic"/>
          <w:sz w:val="24"/>
          <w:szCs w:val="24"/>
          <w:rtl/>
        </w:rPr>
      </w:pPr>
      <w:r>
        <w:rPr>
          <w:rFonts w:cs="Simplified Arabic"/>
          <w:sz w:val="24"/>
          <w:szCs w:val="24"/>
          <w:rtl/>
        </w:rPr>
        <w:t>يعتم</w:t>
      </w:r>
      <w:r>
        <w:rPr>
          <w:rFonts w:cs="Simplified Arabic" w:hint="cs"/>
          <w:sz w:val="24"/>
          <w:szCs w:val="24"/>
          <w:rtl/>
        </w:rPr>
        <w:t>د</w:t>
      </w:r>
      <w:r>
        <w:rPr>
          <w:rFonts w:cs="Simplified Arabic"/>
          <w:sz w:val="24"/>
          <w:szCs w:val="24"/>
          <w:rtl/>
        </w:rPr>
        <w:t xml:space="preserve"> الجهاز المركزي للإحصاء الف</w:t>
      </w:r>
      <w:r>
        <w:rPr>
          <w:rFonts w:cs="Simplified Arabic" w:hint="cs"/>
          <w:sz w:val="24"/>
          <w:szCs w:val="24"/>
          <w:rtl/>
        </w:rPr>
        <w:t>لسطي</w:t>
      </w:r>
      <w:r>
        <w:rPr>
          <w:rFonts w:cs="Simplified Arabic"/>
          <w:sz w:val="24"/>
          <w:szCs w:val="24"/>
          <w:rtl/>
        </w:rPr>
        <w:t>ن</w:t>
      </w:r>
      <w:r>
        <w:rPr>
          <w:rFonts w:cs="Simplified Arabic" w:hint="cs"/>
          <w:sz w:val="24"/>
          <w:szCs w:val="24"/>
          <w:rtl/>
        </w:rPr>
        <w:t>ي في تصنيف ا</w:t>
      </w:r>
      <w:r>
        <w:rPr>
          <w:rFonts w:cs="Simplified Arabic"/>
          <w:sz w:val="24"/>
          <w:szCs w:val="24"/>
          <w:rtl/>
        </w:rPr>
        <w:t>ل</w:t>
      </w:r>
      <w:r>
        <w:rPr>
          <w:rFonts w:cs="Simplified Arabic" w:hint="cs"/>
          <w:sz w:val="24"/>
          <w:szCs w:val="24"/>
          <w:rtl/>
        </w:rPr>
        <w:t>أنش</w:t>
      </w:r>
      <w:r>
        <w:rPr>
          <w:rFonts w:cs="Simplified Arabic"/>
          <w:sz w:val="24"/>
          <w:szCs w:val="24"/>
          <w:rtl/>
        </w:rPr>
        <w:t>ط</w:t>
      </w:r>
      <w:r>
        <w:rPr>
          <w:rFonts w:cs="Simplified Arabic" w:hint="cs"/>
          <w:sz w:val="24"/>
          <w:szCs w:val="24"/>
          <w:rtl/>
        </w:rPr>
        <w:t>ة الاقتصادية على التصنيف الصن</w:t>
      </w:r>
      <w:r>
        <w:rPr>
          <w:rFonts w:cs="Simplified Arabic"/>
          <w:sz w:val="24"/>
          <w:szCs w:val="24"/>
          <w:rtl/>
        </w:rPr>
        <w:t>ا</w:t>
      </w:r>
      <w:r>
        <w:rPr>
          <w:rFonts w:cs="Simplified Arabic" w:hint="cs"/>
          <w:sz w:val="24"/>
          <w:szCs w:val="24"/>
          <w:rtl/>
        </w:rPr>
        <w:t>ع</w:t>
      </w:r>
      <w:r>
        <w:rPr>
          <w:rFonts w:cs="Simplified Arabic"/>
          <w:sz w:val="24"/>
          <w:szCs w:val="24"/>
          <w:rtl/>
        </w:rPr>
        <w:t>ي</w:t>
      </w:r>
      <w:r>
        <w:rPr>
          <w:rFonts w:cs="Simplified Arabic" w:hint="cs"/>
          <w:sz w:val="24"/>
          <w:szCs w:val="24"/>
          <w:rtl/>
        </w:rPr>
        <w:t xml:space="preserve"> </w:t>
      </w:r>
      <w:r>
        <w:rPr>
          <w:rFonts w:cs="Simplified Arabic"/>
          <w:sz w:val="24"/>
          <w:szCs w:val="24"/>
          <w:rtl/>
        </w:rPr>
        <w:t>ال</w:t>
      </w:r>
      <w:r>
        <w:rPr>
          <w:rFonts w:cs="Simplified Arabic" w:hint="cs"/>
          <w:sz w:val="24"/>
          <w:szCs w:val="24"/>
          <w:rtl/>
        </w:rPr>
        <w:t>قيا</w:t>
      </w:r>
      <w:r>
        <w:rPr>
          <w:rFonts w:cs="Simplified Arabic"/>
          <w:sz w:val="24"/>
          <w:szCs w:val="24"/>
          <w:rtl/>
        </w:rPr>
        <w:t>سي ال</w:t>
      </w:r>
      <w:r>
        <w:rPr>
          <w:rFonts w:cs="Simplified Arabic" w:hint="cs"/>
          <w:sz w:val="24"/>
          <w:szCs w:val="24"/>
          <w:rtl/>
        </w:rPr>
        <w:t>د</w:t>
      </w:r>
      <w:r>
        <w:rPr>
          <w:rFonts w:cs="Simplified Arabic"/>
          <w:sz w:val="24"/>
          <w:szCs w:val="24"/>
          <w:rtl/>
        </w:rPr>
        <w:t>ولي</w:t>
      </w:r>
      <w:r>
        <w:rPr>
          <w:rFonts w:cs="Simplified Arabic" w:hint="cs"/>
          <w:sz w:val="24"/>
          <w:szCs w:val="24"/>
          <w:rtl/>
        </w:rPr>
        <w:t xml:space="preserve"> </w:t>
      </w:r>
      <w:r>
        <w:rPr>
          <w:rFonts w:cs="Simplified Arabic"/>
          <w:sz w:val="24"/>
          <w:szCs w:val="24"/>
          <w:rtl/>
        </w:rPr>
        <w:t>لكا</w:t>
      </w:r>
      <w:r>
        <w:rPr>
          <w:rFonts w:cs="Simplified Arabic" w:hint="cs"/>
          <w:sz w:val="24"/>
          <w:szCs w:val="24"/>
          <w:rtl/>
        </w:rPr>
        <w:t>ف</w:t>
      </w:r>
      <w:r>
        <w:rPr>
          <w:rFonts w:cs="Simplified Arabic"/>
          <w:sz w:val="24"/>
          <w:szCs w:val="24"/>
          <w:rtl/>
        </w:rPr>
        <w:t>ة ا</w:t>
      </w:r>
      <w:r>
        <w:rPr>
          <w:rFonts w:cs="Simplified Arabic" w:hint="cs"/>
          <w:sz w:val="24"/>
          <w:szCs w:val="24"/>
          <w:rtl/>
        </w:rPr>
        <w:t>ل</w:t>
      </w:r>
      <w:r>
        <w:rPr>
          <w:rFonts w:cs="Simplified Arabic"/>
          <w:sz w:val="24"/>
          <w:szCs w:val="24"/>
          <w:rtl/>
        </w:rPr>
        <w:t>أنش</w:t>
      </w:r>
      <w:r>
        <w:rPr>
          <w:rFonts w:cs="Simplified Arabic" w:hint="cs"/>
          <w:sz w:val="24"/>
          <w:szCs w:val="24"/>
          <w:rtl/>
        </w:rPr>
        <w:t>ط</w:t>
      </w:r>
      <w:r>
        <w:rPr>
          <w:rFonts w:cs="Simplified Arabic"/>
          <w:sz w:val="24"/>
          <w:szCs w:val="24"/>
          <w:rtl/>
        </w:rPr>
        <w:t>ة ا</w:t>
      </w:r>
      <w:r>
        <w:rPr>
          <w:rFonts w:cs="Simplified Arabic" w:hint="cs"/>
          <w:sz w:val="24"/>
          <w:szCs w:val="24"/>
          <w:rtl/>
        </w:rPr>
        <w:t>ل</w:t>
      </w:r>
      <w:r>
        <w:rPr>
          <w:rFonts w:cs="Simplified Arabic"/>
          <w:sz w:val="24"/>
          <w:szCs w:val="24"/>
          <w:rtl/>
        </w:rPr>
        <w:t>ا</w:t>
      </w:r>
      <w:r>
        <w:rPr>
          <w:rFonts w:cs="Simplified Arabic" w:hint="cs"/>
          <w:sz w:val="24"/>
          <w:szCs w:val="24"/>
          <w:rtl/>
        </w:rPr>
        <w:t>قتص</w:t>
      </w:r>
      <w:r>
        <w:rPr>
          <w:rFonts w:cs="Simplified Arabic"/>
          <w:sz w:val="24"/>
          <w:szCs w:val="24"/>
          <w:rtl/>
        </w:rPr>
        <w:t>ا</w:t>
      </w:r>
      <w:r w:rsidR="00394E33">
        <w:rPr>
          <w:rFonts w:cs="Simplified Arabic" w:hint="cs"/>
          <w:sz w:val="24"/>
          <w:szCs w:val="24"/>
          <w:rtl/>
        </w:rPr>
        <w:t>دية، التنقيح الرابع</w:t>
      </w:r>
      <w:r>
        <w:rPr>
          <w:rFonts w:cs="Simplified Arabic" w:hint="cs"/>
          <w:sz w:val="24"/>
          <w:szCs w:val="24"/>
          <w:rtl/>
        </w:rPr>
        <w:t xml:space="preserve"> (</w:t>
      </w:r>
      <w:r>
        <w:rPr>
          <w:rFonts w:cs="Simplified Arabic"/>
          <w:sz w:val="24"/>
          <w:szCs w:val="24"/>
        </w:rPr>
        <w:t>ISIC-</w:t>
      </w:r>
      <w:r w:rsidR="00BD673A">
        <w:rPr>
          <w:rFonts w:cs="Simplified Arabic"/>
          <w:sz w:val="24"/>
          <w:szCs w:val="24"/>
        </w:rPr>
        <w:t>4</w:t>
      </w:r>
      <w:r>
        <w:rPr>
          <w:rFonts w:cs="Simplified Arabic"/>
          <w:sz w:val="24"/>
          <w:szCs w:val="24"/>
          <w:rtl/>
        </w:rPr>
        <w:t>) الص</w:t>
      </w:r>
      <w:r>
        <w:rPr>
          <w:rFonts w:cs="Simplified Arabic" w:hint="cs"/>
          <w:sz w:val="24"/>
          <w:szCs w:val="24"/>
          <w:rtl/>
        </w:rPr>
        <w:t xml:space="preserve">ادر </w:t>
      </w:r>
      <w:r>
        <w:rPr>
          <w:rFonts w:cs="Simplified Arabic"/>
          <w:sz w:val="24"/>
          <w:szCs w:val="24"/>
          <w:rtl/>
        </w:rPr>
        <w:t>عن ا</w:t>
      </w:r>
      <w:r>
        <w:rPr>
          <w:rFonts w:cs="Simplified Arabic" w:hint="cs"/>
          <w:sz w:val="24"/>
          <w:szCs w:val="24"/>
          <w:rtl/>
        </w:rPr>
        <w:t>ل</w:t>
      </w:r>
      <w:r>
        <w:rPr>
          <w:rFonts w:cs="Simplified Arabic"/>
          <w:sz w:val="24"/>
          <w:szCs w:val="24"/>
          <w:rtl/>
        </w:rPr>
        <w:t>أ</w:t>
      </w:r>
      <w:r>
        <w:rPr>
          <w:rFonts w:cs="Simplified Arabic" w:hint="cs"/>
          <w:sz w:val="24"/>
          <w:szCs w:val="24"/>
          <w:rtl/>
        </w:rPr>
        <w:t>م</w:t>
      </w:r>
      <w:r>
        <w:rPr>
          <w:rFonts w:cs="Simplified Arabic"/>
          <w:sz w:val="24"/>
          <w:szCs w:val="24"/>
          <w:rtl/>
        </w:rPr>
        <w:t>م</w:t>
      </w:r>
      <w:r>
        <w:rPr>
          <w:rFonts w:cs="Simplified Arabic" w:hint="cs"/>
          <w:sz w:val="24"/>
          <w:szCs w:val="24"/>
          <w:rtl/>
        </w:rPr>
        <w:t xml:space="preserve"> المتحدة</w:t>
      </w:r>
      <w:r>
        <w:rPr>
          <w:rFonts w:cs="Simplified Arabic"/>
          <w:sz w:val="24"/>
          <w:szCs w:val="24"/>
          <w:rtl/>
        </w:rPr>
        <w:t>.  وق</w:t>
      </w:r>
      <w:r>
        <w:rPr>
          <w:rFonts w:cs="Simplified Arabic" w:hint="cs"/>
          <w:sz w:val="24"/>
          <w:szCs w:val="24"/>
          <w:rtl/>
        </w:rPr>
        <w:t>د</w:t>
      </w:r>
      <w:r>
        <w:rPr>
          <w:rFonts w:cs="Simplified Arabic"/>
          <w:sz w:val="24"/>
          <w:szCs w:val="24"/>
          <w:rtl/>
        </w:rPr>
        <w:t xml:space="preserve"> تم ت</w:t>
      </w:r>
      <w:r>
        <w:rPr>
          <w:rFonts w:cs="Simplified Arabic" w:hint="cs"/>
          <w:sz w:val="24"/>
          <w:szCs w:val="24"/>
          <w:rtl/>
        </w:rPr>
        <w:t>صن</w:t>
      </w:r>
      <w:r>
        <w:rPr>
          <w:rFonts w:cs="Simplified Arabic"/>
          <w:sz w:val="24"/>
          <w:szCs w:val="24"/>
          <w:rtl/>
        </w:rPr>
        <w:t xml:space="preserve">يف </w:t>
      </w:r>
      <w:r>
        <w:rPr>
          <w:rFonts w:cs="Simplified Arabic" w:hint="cs"/>
          <w:sz w:val="24"/>
          <w:szCs w:val="24"/>
          <w:rtl/>
        </w:rPr>
        <w:t>ك</w:t>
      </w:r>
      <w:r>
        <w:rPr>
          <w:rFonts w:cs="Simplified Arabic"/>
          <w:sz w:val="24"/>
          <w:szCs w:val="24"/>
          <w:rtl/>
        </w:rPr>
        <w:t>اف</w:t>
      </w:r>
      <w:r>
        <w:rPr>
          <w:rFonts w:cs="Simplified Arabic" w:hint="cs"/>
          <w:sz w:val="24"/>
          <w:szCs w:val="24"/>
          <w:rtl/>
        </w:rPr>
        <w:t xml:space="preserve">ة </w:t>
      </w:r>
      <w:r>
        <w:rPr>
          <w:rFonts w:cs="Simplified Arabic"/>
          <w:sz w:val="24"/>
          <w:szCs w:val="24"/>
          <w:rtl/>
        </w:rPr>
        <w:t>ال</w:t>
      </w:r>
      <w:r>
        <w:rPr>
          <w:rFonts w:cs="Simplified Arabic" w:hint="cs"/>
          <w:sz w:val="24"/>
          <w:szCs w:val="24"/>
          <w:rtl/>
        </w:rPr>
        <w:t>مؤسس</w:t>
      </w:r>
      <w:r>
        <w:rPr>
          <w:rFonts w:cs="Simplified Arabic"/>
          <w:sz w:val="24"/>
          <w:szCs w:val="24"/>
          <w:rtl/>
        </w:rPr>
        <w:t xml:space="preserve">ات </w:t>
      </w:r>
      <w:r>
        <w:rPr>
          <w:rFonts w:cs="Simplified Arabic" w:hint="cs"/>
          <w:sz w:val="24"/>
          <w:szCs w:val="24"/>
          <w:rtl/>
        </w:rPr>
        <w:t>و</w:t>
      </w:r>
      <w:r>
        <w:rPr>
          <w:rFonts w:cs="Simplified Arabic"/>
          <w:sz w:val="24"/>
          <w:szCs w:val="24"/>
          <w:rtl/>
        </w:rPr>
        <w:t>ا</w:t>
      </w:r>
      <w:r>
        <w:rPr>
          <w:rFonts w:cs="Simplified Arabic" w:hint="cs"/>
          <w:sz w:val="24"/>
          <w:szCs w:val="24"/>
          <w:rtl/>
        </w:rPr>
        <w:t>ل</w:t>
      </w:r>
      <w:r>
        <w:rPr>
          <w:rFonts w:cs="Simplified Arabic"/>
          <w:sz w:val="24"/>
          <w:szCs w:val="24"/>
          <w:rtl/>
        </w:rPr>
        <w:t>من</w:t>
      </w:r>
      <w:r>
        <w:rPr>
          <w:rFonts w:cs="Simplified Arabic" w:hint="cs"/>
          <w:sz w:val="24"/>
          <w:szCs w:val="24"/>
          <w:rtl/>
        </w:rPr>
        <w:t>شآ</w:t>
      </w:r>
      <w:r>
        <w:rPr>
          <w:rFonts w:cs="Simplified Arabic"/>
          <w:sz w:val="24"/>
          <w:szCs w:val="24"/>
          <w:rtl/>
        </w:rPr>
        <w:t>ت</w:t>
      </w:r>
      <w:r>
        <w:rPr>
          <w:rFonts w:cs="Simplified Arabic" w:hint="cs"/>
          <w:sz w:val="24"/>
          <w:szCs w:val="24"/>
          <w:rtl/>
        </w:rPr>
        <w:t xml:space="preserve"> في السجل العام لها المستخدم في </w:t>
      </w:r>
      <w:r>
        <w:rPr>
          <w:rFonts w:cs="Simplified Arabic"/>
          <w:sz w:val="24"/>
          <w:szCs w:val="24"/>
          <w:rtl/>
        </w:rPr>
        <w:t>ا</w:t>
      </w:r>
      <w:r>
        <w:rPr>
          <w:rFonts w:cs="Simplified Arabic" w:hint="cs"/>
          <w:sz w:val="24"/>
          <w:szCs w:val="24"/>
          <w:rtl/>
        </w:rPr>
        <w:t>ل</w:t>
      </w:r>
      <w:r>
        <w:rPr>
          <w:rFonts w:cs="Simplified Arabic"/>
          <w:sz w:val="24"/>
          <w:szCs w:val="24"/>
          <w:rtl/>
        </w:rPr>
        <w:t>ج</w:t>
      </w:r>
      <w:r>
        <w:rPr>
          <w:rFonts w:cs="Simplified Arabic" w:hint="cs"/>
          <w:sz w:val="24"/>
          <w:szCs w:val="24"/>
          <w:rtl/>
        </w:rPr>
        <w:t>هاز والمبني</w:t>
      </w:r>
      <w:r>
        <w:rPr>
          <w:rFonts w:cs="Simplified Arabic"/>
          <w:sz w:val="24"/>
          <w:szCs w:val="24"/>
          <w:rtl/>
        </w:rPr>
        <w:t xml:space="preserve"> ع</w:t>
      </w:r>
      <w:r>
        <w:rPr>
          <w:rFonts w:cs="Simplified Arabic" w:hint="cs"/>
          <w:sz w:val="24"/>
          <w:szCs w:val="24"/>
          <w:rtl/>
        </w:rPr>
        <w:t>ل</w:t>
      </w:r>
      <w:r>
        <w:rPr>
          <w:rFonts w:cs="Simplified Arabic"/>
          <w:sz w:val="24"/>
          <w:szCs w:val="24"/>
          <w:rtl/>
        </w:rPr>
        <w:t xml:space="preserve">ى </w:t>
      </w:r>
      <w:r>
        <w:rPr>
          <w:rFonts w:cs="Simplified Arabic" w:hint="cs"/>
          <w:sz w:val="24"/>
          <w:szCs w:val="24"/>
          <w:rtl/>
        </w:rPr>
        <w:t>أساس</w:t>
      </w:r>
      <w:r>
        <w:rPr>
          <w:rFonts w:cs="Simplified Arabic"/>
          <w:sz w:val="24"/>
          <w:szCs w:val="24"/>
          <w:rtl/>
        </w:rPr>
        <w:t xml:space="preserve"> الت</w:t>
      </w:r>
      <w:r w:rsidR="00DE665E">
        <w:rPr>
          <w:rFonts w:cs="Simplified Arabic" w:hint="cs"/>
          <w:sz w:val="24"/>
          <w:szCs w:val="24"/>
          <w:rtl/>
        </w:rPr>
        <w:t xml:space="preserve">عداد العام للمنشآت </w:t>
      </w:r>
      <w:r w:rsidR="00693552">
        <w:rPr>
          <w:rFonts w:cs="Simplified Arabic" w:hint="cs"/>
          <w:sz w:val="24"/>
          <w:szCs w:val="24"/>
          <w:rtl/>
        </w:rPr>
        <w:t xml:space="preserve">2007 </w:t>
      </w:r>
      <w:r>
        <w:rPr>
          <w:rFonts w:cs="Simplified Arabic"/>
          <w:sz w:val="24"/>
          <w:szCs w:val="24"/>
          <w:rtl/>
        </w:rPr>
        <w:t>وف</w:t>
      </w:r>
      <w:r>
        <w:rPr>
          <w:rFonts w:cs="Simplified Arabic" w:hint="cs"/>
          <w:sz w:val="24"/>
          <w:szCs w:val="24"/>
          <w:rtl/>
        </w:rPr>
        <w:t>قا</w:t>
      </w:r>
      <w:r>
        <w:rPr>
          <w:rFonts w:cs="Simplified Arabic"/>
          <w:sz w:val="24"/>
          <w:szCs w:val="24"/>
          <w:rtl/>
        </w:rPr>
        <w:t xml:space="preserve">ً </w:t>
      </w:r>
      <w:r>
        <w:rPr>
          <w:rFonts w:cs="Simplified Arabic" w:hint="cs"/>
          <w:sz w:val="24"/>
          <w:szCs w:val="24"/>
          <w:rtl/>
        </w:rPr>
        <w:t>لأنشطتها الاقتصادية ال</w:t>
      </w:r>
      <w:r>
        <w:rPr>
          <w:rFonts w:cs="Simplified Arabic"/>
          <w:sz w:val="24"/>
          <w:szCs w:val="24"/>
          <w:rtl/>
        </w:rPr>
        <w:t>ر</w:t>
      </w:r>
      <w:r>
        <w:rPr>
          <w:rFonts w:cs="Simplified Arabic" w:hint="cs"/>
          <w:sz w:val="24"/>
          <w:szCs w:val="24"/>
          <w:rtl/>
        </w:rPr>
        <w:t>ئي</w:t>
      </w:r>
      <w:r>
        <w:rPr>
          <w:rFonts w:cs="Simplified Arabic"/>
          <w:sz w:val="24"/>
          <w:szCs w:val="24"/>
          <w:rtl/>
        </w:rPr>
        <w:t xml:space="preserve">سية </w:t>
      </w:r>
      <w:r>
        <w:rPr>
          <w:rFonts w:cs="Simplified Arabic" w:hint="cs"/>
          <w:sz w:val="24"/>
          <w:szCs w:val="24"/>
          <w:rtl/>
        </w:rPr>
        <w:t>ا</w:t>
      </w:r>
      <w:r>
        <w:rPr>
          <w:rFonts w:cs="Simplified Arabic"/>
          <w:sz w:val="24"/>
          <w:szCs w:val="24"/>
          <w:rtl/>
        </w:rPr>
        <w:t>ع</w:t>
      </w:r>
      <w:r>
        <w:rPr>
          <w:rFonts w:cs="Simplified Arabic" w:hint="cs"/>
          <w:sz w:val="24"/>
          <w:szCs w:val="24"/>
          <w:rtl/>
        </w:rPr>
        <w:t>ت</w:t>
      </w:r>
      <w:r>
        <w:rPr>
          <w:rFonts w:cs="Simplified Arabic"/>
          <w:sz w:val="24"/>
          <w:szCs w:val="24"/>
          <w:rtl/>
        </w:rPr>
        <w:t>م</w:t>
      </w:r>
      <w:r>
        <w:rPr>
          <w:rFonts w:cs="Simplified Arabic" w:hint="cs"/>
          <w:sz w:val="24"/>
          <w:szCs w:val="24"/>
          <w:rtl/>
        </w:rPr>
        <w:t xml:space="preserve">اداً </w:t>
      </w:r>
      <w:r>
        <w:rPr>
          <w:rFonts w:cs="Simplified Arabic"/>
          <w:sz w:val="24"/>
          <w:szCs w:val="24"/>
          <w:rtl/>
        </w:rPr>
        <w:t>ع</w:t>
      </w:r>
      <w:r>
        <w:rPr>
          <w:rFonts w:cs="Simplified Arabic" w:hint="cs"/>
          <w:sz w:val="24"/>
          <w:szCs w:val="24"/>
          <w:rtl/>
        </w:rPr>
        <w:t>لى هذ</w:t>
      </w:r>
      <w:r>
        <w:rPr>
          <w:rFonts w:cs="Simplified Arabic"/>
          <w:sz w:val="24"/>
          <w:szCs w:val="24"/>
          <w:rtl/>
        </w:rPr>
        <w:t>ا ال</w:t>
      </w:r>
      <w:r>
        <w:rPr>
          <w:rFonts w:cs="Simplified Arabic" w:hint="cs"/>
          <w:sz w:val="24"/>
          <w:szCs w:val="24"/>
          <w:rtl/>
        </w:rPr>
        <w:t>ت</w:t>
      </w:r>
      <w:r>
        <w:rPr>
          <w:rFonts w:cs="Simplified Arabic"/>
          <w:sz w:val="24"/>
          <w:szCs w:val="24"/>
          <w:rtl/>
        </w:rPr>
        <w:t>صن</w:t>
      </w:r>
      <w:r>
        <w:rPr>
          <w:rFonts w:cs="Simplified Arabic" w:hint="cs"/>
          <w:sz w:val="24"/>
          <w:szCs w:val="24"/>
          <w:rtl/>
        </w:rPr>
        <w:t>ي</w:t>
      </w:r>
      <w:r>
        <w:rPr>
          <w:rFonts w:cs="Simplified Arabic"/>
          <w:sz w:val="24"/>
          <w:szCs w:val="24"/>
          <w:rtl/>
        </w:rPr>
        <w:t>ف.</w:t>
      </w:r>
    </w:p>
    <w:p w:rsidR="00256440" w:rsidRPr="00B06087" w:rsidRDefault="00256440" w:rsidP="00256440">
      <w:pPr>
        <w:ind w:left="-2"/>
        <w:jc w:val="both"/>
        <w:rPr>
          <w:rFonts w:cs="Simplified Arabic"/>
          <w:rtl/>
        </w:rPr>
      </w:pPr>
    </w:p>
    <w:p w:rsidR="00AA7BAE" w:rsidRDefault="00693552">
      <w:pPr>
        <w:ind w:left="-2"/>
        <w:jc w:val="both"/>
        <w:rPr>
          <w:rFonts w:cs="Simplified Arabic"/>
          <w:sz w:val="24"/>
          <w:szCs w:val="24"/>
          <w:rtl/>
        </w:rPr>
      </w:pPr>
      <w:r>
        <w:rPr>
          <w:rFonts w:cs="Simplified Arabic" w:hint="cs"/>
          <w:sz w:val="24"/>
          <w:szCs w:val="24"/>
          <w:rtl/>
        </w:rPr>
        <w:t>تم تحديث</w:t>
      </w:r>
      <w:r w:rsidR="00AA7BAE">
        <w:rPr>
          <w:rFonts w:cs="Simplified Arabic" w:hint="cs"/>
          <w:sz w:val="24"/>
          <w:szCs w:val="24"/>
          <w:rtl/>
        </w:rPr>
        <w:t xml:space="preserve"> سجل الب</w:t>
      </w:r>
      <w:r w:rsidR="00AA7BAE">
        <w:rPr>
          <w:rFonts w:cs="Simplified Arabic"/>
          <w:sz w:val="24"/>
          <w:szCs w:val="24"/>
          <w:rtl/>
        </w:rPr>
        <w:t>نو</w:t>
      </w:r>
      <w:r w:rsidR="00AA7BAE">
        <w:rPr>
          <w:rFonts w:cs="Simplified Arabic" w:hint="cs"/>
          <w:sz w:val="24"/>
          <w:szCs w:val="24"/>
          <w:rtl/>
        </w:rPr>
        <w:t xml:space="preserve">ك </w:t>
      </w:r>
      <w:r w:rsidR="00AA7BAE">
        <w:rPr>
          <w:rFonts w:cs="Simplified Arabic"/>
          <w:sz w:val="24"/>
          <w:szCs w:val="24"/>
          <w:rtl/>
        </w:rPr>
        <w:t>وا</w:t>
      </w:r>
      <w:r w:rsidR="00AA7BAE">
        <w:rPr>
          <w:rFonts w:cs="Simplified Arabic" w:hint="cs"/>
          <w:sz w:val="24"/>
          <w:szCs w:val="24"/>
          <w:rtl/>
        </w:rPr>
        <w:t>لمؤسسات ال</w:t>
      </w:r>
      <w:r w:rsidR="00AA7BAE">
        <w:rPr>
          <w:rFonts w:cs="Simplified Arabic"/>
          <w:sz w:val="24"/>
          <w:szCs w:val="24"/>
          <w:rtl/>
        </w:rPr>
        <w:t>م</w:t>
      </w:r>
      <w:r w:rsidR="00AA7BAE">
        <w:rPr>
          <w:rFonts w:cs="Simplified Arabic" w:hint="cs"/>
          <w:sz w:val="24"/>
          <w:szCs w:val="24"/>
          <w:rtl/>
        </w:rPr>
        <w:t>الي</w:t>
      </w:r>
      <w:r w:rsidR="00AA7BAE">
        <w:rPr>
          <w:rFonts w:cs="Simplified Arabic"/>
          <w:sz w:val="24"/>
          <w:szCs w:val="24"/>
          <w:rtl/>
        </w:rPr>
        <w:t>ة</w:t>
      </w:r>
      <w:r w:rsidR="00AA7BAE">
        <w:rPr>
          <w:rFonts w:cs="Simplified Arabic" w:hint="cs"/>
          <w:sz w:val="24"/>
          <w:szCs w:val="24"/>
          <w:rtl/>
        </w:rPr>
        <w:t xml:space="preserve"> وشركات التأمين</w:t>
      </w:r>
      <w:r w:rsidR="00AA7BAE">
        <w:rPr>
          <w:rFonts w:cs="Simplified Arabic"/>
          <w:sz w:val="24"/>
          <w:szCs w:val="24"/>
          <w:rtl/>
        </w:rPr>
        <w:t xml:space="preserve"> من </w:t>
      </w:r>
      <w:r w:rsidR="00AA7BAE">
        <w:rPr>
          <w:rFonts w:cs="Simplified Arabic" w:hint="cs"/>
          <w:sz w:val="24"/>
          <w:szCs w:val="24"/>
          <w:rtl/>
        </w:rPr>
        <w:t>خ</w:t>
      </w:r>
      <w:r w:rsidR="00AA7BAE">
        <w:rPr>
          <w:rFonts w:cs="Simplified Arabic"/>
          <w:sz w:val="24"/>
          <w:szCs w:val="24"/>
          <w:rtl/>
        </w:rPr>
        <w:t>ل</w:t>
      </w:r>
      <w:r w:rsidR="00AA7BAE">
        <w:rPr>
          <w:rFonts w:cs="Simplified Arabic" w:hint="cs"/>
          <w:sz w:val="24"/>
          <w:szCs w:val="24"/>
          <w:rtl/>
        </w:rPr>
        <w:t>ا</w:t>
      </w:r>
      <w:r w:rsidR="00AA7BAE">
        <w:rPr>
          <w:rFonts w:cs="Simplified Arabic"/>
          <w:sz w:val="24"/>
          <w:szCs w:val="24"/>
          <w:rtl/>
        </w:rPr>
        <w:t>ل</w:t>
      </w:r>
      <w:r w:rsidR="00AA7BAE">
        <w:rPr>
          <w:rFonts w:cs="Simplified Arabic" w:hint="cs"/>
          <w:sz w:val="24"/>
          <w:szCs w:val="24"/>
          <w:rtl/>
        </w:rPr>
        <w:t xml:space="preserve"> العمل الميداني ا</w:t>
      </w:r>
      <w:r w:rsidR="00AA7BAE">
        <w:rPr>
          <w:rFonts w:cs="Simplified Arabic"/>
          <w:sz w:val="24"/>
          <w:szCs w:val="24"/>
          <w:rtl/>
        </w:rPr>
        <w:t>لفع</w:t>
      </w:r>
      <w:r w:rsidR="00AA7BAE">
        <w:rPr>
          <w:rFonts w:cs="Simplified Arabic" w:hint="cs"/>
          <w:sz w:val="24"/>
          <w:szCs w:val="24"/>
          <w:rtl/>
        </w:rPr>
        <w:t>لي</w:t>
      </w:r>
      <w:r w:rsidR="00AA7BAE">
        <w:rPr>
          <w:rFonts w:cs="Simplified Arabic"/>
          <w:sz w:val="24"/>
          <w:szCs w:val="24"/>
          <w:rtl/>
        </w:rPr>
        <w:t xml:space="preserve"> ل</w:t>
      </w:r>
      <w:r w:rsidR="00AA7BAE">
        <w:rPr>
          <w:rFonts w:cs="Simplified Arabic" w:hint="cs"/>
          <w:sz w:val="24"/>
          <w:szCs w:val="24"/>
          <w:rtl/>
        </w:rPr>
        <w:t>لم</w:t>
      </w:r>
      <w:r w:rsidR="00AA7BAE">
        <w:rPr>
          <w:rFonts w:cs="Simplified Arabic"/>
          <w:sz w:val="24"/>
          <w:szCs w:val="24"/>
          <w:rtl/>
        </w:rPr>
        <w:t>سح و</w:t>
      </w:r>
      <w:r w:rsidR="00AA7BAE">
        <w:rPr>
          <w:rFonts w:cs="Simplified Arabic" w:hint="cs"/>
          <w:sz w:val="24"/>
          <w:szCs w:val="24"/>
          <w:rtl/>
        </w:rPr>
        <w:t>ا</w:t>
      </w:r>
      <w:r w:rsidR="00AA7BAE">
        <w:rPr>
          <w:rFonts w:cs="Simplified Arabic"/>
          <w:sz w:val="24"/>
          <w:szCs w:val="24"/>
          <w:rtl/>
        </w:rPr>
        <w:t>لذ</w:t>
      </w:r>
      <w:r w:rsidR="00AA7BAE">
        <w:rPr>
          <w:rFonts w:cs="Simplified Arabic" w:hint="cs"/>
          <w:sz w:val="24"/>
          <w:szCs w:val="24"/>
          <w:rtl/>
        </w:rPr>
        <w:t>ي</w:t>
      </w:r>
      <w:r w:rsidR="00AA7BAE">
        <w:rPr>
          <w:rFonts w:cs="Simplified Arabic"/>
          <w:sz w:val="24"/>
          <w:szCs w:val="24"/>
          <w:rtl/>
        </w:rPr>
        <w:t xml:space="preserve"> أخذ</w:t>
      </w:r>
      <w:r w:rsidR="00AA7BAE">
        <w:rPr>
          <w:rFonts w:cs="Simplified Arabic" w:hint="cs"/>
          <w:sz w:val="24"/>
          <w:szCs w:val="24"/>
          <w:rtl/>
        </w:rPr>
        <w:t xml:space="preserve"> ب</w:t>
      </w:r>
      <w:r w:rsidR="00AA7BAE">
        <w:rPr>
          <w:rFonts w:cs="Simplified Arabic"/>
          <w:sz w:val="24"/>
          <w:szCs w:val="24"/>
          <w:rtl/>
        </w:rPr>
        <w:t>الاعتبا</w:t>
      </w:r>
      <w:r w:rsidR="00AA7BAE">
        <w:rPr>
          <w:rFonts w:cs="Simplified Arabic" w:hint="cs"/>
          <w:sz w:val="24"/>
          <w:szCs w:val="24"/>
          <w:rtl/>
        </w:rPr>
        <w:t>ر</w:t>
      </w:r>
      <w:r w:rsidR="00AA7BAE">
        <w:rPr>
          <w:rFonts w:cs="Simplified Arabic"/>
          <w:sz w:val="24"/>
          <w:szCs w:val="24"/>
          <w:rtl/>
        </w:rPr>
        <w:t xml:space="preserve"> </w:t>
      </w:r>
      <w:r w:rsidR="00AA7BAE">
        <w:rPr>
          <w:rFonts w:cs="Simplified Arabic" w:hint="cs"/>
          <w:sz w:val="24"/>
          <w:szCs w:val="24"/>
          <w:rtl/>
        </w:rPr>
        <w:t>ا</w:t>
      </w:r>
      <w:r w:rsidR="00AA7BAE">
        <w:rPr>
          <w:rFonts w:cs="Simplified Arabic"/>
          <w:sz w:val="24"/>
          <w:szCs w:val="24"/>
          <w:rtl/>
        </w:rPr>
        <w:t>لت</w:t>
      </w:r>
      <w:r w:rsidR="00AA7BAE">
        <w:rPr>
          <w:rFonts w:cs="Simplified Arabic" w:hint="cs"/>
          <w:sz w:val="24"/>
          <w:szCs w:val="24"/>
          <w:rtl/>
        </w:rPr>
        <w:t>غ</w:t>
      </w:r>
      <w:r w:rsidR="00AA7BAE">
        <w:rPr>
          <w:rFonts w:cs="Simplified Arabic"/>
          <w:sz w:val="24"/>
          <w:szCs w:val="24"/>
          <w:rtl/>
        </w:rPr>
        <w:t>ير</w:t>
      </w:r>
      <w:r w:rsidR="00AA7BAE">
        <w:rPr>
          <w:rFonts w:cs="Simplified Arabic" w:hint="cs"/>
          <w:sz w:val="24"/>
          <w:szCs w:val="24"/>
          <w:rtl/>
        </w:rPr>
        <w:t>ات</w:t>
      </w:r>
      <w:r w:rsidR="00AA7BAE">
        <w:rPr>
          <w:rFonts w:cs="Simplified Arabic"/>
          <w:sz w:val="24"/>
          <w:szCs w:val="24"/>
          <w:rtl/>
        </w:rPr>
        <w:t xml:space="preserve"> </w:t>
      </w:r>
      <w:r w:rsidR="00AA7BAE">
        <w:rPr>
          <w:rFonts w:cs="Simplified Arabic" w:hint="cs"/>
          <w:sz w:val="24"/>
          <w:szCs w:val="24"/>
          <w:rtl/>
        </w:rPr>
        <w:t xml:space="preserve">التي طرأت على المؤسسات عند </w:t>
      </w:r>
      <w:r w:rsidR="00AA7BAE">
        <w:rPr>
          <w:rFonts w:cs="Simplified Arabic"/>
          <w:sz w:val="24"/>
          <w:szCs w:val="24"/>
          <w:rtl/>
        </w:rPr>
        <w:t>ت</w:t>
      </w:r>
      <w:r w:rsidR="00AA7BAE">
        <w:rPr>
          <w:rFonts w:cs="Simplified Arabic" w:hint="cs"/>
          <w:sz w:val="24"/>
          <w:szCs w:val="24"/>
          <w:rtl/>
        </w:rPr>
        <w:t>ن</w:t>
      </w:r>
      <w:r w:rsidR="00AA7BAE">
        <w:rPr>
          <w:rFonts w:cs="Simplified Arabic"/>
          <w:sz w:val="24"/>
          <w:szCs w:val="24"/>
          <w:rtl/>
        </w:rPr>
        <w:t>ف</w:t>
      </w:r>
      <w:r w:rsidR="00AA7BAE">
        <w:rPr>
          <w:rFonts w:cs="Simplified Arabic" w:hint="cs"/>
          <w:sz w:val="24"/>
          <w:szCs w:val="24"/>
          <w:rtl/>
        </w:rPr>
        <w:t>يذ المسح مقار</w:t>
      </w:r>
      <w:r w:rsidR="00AA7BAE">
        <w:rPr>
          <w:rFonts w:cs="Simplified Arabic"/>
          <w:sz w:val="24"/>
          <w:szCs w:val="24"/>
          <w:rtl/>
        </w:rPr>
        <w:t>نة</w:t>
      </w:r>
      <w:r w:rsidR="00AA7BAE">
        <w:rPr>
          <w:rFonts w:cs="Simplified Arabic" w:hint="cs"/>
          <w:sz w:val="24"/>
          <w:szCs w:val="24"/>
          <w:rtl/>
        </w:rPr>
        <w:t xml:space="preserve"> </w:t>
      </w:r>
      <w:r w:rsidR="00AA7BAE">
        <w:rPr>
          <w:rFonts w:cs="Simplified Arabic"/>
          <w:sz w:val="24"/>
          <w:szCs w:val="24"/>
          <w:rtl/>
        </w:rPr>
        <w:t xml:space="preserve">مع </w:t>
      </w:r>
      <w:r w:rsidR="00AA7BAE">
        <w:rPr>
          <w:rFonts w:cs="Simplified Arabic" w:hint="cs"/>
          <w:sz w:val="24"/>
          <w:szCs w:val="24"/>
          <w:rtl/>
        </w:rPr>
        <w:t>التع</w:t>
      </w:r>
      <w:r w:rsidR="00AA7BAE">
        <w:rPr>
          <w:rFonts w:cs="Simplified Arabic"/>
          <w:sz w:val="24"/>
          <w:szCs w:val="24"/>
          <w:rtl/>
        </w:rPr>
        <w:t xml:space="preserve">داد </w:t>
      </w:r>
      <w:r w:rsidR="00AA7BAE">
        <w:rPr>
          <w:rFonts w:cs="Simplified Arabic" w:hint="cs"/>
          <w:sz w:val="24"/>
          <w:szCs w:val="24"/>
          <w:rtl/>
        </w:rPr>
        <w:t>العام ل</w:t>
      </w:r>
      <w:r w:rsidR="00AA7BAE">
        <w:rPr>
          <w:rFonts w:cs="Simplified Arabic"/>
          <w:sz w:val="24"/>
          <w:szCs w:val="24"/>
          <w:rtl/>
        </w:rPr>
        <w:t>لمنشآت 200</w:t>
      </w:r>
      <w:r w:rsidR="00AA7BAE">
        <w:rPr>
          <w:rFonts w:cs="Simplified Arabic" w:hint="cs"/>
          <w:sz w:val="24"/>
          <w:szCs w:val="24"/>
          <w:rtl/>
        </w:rPr>
        <w:t>7</w:t>
      </w:r>
      <w:r w:rsidR="00A8743D">
        <w:rPr>
          <w:rFonts w:cs="Simplified Arabic" w:hint="cs"/>
          <w:sz w:val="24"/>
          <w:szCs w:val="24"/>
          <w:rtl/>
        </w:rPr>
        <w:t xml:space="preserve"> وتحديثاته.</w:t>
      </w:r>
    </w:p>
    <w:p w:rsidR="00AA7BAE" w:rsidRPr="00B06087" w:rsidRDefault="00AA7BAE">
      <w:pPr>
        <w:jc w:val="both"/>
        <w:rPr>
          <w:rFonts w:cs="Simplified Arabic"/>
          <w:rtl/>
        </w:rPr>
      </w:pPr>
    </w:p>
    <w:p w:rsidR="00AA7BAE" w:rsidRDefault="00AA7BAE" w:rsidP="00330C38">
      <w:pPr>
        <w:ind w:left="-2"/>
        <w:jc w:val="both"/>
        <w:rPr>
          <w:rFonts w:cs="Simplified Arabic"/>
          <w:sz w:val="24"/>
          <w:szCs w:val="24"/>
          <w:rtl/>
        </w:rPr>
      </w:pPr>
      <w:r>
        <w:rPr>
          <w:rFonts w:cs="Simplified Arabic"/>
          <w:sz w:val="24"/>
          <w:szCs w:val="24"/>
          <w:rtl/>
        </w:rPr>
        <w:t>ويغط</w:t>
      </w:r>
      <w:r>
        <w:rPr>
          <w:rFonts w:cs="Simplified Arabic" w:hint="cs"/>
          <w:sz w:val="24"/>
          <w:szCs w:val="24"/>
          <w:rtl/>
        </w:rPr>
        <w:t xml:space="preserve">ي مسح المالية </w:t>
      </w:r>
      <w:r>
        <w:rPr>
          <w:rFonts w:cs="Simplified Arabic"/>
          <w:sz w:val="24"/>
          <w:szCs w:val="24"/>
          <w:rtl/>
        </w:rPr>
        <w:t>والت</w:t>
      </w:r>
      <w:r>
        <w:rPr>
          <w:rFonts w:cs="Simplified Arabic" w:hint="cs"/>
          <w:sz w:val="24"/>
          <w:szCs w:val="24"/>
          <w:rtl/>
        </w:rPr>
        <w:t xml:space="preserve">أمين </w:t>
      </w:r>
      <w:r w:rsidR="00BC14EE">
        <w:rPr>
          <w:rFonts w:cs="Simplified Arabic" w:hint="cs"/>
          <w:sz w:val="24"/>
          <w:szCs w:val="24"/>
          <w:rtl/>
        </w:rPr>
        <w:t>2011</w:t>
      </w:r>
      <w:r>
        <w:rPr>
          <w:rFonts w:cs="Simplified Arabic" w:hint="cs"/>
          <w:sz w:val="24"/>
          <w:szCs w:val="24"/>
          <w:rtl/>
        </w:rPr>
        <w:t xml:space="preserve"> كافة</w:t>
      </w:r>
      <w:r>
        <w:rPr>
          <w:rFonts w:cs="Simplified Arabic"/>
          <w:sz w:val="24"/>
          <w:szCs w:val="24"/>
          <w:rtl/>
        </w:rPr>
        <w:t xml:space="preserve"> </w:t>
      </w:r>
      <w:r>
        <w:rPr>
          <w:rFonts w:cs="Simplified Arabic" w:hint="cs"/>
          <w:sz w:val="24"/>
          <w:szCs w:val="24"/>
          <w:rtl/>
        </w:rPr>
        <w:t>ا</w:t>
      </w:r>
      <w:r>
        <w:rPr>
          <w:rFonts w:cs="Simplified Arabic"/>
          <w:sz w:val="24"/>
          <w:szCs w:val="24"/>
          <w:rtl/>
        </w:rPr>
        <w:t>لمؤ</w:t>
      </w:r>
      <w:r>
        <w:rPr>
          <w:rFonts w:cs="Simplified Arabic" w:hint="cs"/>
          <w:sz w:val="24"/>
          <w:szCs w:val="24"/>
          <w:rtl/>
        </w:rPr>
        <w:t>سسات (حص</w:t>
      </w:r>
      <w:r>
        <w:rPr>
          <w:rFonts w:cs="Simplified Arabic"/>
          <w:sz w:val="24"/>
          <w:szCs w:val="24"/>
          <w:rtl/>
        </w:rPr>
        <w:t>ر</w:t>
      </w:r>
      <w:r>
        <w:rPr>
          <w:rFonts w:cs="Simplified Arabic" w:hint="cs"/>
          <w:sz w:val="24"/>
          <w:szCs w:val="24"/>
          <w:rtl/>
        </w:rPr>
        <w:t xml:space="preserve"> ش</w:t>
      </w:r>
      <w:r>
        <w:rPr>
          <w:rFonts w:cs="Simplified Arabic"/>
          <w:sz w:val="24"/>
          <w:szCs w:val="24"/>
          <w:rtl/>
        </w:rPr>
        <w:t>ا</w:t>
      </w:r>
      <w:r>
        <w:rPr>
          <w:rFonts w:cs="Simplified Arabic" w:hint="cs"/>
          <w:sz w:val="24"/>
          <w:szCs w:val="24"/>
          <w:rtl/>
        </w:rPr>
        <w:t>م</w:t>
      </w:r>
      <w:r>
        <w:rPr>
          <w:rFonts w:cs="Simplified Arabic"/>
          <w:sz w:val="24"/>
          <w:szCs w:val="24"/>
          <w:rtl/>
        </w:rPr>
        <w:t>ل</w:t>
      </w:r>
      <w:r>
        <w:rPr>
          <w:rFonts w:cs="Simplified Arabic" w:hint="cs"/>
          <w:sz w:val="24"/>
          <w:szCs w:val="24"/>
          <w:rtl/>
        </w:rPr>
        <w:t xml:space="preserve">) التي </w:t>
      </w:r>
      <w:r>
        <w:rPr>
          <w:rFonts w:cs="Simplified Arabic"/>
          <w:sz w:val="24"/>
          <w:szCs w:val="24"/>
          <w:rtl/>
        </w:rPr>
        <w:t>تم</w:t>
      </w:r>
      <w:r>
        <w:rPr>
          <w:rFonts w:cs="Simplified Arabic" w:hint="cs"/>
          <w:sz w:val="24"/>
          <w:szCs w:val="24"/>
          <w:rtl/>
        </w:rPr>
        <w:t>ا</w:t>
      </w:r>
      <w:r>
        <w:rPr>
          <w:rFonts w:cs="Simplified Arabic"/>
          <w:sz w:val="24"/>
          <w:szCs w:val="24"/>
          <w:rtl/>
        </w:rPr>
        <w:t xml:space="preserve">رس </w:t>
      </w:r>
      <w:r>
        <w:rPr>
          <w:rFonts w:cs="Simplified Arabic" w:hint="cs"/>
          <w:sz w:val="24"/>
          <w:szCs w:val="24"/>
          <w:rtl/>
        </w:rPr>
        <w:t>الأن</w:t>
      </w:r>
      <w:r>
        <w:rPr>
          <w:rFonts w:cs="Simplified Arabic"/>
          <w:sz w:val="24"/>
          <w:szCs w:val="24"/>
          <w:rtl/>
        </w:rPr>
        <w:t xml:space="preserve">شطة </w:t>
      </w:r>
      <w:r>
        <w:rPr>
          <w:rFonts w:cs="Simplified Arabic" w:hint="cs"/>
          <w:sz w:val="24"/>
          <w:szCs w:val="24"/>
          <w:rtl/>
        </w:rPr>
        <w:t>التا</w:t>
      </w:r>
      <w:r>
        <w:rPr>
          <w:rFonts w:cs="Simplified Arabic"/>
          <w:sz w:val="24"/>
          <w:szCs w:val="24"/>
          <w:rtl/>
        </w:rPr>
        <w:t>لي</w:t>
      </w:r>
      <w:r>
        <w:rPr>
          <w:rFonts w:cs="Simplified Arabic" w:hint="cs"/>
          <w:sz w:val="24"/>
          <w:szCs w:val="24"/>
          <w:rtl/>
        </w:rPr>
        <w:t>ة</w:t>
      </w:r>
      <w:r>
        <w:rPr>
          <w:rFonts w:cs="Simplified Arabic"/>
          <w:sz w:val="24"/>
          <w:szCs w:val="24"/>
          <w:rtl/>
        </w:rPr>
        <w:t xml:space="preserve"> (</w:t>
      </w:r>
      <w:r>
        <w:rPr>
          <w:rFonts w:cs="Simplified Arabic" w:hint="cs"/>
          <w:sz w:val="24"/>
          <w:szCs w:val="24"/>
          <w:rtl/>
        </w:rPr>
        <w:t xml:space="preserve">على </w:t>
      </w:r>
      <w:r>
        <w:rPr>
          <w:rFonts w:cs="Simplified Arabic"/>
          <w:sz w:val="24"/>
          <w:szCs w:val="24"/>
          <w:rtl/>
        </w:rPr>
        <w:t>مستو</w:t>
      </w:r>
      <w:r>
        <w:rPr>
          <w:rFonts w:cs="Simplified Arabic" w:hint="cs"/>
          <w:sz w:val="24"/>
          <w:szCs w:val="24"/>
          <w:rtl/>
        </w:rPr>
        <w:t>ى</w:t>
      </w:r>
      <w:r>
        <w:rPr>
          <w:rFonts w:cs="Simplified Arabic"/>
          <w:sz w:val="24"/>
          <w:szCs w:val="24"/>
          <w:rtl/>
        </w:rPr>
        <w:t xml:space="preserve"> أ</w:t>
      </w:r>
      <w:r>
        <w:rPr>
          <w:rFonts w:cs="Simplified Arabic" w:hint="cs"/>
          <w:sz w:val="24"/>
          <w:szCs w:val="24"/>
          <w:rtl/>
        </w:rPr>
        <w:t>ر</w:t>
      </w:r>
      <w:r>
        <w:rPr>
          <w:rFonts w:cs="Simplified Arabic"/>
          <w:sz w:val="24"/>
          <w:szCs w:val="24"/>
          <w:rtl/>
        </w:rPr>
        <w:t>بع</w:t>
      </w:r>
      <w:r>
        <w:rPr>
          <w:rFonts w:cs="Simplified Arabic" w:hint="cs"/>
          <w:sz w:val="24"/>
          <w:szCs w:val="24"/>
          <w:rtl/>
        </w:rPr>
        <w:t>ة حدود لأن</w:t>
      </w:r>
      <w:r>
        <w:rPr>
          <w:rFonts w:cs="Simplified Arabic"/>
          <w:sz w:val="24"/>
          <w:szCs w:val="24"/>
          <w:rtl/>
        </w:rPr>
        <w:t>ش</w:t>
      </w:r>
      <w:r>
        <w:rPr>
          <w:rFonts w:cs="Simplified Arabic" w:hint="cs"/>
          <w:sz w:val="24"/>
          <w:szCs w:val="24"/>
          <w:rtl/>
        </w:rPr>
        <w:t>ط</w:t>
      </w:r>
      <w:r>
        <w:rPr>
          <w:rFonts w:cs="Simplified Arabic"/>
          <w:sz w:val="24"/>
          <w:szCs w:val="24"/>
          <w:rtl/>
        </w:rPr>
        <w:t>ة</w:t>
      </w:r>
      <w:r>
        <w:rPr>
          <w:rFonts w:cs="Simplified Arabic" w:hint="cs"/>
          <w:sz w:val="24"/>
          <w:szCs w:val="24"/>
          <w:rtl/>
        </w:rPr>
        <w:t xml:space="preserve"> </w:t>
      </w:r>
      <w:r>
        <w:rPr>
          <w:rFonts w:cs="Simplified Arabic"/>
          <w:sz w:val="24"/>
          <w:szCs w:val="24"/>
          <w:rtl/>
        </w:rPr>
        <w:t>الم</w:t>
      </w:r>
      <w:r>
        <w:rPr>
          <w:rFonts w:cs="Simplified Arabic" w:hint="cs"/>
          <w:sz w:val="24"/>
          <w:szCs w:val="24"/>
          <w:rtl/>
        </w:rPr>
        <w:t>ا</w:t>
      </w:r>
      <w:r>
        <w:rPr>
          <w:rFonts w:cs="Simplified Arabic"/>
          <w:sz w:val="24"/>
          <w:szCs w:val="24"/>
          <w:rtl/>
        </w:rPr>
        <w:t>ل</w:t>
      </w:r>
      <w:r>
        <w:rPr>
          <w:rFonts w:cs="Simplified Arabic" w:hint="cs"/>
          <w:sz w:val="24"/>
          <w:szCs w:val="24"/>
          <w:rtl/>
        </w:rPr>
        <w:t>ي</w:t>
      </w:r>
      <w:r>
        <w:rPr>
          <w:rFonts w:cs="Simplified Arabic"/>
          <w:sz w:val="24"/>
          <w:szCs w:val="24"/>
          <w:rtl/>
        </w:rPr>
        <w:t>ة</w:t>
      </w:r>
      <w:r>
        <w:rPr>
          <w:rFonts w:cs="Simplified Arabic" w:hint="cs"/>
          <w:sz w:val="24"/>
          <w:szCs w:val="24"/>
          <w:rtl/>
        </w:rPr>
        <w:t xml:space="preserve"> </w:t>
      </w:r>
      <w:r w:rsidR="00337313">
        <w:rPr>
          <w:rFonts w:cs="Simplified Arabic" w:hint="cs"/>
          <w:sz w:val="24"/>
          <w:szCs w:val="24"/>
          <w:rtl/>
        </w:rPr>
        <w:t>و</w:t>
      </w:r>
      <w:r>
        <w:rPr>
          <w:rFonts w:cs="Simplified Arabic" w:hint="cs"/>
          <w:sz w:val="24"/>
          <w:szCs w:val="24"/>
          <w:rtl/>
        </w:rPr>
        <w:t>ا</w:t>
      </w:r>
      <w:r>
        <w:rPr>
          <w:rFonts w:cs="Simplified Arabic"/>
          <w:sz w:val="24"/>
          <w:szCs w:val="24"/>
          <w:rtl/>
        </w:rPr>
        <w:t>ل</w:t>
      </w:r>
      <w:r>
        <w:rPr>
          <w:rFonts w:cs="Simplified Arabic" w:hint="cs"/>
          <w:sz w:val="24"/>
          <w:szCs w:val="24"/>
          <w:rtl/>
        </w:rPr>
        <w:t>تأمين</w:t>
      </w:r>
      <w:r>
        <w:rPr>
          <w:rFonts w:cs="Simplified Arabic"/>
          <w:sz w:val="24"/>
          <w:szCs w:val="24"/>
          <w:rtl/>
        </w:rPr>
        <w:t xml:space="preserve">) </w:t>
      </w:r>
      <w:r>
        <w:rPr>
          <w:rFonts w:cs="Simplified Arabic" w:hint="cs"/>
          <w:sz w:val="24"/>
          <w:szCs w:val="24"/>
          <w:rtl/>
        </w:rPr>
        <w:t>و</w:t>
      </w:r>
      <w:r>
        <w:rPr>
          <w:rFonts w:cs="Simplified Arabic"/>
          <w:sz w:val="24"/>
          <w:szCs w:val="24"/>
          <w:rtl/>
        </w:rPr>
        <w:t>ال</w:t>
      </w:r>
      <w:r>
        <w:rPr>
          <w:rFonts w:cs="Simplified Arabic" w:hint="cs"/>
          <w:sz w:val="24"/>
          <w:szCs w:val="24"/>
          <w:rtl/>
        </w:rPr>
        <w:t>واق</w:t>
      </w:r>
      <w:r>
        <w:rPr>
          <w:rFonts w:cs="Simplified Arabic"/>
          <w:sz w:val="24"/>
          <w:szCs w:val="24"/>
          <w:rtl/>
        </w:rPr>
        <w:t>ع</w:t>
      </w:r>
      <w:r>
        <w:rPr>
          <w:rFonts w:cs="Simplified Arabic" w:hint="cs"/>
          <w:sz w:val="24"/>
          <w:szCs w:val="24"/>
          <w:rtl/>
        </w:rPr>
        <w:t>ة ف</w:t>
      </w:r>
      <w:r>
        <w:rPr>
          <w:rFonts w:cs="Simplified Arabic"/>
          <w:sz w:val="24"/>
          <w:szCs w:val="24"/>
          <w:rtl/>
        </w:rPr>
        <w:t>ي طا</w:t>
      </w:r>
      <w:r>
        <w:rPr>
          <w:rFonts w:cs="Simplified Arabic" w:hint="cs"/>
          <w:sz w:val="24"/>
          <w:szCs w:val="24"/>
          <w:rtl/>
        </w:rPr>
        <w:t>ئ</w:t>
      </w:r>
      <w:r>
        <w:rPr>
          <w:rFonts w:cs="Simplified Arabic"/>
          <w:sz w:val="24"/>
          <w:szCs w:val="24"/>
          <w:rtl/>
        </w:rPr>
        <w:t>فة ا</w:t>
      </w:r>
      <w:r>
        <w:rPr>
          <w:rFonts w:cs="Simplified Arabic" w:hint="cs"/>
          <w:sz w:val="24"/>
          <w:szCs w:val="24"/>
          <w:rtl/>
        </w:rPr>
        <w:t>ل</w:t>
      </w:r>
      <w:r>
        <w:rPr>
          <w:rFonts w:cs="Simplified Arabic"/>
          <w:sz w:val="24"/>
          <w:szCs w:val="24"/>
          <w:rtl/>
        </w:rPr>
        <w:t>ت</w:t>
      </w:r>
      <w:r>
        <w:rPr>
          <w:rFonts w:cs="Simplified Arabic" w:hint="cs"/>
          <w:sz w:val="24"/>
          <w:szCs w:val="24"/>
          <w:rtl/>
        </w:rPr>
        <w:t>ب</w:t>
      </w:r>
      <w:r>
        <w:rPr>
          <w:rFonts w:cs="Simplified Arabic"/>
          <w:sz w:val="24"/>
          <w:szCs w:val="24"/>
          <w:rtl/>
        </w:rPr>
        <w:t>و</w:t>
      </w:r>
      <w:r>
        <w:rPr>
          <w:rFonts w:cs="Simplified Arabic" w:hint="cs"/>
          <w:sz w:val="24"/>
          <w:szCs w:val="24"/>
          <w:rtl/>
        </w:rPr>
        <w:t xml:space="preserve">يب </w:t>
      </w:r>
      <w:r>
        <w:rPr>
          <w:rFonts w:cs="Simplified Arabic"/>
          <w:sz w:val="24"/>
          <w:szCs w:val="24"/>
        </w:rPr>
        <w:t>(Tabulation Category)</w:t>
      </w:r>
      <w:r>
        <w:rPr>
          <w:rFonts w:cs="Simplified Arabic"/>
          <w:sz w:val="24"/>
          <w:szCs w:val="24"/>
          <w:rtl/>
        </w:rPr>
        <w:t xml:space="preserve"> (</w:t>
      </w:r>
      <w:r w:rsidR="00337313">
        <w:rPr>
          <w:rFonts w:cs="Simplified Arabic" w:hint="cs"/>
          <w:sz w:val="24"/>
          <w:szCs w:val="24"/>
          <w:rtl/>
        </w:rPr>
        <w:t>كاف</w:t>
      </w:r>
      <w:r>
        <w:rPr>
          <w:rFonts w:cs="Simplified Arabic" w:hint="cs"/>
          <w:sz w:val="24"/>
          <w:szCs w:val="24"/>
          <w:rtl/>
        </w:rPr>
        <w:t xml:space="preserve">)/ </w:t>
      </w:r>
      <w:r w:rsidR="00337313">
        <w:rPr>
          <w:rFonts w:cs="Simplified Arabic" w:hint="cs"/>
          <w:sz w:val="24"/>
          <w:szCs w:val="24"/>
          <w:rtl/>
        </w:rPr>
        <w:t>ك</w:t>
      </w:r>
      <w:r>
        <w:rPr>
          <w:rFonts w:cs="Simplified Arabic" w:hint="cs"/>
          <w:sz w:val="24"/>
          <w:szCs w:val="24"/>
          <w:rtl/>
        </w:rPr>
        <w:t xml:space="preserve">  الوساطة المالية</w:t>
      </w:r>
      <w:r>
        <w:rPr>
          <w:rFonts w:cs="Simplified Arabic"/>
          <w:sz w:val="24"/>
          <w:szCs w:val="24"/>
          <w:rtl/>
        </w:rPr>
        <w:t xml:space="preserve"> </w:t>
      </w:r>
      <w:r>
        <w:rPr>
          <w:rFonts w:cs="Simplified Arabic" w:hint="cs"/>
          <w:sz w:val="24"/>
          <w:szCs w:val="24"/>
          <w:rtl/>
        </w:rPr>
        <w:t>ف</w:t>
      </w:r>
      <w:r>
        <w:rPr>
          <w:rFonts w:cs="Simplified Arabic"/>
          <w:sz w:val="24"/>
          <w:szCs w:val="24"/>
          <w:rtl/>
        </w:rPr>
        <w:t>ي</w:t>
      </w:r>
      <w:r>
        <w:rPr>
          <w:rFonts w:cs="Simplified Arabic" w:hint="cs"/>
          <w:sz w:val="24"/>
          <w:szCs w:val="24"/>
          <w:rtl/>
        </w:rPr>
        <w:t xml:space="preserve"> التصنيف:</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5955"/>
        <w:gridCol w:w="2425"/>
      </w:tblGrid>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AA7BAE">
            <w:pPr>
              <w:pStyle w:val="Heading2"/>
              <w:jc w:val="both"/>
              <w:rPr>
                <w:rFonts w:cs="Simplified Arabic"/>
                <w:szCs w:val="24"/>
                <w:rtl/>
              </w:rPr>
            </w:pPr>
            <w:r>
              <w:rPr>
                <w:rFonts w:cs="Simplified Arabic"/>
                <w:szCs w:val="24"/>
                <w:rtl/>
              </w:rPr>
              <w:lastRenderedPageBreak/>
              <w:t>النش</w:t>
            </w:r>
            <w:r>
              <w:rPr>
                <w:rFonts w:cs="Simplified Arabic" w:hint="cs"/>
                <w:szCs w:val="24"/>
                <w:rtl/>
              </w:rPr>
              <w:t>اط</w:t>
            </w:r>
            <w:r>
              <w:rPr>
                <w:rFonts w:cs="Simplified Arabic"/>
                <w:szCs w:val="24"/>
                <w:rtl/>
              </w:rPr>
              <w:t xml:space="preserve"> الا</w:t>
            </w:r>
            <w:r>
              <w:rPr>
                <w:rFonts w:cs="Simplified Arabic" w:hint="cs"/>
                <w:szCs w:val="24"/>
                <w:rtl/>
              </w:rPr>
              <w:t>قتصادي</w:t>
            </w:r>
          </w:p>
        </w:tc>
        <w:tc>
          <w:tcPr>
            <w:tcW w:w="2425" w:type="dxa"/>
            <w:tcBorders>
              <w:top w:val="dotted" w:sz="4" w:space="0" w:color="auto"/>
              <w:left w:val="dotted" w:sz="4" w:space="0" w:color="auto"/>
              <w:bottom w:val="dotted" w:sz="4" w:space="0" w:color="auto"/>
              <w:right w:val="dotted" w:sz="4" w:space="0" w:color="auto"/>
            </w:tcBorders>
          </w:tcPr>
          <w:p w:rsidR="00AA7BAE" w:rsidRDefault="00AA7BAE">
            <w:pPr>
              <w:jc w:val="center"/>
              <w:rPr>
                <w:rFonts w:cs="Simplified Arabic"/>
                <w:sz w:val="24"/>
                <w:szCs w:val="24"/>
                <w:rtl/>
              </w:rPr>
            </w:pPr>
            <w:r>
              <w:rPr>
                <w:rFonts w:cs="Simplified Arabic"/>
                <w:b/>
                <w:bCs/>
                <w:sz w:val="24"/>
                <w:szCs w:val="24"/>
                <w:rtl/>
              </w:rPr>
              <w:t>دليل</w:t>
            </w:r>
            <w:r>
              <w:rPr>
                <w:rFonts w:cs="Simplified Arabic" w:hint="cs"/>
                <w:b/>
                <w:bCs/>
                <w:sz w:val="24"/>
                <w:szCs w:val="24"/>
                <w:rtl/>
              </w:rPr>
              <w:t xml:space="preserve"> النشاط</w:t>
            </w:r>
            <w:r w:rsidR="00031923">
              <w:rPr>
                <w:rFonts w:cs="Simplified Arabic" w:hint="cs"/>
                <w:b/>
                <w:bCs/>
                <w:sz w:val="24"/>
                <w:szCs w:val="24"/>
                <w:rtl/>
              </w:rPr>
              <w:t xml:space="preserve"> </w:t>
            </w:r>
            <w:r>
              <w:rPr>
                <w:rFonts w:cs="Simplified Arabic"/>
                <w:b/>
                <w:bCs/>
                <w:sz w:val="24"/>
                <w:szCs w:val="24"/>
              </w:rPr>
              <w:t xml:space="preserve">  (ISIC</w:t>
            </w:r>
            <w:r w:rsidR="00067213">
              <w:rPr>
                <w:rFonts w:cs="Simplified Arabic"/>
                <w:b/>
                <w:bCs/>
                <w:sz w:val="24"/>
                <w:szCs w:val="24"/>
              </w:rPr>
              <w:t>-4</w:t>
            </w:r>
            <w:r>
              <w:rPr>
                <w:rFonts w:cs="Simplified Arabic"/>
                <w:b/>
                <w:bCs/>
                <w:sz w:val="24"/>
                <w:szCs w:val="24"/>
              </w:rPr>
              <w:t>)</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Pr="00451E28" w:rsidRDefault="00AA7BAE">
            <w:pPr>
              <w:pStyle w:val="Heading2"/>
              <w:jc w:val="both"/>
              <w:rPr>
                <w:rFonts w:cs="Simplified Arabic"/>
                <w:szCs w:val="24"/>
                <w:rtl/>
              </w:rPr>
            </w:pPr>
            <w:r w:rsidRPr="00451E28">
              <w:rPr>
                <w:rFonts w:cs="Simplified Arabic"/>
                <w:szCs w:val="24"/>
                <w:rtl/>
              </w:rPr>
              <w:t>أن</w:t>
            </w:r>
            <w:r w:rsidR="00815915" w:rsidRPr="00451E28">
              <w:rPr>
                <w:rFonts w:cs="Simplified Arabic" w:hint="cs"/>
                <w:szCs w:val="24"/>
                <w:rtl/>
              </w:rPr>
              <w:t xml:space="preserve">شطة الخدمات </w:t>
            </w:r>
            <w:r w:rsidR="00EC0920">
              <w:rPr>
                <w:rFonts w:cs="Simplified Arabic" w:hint="cs"/>
                <w:szCs w:val="24"/>
                <w:rtl/>
              </w:rPr>
              <w:t>ال</w:t>
            </w:r>
            <w:r w:rsidRPr="00451E28">
              <w:rPr>
                <w:rFonts w:cs="Simplified Arabic"/>
                <w:szCs w:val="24"/>
                <w:rtl/>
              </w:rPr>
              <w:t>ما</w:t>
            </w:r>
            <w:r w:rsidRPr="00451E28">
              <w:rPr>
                <w:rFonts w:cs="Simplified Arabic" w:hint="cs"/>
                <w:szCs w:val="24"/>
                <w:rtl/>
              </w:rPr>
              <w:t>لية</w:t>
            </w:r>
            <w:r w:rsidR="00815915" w:rsidRPr="00451E28">
              <w:rPr>
                <w:rFonts w:cs="Simplified Arabic" w:hint="cs"/>
                <w:szCs w:val="24"/>
                <w:rtl/>
              </w:rPr>
              <w:t xml:space="preserve"> عدا التأمين وتمويل صناديق التقاعد </w:t>
            </w:r>
            <w:r w:rsidRPr="00451E28">
              <w:rPr>
                <w:rFonts w:cs="Simplified Arabic" w:hint="cs"/>
                <w:szCs w:val="24"/>
                <w:rtl/>
              </w:rPr>
              <w:t>وت</w:t>
            </w:r>
            <w:r w:rsidRPr="00451E28">
              <w:rPr>
                <w:rFonts w:cs="Simplified Arabic"/>
                <w:szCs w:val="24"/>
                <w:rtl/>
              </w:rPr>
              <w:t>شم</w:t>
            </w:r>
            <w:r w:rsidRPr="00451E28">
              <w:rPr>
                <w:rFonts w:cs="Simplified Arabic" w:hint="cs"/>
                <w:szCs w:val="24"/>
                <w:rtl/>
              </w:rPr>
              <w:t>ل:</w:t>
            </w:r>
          </w:p>
        </w:tc>
        <w:tc>
          <w:tcPr>
            <w:tcW w:w="2425" w:type="dxa"/>
            <w:tcBorders>
              <w:top w:val="dotted" w:sz="4" w:space="0" w:color="auto"/>
              <w:left w:val="dotted" w:sz="4" w:space="0" w:color="auto"/>
              <w:bottom w:val="dotted" w:sz="4" w:space="0" w:color="auto"/>
              <w:right w:val="dotted" w:sz="4" w:space="0" w:color="auto"/>
            </w:tcBorders>
          </w:tcPr>
          <w:p w:rsidR="00AA7BAE" w:rsidRDefault="00A16F0B">
            <w:pPr>
              <w:jc w:val="both"/>
              <w:rPr>
                <w:rFonts w:cs="Simplified Arabic"/>
                <w:b/>
                <w:bCs/>
                <w:sz w:val="24"/>
                <w:szCs w:val="24"/>
                <w:rtl/>
              </w:rPr>
            </w:pPr>
            <w:r>
              <w:rPr>
                <w:rFonts w:cs="Simplified Arabic" w:hint="cs"/>
                <w:b/>
                <w:bCs/>
                <w:sz w:val="24"/>
                <w:szCs w:val="24"/>
                <w:rtl/>
              </w:rPr>
              <w:t>64</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A72BB4">
            <w:pPr>
              <w:jc w:val="both"/>
              <w:rPr>
                <w:rFonts w:cs="Simplified Arabic"/>
                <w:sz w:val="24"/>
                <w:szCs w:val="24"/>
                <w:rtl/>
              </w:rPr>
            </w:pPr>
            <w:r>
              <w:rPr>
                <w:rFonts w:cs="Simplified Arabic" w:hint="cs"/>
                <w:sz w:val="24"/>
                <w:szCs w:val="24"/>
                <w:rtl/>
              </w:rPr>
              <w:t>البنوك</w:t>
            </w:r>
            <w:r w:rsidR="00AA7BAE">
              <w:rPr>
                <w:rFonts w:cs="Simplified Arabic" w:hint="cs"/>
                <w:sz w:val="24"/>
                <w:szCs w:val="24"/>
                <w:rtl/>
              </w:rPr>
              <w:t xml:space="preserve"> ال</w:t>
            </w:r>
            <w:r w:rsidR="00AA7BAE">
              <w:rPr>
                <w:rFonts w:cs="Simplified Arabic"/>
                <w:sz w:val="24"/>
                <w:szCs w:val="24"/>
                <w:rtl/>
              </w:rPr>
              <w:t>م</w:t>
            </w:r>
            <w:r w:rsidR="00AA7BAE">
              <w:rPr>
                <w:rFonts w:cs="Simplified Arabic" w:hint="cs"/>
                <w:sz w:val="24"/>
                <w:szCs w:val="24"/>
                <w:rtl/>
              </w:rPr>
              <w:t>ر</w:t>
            </w:r>
            <w:r w:rsidR="00AA7BAE">
              <w:rPr>
                <w:rFonts w:cs="Simplified Arabic"/>
                <w:sz w:val="24"/>
                <w:szCs w:val="24"/>
                <w:rtl/>
              </w:rPr>
              <w:t>ك</w:t>
            </w:r>
            <w:r w:rsidR="00AA7BAE">
              <w:rPr>
                <w:rFonts w:cs="Simplified Arabic" w:hint="cs"/>
                <w:sz w:val="24"/>
                <w:szCs w:val="24"/>
                <w:rtl/>
              </w:rPr>
              <w:t>زية</w:t>
            </w:r>
            <w:r w:rsidR="00EC0920">
              <w:rPr>
                <w:rFonts w:cs="Simplified Arabic" w:hint="cs"/>
                <w:sz w:val="24"/>
                <w:szCs w:val="24"/>
                <w:rtl/>
              </w:rPr>
              <w:t xml:space="preserve"> (سلطة النقد)</w:t>
            </w:r>
          </w:p>
        </w:tc>
        <w:tc>
          <w:tcPr>
            <w:tcW w:w="2425" w:type="dxa"/>
            <w:tcBorders>
              <w:top w:val="dotted" w:sz="4" w:space="0" w:color="auto"/>
              <w:left w:val="dotted" w:sz="4" w:space="0" w:color="auto"/>
              <w:bottom w:val="dotted" w:sz="4" w:space="0" w:color="auto"/>
              <w:right w:val="dotted" w:sz="4" w:space="0" w:color="auto"/>
            </w:tcBorders>
          </w:tcPr>
          <w:p w:rsidR="00AA7BAE" w:rsidRDefault="00AA7BAE">
            <w:pPr>
              <w:jc w:val="both"/>
              <w:rPr>
                <w:rFonts w:cs="Simplified Arabic"/>
                <w:sz w:val="24"/>
                <w:szCs w:val="24"/>
                <w:rtl/>
              </w:rPr>
            </w:pPr>
            <w:r>
              <w:rPr>
                <w:rFonts w:cs="Simplified Arabic"/>
                <w:sz w:val="24"/>
                <w:szCs w:val="24"/>
                <w:rtl/>
              </w:rPr>
              <w:t>6</w:t>
            </w:r>
            <w:r w:rsidR="00A16F0B">
              <w:rPr>
                <w:rFonts w:cs="Simplified Arabic" w:hint="cs"/>
                <w:sz w:val="24"/>
                <w:szCs w:val="24"/>
                <w:rtl/>
              </w:rPr>
              <w:t>4</w:t>
            </w:r>
            <w:r>
              <w:rPr>
                <w:rFonts w:cs="Simplified Arabic"/>
                <w:sz w:val="24"/>
                <w:szCs w:val="24"/>
                <w:rtl/>
              </w:rPr>
              <w:t>11</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AA7BAE" w:rsidP="00D31E17">
            <w:pPr>
              <w:jc w:val="both"/>
              <w:rPr>
                <w:rFonts w:cs="Simplified Arabic"/>
                <w:sz w:val="24"/>
                <w:szCs w:val="24"/>
                <w:rtl/>
              </w:rPr>
            </w:pPr>
            <w:r>
              <w:rPr>
                <w:rFonts w:cs="Simplified Arabic"/>
                <w:sz w:val="24"/>
                <w:szCs w:val="24"/>
                <w:rtl/>
              </w:rPr>
              <w:t>أنوا</w:t>
            </w:r>
            <w:r>
              <w:rPr>
                <w:rFonts w:cs="Simplified Arabic" w:hint="cs"/>
                <w:sz w:val="24"/>
                <w:szCs w:val="24"/>
                <w:rtl/>
              </w:rPr>
              <w:t xml:space="preserve">ع الوساطة </w:t>
            </w:r>
            <w:r w:rsidR="00D31E17">
              <w:rPr>
                <w:rFonts w:cs="Simplified Arabic" w:hint="cs"/>
                <w:sz w:val="24"/>
                <w:szCs w:val="24"/>
                <w:rtl/>
              </w:rPr>
              <w:t>المالية</w:t>
            </w:r>
            <w:r>
              <w:rPr>
                <w:rFonts w:cs="Simplified Arabic" w:hint="cs"/>
                <w:sz w:val="24"/>
                <w:szCs w:val="24"/>
                <w:rtl/>
              </w:rPr>
              <w:t xml:space="preserve"> الأخرى (الب</w:t>
            </w:r>
            <w:r>
              <w:rPr>
                <w:rFonts w:cs="Simplified Arabic"/>
                <w:sz w:val="24"/>
                <w:szCs w:val="24"/>
                <w:rtl/>
              </w:rPr>
              <w:t xml:space="preserve">نوك </w:t>
            </w:r>
            <w:r>
              <w:rPr>
                <w:rFonts w:cs="Simplified Arabic" w:hint="cs"/>
                <w:sz w:val="24"/>
                <w:szCs w:val="24"/>
                <w:rtl/>
              </w:rPr>
              <w:t>التجارية والإسلامية)</w:t>
            </w:r>
          </w:p>
        </w:tc>
        <w:tc>
          <w:tcPr>
            <w:tcW w:w="2425" w:type="dxa"/>
            <w:tcBorders>
              <w:top w:val="dotted" w:sz="4" w:space="0" w:color="auto"/>
              <w:left w:val="dotted" w:sz="4" w:space="0" w:color="auto"/>
              <w:bottom w:val="dotted" w:sz="4" w:space="0" w:color="auto"/>
              <w:right w:val="dotted" w:sz="4" w:space="0" w:color="auto"/>
            </w:tcBorders>
          </w:tcPr>
          <w:p w:rsidR="00AA7BAE" w:rsidRDefault="00AA7BAE">
            <w:pPr>
              <w:jc w:val="both"/>
              <w:rPr>
                <w:rFonts w:cs="Simplified Arabic"/>
                <w:sz w:val="24"/>
                <w:szCs w:val="24"/>
                <w:rtl/>
              </w:rPr>
            </w:pPr>
            <w:r>
              <w:rPr>
                <w:rFonts w:cs="Simplified Arabic"/>
                <w:sz w:val="24"/>
                <w:szCs w:val="24"/>
                <w:rtl/>
              </w:rPr>
              <w:t>6</w:t>
            </w:r>
            <w:r w:rsidR="00A16F0B">
              <w:rPr>
                <w:rFonts w:cs="Simplified Arabic" w:hint="cs"/>
                <w:sz w:val="24"/>
                <w:szCs w:val="24"/>
                <w:rtl/>
              </w:rPr>
              <w:t>4</w:t>
            </w:r>
            <w:r>
              <w:rPr>
                <w:rFonts w:cs="Simplified Arabic"/>
                <w:sz w:val="24"/>
                <w:szCs w:val="24"/>
                <w:rtl/>
              </w:rPr>
              <w:t>19</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AA7BAE" w:rsidP="00D31E17">
            <w:pPr>
              <w:jc w:val="both"/>
              <w:rPr>
                <w:rFonts w:cs="Simplified Arabic"/>
                <w:sz w:val="24"/>
                <w:szCs w:val="24"/>
                <w:rtl/>
              </w:rPr>
            </w:pPr>
            <w:r>
              <w:rPr>
                <w:rFonts w:cs="Simplified Arabic"/>
                <w:sz w:val="24"/>
                <w:szCs w:val="24"/>
                <w:rtl/>
              </w:rPr>
              <w:t>أشكا</w:t>
            </w:r>
            <w:r>
              <w:rPr>
                <w:rFonts w:cs="Simplified Arabic" w:hint="cs"/>
                <w:sz w:val="24"/>
                <w:szCs w:val="24"/>
                <w:rtl/>
              </w:rPr>
              <w:t xml:space="preserve">ل </w:t>
            </w:r>
            <w:r w:rsidR="00D31E17">
              <w:rPr>
                <w:rFonts w:cs="Simplified Arabic" w:hint="cs"/>
                <w:sz w:val="24"/>
                <w:szCs w:val="24"/>
                <w:rtl/>
              </w:rPr>
              <w:t>منح القروض</w:t>
            </w:r>
            <w:r>
              <w:rPr>
                <w:rFonts w:cs="Simplified Arabic" w:hint="cs"/>
                <w:sz w:val="24"/>
                <w:szCs w:val="24"/>
                <w:rtl/>
              </w:rPr>
              <w:t xml:space="preserve"> ا</w:t>
            </w:r>
            <w:r>
              <w:rPr>
                <w:rFonts w:cs="Simplified Arabic"/>
                <w:sz w:val="24"/>
                <w:szCs w:val="24"/>
                <w:rtl/>
              </w:rPr>
              <w:t>ل</w:t>
            </w:r>
            <w:r>
              <w:rPr>
                <w:rFonts w:cs="Simplified Arabic" w:hint="cs"/>
                <w:sz w:val="24"/>
                <w:szCs w:val="24"/>
                <w:rtl/>
              </w:rPr>
              <w:t>أخ</w:t>
            </w:r>
            <w:r>
              <w:rPr>
                <w:rFonts w:cs="Simplified Arabic"/>
                <w:sz w:val="24"/>
                <w:szCs w:val="24"/>
                <w:rtl/>
              </w:rPr>
              <w:t>رى (</w:t>
            </w:r>
            <w:r>
              <w:rPr>
                <w:rFonts w:cs="Simplified Arabic" w:hint="cs"/>
                <w:sz w:val="24"/>
                <w:szCs w:val="24"/>
                <w:rtl/>
              </w:rPr>
              <w:t>م</w:t>
            </w:r>
            <w:r>
              <w:rPr>
                <w:rFonts w:cs="Simplified Arabic"/>
                <w:sz w:val="24"/>
                <w:szCs w:val="24"/>
                <w:rtl/>
              </w:rPr>
              <w:t>ؤس</w:t>
            </w:r>
            <w:r>
              <w:rPr>
                <w:rFonts w:cs="Simplified Arabic" w:hint="cs"/>
                <w:sz w:val="24"/>
                <w:szCs w:val="24"/>
                <w:rtl/>
              </w:rPr>
              <w:t>سا</w:t>
            </w:r>
            <w:r>
              <w:rPr>
                <w:rFonts w:cs="Simplified Arabic"/>
                <w:sz w:val="24"/>
                <w:szCs w:val="24"/>
                <w:rtl/>
              </w:rPr>
              <w:t xml:space="preserve">ت </w:t>
            </w:r>
            <w:r>
              <w:rPr>
                <w:rFonts w:cs="Simplified Arabic" w:hint="cs"/>
                <w:sz w:val="24"/>
                <w:szCs w:val="24"/>
                <w:rtl/>
              </w:rPr>
              <w:t>الإ</w:t>
            </w:r>
            <w:r>
              <w:rPr>
                <w:rFonts w:cs="Simplified Arabic"/>
                <w:sz w:val="24"/>
                <w:szCs w:val="24"/>
                <w:rtl/>
              </w:rPr>
              <w:t>ق</w:t>
            </w:r>
            <w:r>
              <w:rPr>
                <w:rFonts w:cs="Simplified Arabic" w:hint="cs"/>
                <w:sz w:val="24"/>
                <w:szCs w:val="24"/>
                <w:rtl/>
              </w:rPr>
              <w:t>را</w:t>
            </w:r>
            <w:r>
              <w:rPr>
                <w:rFonts w:cs="Simplified Arabic"/>
                <w:sz w:val="24"/>
                <w:szCs w:val="24"/>
                <w:rtl/>
              </w:rPr>
              <w:t xml:space="preserve">ض </w:t>
            </w:r>
            <w:r>
              <w:rPr>
                <w:rFonts w:cs="Simplified Arabic" w:hint="cs"/>
                <w:sz w:val="24"/>
                <w:szCs w:val="24"/>
                <w:rtl/>
              </w:rPr>
              <w:t>المتخص</w:t>
            </w:r>
            <w:r>
              <w:rPr>
                <w:rFonts w:cs="Simplified Arabic"/>
                <w:sz w:val="24"/>
                <w:szCs w:val="24"/>
                <w:rtl/>
              </w:rPr>
              <w:t>ص</w:t>
            </w:r>
            <w:r>
              <w:rPr>
                <w:rFonts w:cs="Simplified Arabic" w:hint="cs"/>
                <w:sz w:val="24"/>
                <w:szCs w:val="24"/>
                <w:rtl/>
              </w:rPr>
              <w:t>ة</w:t>
            </w:r>
            <w:r>
              <w:rPr>
                <w:rFonts w:cs="Simplified Arabic"/>
                <w:sz w:val="24"/>
                <w:szCs w:val="24"/>
                <w:rtl/>
              </w:rPr>
              <w:t>)</w:t>
            </w:r>
          </w:p>
        </w:tc>
        <w:tc>
          <w:tcPr>
            <w:tcW w:w="2425" w:type="dxa"/>
            <w:tcBorders>
              <w:top w:val="dotted" w:sz="4" w:space="0" w:color="auto"/>
              <w:left w:val="dotted" w:sz="4" w:space="0" w:color="auto"/>
              <w:bottom w:val="dotted" w:sz="4" w:space="0" w:color="auto"/>
              <w:right w:val="dotted" w:sz="4" w:space="0" w:color="auto"/>
            </w:tcBorders>
          </w:tcPr>
          <w:p w:rsidR="00AA7BAE" w:rsidRDefault="00AA7BAE">
            <w:pPr>
              <w:jc w:val="both"/>
              <w:rPr>
                <w:rFonts w:cs="Simplified Arabic"/>
                <w:sz w:val="24"/>
                <w:szCs w:val="24"/>
                <w:rtl/>
              </w:rPr>
            </w:pPr>
            <w:r>
              <w:rPr>
                <w:rFonts w:cs="Simplified Arabic" w:hint="cs"/>
                <w:sz w:val="24"/>
                <w:szCs w:val="24"/>
                <w:rtl/>
              </w:rPr>
              <w:t>6</w:t>
            </w:r>
            <w:r w:rsidR="00A16F0B">
              <w:rPr>
                <w:rFonts w:cs="Simplified Arabic" w:hint="cs"/>
                <w:sz w:val="24"/>
                <w:szCs w:val="24"/>
                <w:rtl/>
              </w:rPr>
              <w:t>4</w:t>
            </w:r>
            <w:r>
              <w:rPr>
                <w:rFonts w:cs="Simplified Arabic" w:hint="cs"/>
                <w:sz w:val="24"/>
                <w:szCs w:val="24"/>
                <w:rtl/>
              </w:rPr>
              <w:t>92</w:t>
            </w:r>
          </w:p>
        </w:tc>
      </w:tr>
      <w:tr w:rsidR="00031923"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031923" w:rsidRPr="00031923" w:rsidRDefault="00140185" w:rsidP="00DC50DF">
            <w:pPr>
              <w:jc w:val="both"/>
              <w:rPr>
                <w:rFonts w:cs="Simplified Arabic"/>
                <w:b/>
                <w:bCs/>
                <w:sz w:val="24"/>
                <w:szCs w:val="24"/>
                <w:rtl/>
              </w:rPr>
            </w:pPr>
            <w:r>
              <w:rPr>
                <w:rFonts w:cs="Simplified Arabic" w:hint="cs"/>
                <w:b/>
                <w:bCs/>
                <w:szCs w:val="24"/>
                <w:rtl/>
              </w:rPr>
              <w:t>الأنشطة المساعدة لأنشطة الخدمات المالية والتأمين</w:t>
            </w:r>
          </w:p>
        </w:tc>
        <w:tc>
          <w:tcPr>
            <w:tcW w:w="2425" w:type="dxa"/>
            <w:tcBorders>
              <w:top w:val="dotted" w:sz="4" w:space="0" w:color="auto"/>
              <w:left w:val="dotted" w:sz="4" w:space="0" w:color="auto"/>
              <w:bottom w:val="dotted" w:sz="4" w:space="0" w:color="auto"/>
              <w:right w:val="dotted" w:sz="4" w:space="0" w:color="auto"/>
            </w:tcBorders>
          </w:tcPr>
          <w:p w:rsidR="00031923" w:rsidRPr="00031923" w:rsidRDefault="00031923">
            <w:pPr>
              <w:jc w:val="both"/>
              <w:rPr>
                <w:rFonts w:cs="Simplified Arabic"/>
                <w:b/>
                <w:bCs/>
                <w:sz w:val="24"/>
                <w:szCs w:val="24"/>
                <w:rtl/>
              </w:rPr>
            </w:pPr>
            <w:r w:rsidRPr="00031923">
              <w:rPr>
                <w:rFonts w:cs="Simplified Arabic" w:hint="cs"/>
                <w:b/>
                <w:bCs/>
                <w:sz w:val="24"/>
                <w:szCs w:val="24"/>
                <w:rtl/>
              </w:rPr>
              <w:t>66</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031923">
            <w:pPr>
              <w:jc w:val="both"/>
              <w:rPr>
                <w:rFonts w:cs="Simplified Arabic"/>
                <w:sz w:val="24"/>
                <w:szCs w:val="24"/>
                <w:rtl/>
              </w:rPr>
            </w:pPr>
            <w:r>
              <w:rPr>
                <w:rFonts w:cs="Simplified Arabic"/>
                <w:sz w:val="24"/>
                <w:szCs w:val="24"/>
                <w:rtl/>
              </w:rPr>
              <w:t>إدار</w:t>
            </w:r>
            <w:r>
              <w:rPr>
                <w:rFonts w:cs="Simplified Arabic" w:hint="cs"/>
                <w:sz w:val="24"/>
                <w:szCs w:val="24"/>
                <w:rtl/>
              </w:rPr>
              <w:t>ة الأسواق المالية</w:t>
            </w:r>
            <w:r w:rsidR="00EC0920">
              <w:rPr>
                <w:rFonts w:cs="Simplified Arabic" w:hint="cs"/>
                <w:sz w:val="24"/>
                <w:szCs w:val="24"/>
                <w:rtl/>
              </w:rPr>
              <w:t xml:space="preserve"> (بورصة فلسطين)</w:t>
            </w:r>
          </w:p>
        </w:tc>
        <w:tc>
          <w:tcPr>
            <w:tcW w:w="2425" w:type="dxa"/>
            <w:tcBorders>
              <w:top w:val="dotted" w:sz="4" w:space="0" w:color="auto"/>
              <w:left w:val="dotted" w:sz="4" w:space="0" w:color="auto"/>
              <w:bottom w:val="dotted" w:sz="4" w:space="0" w:color="auto"/>
              <w:right w:val="dotted" w:sz="4" w:space="0" w:color="auto"/>
            </w:tcBorders>
          </w:tcPr>
          <w:p w:rsidR="00AA7BAE" w:rsidRDefault="00A16F0B">
            <w:pPr>
              <w:jc w:val="both"/>
              <w:rPr>
                <w:rFonts w:cs="Simplified Arabic"/>
                <w:sz w:val="24"/>
                <w:szCs w:val="24"/>
                <w:rtl/>
              </w:rPr>
            </w:pPr>
            <w:r>
              <w:rPr>
                <w:rFonts w:cs="Simplified Arabic" w:hint="cs"/>
                <w:sz w:val="24"/>
                <w:szCs w:val="24"/>
                <w:rtl/>
              </w:rPr>
              <w:t>6611</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140185">
            <w:pPr>
              <w:jc w:val="both"/>
              <w:rPr>
                <w:rFonts w:cs="Simplified Arabic"/>
                <w:sz w:val="24"/>
                <w:szCs w:val="24"/>
                <w:rtl/>
              </w:rPr>
            </w:pPr>
            <w:r>
              <w:rPr>
                <w:rFonts w:cs="Simplified Arabic" w:hint="cs"/>
                <w:sz w:val="24"/>
                <w:szCs w:val="24"/>
                <w:rtl/>
              </w:rPr>
              <w:t>أنشطة الوساطة المتعلقة بعقود الأوراق المالية والسلع الأساسية</w:t>
            </w:r>
            <w:r w:rsidR="00EC0920">
              <w:rPr>
                <w:rFonts w:cs="Simplified Arabic" w:hint="cs"/>
                <w:sz w:val="24"/>
                <w:szCs w:val="24"/>
                <w:rtl/>
              </w:rPr>
              <w:t xml:space="preserve"> (شركات الأوراق المالية)</w:t>
            </w:r>
          </w:p>
        </w:tc>
        <w:tc>
          <w:tcPr>
            <w:tcW w:w="2425" w:type="dxa"/>
            <w:tcBorders>
              <w:top w:val="dotted" w:sz="4" w:space="0" w:color="auto"/>
              <w:left w:val="dotted" w:sz="4" w:space="0" w:color="auto"/>
              <w:bottom w:val="dotted" w:sz="4" w:space="0" w:color="auto"/>
              <w:right w:val="dotted" w:sz="4" w:space="0" w:color="auto"/>
            </w:tcBorders>
          </w:tcPr>
          <w:p w:rsidR="00AA7BAE" w:rsidRDefault="00A16F0B">
            <w:pPr>
              <w:jc w:val="both"/>
              <w:rPr>
                <w:rFonts w:cs="Simplified Arabic"/>
                <w:sz w:val="24"/>
                <w:szCs w:val="24"/>
                <w:rtl/>
              </w:rPr>
            </w:pPr>
            <w:r>
              <w:rPr>
                <w:rFonts w:cs="Simplified Arabic" w:hint="cs"/>
                <w:sz w:val="24"/>
                <w:szCs w:val="24"/>
                <w:rtl/>
              </w:rPr>
              <w:t>6612</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140185" w:rsidP="00EC0920">
            <w:pPr>
              <w:jc w:val="both"/>
              <w:rPr>
                <w:rFonts w:cs="Simplified Arabic"/>
                <w:b/>
                <w:bCs/>
                <w:sz w:val="24"/>
                <w:szCs w:val="24"/>
                <w:rtl/>
              </w:rPr>
            </w:pPr>
            <w:r>
              <w:rPr>
                <w:rFonts w:cs="Simplified Arabic" w:hint="cs"/>
                <w:b/>
                <w:bCs/>
                <w:sz w:val="24"/>
                <w:szCs w:val="24"/>
                <w:rtl/>
              </w:rPr>
              <w:t>تمويل التأمين وإعادة التأمين وصناديق التقاعد عدا الضمان الاجتماعي الالزامي</w:t>
            </w:r>
            <w:r w:rsidR="00EC0920">
              <w:rPr>
                <w:rFonts w:cs="Simplified Arabic" w:hint="cs"/>
                <w:b/>
                <w:bCs/>
                <w:sz w:val="24"/>
                <w:szCs w:val="24"/>
                <w:rtl/>
              </w:rPr>
              <w:t xml:space="preserve"> (شركات التأمين)</w:t>
            </w:r>
          </w:p>
        </w:tc>
        <w:tc>
          <w:tcPr>
            <w:tcW w:w="2425" w:type="dxa"/>
            <w:tcBorders>
              <w:top w:val="dotted" w:sz="4" w:space="0" w:color="auto"/>
              <w:left w:val="dotted" w:sz="4" w:space="0" w:color="auto"/>
              <w:bottom w:val="dotted" w:sz="4" w:space="0" w:color="auto"/>
              <w:right w:val="dotted" w:sz="4" w:space="0" w:color="auto"/>
            </w:tcBorders>
          </w:tcPr>
          <w:p w:rsidR="00AA7BAE" w:rsidRDefault="00A16F0B">
            <w:pPr>
              <w:jc w:val="both"/>
              <w:rPr>
                <w:rFonts w:cs="Simplified Arabic"/>
                <w:b/>
                <w:bCs/>
                <w:sz w:val="24"/>
                <w:szCs w:val="24"/>
                <w:rtl/>
              </w:rPr>
            </w:pPr>
            <w:r>
              <w:rPr>
                <w:rFonts w:cs="Simplified Arabic" w:hint="cs"/>
                <w:b/>
                <w:bCs/>
                <w:sz w:val="24"/>
                <w:szCs w:val="24"/>
                <w:rtl/>
              </w:rPr>
              <w:t>65</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AA7BAE">
            <w:pPr>
              <w:jc w:val="both"/>
              <w:rPr>
                <w:rFonts w:cs="Simplified Arabic"/>
                <w:sz w:val="24"/>
                <w:szCs w:val="24"/>
                <w:rtl/>
              </w:rPr>
            </w:pPr>
            <w:r>
              <w:rPr>
                <w:rFonts w:cs="Simplified Arabic"/>
                <w:sz w:val="24"/>
                <w:szCs w:val="24"/>
                <w:rtl/>
              </w:rPr>
              <w:t>التأ</w:t>
            </w:r>
            <w:r>
              <w:rPr>
                <w:rFonts w:cs="Simplified Arabic" w:hint="cs"/>
                <w:sz w:val="24"/>
                <w:szCs w:val="24"/>
                <w:rtl/>
              </w:rPr>
              <w:t>مين على الحياة</w:t>
            </w:r>
          </w:p>
        </w:tc>
        <w:tc>
          <w:tcPr>
            <w:tcW w:w="2425" w:type="dxa"/>
            <w:tcBorders>
              <w:top w:val="dotted" w:sz="4" w:space="0" w:color="auto"/>
              <w:left w:val="dotted" w:sz="4" w:space="0" w:color="auto"/>
              <w:bottom w:val="dotted" w:sz="4" w:space="0" w:color="auto"/>
              <w:right w:val="dotted" w:sz="4" w:space="0" w:color="auto"/>
            </w:tcBorders>
          </w:tcPr>
          <w:p w:rsidR="00AA7BAE" w:rsidRDefault="00A16F0B">
            <w:pPr>
              <w:jc w:val="both"/>
              <w:rPr>
                <w:rFonts w:cs="Simplified Arabic"/>
                <w:sz w:val="24"/>
                <w:szCs w:val="24"/>
                <w:rtl/>
              </w:rPr>
            </w:pPr>
            <w:r>
              <w:rPr>
                <w:rFonts w:cs="Simplified Arabic" w:hint="cs"/>
                <w:sz w:val="24"/>
                <w:szCs w:val="24"/>
                <w:rtl/>
              </w:rPr>
              <w:t>6511</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AA7BAE" w:rsidP="00140185">
            <w:pPr>
              <w:jc w:val="both"/>
              <w:rPr>
                <w:rFonts w:cs="Simplified Arabic"/>
                <w:sz w:val="24"/>
                <w:szCs w:val="24"/>
                <w:rtl/>
              </w:rPr>
            </w:pPr>
            <w:r>
              <w:rPr>
                <w:rFonts w:cs="Simplified Arabic"/>
                <w:sz w:val="24"/>
                <w:szCs w:val="24"/>
                <w:rtl/>
              </w:rPr>
              <w:t>التأ</w:t>
            </w:r>
            <w:r>
              <w:rPr>
                <w:rFonts w:cs="Simplified Arabic" w:hint="cs"/>
                <w:sz w:val="24"/>
                <w:szCs w:val="24"/>
                <w:rtl/>
              </w:rPr>
              <w:t>مين</w:t>
            </w:r>
            <w:r w:rsidR="00140185">
              <w:rPr>
                <w:rFonts w:cs="Simplified Arabic" w:hint="cs"/>
                <w:sz w:val="24"/>
                <w:szCs w:val="24"/>
                <w:rtl/>
              </w:rPr>
              <w:t xml:space="preserve"> خلاف التأمين على</w:t>
            </w:r>
            <w:r>
              <w:rPr>
                <w:rFonts w:cs="Simplified Arabic" w:hint="cs"/>
                <w:sz w:val="24"/>
                <w:szCs w:val="24"/>
                <w:rtl/>
              </w:rPr>
              <w:t xml:space="preserve"> الحياة</w:t>
            </w:r>
          </w:p>
        </w:tc>
        <w:tc>
          <w:tcPr>
            <w:tcW w:w="2425" w:type="dxa"/>
            <w:tcBorders>
              <w:top w:val="dotted" w:sz="4" w:space="0" w:color="auto"/>
              <w:left w:val="dotted" w:sz="4" w:space="0" w:color="auto"/>
              <w:bottom w:val="dotted" w:sz="4" w:space="0" w:color="auto"/>
              <w:right w:val="dotted" w:sz="4" w:space="0" w:color="auto"/>
            </w:tcBorders>
          </w:tcPr>
          <w:p w:rsidR="00AA7BAE" w:rsidRDefault="00A16F0B">
            <w:pPr>
              <w:jc w:val="both"/>
              <w:rPr>
                <w:rFonts w:cs="Simplified Arabic"/>
                <w:sz w:val="24"/>
                <w:szCs w:val="24"/>
                <w:rtl/>
              </w:rPr>
            </w:pPr>
            <w:r>
              <w:rPr>
                <w:rFonts w:cs="Simplified Arabic" w:hint="cs"/>
                <w:sz w:val="24"/>
                <w:szCs w:val="24"/>
                <w:rtl/>
              </w:rPr>
              <w:t>6512</w:t>
            </w:r>
          </w:p>
        </w:tc>
      </w:tr>
    </w:tbl>
    <w:p w:rsidR="00AA7BAE" w:rsidRDefault="00AA7BAE">
      <w:pPr>
        <w:ind w:left="282"/>
        <w:jc w:val="both"/>
        <w:rPr>
          <w:rFonts w:cs="Simplified Arabic"/>
          <w:sz w:val="24"/>
          <w:szCs w:val="24"/>
          <w:rtl/>
        </w:rPr>
      </w:pPr>
    </w:p>
    <w:p w:rsidR="00AA7BAE" w:rsidRDefault="00AA7BAE" w:rsidP="00DE665E">
      <w:pPr>
        <w:ind w:left="-2"/>
        <w:jc w:val="both"/>
        <w:rPr>
          <w:rFonts w:cs="Simplified Arabic"/>
          <w:b/>
          <w:bCs/>
          <w:sz w:val="24"/>
          <w:szCs w:val="24"/>
          <w:rtl/>
        </w:rPr>
      </w:pPr>
      <w:r>
        <w:rPr>
          <w:rFonts w:cs="Simplified Arabic"/>
          <w:b/>
          <w:bCs/>
          <w:sz w:val="24"/>
          <w:szCs w:val="24"/>
          <w:rtl/>
        </w:rPr>
        <w:t>3.</w:t>
      </w:r>
      <w:r w:rsidR="00DE665E">
        <w:rPr>
          <w:rFonts w:cs="Simplified Arabic" w:hint="cs"/>
          <w:b/>
          <w:bCs/>
          <w:sz w:val="24"/>
          <w:szCs w:val="24"/>
          <w:rtl/>
        </w:rPr>
        <w:t>2</w:t>
      </w:r>
      <w:r>
        <w:rPr>
          <w:rFonts w:cs="Simplified Arabic"/>
          <w:b/>
          <w:bCs/>
          <w:sz w:val="24"/>
          <w:szCs w:val="24"/>
          <w:rtl/>
        </w:rPr>
        <w:t xml:space="preserve"> </w:t>
      </w:r>
      <w:r w:rsidR="00DE665E">
        <w:rPr>
          <w:rFonts w:cs="Simplified Arabic" w:hint="cs"/>
          <w:b/>
          <w:bCs/>
          <w:sz w:val="24"/>
          <w:szCs w:val="24"/>
          <w:rtl/>
        </w:rPr>
        <w:t>تنظيم وادارة العمل الميداني</w:t>
      </w:r>
      <w:r>
        <w:rPr>
          <w:rFonts w:cs="Simplified Arabic" w:hint="cs"/>
          <w:b/>
          <w:bCs/>
          <w:sz w:val="24"/>
          <w:szCs w:val="24"/>
          <w:rtl/>
        </w:rPr>
        <w:t xml:space="preserve"> </w:t>
      </w:r>
    </w:p>
    <w:p w:rsidR="00AA7BAE" w:rsidRDefault="00AA7BAE" w:rsidP="006514F0">
      <w:pPr>
        <w:jc w:val="lowKashida"/>
        <w:rPr>
          <w:rFonts w:cs="Simplified Arabic"/>
          <w:sz w:val="24"/>
          <w:szCs w:val="24"/>
          <w:rtl/>
        </w:rPr>
      </w:pPr>
      <w:r>
        <w:rPr>
          <w:rFonts w:cs="Simplified Arabic"/>
          <w:szCs w:val="24"/>
          <w:rtl/>
        </w:rPr>
        <w:t>نظرا</w:t>
      </w:r>
      <w:r>
        <w:rPr>
          <w:rFonts w:cs="Simplified Arabic" w:hint="cs"/>
          <w:szCs w:val="24"/>
          <w:rtl/>
        </w:rPr>
        <w:t>ً لانخفاض حجم</w:t>
      </w:r>
      <w:r>
        <w:rPr>
          <w:rFonts w:cs="Simplified Arabic"/>
          <w:szCs w:val="24"/>
          <w:rtl/>
        </w:rPr>
        <w:t xml:space="preserve"> مجت</w:t>
      </w:r>
      <w:r>
        <w:rPr>
          <w:rFonts w:cs="Simplified Arabic" w:hint="cs"/>
          <w:szCs w:val="24"/>
          <w:rtl/>
        </w:rPr>
        <w:t xml:space="preserve">مع الدراسة </w:t>
      </w:r>
      <w:r>
        <w:rPr>
          <w:rFonts w:cs="Simplified Arabic"/>
          <w:szCs w:val="24"/>
          <w:rtl/>
        </w:rPr>
        <w:t>ولخص</w:t>
      </w:r>
      <w:r>
        <w:rPr>
          <w:rFonts w:cs="Simplified Arabic" w:hint="cs"/>
          <w:szCs w:val="24"/>
          <w:rtl/>
        </w:rPr>
        <w:t>وصية المؤسسات الم</w:t>
      </w:r>
      <w:r>
        <w:rPr>
          <w:rFonts w:cs="Simplified Arabic"/>
          <w:szCs w:val="24"/>
          <w:rtl/>
        </w:rPr>
        <w:t>ا</w:t>
      </w:r>
      <w:r>
        <w:rPr>
          <w:rFonts w:cs="Simplified Arabic" w:hint="cs"/>
          <w:szCs w:val="24"/>
          <w:rtl/>
        </w:rPr>
        <w:t>ل</w:t>
      </w:r>
      <w:r>
        <w:rPr>
          <w:rFonts w:cs="Simplified Arabic"/>
          <w:szCs w:val="24"/>
          <w:rtl/>
        </w:rPr>
        <w:t>ي</w:t>
      </w:r>
      <w:r>
        <w:rPr>
          <w:rFonts w:cs="Simplified Arabic" w:hint="cs"/>
          <w:szCs w:val="24"/>
          <w:rtl/>
        </w:rPr>
        <w:t>ة فإن</w:t>
      </w:r>
      <w:r>
        <w:rPr>
          <w:rFonts w:cs="Simplified Arabic"/>
          <w:szCs w:val="24"/>
          <w:rtl/>
        </w:rPr>
        <w:t>ه</w:t>
      </w:r>
      <w:r>
        <w:rPr>
          <w:rFonts w:cs="Simplified Arabic" w:hint="cs"/>
          <w:szCs w:val="24"/>
          <w:rtl/>
        </w:rPr>
        <w:t xml:space="preserve"> </w:t>
      </w:r>
      <w:r>
        <w:rPr>
          <w:rFonts w:cs="Simplified Arabic" w:hint="cs"/>
          <w:sz w:val="24"/>
          <w:szCs w:val="24"/>
          <w:rtl/>
        </w:rPr>
        <w:t xml:space="preserve">تم تعيين باحثين ميدانيين دائمين من ذوي الخبرات بمعدل باحث واحد في </w:t>
      </w:r>
      <w:r w:rsidR="000F7E59">
        <w:rPr>
          <w:rFonts w:cs="Simplified Arabic" w:hint="cs"/>
          <w:sz w:val="24"/>
          <w:szCs w:val="24"/>
          <w:rtl/>
        </w:rPr>
        <w:t>شمال الضفة الغربية</w:t>
      </w:r>
      <w:r>
        <w:rPr>
          <w:rFonts w:cs="Simplified Arabic" w:hint="cs"/>
          <w:sz w:val="24"/>
          <w:szCs w:val="24"/>
          <w:rtl/>
        </w:rPr>
        <w:t xml:space="preserve">، وباحث في </w:t>
      </w:r>
      <w:r w:rsidR="00961BDB">
        <w:rPr>
          <w:rFonts w:cs="Simplified Arabic" w:hint="cs"/>
          <w:sz w:val="24"/>
          <w:szCs w:val="24"/>
          <w:rtl/>
        </w:rPr>
        <w:t>وسط الضفة الغربية</w:t>
      </w:r>
      <w:r>
        <w:rPr>
          <w:rFonts w:cs="Simplified Arabic" w:hint="cs"/>
          <w:sz w:val="24"/>
          <w:szCs w:val="24"/>
          <w:rtl/>
        </w:rPr>
        <w:t xml:space="preserve"> وآخر في </w:t>
      </w:r>
      <w:r w:rsidR="000F7E59">
        <w:rPr>
          <w:rFonts w:cs="Simplified Arabic" w:hint="cs"/>
          <w:sz w:val="24"/>
          <w:szCs w:val="24"/>
          <w:rtl/>
        </w:rPr>
        <w:t>جنوب الضفة الغربية</w:t>
      </w:r>
      <w:r>
        <w:rPr>
          <w:rFonts w:cs="Simplified Arabic" w:hint="cs"/>
          <w:sz w:val="24"/>
          <w:szCs w:val="24"/>
          <w:rtl/>
        </w:rPr>
        <w:t xml:space="preserve">، </w:t>
      </w:r>
      <w:r w:rsidR="001719E9">
        <w:rPr>
          <w:rFonts w:cs="Simplified Arabic" w:hint="cs"/>
          <w:sz w:val="24"/>
          <w:szCs w:val="24"/>
          <w:rtl/>
        </w:rPr>
        <w:t>كذلك هناك باحث واحد في قطاع غزة</w:t>
      </w:r>
      <w:r>
        <w:rPr>
          <w:rFonts w:cs="Simplified Arabic" w:hint="cs"/>
          <w:sz w:val="24"/>
          <w:szCs w:val="24"/>
          <w:rtl/>
        </w:rPr>
        <w:t>.</w:t>
      </w:r>
      <w:r w:rsidR="00DE665E">
        <w:rPr>
          <w:rFonts w:cs="Simplified Arabic" w:hint="cs"/>
          <w:sz w:val="24"/>
          <w:szCs w:val="24"/>
          <w:rtl/>
        </w:rPr>
        <w:t xml:space="preserve">  </w:t>
      </w:r>
      <w:r w:rsidR="00DE665E">
        <w:rPr>
          <w:rFonts w:cs="Simplified Arabic"/>
          <w:sz w:val="24"/>
          <w:szCs w:val="24"/>
          <w:rtl/>
        </w:rPr>
        <w:t>ج</w:t>
      </w:r>
      <w:r w:rsidR="00DE665E">
        <w:rPr>
          <w:rFonts w:cs="Simplified Arabic" w:hint="cs"/>
          <w:sz w:val="24"/>
          <w:szCs w:val="24"/>
          <w:rtl/>
        </w:rPr>
        <w:t>م</w:t>
      </w:r>
      <w:r w:rsidR="00DE665E">
        <w:rPr>
          <w:rFonts w:cs="Simplified Arabic"/>
          <w:sz w:val="24"/>
          <w:szCs w:val="24"/>
          <w:rtl/>
        </w:rPr>
        <w:t>عت</w:t>
      </w:r>
      <w:r w:rsidR="00DE665E">
        <w:rPr>
          <w:rFonts w:cs="Simplified Arabic" w:hint="cs"/>
          <w:sz w:val="24"/>
          <w:szCs w:val="24"/>
          <w:rtl/>
        </w:rPr>
        <w:t xml:space="preserve"> </w:t>
      </w:r>
      <w:r w:rsidR="00DE665E">
        <w:rPr>
          <w:rFonts w:cs="Simplified Arabic"/>
          <w:sz w:val="24"/>
          <w:szCs w:val="24"/>
          <w:rtl/>
        </w:rPr>
        <w:t>ب</w:t>
      </w:r>
      <w:r w:rsidR="00DE665E">
        <w:rPr>
          <w:rFonts w:cs="Simplified Arabic" w:hint="cs"/>
          <w:sz w:val="24"/>
          <w:szCs w:val="24"/>
          <w:rtl/>
        </w:rPr>
        <w:t>ي</w:t>
      </w:r>
      <w:r w:rsidR="00DE665E">
        <w:rPr>
          <w:rFonts w:cs="Simplified Arabic"/>
          <w:sz w:val="24"/>
          <w:szCs w:val="24"/>
          <w:rtl/>
        </w:rPr>
        <w:t>ا</w:t>
      </w:r>
      <w:r w:rsidR="00DE665E">
        <w:rPr>
          <w:rFonts w:cs="Simplified Arabic" w:hint="cs"/>
          <w:sz w:val="24"/>
          <w:szCs w:val="24"/>
          <w:rtl/>
        </w:rPr>
        <w:t>ن</w:t>
      </w:r>
      <w:r w:rsidR="00DE665E">
        <w:rPr>
          <w:rFonts w:cs="Simplified Arabic"/>
          <w:sz w:val="24"/>
          <w:szCs w:val="24"/>
          <w:rtl/>
        </w:rPr>
        <w:t>ا</w:t>
      </w:r>
      <w:r w:rsidR="00DE665E">
        <w:rPr>
          <w:rFonts w:cs="Simplified Arabic" w:hint="cs"/>
          <w:sz w:val="24"/>
          <w:szCs w:val="24"/>
          <w:rtl/>
        </w:rPr>
        <w:t>ت</w:t>
      </w:r>
      <w:r w:rsidR="00DE665E">
        <w:rPr>
          <w:rFonts w:cs="Simplified Arabic"/>
          <w:sz w:val="24"/>
          <w:szCs w:val="24"/>
          <w:rtl/>
        </w:rPr>
        <w:t xml:space="preserve"> </w:t>
      </w:r>
      <w:r w:rsidR="00DE665E">
        <w:rPr>
          <w:rFonts w:cs="Simplified Arabic" w:hint="cs"/>
          <w:sz w:val="24"/>
          <w:szCs w:val="24"/>
          <w:rtl/>
        </w:rPr>
        <w:t>ا</w:t>
      </w:r>
      <w:r w:rsidR="00DE665E">
        <w:rPr>
          <w:rFonts w:cs="Simplified Arabic"/>
          <w:sz w:val="24"/>
          <w:szCs w:val="24"/>
          <w:rtl/>
        </w:rPr>
        <w:t>ل</w:t>
      </w:r>
      <w:r w:rsidR="00DE665E">
        <w:rPr>
          <w:rFonts w:cs="Simplified Arabic" w:hint="cs"/>
          <w:sz w:val="24"/>
          <w:szCs w:val="24"/>
          <w:rtl/>
        </w:rPr>
        <w:t>م</w:t>
      </w:r>
      <w:r w:rsidR="00DE665E">
        <w:rPr>
          <w:rFonts w:cs="Simplified Arabic"/>
          <w:sz w:val="24"/>
          <w:szCs w:val="24"/>
          <w:rtl/>
        </w:rPr>
        <w:t>س</w:t>
      </w:r>
      <w:r w:rsidR="00DE665E">
        <w:rPr>
          <w:rFonts w:cs="Simplified Arabic" w:hint="cs"/>
          <w:sz w:val="24"/>
          <w:szCs w:val="24"/>
          <w:rtl/>
        </w:rPr>
        <w:t>ح</w:t>
      </w:r>
      <w:r w:rsidR="00DE665E">
        <w:rPr>
          <w:rFonts w:cs="Simplified Arabic"/>
          <w:sz w:val="24"/>
          <w:szCs w:val="24"/>
          <w:rtl/>
        </w:rPr>
        <w:t xml:space="preserve"> ب</w:t>
      </w:r>
      <w:r w:rsidR="00DE665E">
        <w:rPr>
          <w:rFonts w:cs="Simplified Arabic" w:hint="cs"/>
          <w:sz w:val="24"/>
          <w:szCs w:val="24"/>
          <w:rtl/>
        </w:rPr>
        <w:t>أ</w:t>
      </w:r>
      <w:r w:rsidR="00DE665E">
        <w:rPr>
          <w:rFonts w:cs="Simplified Arabic"/>
          <w:sz w:val="24"/>
          <w:szCs w:val="24"/>
          <w:rtl/>
        </w:rPr>
        <w:t>س</w:t>
      </w:r>
      <w:r w:rsidR="00DE665E">
        <w:rPr>
          <w:rFonts w:cs="Simplified Arabic" w:hint="cs"/>
          <w:sz w:val="24"/>
          <w:szCs w:val="24"/>
          <w:rtl/>
        </w:rPr>
        <w:t>ل</w:t>
      </w:r>
      <w:r w:rsidR="00DE665E">
        <w:rPr>
          <w:rFonts w:cs="Simplified Arabic"/>
          <w:sz w:val="24"/>
          <w:szCs w:val="24"/>
          <w:rtl/>
        </w:rPr>
        <w:t>و</w:t>
      </w:r>
      <w:r w:rsidR="00DE665E">
        <w:rPr>
          <w:rFonts w:cs="Simplified Arabic" w:hint="cs"/>
          <w:sz w:val="24"/>
          <w:szCs w:val="24"/>
          <w:rtl/>
        </w:rPr>
        <w:t>ب</w:t>
      </w:r>
      <w:r w:rsidR="00DE665E">
        <w:rPr>
          <w:rFonts w:cs="Simplified Arabic"/>
          <w:sz w:val="24"/>
          <w:szCs w:val="24"/>
          <w:rtl/>
        </w:rPr>
        <w:t xml:space="preserve"> </w:t>
      </w:r>
      <w:r w:rsidR="00DE665E">
        <w:rPr>
          <w:rFonts w:cs="Simplified Arabic" w:hint="cs"/>
          <w:sz w:val="24"/>
          <w:szCs w:val="24"/>
          <w:rtl/>
        </w:rPr>
        <w:t>ا</w:t>
      </w:r>
      <w:r w:rsidR="00DE665E">
        <w:rPr>
          <w:rFonts w:cs="Simplified Arabic"/>
          <w:sz w:val="24"/>
          <w:szCs w:val="24"/>
          <w:rtl/>
        </w:rPr>
        <w:t>ل</w:t>
      </w:r>
      <w:r w:rsidR="00DE665E">
        <w:rPr>
          <w:rFonts w:cs="Simplified Arabic" w:hint="cs"/>
          <w:sz w:val="24"/>
          <w:szCs w:val="24"/>
          <w:rtl/>
        </w:rPr>
        <w:t>م</w:t>
      </w:r>
      <w:r w:rsidR="00DE665E">
        <w:rPr>
          <w:rFonts w:cs="Simplified Arabic"/>
          <w:sz w:val="24"/>
          <w:szCs w:val="24"/>
          <w:rtl/>
        </w:rPr>
        <w:t>ق</w:t>
      </w:r>
      <w:r w:rsidR="00DE665E">
        <w:rPr>
          <w:rFonts w:cs="Simplified Arabic" w:hint="cs"/>
          <w:sz w:val="24"/>
          <w:szCs w:val="24"/>
          <w:rtl/>
        </w:rPr>
        <w:t>ا</w:t>
      </w:r>
      <w:r w:rsidR="00DE665E">
        <w:rPr>
          <w:rFonts w:cs="Simplified Arabic"/>
          <w:sz w:val="24"/>
          <w:szCs w:val="24"/>
          <w:rtl/>
        </w:rPr>
        <w:t>ب</w:t>
      </w:r>
      <w:r w:rsidR="00DE665E">
        <w:rPr>
          <w:rFonts w:cs="Simplified Arabic" w:hint="cs"/>
          <w:sz w:val="24"/>
          <w:szCs w:val="24"/>
          <w:rtl/>
        </w:rPr>
        <w:t>لة ا</w:t>
      </w:r>
      <w:r w:rsidR="00DE665E">
        <w:rPr>
          <w:rFonts w:cs="Simplified Arabic"/>
          <w:sz w:val="24"/>
          <w:szCs w:val="24"/>
          <w:rtl/>
        </w:rPr>
        <w:t>لشخص</w:t>
      </w:r>
      <w:r w:rsidR="00DE665E">
        <w:rPr>
          <w:rFonts w:cs="Simplified Arabic" w:hint="cs"/>
          <w:sz w:val="24"/>
          <w:szCs w:val="24"/>
          <w:rtl/>
        </w:rPr>
        <w:t>ية ل</w:t>
      </w:r>
      <w:r w:rsidR="00DE665E">
        <w:rPr>
          <w:rFonts w:cs="Simplified Arabic"/>
          <w:sz w:val="24"/>
          <w:szCs w:val="24"/>
          <w:rtl/>
        </w:rPr>
        <w:t>مدراء ا</w:t>
      </w:r>
      <w:r w:rsidR="00DE665E">
        <w:rPr>
          <w:rFonts w:cs="Simplified Arabic" w:hint="cs"/>
          <w:sz w:val="24"/>
          <w:szCs w:val="24"/>
          <w:rtl/>
        </w:rPr>
        <w:t>لمؤسسات المقصودة، وقد تم</w:t>
      </w:r>
      <w:r w:rsidR="00DE665E">
        <w:rPr>
          <w:rFonts w:cs="Simplified Arabic"/>
          <w:sz w:val="24"/>
          <w:szCs w:val="24"/>
          <w:rtl/>
        </w:rPr>
        <w:t xml:space="preserve"> </w:t>
      </w:r>
      <w:r w:rsidR="00DE665E">
        <w:rPr>
          <w:rFonts w:cs="Simplified Arabic" w:hint="cs"/>
          <w:sz w:val="24"/>
          <w:szCs w:val="24"/>
          <w:rtl/>
        </w:rPr>
        <w:t>ا</w:t>
      </w:r>
      <w:r w:rsidR="00DE665E">
        <w:rPr>
          <w:rFonts w:cs="Simplified Arabic"/>
          <w:sz w:val="24"/>
          <w:szCs w:val="24"/>
          <w:rtl/>
        </w:rPr>
        <w:t>ل</w:t>
      </w:r>
      <w:r w:rsidR="00DE665E">
        <w:rPr>
          <w:rFonts w:cs="Simplified Arabic" w:hint="cs"/>
          <w:sz w:val="24"/>
          <w:szCs w:val="24"/>
          <w:rtl/>
        </w:rPr>
        <w:t>اعتما</w:t>
      </w:r>
      <w:r w:rsidR="00DE665E">
        <w:rPr>
          <w:rFonts w:cs="Simplified Arabic"/>
          <w:sz w:val="24"/>
          <w:szCs w:val="24"/>
          <w:rtl/>
        </w:rPr>
        <w:t>د</w:t>
      </w:r>
      <w:r w:rsidR="00DE665E">
        <w:rPr>
          <w:rFonts w:cs="Simplified Arabic" w:hint="cs"/>
          <w:sz w:val="24"/>
          <w:szCs w:val="24"/>
          <w:rtl/>
        </w:rPr>
        <w:t xml:space="preserve"> </w:t>
      </w:r>
      <w:r w:rsidR="00DE665E">
        <w:rPr>
          <w:rFonts w:cs="Simplified Arabic"/>
          <w:sz w:val="24"/>
          <w:szCs w:val="24"/>
          <w:rtl/>
        </w:rPr>
        <w:t>ب</w:t>
      </w:r>
      <w:r w:rsidR="00DE665E">
        <w:rPr>
          <w:rFonts w:cs="Simplified Arabic" w:hint="cs"/>
          <w:sz w:val="24"/>
          <w:szCs w:val="24"/>
          <w:rtl/>
        </w:rPr>
        <w:t>شكل</w:t>
      </w:r>
      <w:r w:rsidR="00DE665E">
        <w:rPr>
          <w:rFonts w:cs="Simplified Arabic"/>
          <w:sz w:val="24"/>
          <w:szCs w:val="24"/>
          <w:rtl/>
        </w:rPr>
        <w:t xml:space="preserve"> </w:t>
      </w:r>
      <w:r w:rsidR="00DE665E">
        <w:rPr>
          <w:rFonts w:cs="Simplified Arabic" w:hint="cs"/>
          <w:sz w:val="24"/>
          <w:szCs w:val="24"/>
          <w:rtl/>
        </w:rPr>
        <w:t xml:space="preserve">أساسي على </w:t>
      </w:r>
      <w:r w:rsidR="00DE665E">
        <w:rPr>
          <w:rFonts w:cs="Simplified Arabic"/>
          <w:sz w:val="24"/>
          <w:szCs w:val="24"/>
          <w:rtl/>
        </w:rPr>
        <w:t>ال</w:t>
      </w:r>
      <w:r w:rsidR="00DE665E">
        <w:rPr>
          <w:rFonts w:cs="Simplified Arabic" w:hint="cs"/>
          <w:sz w:val="24"/>
          <w:szCs w:val="24"/>
          <w:rtl/>
        </w:rPr>
        <w:t>حس</w:t>
      </w:r>
      <w:r w:rsidR="00DE665E">
        <w:rPr>
          <w:rFonts w:cs="Simplified Arabic"/>
          <w:sz w:val="24"/>
          <w:szCs w:val="24"/>
          <w:rtl/>
        </w:rPr>
        <w:t>اب</w:t>
      </w:r>
      <w:r w:rsidR="00DE665E">
        <w:rPr>
          <w:rFonts w:cs="Simplified Arabic" w:hint="cs"/>
          <w:sz w:val="24"/>
          <w:szCs w:val="24"/>
          <w:rtl/>
        </w:rPr>
        <w:t>ات ال</w:t>
      </w:r>
      <w:r w:rsidR="00DE665E">
        <w:rPr>
          <w:rFonts w:cs="Simplified Arabic"/>
          <w:sz w:val="24"/>
          <w:szCs w:val="24"/>
          <w:rtl/>
        </w:rPr>
        <w:t>ختام</w:t>
      </w:r>
      <w:r w:rsidR="00DE665E">
        <w:rPr>
          <w:rFonts w:cs="Simplified Arabic" w:hint="cs"/>
          <w:sz w:val="24"/>
          <w:szCs w:val="24"/>
          <w:rtl/>
        </w:rPr>
        <w:t>ية ل</w:t>
      </w:r>
      <w:r w:rsidR="00DE665E">
        <w:rPr>
          <w:rFonts w:cs="Simplified Arabic"/>
          <w:sz w:val="24"/>
          <w:szCs w:val="24"/>
          <w:rtl/>
        </w:rPr>
        <w:t>هذ</w:t>
      </w:r>
      <w:r w:rsidR="00DE665E">
        <w:rPr>
          <w:rFonts w:cs="Simplified Arabic" w:hint="cs"/>
          <w:sz w:val="24"/>
          <w:szCs w:val="24"/>
          <w:rtl/>
        </w:rPr>
        <w:t>ه</w:t>
      </w:r>
      <w:r w:rsidR="00DE665E">
        <w:rPr>
          <w:rFonts w:cs="Simplified Arabic"/>
          <w:sz w:val="24"/>
          <w:szCs w:val="24"/>
          <w:rtl/>
        </w:rPr>
        <w:t xml:space="preserve"> </w:t>
      </w:r>
      <w:r w:rsidR="00DE665E">
        <w:rPr>
          <w:rFonts w:cs="Simplified Arabic" w:hint="cs"/>
          <w:sz w:val="24"/>
          <w:szCs w:val="24"/>
          <w:rtl/>
        </w:rPr>
        <w:t>المؤ</w:t>
      </w:r>
      <w:r w:rsidR="00DE665E">
        <w:rPr>
          <w:rFonts w:cs="Simplified Arabic"/>
          <w:sz w:val="24"/>
          <w:szCs w:val="24"/>
          <w:rtl/>
        </w:rPr>
        <w:t>سسات</w:t>
      </w:r>
      <w:r w:rsidR="00DE665E">
        <w:rPr>
          <w:rFonts w:cs="Simplified Arabic" w:hint="cs"/>
          <w:sz w:val="24"/>
          <w:szCs w:val="24"/>
          <w:rtl/>
        </w:rPr>
        <w:t xml:space="preserve"> ل</w:t>
      </w:r>
      <w:r w:rsidR="00DE665E">
        <w:rPr>
          <w:rFonts w:cs="Simplified Arabic"/>
          <w:sz w:val="24"/>
          <w:szCs w:val="24"/>
          <w:rtl/>
        </w:rPr>
        <w:t>تحلي</w:t>
      </w:r>
      <w:r w:rsidR="00DE665E">
        <w:rPr>
          <w:rFonts w:cs="Simplified Arabic" w:hint="cs"/>
          <w:sz w:val="24"/>
          <w:szCs w:val="24"/>
          <w:rtl/>
        </w:rPr>
        <w:t>لها</w:t>
      </w:r>
      <w:r w:rsidR="00DE665E">
        <w:rPr>
          <w:rFonts w:cs="Simplified Arabic"/>
          <w:sz w:val="24"/>
          <w:szCs w:val="24"/>
          <w:rtl/>
        </w:rPr>
        <w:t xml:space="preserve"> </w:t>
      </w:r>
      <w:r w:rsidR="00DE665E">
        <w:rPr>
          <w:rFonts w:cs="Simplified Arabic" w:hint="cs"/>
          <w:sz w:val="24"/>
          <w:szCs w:val="24"/>
          <w:rtl/>
        </w:rPr>
        <w:t>و</w:t>
      </w:r>
      <w:r w:rsidR="00DE665E">
        <w:rPr>
          <w:rFonts w:cs="Simplified Arabic"/>
          <w:sz w:val="24"/>
          <w:szCs w:val="24"/>
          <w:rtl/>
        </w:rPr>
        <w:t>ا</w:t>
      </w:r>
      <w:r w:rsidR="00DE665E">
        <w:rPr>
          <w:rFonts w:cs="Simplified Arabic" w:hint="cs"/>
          <w:sz w:val="24"/>
          <w:szCs w:val="24"/>
          <w:rtl/>
        </w:rPr>
        <w:t>س</w:t>
      </w:r>
      <w:r w:rsidR="00DE665E">
        <w:rPr>
          <w:rFonts w:cs="Simplified Arabic"/>
          <w:sz w:val="24"/>
          <w:szCs w:val="24"/>
          <w:rtl/>
        </w:rPr>
        <w:t>ت</w:t>
      </w:r>
      <w:r w:rsidR="00DE665E">
        <w:rPr>
          <w:rFonts w:cs="Simplified Arabic" w:hint="cs"/>
          <w:sz w:val="24"/>
          <w:szCs w:val="24"/>
          <w:rtl/>
        </w:rPr>
        <w:t>ي</w:t>
      </w:r>
      <w:r w:rsidR="00DE665E">
        <w:rPr>
          <w:rFonts w:cs="Simplified Arabic"/>
          <w:sz w:val="24"/>
          <w:szCs w:val="24"/>
          <w:rtl/>
        </w:rPr>
        <w:t>ف</w:t>
      </w:r>
      <w:r w:rsidR="00DE665E">
        <w:rPr>
          <w:rFonts w:cs="Simplified Arabic" w:hint="cs"/>
          <w:sz w:val="24"/>
          <w:szCs w:val="24"/>
          <w:rtl/>
        </w:rPr>
        <w:t>اء البيانات المطل</w:t>
      </w:r>
      <w:r w:rsidR="00DE665E">
        <w:rPr>
          <w:rFonts w:cs="Simplified Arabic"/>
          <w:sz w:val="24"/>
          <w:szCs w:val="24"/>
          <w:rtl/>
        </w:rPr>
        <w:t>وب</w:t>
      </w:r>
      <w:r w:rsidR="00DE665E">
        <w:rPr>
          <w:rFonts w:cs="Simplified Arabic" w:hint="cs"/>
          <w:sz w:val="24"/>
          <w:szCs w:val="24"/>
          <w:rtl/>
        </w:rPr>
        <w:t xml:space="preserve">ة </w:t>
      </w:r>
      <w:r w:rsidR="00DE665E">
        <w:rPr>
          <w:rFonts w:cs="Simplified Arabic"/>
          <w:sz w:val="24"/>
          <w:szCs w:val="24"/>
          <w:rtl/>
        </w:rPr>
        <w:t>ف</w:t>
      </w:r>
      <w:r w:rsidR="00DE665E">
        <w:rPr>
          <w:rFonts w:cs="Simplified Arabic" w:hint="cs"/>
          <w:sz w:val="24"/>
          <w:szCs w:val="24"/>
          <w:rtl/>
        </w:rPr>
        <w:t>ي ال</w:t>
      </w:r>
      <w:r w:rsidR="00DE665E">
        <w:rPr>
          <w:rFonts w:cs="Simplified Arabic"/>
          <w:sz w:val="24"/>
          <w:szCs w:val="24"/>
          <w:rtl/>
        </w:rPr>
        <w:t>است</w:t>
      </w:r>
      <w:r w:rsidR="00DE665E">
        <w:rPr>
          <w:rFonts w:cs="Simplified Arabic" w:hint="cs"/>
          <w:sz w:val="24"/>
          <w:szCs w:val="24"/>
          <w:rtl/>
        </w:rPr>
        <w:t>م</w:t>
      </w:r>
      <w:r w:rsidR="00DE665E">
        <w:rPr>
          <w:rFonts w:cs="Simplified Arabic"/>
          <w:sz w:val="24"/>
          <w:szCs w:val="24"/>
          <w:rtl/>
        </w:rPr>
        <w:t>ا</w:t>
      </w:r>
      <w:r w:rsidR="00DE665E">
        <w:rPr>
          <w:rFonts w:cs="Simplified Arabic" w:hint="cs"/>
          <w:sz w:val="24"/>
          <w:szCs w:val="24"/>
          <w:rtl/>
        </w:rPr>
        <w:t>ر</w:t>
      </w:r>
      <w:r w:rsidR="00DE665E">
        <w:rPr>
          <w:rFonts w:cs="Simplified Arabic"/>
          <w:sz w:val="24"/>
          <w:szCs w:val="24"/>
          <w:rtl/>
        </w:rPr>
        <w:t xml:space="preserve">ة </w:t>
      </w:r>
      <w:r w:rsidR="00DE665E">
        <w:rPr>
          <w:rFonts w:cs="Simplified Arabic" w:hint="cs"/>
          <w:sz w:val="24"/>
          <w:szCs w:val="24"/>
          <w:rtl/>
        </w:rPr>
        <w:t>الخاصة ب</w:t>
      </w:r>
      <w:r w:rsidR="00DE665E">
        <w:rPr>
          <w:rFonts w:cs="Simplified Arabic"/>
          <w:sz w:val="24"/>
          <w:szCs w:val="24"/>
          <w:rtl/>
        </w:rPr>
        <w:t>ا</w:t>
      </w:r>
      <w:r w:rsidR="00DE665E">
        <w:rPr>
          <w:rFonts w:cs="Simplified Arabic" w:hint="cs"/>
          <w:sz w:val="24"/>
          <w:szCs w:val="24"/>
          <w:rtl/>
        </w:rPr>
        <w:t>لم</w:t>
      </w:r>
      <w:r w:rsidR="00DE665E">
        <w:rPr>
          <w:rFonts w:cs="Simplified Arabic"/>
          <w:sz w:val="24"/>
          <w:szCs w:val="24"/>
          <w:rtl/>
        </w:rPr>
        <w:t>س</w:t>
      </w:r>
      <w:r w:rsidR="00DE665E">
        <w:rPr>
          <w:rFonts w:cs="Simplified Arabic" w:hint="cs"/>
          <w:sz w:val="24"/>
          <w:szCs w:val="24"/>
          <w:rtl/>
        </w:rPr>
        <w:t xml:space="preserve">ح وتم مراجعة </w:t>
      </w:r>
      <w:r w:rsidR="00DE665E">
        <w:rPr>
          <w:rFonts w:cs="Simplified Arabic"/>
          <w:sz w:val="24"/>
          <w:szCs w:val="24"/>
          <w:rtl/>
        </w:rPr>
        <w:t>ه</w:t>
      </w:r>
      <w:r w:rsidR="00DE665E">
        <w:rPr>
          <w:rFonts w:cs="Simplified Arabic" w:hint="cs"/>
          <w:sz w:val="24"/>
          <w:szCs w:val="24"/>
          <w:rtl/>
        </w:rPr>
        <w:t>ذ</w:t>
      </w:r>
      <w:r w:rsidR="00DE665E">
        <w:rPr>
          <w:rFonts w:cs="Simplified Arabic"/>
          <w:sz w:val="24"/>
          <w:szCs w:val="24"/>
          <w:rtl/>
        </w:rPr>
        <w:t xml:space="preserve">ه </w:t>
      </w:r>
      <w:r w:rsidR="00DE665E">
        <w:rPr>
          <w:rFonts w:cs="Simplified Arabic" w:hint="cs"/>
          <w:sz w:val="24"/>
          <w:szCs w:val="24"/>
          <w:rtl/>
        </w:rPr>
        <w:t>ا</w:t>
      </w:r>
      <w:r w:rsidR="00DE665E">
        <w:rPr>
          <w:rFonts w:cs="Simplified Arabic"/>
          <w:sz w:val="24"/>
          <w:szCs w:val="24"/>
          <w:rtl/>
        </w:rPr>
        <w:t>لمؤسسات</w:t>
      </w:r>
      <w:r w:rsidR="00DE665E">
        <w:rPr>
          <w:rFonts w:cs="Simplified Arabic" w:hint="cs"/>
          <w:sz w:val="24"/>
          <w:szCs w:val="24"/>
          <w:rtl/>
        </w:rPr>
        <w:t xml:space="preserve"> لأي</w:t>
      </w:r>
      <w:r w:rsidR="00DE665E">
        <w:rPr>
          <w:rFonts w:cs="Simplified Arabic"/>
          <w:sz w:val="24"/>
          <w:szCs w:val="24"/>
          <w:rtl/>
        </w:rPr>
        <w:t>ة</w:t>
      </w:r>
      <w:r w:rsidR="00DE665E">
        <w:rPr>
          <w:rFonts w:cs="Simplified Arabic" w:hint="cs"/>
          <w:sz w:val="24"/>
          <w:szCs w:val="24"/>
          <w:rtl/>
        </w:rPr>
        <w:t xml:space="preserve"> </w:t>
      </w:r>
      <w:r w:rsidR="00DE665E">
        <w:rPr>
          <w:rFonts w:cs="Simplified Arabic"/>
          <w:sz w:val="24"/>
          <w:szCs w:val="24"/>
          <w:rtl/>
        </w:rPr>
        <w:t>ت</w:t>
      </w:r>
      <w:r w:rsidR="00DE665E">
        <w:rPr>
          <w:rFonts w:cs="Simplified Arabic" w:hint="cs"/>
          <w:sz w:val="24"/>
          <w:szCs w:val="24"/>
          <w:rtl/>
        </w:rPr>
        <w:t>فصيلا</w:t>
      </w:r>
      <w:r w:rsidR="00DE665E">
        <w:rPr>
          <w:rFonts w:cs="Simplified Arabic"/>
          <w:sz w:val="24"/>
          <w:szCs w:val="24"/>
          <w:rtl/>
        </w:rPr>
        <w:t>ت</w:t>
      </w:r>
      <w:r w:rsidR="00DE665E">
        <w:rPr>
          <w:rFonts w:cs="Simplified Arabic" w:hint="cs"/>
          <w:sz w:val="24"/>
          <w:szCs w:val="24"/>
          <w:rtl/>
        </w:rPr>
        <w:t xml:space="preserve"> </w:t>
      </w:r>
      <w:r w:rsidR="00DE665E">
        <w:rPr>
          <w:rFonts w:cs="Simplified Arabic"/>
          <w:sz w:val="24"/>
          <w:szCs w:val="24"/>
          <w:rtl/>
        </w:rPr>
        <w:t>أ</w:t>
      </w:r>
      <w:r w:rsidR="00DE665E">
        <w:rPr>
          <w:rFonts w:cs="Simplified Arabic" w:hint="cs"/>
          <w:sz w:val="24"/>
          <w:szCs w:val="24"/>
          <w:rtl/>
        </w:rPr>
        <w:t>و</w:t>
      </w:r>
      <w:r w:rsidR="00DE665E">
        <w:rPr>
          <w:rFonts w:cs="Simplified Arabic"/>
          <w:sz w:val="24"/>
          <w:szCs w:val="24"/>
          <w:rtl/>
        </w:rPr>
        <w:t xml:space="preserve"> </w:t>
      </w:r>
      <w:r w:rsidR="00DE665E">
        <w:rPr>
          <w:rFonts w:cs="Simplified Arabic" w:hint="cs"/>
          <w:sz w:val="24"/>
          <w:szCs w:val="24"/>
          <w:rtl/>
        </w:rPr>
        <w:t>ت</w:t>
      </w:r>
      <w:r w:rsidR="00DE665E">
        <w:rPr>
          <w:rFonts w:cs="Simplified Arabic"/>
          <w:sz w:val="24"/>
          <w:szCs w:val="24"/>
          <w:rtl/>
        </w:rPr>
        <w:t>و</w:t>
      </w:r>
      <w:r w:rsidR="00DE665E">
        <w:rPr>
          <w:rFonts w:cs="Simplified Arabic" w:hint="cs"/>
          <w:sz w:val="24"/>
          <w:szCs w:val="24"/>
          <w:rtl/>
        </w:rPr>
        <w:t>ضيحات إض</w:t>
      </w:r>
      <w:r w:rsidR="00DE665E">
        <w:rPr>
          <w:rFonts w:cs="Simplified Arabic"/>
          <w:sz w:val="24"/>
          <w:szCs w:val="24"/>
          <w:rtl/>
        </w:rPr>
        <w:t>ا</w:t>
      </w:r>
      <w:r w:rsidR="00DE665E">
        <w:rPr>
          <w:rFonts w:cs="Simplified Arabic" w:hint="cs"/>
          <w:sz w:val="24"/>
          <w:szCs w:val="24"/>
          <w:rtl/>
        </w:rPr>
        <w:t>ف</w:t>
      </w:r>
      <w:r w:rsidR="00DE665E">
        <w:rPr>
          <w:rFonts w:cs="Simplified Arabic"/>
          <w:sz w:val="24"/>
          <w:szCs w:val="24"/>
          <w:rtl/>
        </w:rPr>
        <w:t>ي</w:t>
      </w:r>
      <w:r w:rsidR="00DE665E">
        <w:rPr>
          <w:rFonts w:cs="Simplified Arabic" w:hint="cs"/>
          <w:sz w:val="24"/>
          <w:szCs w:val="24"/>
          <w:rtl/>
        </w:rPr>
        <w:t xml:space="preserve">ة.  </w:t>
      </w:r>
      <w:r w:rsidR="00DE665E">
        <w:rPr>
          <w:rFonts w:cs="Simplified Arabic"/>
          <w:sz w:val="24"/>
          <w:szCs w:val="24"/>
          <w:rtl/>
        </w:rPr>
        <w:t>ت</w:t>
      </w:r>
      <w:r w:rsidR="00DE665E">
        <w:rPr>
          <w:rFonts w:cs="Simplified Arabic" w:hint="cs"/>
          <w:sz w:val="24"/>
          <w:szCs w:val="24"/>
          <w:rtl/>
        </w:rPr>
        <w:t>م</w:t>
      </w:r>
      <w:r w:rsidR="00DE665E">
        <w:rPr>
          <w:rFonts w:cs="Simplified Arabic"/>
          <w:sz w:val="24"/>
          <w:szCs w:val="24"/>
          <w:rtl/>
        </w:rPr>
        <w:t xml:space="preserve"> ت</w:t>
      </w:r>
      <w:r w:rsidR="00DE665E">
        <w:rPr>
          <w:rFonts w:cs="Simplified Arabic" w:hint="cs"/>
          <w:sz w:val="24"/>
          <w:szCs w:val="24"/>
          <w:rtl/>
        </w:rPr>
        <w:t>دق</w:t>
      </w:r>
      <w:r w:rsidR="00DE665E">
        <w:rPr>
          <w:rFonts w:cs="Simplified Arabic"/>
          <w:sz w:val="24"/>
          <w:szCs w:val="24"/>
          <w:rtl/>
        </w:rPr>
        <w:t>يق الاس</w:t>
      </w:r>
      <w:r w:rsidR="00DE665E">
        <w:rPr>
          <w:rFonts w:cs="Simplified Arabic" w:hint="cs"/>
          <w:sz w:val="24"/>
          <w:szCs w:val="24"/>
          <w:rtl/>
        </w:rPr>
        <w:t>تمارات تد</w:t>
      </w:r>
      <w:r w:rsidR="00DE665E">
        <w:rPr>
          <w:rFonts w:cs="Simplified Arabic"/>
          <w:sz w:val="24"/>
          <w:szCs w:val="24"/>
          <w:rtl/>
        </w:rPr>
        <w:t>قيقا</w:t>
      </w:r>
      <w:r w:rsidR="00DE665E">
        <w:rPr>
          <w:rFonts w:cs="Simplified Arabic" w:hint="cs"/>
          <w:sz w:val="24"/>
          <w:szCs w:val="24"/>
          <w:rtl/>
        </w:rPr>
        <w:t>ً ش</w:t>
      </w:r>
      <w:r w:rsidR="00DE665E">
        <w:rPr>
          <w:rFonts w:cs="Simplified Arabic"/>
          <w:sz w:val="24"/>
          <w:szCs w:val="24"/>
          <w:rtl/>
        </w:rPr>
        <w:t>كلي</w:t>
      </w:r>
      <w:r w:rsidR="00DE665E">
        <w:rPr>
          <w:rFonts w:cs="Simplified Arabic" w:hint="cs"/>
          <w:sz w:val="24"/>
          <w:szCs w:val="24"/>
          <w:rtl/>
        </w:rPr>
        <w:t>ا</w:t>
      </w:r>
      <w:r w:rsidR="00DE665E">
        <w:rPr>
          <w:rFonts w:cs="Simplified Arabic"/>
          <w:sz w:val="24"/>
          <w:szCs w:val="24"/>
          <w:rtl/>
        </w:rPr>
        <w:t>ً</w:t>
      </w:r>
      <w:r w:rsidR="00DE665E">
        <w:rPr>
          <w:rFonts w:cs="Simplified Arabic" w:hint="cs"/>
          <w:sz w:val="24"/>
          <w:szCs w:val="24"/>
          <w:rtl/>
        </w:rPr>
        <w:t xml:space="preserve"> و</w:t>
      </w:r>
      <w:r w:rsidR="00DE665E">
        <w:rPr>
          <w:rFonts w:cs="Simplified Arabic"/>
          <w:sz w:val="24"/>
          <w:szCs w:val="24"/>
          <w:rtl/>
        </w:rPr>
        <w:t>فن</w:t>
      </w:r>
      <w:r w:rsidR="00DE665E">
        <w:rPr>
          <w:rFonts w:cs="Simplified Arabic" w:hint="cs"/>
          <w:sz w:val="24"/>
          <w:szCs w:val="24"/>
          <w:rtl/>
        </w:rPr>
        <w:t>ياً أولياً حسب قواعد</w:t>
      </w:r>
      <w:r w:rsidR="00DE665E">
        <w:rPr>
          <w:rFonts w:cs="Simplified Arabic"/>
          <w:sz w:val="24"/>
          <w:szCs w:val="24"/>
          <w:rtl/>
        </w:rPr>
        <w:t xml:space="preserve"> </w:t>
      </w:r>
      <w:r w:rsidR="00DE665E">
        <w:rPr>
          <w:rFonts w:cs="Simplified Arabic" w:hint="cs"/>
          <w:sz w:val="24"/>
          <w:szCs w:val="24"/>
          <w:rtl/>
        </w:rPr>
        <w:t>ا</w:t>
      </w:r>
      <w:r w:rsidR="00DE665E">
        <w:rPr>
          <w:rFonts w:cs="Simplified Arabic"/>
          <w:sz w:val="24"/>
          <w:szCs w:val="24"/>
          <w:rtl/>
        </w:rPr>
        <w:t>ل</w:t>
      </w:r>
      <w:r w:rsidR="00DE665E">
        <w:rPr>
          <w:rFonts w:cs="Simplified Arabic" w:hint="cs"/>
          <w:sz w:val="24"/>
          <w:szCs w:val="24"/>
          <w:rtl/>
        </w:rPr>
        <w:t>تدقيق</w:t>
      </w:r>
      <w:r w:rsidR="00DE665E">
        <w:rPr>
          <w:rFonts w:cs="Simplified Arabic"/>
          <w:sz w:val="24"/>
          <w:szCs w:val="24"/>
          <w:rtl/>
        </w:rPr>
        <w:t xml:space="preserve"> </w:t>
      </w:r>
      <w:r w:rsidR="00DE665E">
        <w:rPr>
          <w:rFonts w:cs="Simplified Arabic" w:hint="cs"/>
          <w:sz w:val="24"/>
          <w:szCs w:val="24"/>
          <w:rtl/>
        </w:rPr>
        <w:t>ا</w:t>
      </w:r>
      <w:r w:rsidR="00DE665E">
        <w:rPr>
          <w:rFonts w:cs="Simplified Arabic"/>
          <w:sz w:val="24"/>
          <w:szCs w:val="24"/>
          <w:rtl/>
        </w:rPr>
        <w:t>ل</w:t>
      </w:r>
      <w:r w:rsidR="00DE665E">
        <w:rPr>
          <w:rFonts w:cs="Simplified Arabic" w:hint="cs"/>
          <w:sz w:val="24"/>
          <w:szCs w:val="24"/>
          <w:rtl/>
        </w:rPr>
        <w:t>مع</w:t>
      </w:r>
      <w:r w:rsidR="00DE665E">
        <w:rPr>
          <w:rFonts w:cs="Simplified Arabic"/>
          <w:sz w:val="24"/>
          <w:szCs w:val="24"/>
          <w:rtl/>
        </w:rPr>
        <w:t>د</w:t>
      </w:r>
      <w:r w:rsidR="00DE665E">
        <w:rPr>
          <w:rFonts w:cs="Simplified Arabic" w:hint="cs"/>
          <w:sz w:val="24"/>
          <w:szCs w:val="24"/>
          <w:rtl/>
        </w:rPr>
        <w:t>ة قبل أن تخ</w:t>
      </w:r>
      <w:r w:rsidR="00DE665E">
        <w:rPr>
          <w:rFonts w:cs="Simplified Arabic"/>
          <w:sz w:val="24"/>
          <w:szCs w:val="24"/>
          <w:rtl/>
        </w:rPr>
        <w:t>ضع</w:t>
      </w:r>
      <w:r w:rsidR="00DE665E">
        <w:rPr>
          <w:rFonts w:cs="Simplified Arabic" w:hint="cs"/>
          <w:sz w:val="24"/>
          <w:szCs w:val="24"/>
          <w:rtl/>
        </w:rPr>
        <w:t xml:space="preserve"> ل</w:t>
      </w:r>
      <w:r w:rsidR="00DE665E">
        <w:rPr>
          <w:rFonts w:cs="Simplified Arabic"/>
          <w:sz w:val="24"/>
          <w:szCs w:val="24"/>
          <w:rtl/>
        </w:rPr>
        <w:t>لع</w:t>
      </w:r>
      <w:r w:rsidR="00DE665E">
        <w:rPr>
          <w:rFonts w:cs="Simplified Arabic" w:hint="cs"/>
          <w:sz w:val="24"/>
          <w:szCs w:val="24"/>
          <w:rtl/>
        </w:rPr>
        <w:t>مل</w:t>
      </w:r>
      <w:r w:rsidR="00DE665E">
        <w:rPr>
          <w:rFonts w:cs="Simplified Arabic"/>
          <w:sz w:val="24"/>
          <w:szCs w:val="24"/>
          <w:rtl/>
        </w:rPr>
        <w:t>يا</w:t>
      </w:r>
      <w:r w:rsidR="00DE665E">
        <w:rPr>
          <w:rFonts w:cs="Simplified Arabic" w:hint="cs"/>
          <w:sz w:val="24"/>
          <w:szCs w:val="24"/>
          <w:rtl/>
        </w:rPr>
        <w:t xml:space="preserve">ت </w:t>
      </w:r>
      <w:r w:rsidR="00DE665E">
        <w:rPr>
          <w:rFonts w:cs="Simplified Arabic"/>
          <w:sz w:val="24"/>
          <w:szCs w:val="24"/>
          <w:rtl/>
        </w:rPr>
        <w:t>ال</w:t>
      </w:r>
      <w:r w:rsidR="00DE665E">
        <w:rPr>
          <w:rFonts w:cs="Simplified Arabic" w:hint="cs"/>
          <w:sz w:val="24"/>
          <w:szCs w:val="24"/>
          <w:rtl/>
        </w:rPr>
        <w:t>مك</w:t>
      </w:r>
      <w:r w:rsidR="00DE665E">
        <w:rPr>
          <w:rFonts w:cs="Simplified Arabic"/>
          <w:sz w:val="24"/>
          <w:szCs w:val="24"/>
          <w:rtl/>
        </w:rPr>
        <w:t>تب</w:t>
      </w:r>
      <w:r w:rsidR="00DE665E">
        <w:rPr>
          <w:rFonts w:cs="Simplified Arabic" w:hint="cs"/>
          <w:sz w:val="24"/>
          <w:szCs w:val="24"/>
          <w:rtl/>
        </w:rPr>
        <w:t>ية</w:t>
      </w:r>
      <w:r w:rsidR="00587EF8">
        <w:rPr>
          <w:rFonts w:cs="Simplified Arabic" w:hint="cs"/>
          <w:sz w:val="24"/>
          <w:szCs w:val="24"/>
          <w:rtl/>
        </w:rPr>
        <w:t xml:space="preserve">.  </w:t>
      </w:r>
      <w:r w:rsidR="006514F0">
        <w:rPr>
          <w:rFonts w:cs="Simplified Arabic" w:hint="cs"/>
          <w:sz w:val="24"/>
          <w:szCs w:val="24"/>
          <w:rtl/>
        </w:rPr>
        <w:t>وتم اتباع</w:t>
      </w:r>
      <w:r w:rsidR="00587EF8">
        <w:rPr>
          <w:rFonts w:cs="Simplified Arabic" w:hint="cs"/>
          <w:sz w:val="24"/>
          <w:szCs w:val="24"/>
          <w:rtl/>
        </w:rPr>
        <w:t xml:space="preserve"> أسلوب الحصر الشامل لكافة ال</w:t>
      </w:r>
      <w:r w:rsidR="00587EF8">
        <w:rPr>
          <w:rFonts w:cs="Simplified Arabic"/>
          <w:sz w:val="24"/>
          <w:szCs w:val="24"/>
          <w:rtl/>
        </w:rPr>
        <w:t>مؤسس</w:t>
      </w:r>
      <w:r w:rsidR="00587EF8">
        <w:rPr>
          <w:rFonts w:cs="Simplified Arabic" w:hint="cs"/>
          <w:sz w:val="24"/>
          <w:szCs w:val="24"/>
          <w:rtl/>
        </w:rPr>
        <w:t>ات</w:t>
      </w:r>
      <w:r w:rsidR="00587EF8">
        <w:rPr>
          <w:rFonts w:cs="Simplified Arabic"/>
          <w:sz w:val="24"/>
          <w:szCs w:val="24"/>
          <w:rtl/>
        </w:rPr>
        <w:t xml:space="preserve"> ا</w:t>
      </w:r>
      <w:r w:rsidR="00587EF8">
        <w:rPr>
          <w:rFonts w:cs="Simplified Arabic" w:hint="cs"/>
          <w:sz w:val="24"/>
          <w:szCs w:val="24"/>
          <w:rtl/>
        </w:rPr>
        <w:t>لعام</w:t>
      </w:r>
      <w:r w:rsidR="00587EF8">
        <w:rPr>
          <w:rFonts w:cs="Simplified Arabic"/>
          <w:sz w:val="24"/>
          <w:szCs w:val="24"/>
          <w:rtl/>
        </w:rPr>
        <w:t>ل</w:t>
      </w:r>
      <w:r w:rsidR="00587EF8">
        <w:rPr>
          <w:rFonts w:cs="Simplified Arabic" w:hint="cs"/>
          <w:sz w:val="24"/>
          <w:szCs w:val="24"/>
          <w:rtl/>
        </w:rPr>
        <w:t>ة ف</w:t>
      </w:r>
      <w:r w:rsidR="00587EF8">
        <w:rPr>
          <w:rFonts w:cs="Simplified Arabic"/>
          <w:sz w:val="24"/>
          <w:szCs w:val="24"/>
          <w:rtl/>
        </w:rPr>
        <w:t xml:space="preserve">ي </w:t>
      </w:r>
      <w:r w:rsidR="00587EF8">
        <w:rPr>
          <w:rFonts w:cs="Simplified Arabic" w:hint="cs"/>
          <w:sz w:val="24"/>
          <w:szCs w:val="24"/>
          <w:rtl/>
        </w:rPr>
        <w:t>أنشطة الم</w:t>
      </w:r>
      <w:r w:rsidR="00587EF8">
        <w:rPr>
          <w:rFonts w:cs="Simplified Arabic"/>
          <w:sz w:val="24"/>
          <w:szCs w:val="24"/>
          <w:rtl/>
        </w:rPr>
        <w:t>ا</w:t>
      </w:r>
      <w:r w:rsidR="00587EF8">
        <w:rPr>
          <w:rFonts w:cs="Simplified Arabic" w:hint="cs"/>
          <w:sz w:val="24"/>
          <w:szCs w:val="24"/>
          <w:rtl/>
        </w:rPr>
        <w:t>لي</w:t>
      </w:r>
      <w:r w:rsidR="00587EF8">
        <w:rPr>
          <w:rFonts w:cs="Simplified Arabic"/>
          <w:sz w:val="24"/>
          <w:szCs w:val="24"/>
          <w:rtl/>
        </w:rPr>
        <w:t>ة</w:t>
      </w:r>
      <w:r w:rsidR="00587EF8">
        <w:rPr>
          <w:rFonts w:cs="Simplified Arabic" w:hint="cs"/>
          <w:sz w:val="24"/>
          <w:szCs w:val="24"/>
          <w:rtl/>
        </w:rPr>
        <w:t xml:space="preserve"> و</w:t>
      </w:r>
      <w:r w:rsidR="00587EF8">
        <w:rPr>
          <w:rFonts w:cs="Simplified Arabic"/>
          <w:sz w:val="24"/>
          <w:szCs w:val="24"/>
          <w:rtl/>
        </w:rPr>
        <w:t>التأ</w:t>
      </w:r>
      <w:r w:rsidR="00587EF8">
        <w:rPr>
          <w:rFonts w:cs="Simplified Arabic" w:hint="cs"/>
          <w:sz w:val="24"/>
          <w:szCs w:val="24"/>
          <w:rtl/>
        </w:rPr>
        <w:t>مي</w:t>
      </w:r>
      <w:r w:rsidR="00587EF8">
        <w:rPr>
          <w:rFonts w:cs="Simplified Arabic"/>
          <w:sz w:val="24"/>
          <w:szCs w:val="24"/>
          <w:rtl/>
        </w:rPr>
        <w:t>ن</w:t>
      </w:r>
      <w:r w:rsidR="00587EF8">
        <w:rPr>
          <w:rFonts w:cs="Simplified Arabic" w:hint="cs"/>
          <w:sz w:val="24"/>
          <w:szCs w:val="24"/>
          <w:rtl/>
        </w:rPr>
        <w:t xml:space="preserve">، </w:t>
      </w:r>
      <w:r w:rsidR="00587EF8">
        <w:rPr>
          <w:rFonts w:cs="Simplified Arabic"/>
          <w:sz w:val="24"/>
          <w:szCs w:val="24"/>
          <w:rtl/>
        </w:rPr>
        <w:t>و</w:t>
      </w:r>
      <w:r w:rsidR="00587EF8">
        <w:rPr>
          <w:rFonts w:cs="Simplified Arabic" w:hint="cs"/>
          <w:sz w:val="24"/>
          <w:szCs w:val="24"/>
          <w:rtl/>
        </w:rPr>
        <w:t>ق</w:t>
      </w:r>
      <w:r w:rsidR="00587EF8">
        <w:rPr>
          <w:rFonts w:cs="Simplified Arabic"/>
          <w:sz w:val="24"/>
          <w:szCs w:val="24"/>
          <w:rtl/>
        </w:rPr>
        <w:t>د</w:t>
      </w:r>
      <w:r w:rsidR="00587EF8">
        <w:rPr>
          <w:rFonts w:cs="Simplified Arabic" w:hint="cs"/>
          <w:sz w:val="24"/>
          <w:szCs w:val="24"/>
          <w:rtl/>
        </w:rPr>
        <w:t xml:space="preserve"> </w:t>
      </w:r>
      <w:r w:rsidR="00587EF8">
        <w:rPr>
          <w:rFonts w:cs="Simplified Arabic"/>
          <w:sz w:val="24"/>
          <w:szCs w:val="24"/>
          <w:rtl/>
        </w:rPr>
        <w:t>ب</w:t>
      </w:r>
      <w:r w:rsidR="00587EF8">
        <w:rPr>
          <w:rFonts w:cs="Simplified Arabic" w:hint="cs"/>
          <w:sz w:val="24"/>
          <w:szCs w:val="24"/>
          <w:rtl/>
        </w:rPr>
        <w:t>ل</w:t>
      </w:r>
      <w:r w:rsidR="00587EF8">
        <w:rPr>
          <w:rFonts w:cs="Simplified Arabic"/>
          <w:sz w:val="24"/>
          <w:szCs w:val="24"/>
          <w:rtl/>
        </w:rPr>
        <w:t>غ</w:t>
      </w:r>
      <w:r w:rsidR="00587EF8">
        <w:rPr>
          <w:rFonts w:cs="Simplified Arabic" w:hint="cs"/>
          <w:sz w:val="24"/>
          <w:szCs w:val="24"/>
          <w:rtl/>
        </w:rPr>
        <w:t xml:space="preserve"> عد</w:t>
      </w:r>
      <w:r w:rsidR="00587EF8">
        <w:rPr>
          <w:rFonts w:cs="Simplified Arabic"/>
          <w:sz w:val="24"/>
          <w:szCs w:val="24"/>
          <w:rtl/>
        </w:rPr>
        <w:t xml:space="preserve">د </w:t>
      </w:r>
      <w:r w:rsidR="00587EF8">
        <w:rPr>
          <w:rFonts w:cs="Simplified Arabic" w:hint="cs"/>
          <w:sz w:val="24"/>
          <w:szCs w:val="24"/>
          <w:rtl/>
        </w:rPr>
        <w:t>ا</w:t>
      </w:r>
      <w:r w:rsidR="00587EF8">
        <w:rPr>
          <w:rFonts w:cs="Simplified Arabic"/>
          <w:sz w:val="24"/>
          <w:szCs w:val="24"/>
          <w:rtl/>
        </w:rPr>
        <w:t>لمؤ</w:t>
      </w:r>
      <w:r w:rsidR="00587EF8">
        <w:rPr>
          <w:rFonts w:cs="Simplified Arabic" w:hint="cs"/>
          <w:sz w:val="24"/>
          <w:szCs w:val="24"/>
          <w:rtl/>
        </w:rPr>
        <w:t>س</w:t>
      </w:r>
      <w:r w:rsidR="00587EF8">
        <w:rPr>
          <w:rFonts w:cs="Simplified Arabic"/>
          <w:sz w:val="24"/>
          <w:szCs w:val="24"/>
          <w:rtl/>
        </w:rPr>
        <w:t>س</w:t>
      </w:r>
      <w:r w:rsidR="00587EF8">
        <w:rPr>
          <w:rFonts w:cs="Simplified Arabic" w:hint="cs"/>
          <w:sz w:val="24"/>
          <w:szCs w:val="24"/>
          <w:rtl/>
        </w:rPr>
        <w:t>ات</w:t>
      </w:r>
      <w:r w:rsidR="00587EF8">
        <w:rPr>
          <w:rFonts w:cs="Simplified Arabic"/>
          <w:sz w:val="24"/>
          <w:szCs w:val="24"/>
          <w:rtl/>
        </w:rPr>
        <w:t xml:space="preserve"> </w:t>
      </w:r>
      <w:r w:rsidR="00587EF8">
        <w:rPr>
          <w:rFonts w:cs="Simplified Arabic" w:hint="cs"/>
          <w:sz w:val="24"/>
          <w:szCs w:val="24"/>
          <w:rtl/>
        </w:rPr>
        <w:t>ا</w:t>
      </w:r>
      <w:r w:rsidR="00587EF8">
        <w:rPr>
          <w:rFonts w:cs="Simplified Arabic"/>
          <w:sz w:val="24"/>
          <w:szCs w:val="24"/>
          <w:rtl/>
        </w:rPr>
        <w:t>ل</w:t>
      </w:r>
      <w:r w:rsidR="00587EF8">
        <w:rPr>
          <w:rFonts w:cs="Simplified Arabic" w:hint="cs"/>
          <w:sz w:val="24"/>
          <w:szCs w:val="24"/>
          <w:rtl/>
        </w:rPr>
        <w:t>مشمول</w:t>
      </w:r>
      <w:r w:rsidR="00587EF8">
        <w:rPr>
          <w:rFonts w:cs="Simplified Arabic"/>
          <w:sz w:val="24"/>
          <w:szCs w:val="24"/>
          <w:rtl/>
        </w:rPr>
        <w:t>ة</w:t>
      </w:r>
      <w:r w:rsidR="00587EF8">
        <w:rPr>
          <w:rFonts w:cs="Simplified Arabic" w:hint="cs"/>
          <w:sz w:val="24"/>
          <w:szCs w:val="24"/>
          <w:rtl/>
        </w:rPr>
        <w:t xml:space="preserve"> </w:t>
      </w:r>
      <w:r w:rsidR="00587EF8">
        <w:rPr>
          <w:rFonts w:cs="Simplified Arabic"/>
          <w:sz w:val="24"/>
          <w:szCs w:val="24"/>
          <w:rtl/>
        </w:rPr>
        <w:t>ب</w:t>
      </w:r>
      <w:r w:rsidR="00587EF8">
        <w:rPr>
          <w:rFonts w:cs="Simplified Arabic" w:hint="cs"/>
          <w:sz w:val="24"/>
          <w:szCs w:val="24"/>
          <w:rtl/>
        </w:rPr>
        <w:t>ا</w:t>
      </w:r>
      <w:r w:rsidR="00587EF8">
        <w:rPr>
          <w:rFonts w:cs="Simplified Arabic"/>
          <w:sz w:val="24"/>
          <w:szCs w:val="24"/>
          <w:rtl/>
        </w:rPr>
        <w:t>ل</w:t>
      </w:r>
      <w:r w:rsidR="00587EF8">
        <w:rPr>
          <w:rFonts w:cs="Simplified Arabic" w:hint="cs"/>
          <w:sz w:val="24"/>
          <w:szCs w:val="24"/>
          <w:rtl/>
        </w:rPr>
        <w:t>م</w:t>
      </w:r>
      <w:r w:rsidR="00587EF8">
        <w:rPr>
          <w:rFonts w:cs="Simplified Arabic"/>
          <w:sz w:val="24"/>
          <w:szCs w:val="24"/>
          <w:rtl/>
        </w:rPr>
        <w:t>س</w:t>
      </w:r>
      <w:r w:rsidR="00587EF8">
        <w:rPr>
          <w:rFonts w:cs="Simplified Arabic" w:hint="cs"/>
          <w:sz w:val="24"/>
          <w:szCs w:val="24"/>
          <w:rtl/>
        </w:rPr>
        <w:t>ح (48</w:t>
      </w:r>
      <w:r w:rsidR="00587EF8">
        <w:rPr>
          <w:rFonts w:cs="Simplified Arabic"/>
          <w:sz w:val="24"/>
          <w:szCs w:val="24"/>
          <w:rtl/>
        </w:rPr>
        <w:t xml:space="preserve">) </w:t>
      </w:r>
      <w:r w:rsidR="00587EF8">
        <w:rPr>
          <w:rFonts w:cs="Simplified Arabic" w:hint="cs"/>
          <w:sz w:val="24"/>
          <w:szCs w:val="24"/>
          <w:rtl/>
        </w:rPr>
        <w:t>م</w:t>
      </w:r>
      <w:r w:rsidR="00587EF8">
        <w:rPr>
          <w:rFonts w:cs="Simplified Arabic"/>
          <w:sz w:val="24"/>
          <w:szCs w:val="24"/>
          <w:rtl/>
        </w:rPr>
        <w:t>ؤ</w:t>
      </w:r>
      <w:r w:rsidR="00587EF8">
        <w:rPr>
          <w:rFonts w:cs="Simplified Arabic" w:hint="cs"/>
          <w:sz w:val="24"/>
          <w:szCs w:val="24"/>
          <w:rtl/>
        </w:rPr>
        <w:t>س</w:t>
      </w:r>
      <w:r w:rsidR="00587EF8">
        <w:rPr>
          <w:rFonts w:cs="Simplified Arabic"/>
          <w:sz w:val="24"/>
          <w:szCs w:val="24"/>
          <w:rtl/>
        </w:rPr>
        <w:t>س</w:t>
      </w:r>
      <w:r w:rsidR="00587EF8">
        <w:rPr>
          <w:rFonts w:cs="Simplified Arabic" w:hint="cs"/>
          <w:sz w:val="24"/>
          <w:szCs w:val="24"/>
          <w:rtl/>
        </w:rPr>
        <w:t>ة</w:t>
      </w:r>
      <w:r w:rsidR="00587EF8">
        <w:rPr>
          <w:rFonts w:cs="Simplified Arabic"/>
          <w:sz w:val="24"/>
          <w:szCs w:val="24"/>
          <w:rtl/>
        </w:rPr>
        <w:t>.</w:t>
      </w:r>
    </w:p>
    <w:p w:rsidR="00AA7BAE" w:rsidRPr="00202AC7" w:rsidRDefault="00AA7BAE">
      <w:pPr>
        <w:ind w:right="495"/>
        <w:jc w:val="both"/>
        <w:rPr>
          <w:rFonts w:cs="Simplified Arabic"/>
          <w:b/>
          <w:bCs/>
          <w:sz w:val="24"/>
          <w:szCs w:val="24"/>
          <w:rtl/>
        </w:rPr>
      </w:pPr>
    </w:p>
    <w:p w:rsidR="00AA7BAE" w:rsidRDefault="00DE665E" w:rsidP="00B6199F">
      <w:pPr>
        <w:ind w:left="-2"/>
        <w:jc w:val="both"/>
        <w:rPr>
          <w:rFonts w:cs="Simplified Arabic"/>
          <w:b/>
          <w:bCs/>
          <w:sz w:val="24"/>
          <w:szCs w:val="24"/>
          <w:rtl/>
        </w:rPr>
      </w:pPr>
      <w:r>
        <w:rPr>
          <w:rFonts w:cs="Simplified Arabic" w:hint="cs"/>
          <w:b/>
          <w:bCs/>
          <w:sz w:val="24"/>
          <w:szCs w:val="24"/>
          <w:rtl/>
        </w:rPr>
        <w:t>4</w:t>
      </w:r>
      <w:r>
        <w:rPr>
          <w:rFonts w:cs="Simplified Arabic"/>
          <w:b/>
          <w:bCs/>
          <w:sz w:val="24"/>
          <w:szCs w:val="24"/>
          <w:rtl/>
        </w:rPr>
        <w:t>.</w:t>
      </w:r>
      <w:r w:rsidR="00B6199F">
        <w:rPr>
          <w:rFonts w:cs="Simplified Arabic" w:hint="cs"/>
          <w:b/>
          <w:bCs/>
          <w:sz w:val="24"/>
          <w:szCs w:val="24"/>
          <w:rtl/>
        </w:rPr>
        <w:t>2</w:t>
      </w:r>
      <w:r>
        <w:rPr>
          <w:rFonts w:cs="Simplified Arabic"/>
          <w:b/>
          <w:bCs/>
          <w:sz w:val="24"/>
          <w:szCs w:val="24"/>
          <w:rtl/>
        </w:rPr>
        <w:t xml:space="preserve"> </w:t>
      </w:r>
      <w:r w:rsidR="00AA7BAE">
        <w:rPr>
          <w:rFonts w:cs="Simplified Arabic"/>
          <w:b/>
          <w:bCs/>
          <w:sz w:val="24"/>
          <w:szCs w:val="24"/>
          <w:rtl/>
        </w:rPr>
        <w:t>معا</w:t>
      </w:r>
      <w:r w:rsidR="00AA7BAE">
        <w:rPr>
          <w:rFonts w:cs="Simplified Arabic" w:hint="cs"/>
          <w:b/>
          <w:bCs/>
          <w:sz w:val="24"/>
          <w:szCs w:val="24"/>
          <w:rtl/>
        </w:rPr>
        <w:t xml:space="preserve">لجة </w:t>
      </w:r>
      <w:r w:rsidR="00AA7BAE">
        <w:rPr>
          <w:rFonts w:cs="Simplified Arabic"/>
          <w:b/>
          <w:bCs/>
          <w:sz w:val="24"/>
          <w:szCs w:val="24"/>
          <w:rtl/>
        </w:rPr>
        <w:t>و</w:t>
      </w:r>
      <w:r w:rsidR="00AA7BAE">
        <w:rPr>
          <w:rFonts w:cs="Simplified Arabic" w:hint="cs"/>
          <w:b/>
          <w:bCs/>
          <w:sz w:val="24"/>
          <w:szCs w:val="24"/>
          <w:rtl/>
        </w:rPr>
        <w:t>جدو</w:t>
      </w:r>
      <w:r w:rsidR="00AA7BAE">
        <w:rPr>
          <w:rFonts w:cs="Simplified Arabic"/>
          <w:b/>
          <w:bCs/>
          <w:sz w:val="24"/>
          <w:szCs w:val="24"/>
          <w:rtl/>
        </w:rPr>
        <w:t>ل</w:t>
      </w:r>
      <w:r w:rsidR="00AA7BAE">
        <w:rPr>
          <w:rFonts w:cs="Simplified Arabic" w:hint="cs"/>
          <w:b/>
          <w:bCs/>
          <w:sz w:val="24"/>
          <w:szCs w:val="24"/>
          <w:rtl/>
        </w:rPr>
        <w:t xml:space="preserve">ة البيانات </w:t>
      </w:r>
    </w:p>
    <w:p w:rsidR="0020664E" w:rsidRPr="0020664E" w:rsidRDefault="00AA7BAE" w:rsidP="0020664E">
      <w:pPr>
        <w:ind w:left="-2"/>
        <w:jc w:val="both"/>
        <w:rPr>
          <w:rFonts w:cs="Simplified Arabic"/>
          <w:b/>
          <w:bCs/>
          <w:sz w:val="24"/>
          <w:szCs w:val="24"/>
          <w:rtl/>
        </w:rPr>
      </w:pPr>
      <w:r w:rsidRPr="0020664E">
        <w:rPr>
          <w:rFonts w:cs="Simplified Arabic"/>
          <w:sz w:val="24"/>
          <w:szCs w:val="24"/>
          <w:rtl/>
        </w:rPr>
        <w:t>ت</w:t>
      </w:r>
      <w:r w:rsidRPr="0020664E">
        <w:rPr>
          <w:rFonts w:cs="Simplified Arabic" w:hint="cs"/>
          <w:sz w:val="24"/>
          <w:szCs w:val="24"/>
          <w:rtl/>
        </w:rPr>
        <w:t>م</w:t>
      </w:r>
      <w:r w:rsidRPr="0020664E">
        <w:rPr>
          <w:rFonts w:cs="Simplified Arabic"/>
          <w:sz w:val="24"/>
          <w:szCs w:val="24"/>
          <w:rtl/>
        </w:rPr>
        <w:t xml:space="preserve"> </w:t>
      </w:r>
      <w:r w:rsidRPr="0020664E">
        <w:rPr>
          <w:rFonts w:cs="Simplified Arabic" w:hint="cs"/>
          <w:sz w:val="24"/>
          <w:szCs w:val="24"/>
          <w:rtl/>
        </w:rPr>
        <w:t>إعداد</w:t>
      </w:r>
      <w:r w:rsidRPr="0020664E">
        <w:rPr>
          <w:rFonts w:cs="Simplified Arabic"/>
          <w:sz w:val="24"/>
          <w:szCs w:val="24"/>
          <w:rtl/>
        </w:rPr>
        <w:t xml:space="preserve"> </w:t>
      </w:r>
      <w:r w:rsidRPr="0020664E">
        <w:rPr>
          <w:rFonts w:cs="Simplified Arabic" w:hint="cs"/>
          <w:sz w:val="24"/>
          <w:szCs w:val="24"/>
          <w:rtl/>
        </w:rPr>
        <w:t>ك</w:t>
      </w:r>
      <w:r w:rsidRPr="0020664E">
        <w:rPr>
          <w:rFonts w:cs="Simplified Arabic"/>
          <w:sz w:val="24"/>
          <w:szCs w:val="24"/>
          <w:rtl/>
        </w:rPr>
        <w:t>ا</w:t>
      </w:r>
      <w:r w:rsidRPr="0020664E">
        <w:rPr>
          <w:rFonts w:cs="Simplified Arabic" w:hint="cs"/>
          <w:sz w:val="24"/>
          <w:szCs w:val="24"/>
          <w:rtl/>
        </w:rPr>
        <w:t xml:space="preserve">فة </w:t>
      </w:r>
      <w:r w:rsidRPr="0020664E">
        <w:rPr>
          <w:rFonts w:cs="Simplified Arabic"/>
          <w:sz w:val="24"/>
          <w:szCs w:val="24"/>
          <w:rtl/>
        </w:rPr>
        <w:t>ا</w:t>
      </w:r>
      <w:r w:rsidRPr="0020664E">
        <w:rPr>
          <w:rFonts w:cs="Simplified Arabic" w:hint="cs"/>
          <w:sz w:val="24"/>
          <w:szCs w:val="24"/>
          <w:rtl/>
        </w:rPr>
        <w:t>لبرام</w:t>
      </w:r>
      <w:r w:rsidRPr="0020664E">
        <w:rPr>
          <w:rFonts w:cs="Simplified Arabic"/>
          <w:sz w:val="24"/>
          <w:szCs w:val="24"/>
          <w:rtl/>
        </w:rPr>
        <w:t>ج</w:t>
      </w:r>
      <w:r w:rsidRPr="0020664E">
        <w:rPr>
          <w:rFonts w:cs="Simplified Arabic" w:hint="cs"/>
          <w:sz w:val="24"/>
          <w:szCs w:val="24"/>
          <w:rtl/>
        </w:rPr>
        <w:t xml:space="preserve"> </w:t>
      </w:r>
      <w:r w:rsidRPr="0020664E">
        <w:rPr>
          <w:rFonts w:cs="Simplified Arabic"/>
          <w:sz w:val="24"/>
          <w:szCs w:val="24"/>
          <w:rtl/>
        </w:rPr>
        <w:t>ا</w:t>
      </w:r>
      <w:r w:rsidRPr="0020664E">
        <w:rPr>
          <w:rFonts w:cs="Simplified Arabic" w:hint="cs"/>
          <w:sz w:val="24"/>
          <w:szCs w:val="24"/>
          <w:rtl/>
        </w:rPr>
        <w:t>للا</w:t>
      </w:r>
      <w:r w:rsidRPr="0020664E">
        <w:rPr>
          <w:rFonts w:cs="Simplified Arabic"/>
          <w:sz w:val="24"/>
          <w:szCs w:val="24"/>
          <w:rtl/>
        </w:rPr>
        <w:t>زمة</w:t>
      </w:r>
      <w:r w:rsidRPr="0020664E">
        <w:rPr>
          <w:rFonts w:cs="Simplified Arabic" w:hint="cs"/>
          <w:sz w:val="24"/>
          <w:szCs w:val="24"/>
          <w:rtl/>
        </w:rPr>
        <w:t xml:space="preserve"> </w:t>
      </w:r>
      <w:r w:rsidRPr="0020664E">
        <w:rPr>
          <w:rFonts w:cs="Simplified Arabic"/>
          <w:sz w:val="24"/>
          <w:szCs w:val="24"/>
          <w:rtl/>
        </w:rPr>
        <w:t>لم</w:t>
      </w:r>
      <w:r w:rsidRPr="0020664E">
        <w:rPr>
          <w:rFonts w:cs="Simplified Arabic" w:hint="cs"/>
          <w:sz w:val="24"/>
          <w:szCs w:val="24"/>
          <w:rtl/>
        </w:rPr>
        <w:t>ع</w:t>
      </w:r>
      <w:r w:rsidRPr="0020664E">
        <w:rPr>
          <w:rFonts w:cs="Simplified Arabic"/>
          <w:sz w:val="24"/>
          <w:szCs w:val="24"/>
          <w:rtl/>
        </w:rPr>
        <w:t>ال</w:t>
      </w:r>
      <w:r w:rsidRPr="0020664E">
        <w:rPr>
          <w:rFonts w:cs="Simplified Arabic" w:hint="cs"/>
          <w:sz w:val="24"/>
          <w:szCs w:val="24"/>
          <w:rtl/>
        </w:rPr>
        <w:t>جة</w:t>
      </w:r>
      <w:r w:rsidRPr="0020664E">
        <w:rPr>
          <w:rFonts w:cs="Simplified Arabic"/>
          <w:sz w:val="24"/>
          <w:szCs w:val="24"/>
          <w:rtl/>
        </w:rPr>
        <w:t xml:space="preserve"> ب</w:t>
      </w:r>
      <w:r w:rsidRPr="0020664E">
        <w:rPr>
          <w:rFonts w:cs="Simplified Arabic" w:hint="cs"/>
          <w:sz w:val="24"/>
          <w:szCs w:val="24"/>
          <w:rtl/>
        </w:rPr>
        <w:t>ي</w:t>
      </w:r>
      <w:r w:rsidRPr="0020664E">
        <w:rPr>
          <w:rFonts w:cs="Simplified Arabic"/>
          <w:sz w:val="24"/>
          <w:szCs w:val="24"/>
          <w:rtl/>
        </w:rPr>
        <w:t>ا</w:t>
      </w:r>
      <w:r w:rsidRPr="0020664E">
        <w:rPr>
          <w:rFonts w:cs="Simplified Arabic" w:hint="cs"/>
          <w:sz w:val="24"/>
          <w:szCs w:val="24"/>
          <w:rtl/>
        </w:rPr>
        <w:t>ن</w:t>
      </w:r>
      <w:r w:rsidRPr="0020664E">
        <w:rPr>
          <w:rFonts w:cs="Simplified Arabic"/>
          <w:sz w:val="24"/>
          <w:szCs w:val="24"/>
          <w:rtl/>
        </w:rPr>
        <w:t xml:space="preserve">ات </w:t>
      </w:r>
      <w:r w:rsidRPr="0020664E">
        <w:rPr>
          <w:rFonts w:cs="Simplified Arabic" w:hint="cs"/>
          <w:sz w:val="24"/>
          <w:szCs w:val="24"/>
          <w:rtl/>
        </w:rPr>
        <w:t>مس</w:t>
      </w:r>
      <w:r w:rsidRPr="0020664E">
        <w:rPr>
          <w:rFonts w:cs="Simplified Arabic"/>
          <w:sz w:val="24"/>
          <w:szCs w:val="24"/>
          <w:rtl/>
        </w:rPr>
        <w:t>ح ا</w:t>
      </w:r>
      <w:r w:rsidRPr="0020664E">
        <w:rPr>
          <w:rFonts w:cs="Simplified Arabic" w:hint="cs"/>
          <w:sz w:val="24"/>
          <w:szCs w:val="24"/>
          <w:rtl/>
        </w:rPr>
        <w:t>لم</w:t>
      </w:r>
      <w:r w:rsidRPr="0020664E">
        <w:rPr>
          <w:rFonts w:cs="Simplified Arabic"/>
          <w:sz w:val="24"/>
          <w:szCs w:val="24"/>
          <w:rtl/>
        </w:rPr>
        <w:t>الي</w:t>
      </w:r>
      <w:r w:rsidRPr="0020664E">
        <w:rPr>
          <w:rFonts w:cs="Simplified Arabic" w:hint="cs"/>
          <w:sz w:val="24"/>
          <w:szCs w:val="24"/>
          <w:rtl/>
        </w:rPr>
        <w:t xml:space="preserve">ة </w:t>
      </w:r>
      <w:r w:rsidRPr="0020664E">
        <w:rPr>
          <w:rFonts w:cs="Simplified Arabic"/>
          <w:sz w:val="24"/>
          <w:szCs w:val="24"/>
          <w:rtl/>
        </w:rPr>
        <w:t>وا</w:t>
      </w:r>
      <w:r w:rsidRPr="0020664E">
        <w:rPr>
          <w:rFonts w:cs="Simplified Arabic" w:hint="cs"/>
          <w:sz w:val="24"/>
          <w:szCs w:val="24"/>
          <w:rtl/>
        </w:rPr>
        <w:t>لتأ</w:t>
      </w:r>
      <w:r w:rsidRPr="0020664E">
        <w:rPr>
          <w:rFonts w:cs="Simplified Arabic"/>
          <w:sz w:val="24"/>
          <w:szCs w:val="24"/>
          <w:rtl/>
        </w:rPr>
        <w:t>م</w:t>
      </w:r>
      <w:r w:rsidRPr="0020664E">
        <w:rPr>
          <w:rFonts w:cs="Simplified Arabic" w:hint="cs"/>
          <w:sz w:val="24"/>
          <w:szCs w:val="24"/>
          <w:rtl/>
        </w:rPr>
        <w:t xml:space="preserve">ين </w:t>
      </w:r>
      <w:r w:rsidR="00BC14EE">
        <w:rPr>
          <w:rFonts w:cs="Simplified Arabic" w:hint="cs"/>
          <w:sz w:val="24"/>
          <w:szCs w:val="24"/>
          <w:rtl/>
        </w:rPr>
        <w:t>2011</w:t>
      </w:r>
      <w:r w:rsidRPr="0020664E">
        <w:rPr>
          <w:rFonts w:cs="Simplified Arabic" w:hint="cs"/>
          <w:sz w:val="24"/>
          <w:szCs w:val="24"/>
          <w:rtl/>
        </w:rPr>
        <w:t>،</w:t>
      </w:r>
      <w:r w:rsidRPr="0020664E">
        <w:rPr>
          <w:rFonts w:cs="Simplified Arabic"/>
          <w:sz w:val="24"/>
          <w:szCs w:val="24"/>
          <w:rtl/>
        </w:rPr>
        <w:t xml:space="preserve"> </w:t>
      </w:r>
      <w:r w:rsidRPr="0020664E">
        <w:rPr>
          <w:rFonts w:cs="Simplified Arabic" w:hint="cs"/>
          <w:sz w:val="24"/>
          <w:szCs w:val="24"/>
          <w:rtl/>
        </w:rPr>
        <w:t>حيث</w:t>
      </w:r>
      <w:r w:rsidRPr="0020664E">
        <w:rPr>
          <w:rFonts w:cs="Simplified Arabic"/>
          <w:sz w:val="24"/>
          <w:szCs w:val="24"/>
          <w:rtl/>
        </w:rPr>
        <w:t xml:space="preserve"> </w:t>
      </w:r>
      <w:r w:rsidRPr="0020664E">
        <w:rPr>
          <w:rFonts w:cs="Simplified Arabic" w:hint="cs"/>
          <w:sz w:val="24"/>
          <w:szCs w:val="24"/>
          <w:rtl/>
        </w:rPr>
        <w:t>ت</w:t>
      </w:r>
      <w:r w:rsidRPr="0020664E">
        <w:rPr>
          <w:rFonts w:cs="Simplified Arabic"/>
          <w:sz w:val="24"/>
          <w:szCs w:val="24"/>
          <w:rtl/>
        </w:rPr>
        <w:t>م إع</w:t>
      </w:r>
      <w:r w:rsidRPr="0020664E">
        <w:rPr>
          <w:rFonts w:cs="Simplified Arabic" w:hint="cs"/>
          <w:sz w:val="24"/>
          <w:szCs w:val="24"/>
          <w:rtl/>
        </w:rPr>
        <w:t>دا</w:t>
      </w:r>
      <w:r w:rsidRPr="0020664E">
        <w:rPr>
          <w:rFonts w:cs="Simplified Arabic"/>
          <w:sz w:val="24"/>
          <w:szCs w:val="24"/>
          <w:rtl/>
        </w:rPr>
        <w:t>د</w:t>
      </w:r>
      <w:r w:rsidRPr="0020664E">
        <w:rPr>
          <w:rFonts w:cs="Simplified Arabic" w:hint="cs"/>
          <w:sz w:val="24"/>
          <w:szCs w:val="24"/>
          <w:rtl/>
        </w:rPr>
        <w:t xml:space="preserve"> </w:t>
      </w:r>
      <w:r w:rsidRPr="0020664E">
        <w:rPr>
          <w:rFonts w:cs="Simplified Arabic"/>
          <w:sz w:val="24"/>
          <w:szCs w:val="24"/>
          <w:rtl/>
        </w:rPr>
        <w:t>قائم</w:t>
      </w:r>
      <w:r w:rsidRPr="0020664E">
        <w:rPr>
          <w:rFonts w:cs="Simplified Arabic" w:hint="cs"/>
          <w:sz w:val="24"/>
          <w:szCs w:val="24"/>
          <w:rtl/>
        </w:rPr>
        <w:t>ة مؤ</w:t>
      </w:r>
      <w:r w:rsidRPr="0020664E">
        <w:rPr>
          <w:rFonts w:cs="Simplified Arabic"/>
          <w:sz w:val="24"/>
          <w:szCs w:val="24"/>
          <w:rtl/>
        </w:rPr>
        <w:t>سسات</w:t>
      </w:r>
      <w:r w:rsidRPr="0020664E">
        <w:rPr>
          <w:rFonts w:cs="Simplified Arabic" w:hint="cs"/>
          <w:sz w:val="24"/>
          <w:szCs w:val="24"/>
          <w:rtl/>
        </w:rPr>
        <w:t xml:space="preserve"> مجت</w:t>
      </w:r>
      <w:r w:rsidRPr="0020664E">
        <w:rPr>
          <w:rFonts w:cs="Simplified Arabic"/>
          <w:sz w:val="24"/>
          <w:szCs w:val="24"/>
          <w:rtl/>
        </w:rPr>
        <w:t>مع</w:t>
      </w:r>
      <w:r w:rsidRPr="0020664E">
        <w:rPr>
          <w:rFonts w:cs="Simplified Arabic" w:hint="cs"/>
          <w:sz w:val="24"/>
          <w:szCs w:val="24"/>
          <w:rtl/>
        </w:rPr>
        <w:t xml:space="preserve"> </w:t>
      </w:r>
      <w:r w:rsidRPr="0020664E">
        <w:rPr>
          <w:rFonts w:cs="Simplified Arabic"/>
          <w:sz w:val="24"/>
          <w:szCs w:val="24"/>
          <w:rtl/>
        </w:rPr>
        <w:t>ال</w:t>
      </w:r>
      <w:r w:rsidRPr="0020664E">
        <w:rPr>
          <w:rFonts w:cs="Simplified Arabic" w:hint="cs"/>
          <w:sz w:val="24"/>
          <w:szCs w:val="24"/>
          <w:rtl/>
        </w:rPr>
        <w:t>مسح</w:t>
      </w:r>
      <w:r w:rsidRPr="0020664E">
        <w:rPr>
          <w:rFonts w:cs="Simplified Arabic"/>
          <w:sz w:val="24"/>
          <w:szCs w:val="24"/>
          <w:rtl/>
        </w:rPr>
        <w:t xml:space="preserve"> وص</w:t>
      </w:r>
      <w:r w:rsidRPr="0020664E">
        <w:rPr>
          <w:rFonts w:cs="Simplified Arabic" w:hint="cs"/>
          <w:sz w:val="24"/>
          <w:szCs w:val="24"/>
          <w:rtl/>
        </w:rPr>
        <w:t>فحة الب</w:t>
      </w:r>
      <w:r w:rsidRPr="0020664E">
        <w:rPr>
          <w:rFonts w:cs="Simplified Arabic"/>
          <w:sz w:val="24"/>
          <w:szCs w:val="24"/>
          <w:rtl/>
        </w:rPr>
        <w:t>ي</w:t>
      </w:r>
      <w:r w:rsidRPr="0020664E">
        <w:rPr>
          <w:rFonts w:cs="Simplified Arabic" w:hint="cs"/>
          <w:sz w:val="24"/>
          <w:szCs w:val="24"/>
          <w:rtl/>
        </w:rPr>
        <w:t>ا</w:t>
      </w:r>
      <w:r w:rsidRPr="0020664E">
        <w:rPr>
          <w:rFonts w:cs="Simplified Arabic"/>
          <w:sz w:val="24"/>
          <w:szCs w:val="24"/>
          <w:rtl/>
        </w:rPr>
        <w:t>ن</w:t>
      </w:r>
      <w:r w:rsidRPr="0020664E">
        <w:rPr>
          <w:rFonts w:cs="Simplified Arabic" w:hint="cs"/>
          <w:sz w:val="24"/>
          <w:szCs w:val="24"/>
          <w:rtl/>
        </w:rPr>
        <w:t>ات التعريفية (صفحة الغلاف) ل</w:t>
      </w:r>
      <w:r w:rsidRPr="0020664E">
        <w:rPr>
          <w:rFonts w:cs="Simplified Arabic"/>
          <w:sz w:val="24"/>
          <w:szCs w:val="24"/>
          <w:rtl/>
        </w:rPr>
        <w:t>ج</w:t>
      </w:r>
      <w:r w:rsidRPr="0020664E">
        <w:rPr>
          <w:rFonts w:cs="Simplified Arabic" w:hint="cs"/>
          <w:sz w:val="24"/>
          <w:szCs w:val="24"/>
          <w:rtl/>
        </w:rPr>
        <w:t>مي</w:t>
      </w:r>
      <w:r w:rsidRPr="0020664E">
        <w:rPr>
          <w:rFonts w:cs="Simplified Arabic"/>
          <w:sz w:val="24"/>
          <w:szCs w:val="24"/>
          <w:rtl/>
        </w:rPr>
        <w:t>ع</w:t>
      </w:r>
      <w:r w:rsidRPr="0020664E">
        <w:rPr>
          <w:rFonts w:cs="Simplified Arabic" w:hint="cs"/>
          <w:sz w:val="24"/>
          <w:szCs w:val="24"/>
          <w:rtl/>
        </w:rPr>
        <w:t xml:space="preserve"> هذ</w:t>
      </w:r>
      <w:r w:rsidRPr="0020664E">
        <w:rPr>
          <w:rFonts w:cs="Simplified Arabic"/>
          <w:sz w:val="24"/>
          <w:szCs w:val="24"/>
          <w:rtl/>
        </w:rPr>
        <w:t>ه</w:t>
      </w:r>
      <w:r w:rsidRPr="0020664E">
        <w:rPr>
          <w:rFonts w:cs="Simplified Arabic" w:hint="cs"/>
          <w:sz w:val="24"/>
          <w:szCs w:val="24"/>
          <w:rtl/>
        </w:rPr>
        <w:t xml:space="preserve"> المؤسسات ومن ثم إدخال و</w:t>
      </w:r>
      <w:r w:rsidRPr="0020664E">
        <w:rPr>
          <w:rFonts w:cs="Simplified Arabic"/>
          <w:sz w:val="24"/>
          <w:szCs w:val="24"/>
          <w:rtl/>
        </w:rPr>
        <w:t>ت</w:t>
      </w:r>
      <w:r w:rsidRPr="0020664E">
        <w:rPr>
          <w:rFonts w:cs="Simplified Arabic" w:hint="cs"/>
          <w:sz w:val="24"/>
          <w:szCs w:val="24"/>
          <w:rtl/>
        </w:rPr>
        <w:t xml:space="preserve">دقيق </w:t>
      </w:r>
      <w:r w:rsidRPr="0020664E">
        <w:rPr>
          <w:rFonts w:cs="Simplified Arabic"/>
          <w:sz w:val="24"/>
          <w:szCs w:val="24"/>
          <w:rtl/>
        </w:rPr>
        <w:t>ا</w:t>
      </w:r>
      <w:r w:rsidRPr="0020664E">
        <w:rPr>
          <w:rFonts w:cs="Simplified Arabic" w:hint="cs"/>
          <w:sz w:val="24"/>
          <w:szCs w:val="24"/>
          <w:rtl/>
        </w:rPr>
        <w:t>ل</w:t>
      </w:r>
      <w:r w:rsidRPr="0020664E">
        <w:rPr>
          <w:rFonts w:cs="Simplified Arabic"/>
          <w:sz w:val="24"/>
          <w:szCs w:val="24"/>
          <w:rtl/>
        </w:rPr>
        <w:t>ب</w:t>
      </w:r>
      <w:r w:rsidRPr="0020664E">
        <w:rPr>
          <w:rFonts w:cs="Simplified Arabic" w:hint="cs"/>
          <w:sz w:val="24"/>
          <w:szCs w:val="24"/>
          <w:rtl/>
        </w:rPr>
        <w:t>يانات</w:t>
      </w:r>
      <w:r w:rsidRPr="0020664E">
        <w:rPr>
          <w:rFonts w:cs="Simplified Arabic"/>
          <w:sz w:val="24"/>
          <w:szCs w:val="24"/>
          <w:rtl/>
        </w:rPr>
        <w:t xml:space="preserve"> </w:t>
      </w:r>
      <w:r w:rsidRPr="0020664E">
        <w:rPr>
          <w:rFonts w:cs="Simplified Arabic" w:hint="cs"/>
          <w:sz w:val="24"/>
          <w:szCs w:val="24"/>
          <w:rtl/>
        </w:rPr>
        <w:t>ب</w:t>
      </w:r>
      <w:r w:rsidRPr="0020664E">
        <w:rPr>
          <w:rFonts w:cs="Simplified Arabic"/>
          <w:sz w:val="24"/>
          <w:szCs w:val="24"/>
          <w:rtl/>
        </w:rPr>
        <w:t>ع</w:t>
      </w:r>
      <w:r w:rsidRPr="0020664E">
        <w:rPr>
          <w:rFonts w:cs="Simplified Arabic" w:hint="cs"/>
          <w:sz w:val="24"/>
          <w:szCs w:val="24"/>
          <w:rtl/>
        </w:rPr>
        <w:t>د الإد</w:t>
      </w:r>
      <w:r w:rsidRPr="0020664E">
        <w:rPr>
          <w:rFonts w:cs="Simplified Arabic"/>
          <w:sz w:val="24"/>
          <w:szCs w:val="24"/>
          <w:rtl/>
        </w:rPr>
        <w:t>خال، وبع</w:t>
      </w:r>
      <w:r w:rsidRPr="0020664E">
        <w:rPr>
          <w:rFonts w:cs="Simplified Arabic" w:hint="cs"/>
          <w:sz w:val="24"/>
          <w:szCs w:val="24"/>
          <w:rtl/>
        </w:rPr>
        <w:t xml:space="preserve">د ذلك </w:t>
      </w:r>
      <w:r w:rsidRPr="0020664E">
        <w:rPr>
          <w:rFonts w:cs="Simplified Arabic"/>
          <w:sz w:val="24"/>
          <w:szCs w:val="24"/>
          <w:rtl/>
        </w:rPr>
        <w:t>جر</w:t>
      </w:r>
      <w:r w:rsidRPr="0020664E">
        <w:rPr>
          <w:rFonts w:cs="Simplified Arabic" w:hint="cs"/>
          <w:sz w:val="24"/>
          <w:szCs w:val="24"/>
          <w:rtl/>
        </w:rPr>
        <w:t>ت</w:t>
      </w:r>
      <w:r w:rsidRPr="0020664E">
        <w:rPr>
          <w:rFonts w:cs="Simplified Arabic"/>
          <w:sz w:val="24"/>
          <w:szCs w:val="24"/>
          <w:rtl/>
        </w:rPr>
        <w:t xml:space="preserve"> </w:t>
      </w:r>
      <w:r w:rsidRPr="0020664E">
        <w:rPr>
          <w:rFonts w:cs="Simplified Arabic" w:hint="cs"/>
          <w:sz w:val="24"/>
          <w:szCs w:val="24"/>
          <w:rtl/>
        </w:rPr>
        <w:t>عمل</w:t>
      </w:r>
      <w:r w:rsidRPr="0020664E">
        <w:rPr>
          <w:rFonts w:cs="Simplified Arabic"/>
          <w:sz w:val="24"/>
          <w:szCs w:val="24"/>
          <w:rtl/>
        </w:rPr>
        <w:t xml:space="preserve">ية </w:t>
      </w:r>
      <w:r w:rsidRPr="0020664E">
        <w:rPr>
          <w:rFonts w:cs="Simplified Arabic" w:hint="cs"/>
          <w:sz w:val="24"/>
          <w:szCs w:val="24"/>
          <w:rtl/>
        </w:rPr>
        <w:t xml:space="preserve">جدولة </w:t>
      </w:r>
      <w:r w:rsidRPr="0020664E">
        <w:rPr>
          <w:rFonts w:cs="Simplified Arabic"/>
          <w:sz w:val="24"/>
          <w:szCs w:val="24"/>
          <w:rtl/>
        </w:rPr>
        <w:t>بيان</w:t>
      </w:r>
      <w:r w:rsidRPr="0020664E">
        <w:rPr>
          <w:rFonts w:cs="Simplified Arabic" w:hint="cs"/>
          <w:sz w:val="24"/>
          <w:szCs w:val="24"/>
          <w:rtl/>
        </w:rPr>
        <w:t>ا</w:t>
      </w:r>
      <w:r w:rsidRPr="0020664E">
        <w:rPr>
          <w:rFonts w:cs="Simplified Arabic"/>
          <w:sz w:val="24"/>
          <w:szCs w:val="24"/>
          <w:rtl/>
        </w:rPr>
        <w:t>ت</w:t>
      </w:r>
      <w:r w:rsidRPr="0020664E">
        <w:rPr>
          <w:rFonts w:cs="Simplified Arabic" w:hint="cs"/>
          <w:sz w:val="24"/>
          <w:szCs w:val="24"/>
          <w:rtl/>
        </w:rPr>
        <w:t xml:space="preserve"> </w:t>
      </w:r>
      <w:r w:rsidRPr="0020664E">
        <w:rPr>
          <w:rFonts w:cs="Simplified Arabic"/>
          <w:sz w:val="24"/>
          <w:szCs w:val="24"/>
          <w:rtl/>
        </w:rPr>
        <w:t>ا</w:t>
      </w:r>
      <w:r w:rsidRPr="0020664E">
        <w:rPr>
          <w:rFonts w:cs="Simplified Arabic" w:hint="cs"/>
          <w:sz w:val="24"/>
          <w:szCs w:val="24"/>
          <w:rtl/>
        </w:rPr>
        <w:t>لمسح واس</w:t>
      </w:r>
      <w:r w:rsidRPr="0020664E">
        <w:rPr>
          <w:rFonts w:cs="Simplified Arabic"/>
          <w:sz w:val="24"/>
          <w:szCs w:val="24"/>
          <w:rtl/>
        </w:rPr>
        <w:t>تخر</w:t>
      </w:r>
      <w:r w:rsidRPr="0020664E">
        <w:rPr>
          <w:rFonts w:cs="Simplified Arabic" w:hint="cs"/>
          <w:sz w:val="24"/>
          <w:szCs w:val="24"/>
          <w:rtl/>
        </w:rPr>
        <w:t>ا</w:t>
      </w:r>
      <w:r w:rsidRPr="0020664E">
        <w:rPr>
          <w:rFonts w:cs="Simplified Arabic"/>
          <w:sz w:val="24"/>
          <w:szCs w:val="24"/>
          <w:rtl/>
        </w:rPr>
        <w:t>ج ا</w:t>
      </w:r>
      <w:r w:rsidRPr="0020664E">
        <w:rPr>
          <w:rFonts w:cs="Simplified Arabic" w:hint="cs"/>
          <w:sz w:val="24"/>
          <w:szCs w:val="24"/>
          <w:rtl/>
        </w:rPr>
        <w:t>لجداول ال</w:t>
      </w:r>
      <w:r w:rsidRPr="0020664E">
        <w:rPr>
          <w:rFonts w:cs="Simplified Arabic"/>
          <w:sz w:val="24"/>
          <w:szCs w:val="24"/>
          <w:rtl/>
        </w:rPr>
        <w:t>نهائ</w:t>
      </w:r>
      <w:r w:rsidRPr="0020664E">
        <w:rPr>
          <w:rFonts w:cs="Simplified Arabic" w:hint="cs"/>
          <w:sz w:val="24"/>
          <w:szCs w:val="24"/>
          <w:rtl/>
        </w:rPr>
        <w:t>ي</w:t>
      </w:r>
      <w:r w:rsidRPr="0020664E">
        <w:rPr>
          <w:rFonts w:cs="Simplified Arabic"/>
          <w:sz w:val="24"/>
          <w:szCs w:val="24"/>
          <w:rtl/>
        </w:rPr>
        <w:t>ة</w:t>
      </w:r>
      <w:r w:rsidRPr="0020664E">
        <w:rPr>
          <w:rFonts w:cs="Simplified Arabic" w:hint="cs"/>
          <w:sz w:val="24"/>
          <w:szCs w:val="24"/>
          <w:rtl/>
        </w:rPr>
        <w:t>.</w:t>
      </w:r>
      <w:r w:rsidR="0020664E" w:rsidRPr="0020664E">
        <w:rPr>
          <w:rFonts w:cs="Simplified Arabic" w:hint="cs"/>
          <w:sz w:val="24"/>
          <w:szCs w:val="24"/>
          <w:rtl/>
        </w:rPr>
        <w:t xml:space="preserve">  </w:t>
      </w:r>
      <w:r w:rsidR="0020664E" w:rsidRPr="0020664E">
        <w:rPr>
          <w:rFonts w:cs="Simplified Arabic"/>
          <w:sz w:val="24"/>
          <w:szCs w:val="24"/>
          <w:rtl/>
        </w:rPr>
        <w:t xml:space="preserve">بعد </w:t>
      </w:r>
      <w:r w:rsidR="0020664E" w:rsidRPr="0020664E">
        <w:rPr>
          <w:rFonts w:cs="Simplified Arabic" w:hint="cs"/>
          <w:sz w:val="24"/>
          <w:szCs w:val="24"/>
          <w:rtl/>
        </w:rPr>
        <w:t>الانتهاء م</w:t>
      </w:r>
      <w:r w:rsidR="0020664E" w:rsidRPr="0020664E">
        <w:rPr>
          <w:rFonts w:cs="Simplified Arabic"/>
          <w:sz w:val="24"/>
          <w:szCs w:val="24"/>
          <w:rtl/>
        </w:rPr>
        <w:t>ن إدخال البيانات و</w:t>
      </w:r>
      <w:r w:rsidR="0020664E" w:rsidRPr="0020664E">
        <w:rPr>
          <w:rFonts w:cs="Simplified Arabic" w:hint="cs"/>
          <w:sz w:val="24"/>
          <w:szCs w:val="24"/>
          <w:rtl/>
        </w:rPr>
        <w:t>تدقي</w:t>
      </w:r>
      <w:r w:rsidR="0020664E" w:rsidRPr="0020664E">
        <w:rPr>
          <w:rFonts w:cs="Simplified Arabic"/>
          <w:sz w:val="24"/>
          <w:szCs w:val="24"/>
          <w:rtl/>
        </w:rPr>
        <w:t>قها وتنظيف</w:t>
      </w:r>
      <w:r w:rsidR="0020664E" w:rsidRPr="0020664E">
        <w:rPr>
          <w:rFonts w:cs="Simplified Arabic" w:hint="cs"/>
          <w:sz w:val="24"/>
          <w:szCs w:val="24"/>
          <w:rtl/>
        </w:rPr>
        <w:t xml:space="preserve">ها من </w:t>
      </w:r>
      <w:r w:rsidR="0020664E" w:rsidRPr="0020664E">
        <w:rPr>
          <w:rFonts w:cs="Simplified Arabic"/>
          <w:sz w:val="24"/>
          <w:szCs w:val="24"/>
          <w:rtl/>
        </w:rPr>
        <w:t>أية</w:t>
      </w:r>
      <w:r w:rsidR="0020664E" w:rsidRPr="0020664E">
        <w:rPr>
          <w:rFonts w:cs="Simplified Arabic" w:hint="cs"/>
          <w:sz w:val="24"/>
          <w:szCs w:val="24"/>
          <w:rtl/>
        </w:rPr>
        <w:t xml:space="preserve"> أخطاء، </w:t>
      </w:r>
      <w:r w:rsidR="0020664E" w:rsidRPr="0020664E">
        <w:rPr>
          <w:rFonts w:cs="Simplified Arabic"/>
          <w:sz w:val="24"/>
          <w:szCs w:val="24"/>
          <w:rtl/>
        </w:rPr>
        <w:t>ت</w:t>
      </w:r>
      <w:r w:rsidR="0020664E" w:rsidRPr="0020664E">
        <w:rPr>
          <w:rFonts w:cs="Simplified Arabic" w:hint="cs"/>
          <w:sz w:val="24"/>
          <w:szCs w:val="24"/>
          <w:rtl/>
        </w:rPr>
        <w:t xml:space="preserve">م </w:t>
      </w:r>
      <w:r w:rsidR="0020664E" w:rsidRPr="0020664E">
        <w:rPr>
          <w:rFonts w:cs="Simplified Arabic"/>
          <w:sz w:val="24"/>
          <w:szCs w:val="24"/>
          <w:rtl/>
        </w:rPr>
        <w:t>اس</w:t>
      </w:r>
      <w:r w:rsidR="0020664E" w:rsidRPr="0020664E">
        <w:rPr>
          <w:rFonts w:cs="Simplified Arabic" w:hint="cs"/>
          <w:sz w:val="24"/>
          <w:szCs w:val="24"/>
          <w:rtl/>
        </w:rPr>
        <w:t>ت</w:t>
      </w:r>
      <w:r w:rsidR="0020664E" w:rsidRPr="0020664E">
        <w:rPr>
          <w:rFonts w:cs="Simplified Arabic"/>
          <w:sz w:val="24"/>
          <w:szCs w:val="24"/>
          <w:rtl/>
        </w:rPr>
        <w:t>خر</w:t>
      </w:r>
      <w:r w:rsidR="0020664E" w:rsidRPr="0020664E">
        <w:rPr>
          <w:rFonts w:cs="Simplified Arabic" w:hint="cs"/>
          <w:sz w:val="24"/>
          <w:szCs w:val="24"/>
          <w:rtl/>
        </w:rPr>
        <w:t>اج</w:t>
      </w:r>
      <w:r w:rsidR="0020664E" w:rsidRPr="0020664E">
        <w:rPr>
          <w:rFonts w:cs="Simplified Arabic"/>
          <w:sz w:val="24"/>
          <w:szCs w:val="24"/>
          <w:rtl/>
        </w:rPr>
        <w:t xml:space="preserve"> </w:t>
      </w:r>
      <w:r w:rsidR="0020664E" w:rsidRPr="0020664E">
        <w:rPr>
          <w:rFonts w:cs="Simplified Arabic" w:hint="cs"/>
          <w:sz w:val="24"/>
          <w:szCs w:val="24"/>
          <w:rtl/>
        </w:rPr>
        <w:t xml:space="preserve">جداول </w:t>
      </w:r>
      <w:r w:rsidR="0020664E" w:rsidRPr="0020664E">
        <w:rPr>
          <w:rFonts w:cs="Simplified Arabic"/>
          <w:sz w:val="24"/>
          <w:szCs w:val="24"/>
          <w:rtl/>
        </w:rPr>
        <w:t>أول</w:t>
      </w:r>
      <w:r w:rsidR="0020664E" w:rsidRPr="0020664E">
        <w:rPr>
          <w:rFonts w:cs="Simplified Arabic" w:hint="cs"/>
          <w:sz w:val="24"/>
          <w:szCs w:val="24"/>
          <w:rtl/>
        </w:rPr>
        <w:t>ي</w:t>
      </w:r>
      <w:r w:rsidR="0020664E" w:rsidRPr="0020664E">
        <w:rPr>
          <w:rFonts w:cs="Simplified Arabic"/>
          <w:sz w:val="24"/>
          <w:szCs w:val="24"/>
          <w:rtl/>
        </w:rPr>
        <w:t>ة</w:t>
      </w:r>
      <w:r w:rsidR="0020664E" w:rsidRPr="0020664E">
        <w:rPr>
          <w:rFonts w:cs="Simplified Arabic" w:hint="cs"/>
          <w:sz w:val="24"/>
          <w:szCs w:val="24"/>
          <w:rtl/>
        </w:rPr>
        <w:t xml:space="preserve"> لن</w:t>
      </w:r>
      <w:r w:rsidR="0020664E" w:rsidRPr="0020664E">
        <w:rPr>
          <w:rFonts w:cs="Simplified Arabic"/>
          <w:sz w:val="24"/>
          <w:szCs w:val="24"/>
          <w:rtl/>
        </w:rPr>
        <w:t>ت</w:t>
      </w:r>
      <w:r w:rsidR="0020664E" w:rsidRPr="0020664E">
        <w:rPr>
          <w:rFonts w:cs="Simplified Arabic" w:hint="cs"/>
          <w:sz w:val="24"/>
          <w:szCs w:val="24"/>
          <w:rtl/>
        </w:rPr>
        <w:t>ائج ال</w:t>
      </w:r>
      <w:r w:rsidR="0020664E" w:rsidRPr="0020664E">
        <w:rPr>
          <w:rFonts w:cs="Simplified Arabic"/>
          <w:sz w:val="24"/>
          <w:szCs w:val="24"/>
          <w:rtl/>
        </w:rPr>
        <w:t>م</w:t>
      </w:r>
      <w:r w:rsidR="0020664E" w:rsidRPr="0020664E">
        <w:rPr>
          <w:rFonts w:cs="Simplified Arabic" w:hint="cs"/>
          <w:sz w:val="24"/>
          <w:szCs w:val="24"/>
          <w:rtl/>
        </w:rPr>
        <w:t xml:space="preserve">سح </w:t>
      </w:r>
      <w:r w:rsidR="0020664E" w:rsidRPr="0020664E">
        <w:rPr>
          <w:rFonts w:cs="Simplified Arabic"/>
          <w:sz w:val="24"/>
          <w:szCs w:val="24"/>
          <w:rtl/>
        </w:rPr>
        <w:t>و</w:t>
      </w:r>
      <w:r w:rsidR="0020664E" w:rsidRPr="0020664E">
        <w:rPr>
          <w:rFonts w:cs="Simplified Arabic" w:hint="cs"/>
          <w:sz w:val="24"/>
          <w:szCs w:val="24"/>
          <w:rtl/>
        </w:rPr>
        <w:t>ذلك وفق نماذج ال</w:t>
      </w:r>
      <w:r w:rsidR="0020664E" w:rsidRPr="0020664E">
        <w:rPr>
          <w:rFonts w:cs="Simplified Arabic"/>
          <w:sz w:val="24"/>
          <w:szCs w:val="24"/>
          <w:rtl/>
        </w:rPr>
        <w:t>ج</w:t>
      </w:r>
      <w:r w:rsidR="0020664E" w:rsidRPr="0020664E">
        <w:rPr>
          <w:rFonts w:cs="Simplified Arabic" w:hint="cs"/>
          <w:sz w:val="24"/>
          <w:szCs w:val="24"/>
          <w:rtl/>
        </w:rPr>
        <w:t>داول</w:t>
      </w:r>
      <w:r w:rsidR="004E6107">
        <w:rPr>
          <w:rFonts w:cs="Simplified Arabic" w:hint="cs"/>
          <w:sz w:val="24"/>
          <w:szCs w:val="24"/>
          <w:rtl/>
        </w:rPr>
        <w:t xml:space="preserve"> الصماء</w:t>
      </w:r>
      <w:r w:rsidR="0020664E" w:rsidRPr="0020664E">
        <w:rPr>
          <w:rFonts w:cs="Simplified Arabic" w:hint="cs"/>
          <w:sz w:val="24"/>
          <w:szCs w:val="24"/>
          <w:rtl/>
        </w:rPr>
        <w:t xml:space="preserve"> المعدة </w:t>
      </w:r>
      <w:r w:rsidR="0020664E" w:rsidRPr="0020664E">
        <w:rPr>
          <w:rFonts w:cs="Simplified Arabic"/>
          <w:sz w:val="24"/>
          <w:szCs w:val="24"/>
          <w:rtl/>
        </w:rPr>
        <w:t>م</w:t>
      </w:r>
      <w:r w:rsidR="0020664E" w:rsidRPr="0020664E">
        <w:rPr>
          <w:rFonts w:cs="Simplified Arabic" w:hint="cs"/>
          <w:sz w:val="24"/>
          <w:szCs w:val="24"/>
          <w:rtl/>
        </w:rPr>
        <w:t>س</w:t>
      </w:r>
      <w:r w:rsidR="0020664E" w:rsidRPr="0020664E">
        <w:rPr>
          <w:rFonts w:cs="Simplified Arabic"/>
          <w:sz w:val="24"/>
          <w:szCs w:val="24"/>
          <w:rtl/>
        </w:rPr>
        <w:t>ب</w:t>
      </w:r>
      <w:r w:rsidR="0020664E" w:rsidRPr="0020664E">
        <w:rPr>
          <w:rFonts w:cs="Simplified Arabic" w:hint="cs"/>
          <w:sz w:val="24"/>
          <w:szCs w:val="24"/>
          <w:rtl/>
        </w:rPr>
        <w:t>قاً لهذا المس</w:t>
      </w:r>
      <w:r w:rsidR="0020664E" w:rsidRPr="0020664E">
        <w:rPr>
          <w:rFonts w:cs="Simplified Arabic"/>
          <w:sz w:val="24"/>
          <w:szCs w:val="24"/>
          <w:rtl/>
        </w:rPr>
        <w:t>ح</w:t>
      </w:r>
      <w:r w:rsidR="0020664E" w:rsidRPr="0020664E">
        <w:rPr>
          <w:rFonts w:cs="Simplified Arabic" w:hint="cs"/>
          <w:sz w:val="24"/>
          <w:szCs w:val="24"/>
          <w:rtl/>
        </w:rPr>
        <w:t>.  و</w:t>
      </w:r>
      <w:r w:rsidR="0020664E" w:rsidRPr="0020664E">
        <w:rPr>
          <w:rFonts w:cs="Simplified Arabic"/>
          <w:sz w:val="24"/>
          <w:szCs w:val="24"/>
          <w:rtl/>
        </w:rPr>
        <w:t>دقق</w:t>
      </w:r>
      <w:r w:rsidR="0020664E" w:rsidRPr="0020664E">
        <w:rPr>
          <w:rFonts w:cs="Simplified Arabic" w:hint="cs"/>
          <w:sz w:val="24"/>
          <w:szCs w:val="24"/>
          <w:rtl/>
        </w:rPr>
        <w:t>ت</w:t>
      </w:r>
      <w:r w:rsidR="0020664E" w:rsidRPr="0020664E">
        <w:rPr>
          <w:rFonts w:cs="Simplified Arabic"/>
          <w:sz w:val="24"/>
          <w:szCs w:val="24"/>
          <w:rtl/>
        </w:rPr>
        <w:t xml:space="preserve"> هذه</w:t>
      </w:r>
      <w:r w:rsidR="0020664E" w:rsidRPr="0020664E">
        <w:rPr>
          <w:rFonts w:cs="Simplified Arabic" w:hint="cs"/>
          <w:sz w:val="24"/>
          <w:szCs w:val="24"/>
          <w:rtl/>
        </w:rPr>
        <w:t xml:space="preserve"> الجداول وفق قواع</w:t>
      </w:r>
      <w:r w:rsidR="0020664E" w:rsidRPr="0020664E">
        <w:rPr>
          <w:rFonts w:cs="Simplified Arabic"/>
          <w:sz w:val="24"/>
          <w:szCs w:val="24"/>
          <w:rtl/>
        </w:rPr>
        <w:t>د الا</w:t>
      </w:r>
      <w:r w:rsidR="0020664E" w:rsidRPr="0020664E">
        <w:rPr>
          <w:rFonts w:cs="Simplified Arabic" w:hint="cs"/>
          <w:sz w:val="24"/>
          <w:szCs w:val="24"/>
          <w:rtl/>
        </w:rPr>
        <w:t>تس</w:t>
      </w:r>
      <w:r w:rsidR="0020664E" w:rsidRPr="0020664E">
        <w:rPr>
          <w:rFonts w:cs="Simplified Arabic"/>
          <w:sz w:val="24"/>
          <w:szCs w:val="24"/>
          <w:rtl/>
        </w:rPr>
        <w:t xml:space="preserve">اق </w:t>
      </w:r>
      <w:r w:rsidR="0020664E" w:rsidRPr="0020664E">
        <w:rPr>
          <w:rFonts w:cs="Simplified Arabic" w:hint="cs"/>
          <w:sz w:val="24"/>
          <w:szCs w:val="24"/>
          <w:rtl/>
        </w:rPr>
        <w:t>و</w:t>
      </w:r>
      <w:r w:rsidR="0020664E" w:rsidRPr="0020664E">
        <w:rPr>
          <w:rFonts w:cs="Simplified Arabic"/>
          <w:sz w:val="24"/>
          <w:szCs w:val="24"/>
          <w:rtl/>
        </w:rPr>
        <w:t>المع</w:t>
      </w:r>
      <w:r w:rsidR="0020664E" w:rsidRPr="0020664E">
        <w:rPr>
          <w:rFonts w:cs="Simplified Arabic" w:hint="cs"/>
          <w:sz w:val="24"/>
          <w:szCs w:val="24"/>
          <w:rtl/>
        </w:rPr>
        <w:t xml:space="preserve">ادلات الخاصة بها </w:t>
      </w:r>
      <w:r w:rsidR="0020664E" w:rsidRPr="0020664E">
        <w:rPr>
          <w:rFonts w:cs="Simplified Arabic"/>
          <w:sz w:val="24"/>
          <w:szCs w:val="24"/>
          <w:rtl/>
        </w:rPr>
        <w:t xml:space="preserve">للوصول </w:t>
      </w:r>
      <w:r w:rsidR="0020664E" w:rsidRPr="0020664E">
        <w:rPr>
          <w:rFonts w:cs="Simplified Arabic" w:hint="cs"/>
          <w:sz w:val="24"/>
          <w:szCs w:val="24"/>
          <w:rtl/>
        </w:rPr>
        <w:t>إ</w:t>
      </w:r>
      <w:r w:rsidR="0020664E" w:rsidRPr="0020664E">
        <w:rPr>
          <w:rFonts w:cs="Simplified Arabic"/>
          <w:sz w:val="24"/>
          <w:szCs w:val="24"/>
          <w:rtl/>
        </w:rPr>
        <w:t xml:space="preserve">لى </w:t>
      </w:r>
      <w:r w:rsidR="0020664E" w:rsidRPr="0020664E">
        <w:rPr>
          <w:rFonts w:cs="Simplified Arabic" w:hint="cs"/>
          <w:sz w:val="24"/>
          <w:szCs w:val="24"/>
          <w:rtl/>
        </w:rPr>
        <w:t>ا</w:t>
      </w:r>
      <w:r w:rsidR="0020664E" w:rsidRPr="0020664E">
        <w:rPr>
          <w:rFonts w:cs="Simplified Arabic"/>
          <w:sz w:val="24"/>
          <w:szCs w:val="24"/>
          <w:rtl/>
        </w:rPr>
        <w:t>ل</w:t>
      </w:r>
      <w:r w:rsidR="0020664E" w:rsidRPr="0020664E">
        <w:rPr>
          <w:rFonts w:cs="Simplified Arabic" w:hint="cs"/>
          <w:sz w:val="24"/>
          <w:szCs w:val="24"/>
          <w:rtl/>
        </w:rPr>
        <w:t>ج</w:t>
      </w:r>
      <w:r w:rsidR="0020664E" w:rsidRPr="0020664E">
        <w:rPr>
          <w:rFonts w:cs="Simplified Arabic"/>
          <w:sz w:val="24"/>
          <w:szCs w:val="24"/>
          <w:rtl/>
        </w:rPr>
        <w:t>داول</w:t>
      </w:r>
      <w:r w:rsidR="0020664E" w:rsidRPr="0020664E">
        <w:rPr>
          <w:rFonts w:cs="Simplified Arabic" w:hint="cs"/>
          <w:sz w:val="24"/>
          <w:szCs w:val="24"/>
          <w:rtl/>
        </w:rPr>
        <w:t xml:space="preserve"> </w:t>
      </w:r>
      <w:r w:rsidR="0020664E" w:rsidRPr="0020664E">
        <w:rPr>
          <w:rFonts w:cs="Simplified Arabic"/>
          <w:sz w:val="24"/>
          <w:szCs w:val="24"/>
          <w:rtl/>
        </w:rPr>
        <w:t>ب</w:t>
      </w:r>
      <w:r w:rsidR="0020664E" w:rsidRPr="0020664E">
        <w:rPr>
          <w:rFonts w:cs="Simplified Arabic" w:hint="cs"/>
          <w:sz w:val="24"/>
          <w:szCs w:val="24"/>
          <w:rtl/>
        </w:rPr>
        <w:t>ص</w:t>
      </w:r>
      <w:r w:rsidR="0020664E" w:rsidRPr="0020664E">
        <w:rPr>
          <w:rFonts w:cs="Simplified Arabic"/>
          <w:sz w:val="24"/>
          <w:szCs w:val="24"/>
          <w:rtl/>
        </w:rPr>
        <w:t>ور</w:t>
      </w:r>
      <w:r w:rsidR="0020664E" w:rsidRPr="0020664E">
        <w:rPr>
          <w:rFonts w:cs="Simplified Arabic" w:hint="cs"/>
          <w:sz w:val="24"/>
          <w:szCs w:val="24"/>
          <w:rtl/>
        </w:rPr>
        <w:t>ت</w:t>
      </w:r>
      <w:r w:rsidR="0020664E" w:rsidRPr="0020664E">
        <w:rPr>
          <w:rFonts w:cs="Simplified Arabic"/>
          <w:sz w:val="24"/>
          <w:szCs w:val="24"/>
          <w:rtl/>
        </w:rPr>
        <w:t>ه</w:t>
      </w:r>
      <w:r w:rsidR="0020664E" w:rsidRPr="0020664E">
        <w:rPr>
          <w:rFonts w:cs="Simplified Arabic" w:hint="cs"/>
          <w:sz w:val="24"/>
          <w:szCs w:val="24"/>
          <w:rtl/>
        </w:rPr>
        <w:t xml:space="preserve">ا </w:t>
      </w:r>
      <w:r w:rsidR="0020664E" w:rsidRPr="0020664E">
        <w:rPr>
          <w:rFonts w:cs="Simplified Arabic"/>
          <w:sz w:val="24"/>
          <w:szCs w:val="24"/>
          <w:rtl/>
        </w:rPr>
        <w:t>ا</w:t>
      </w:r>
      <w:r w:rsidR="0020664E" w:rsidRPr="0020664E">
        <w:rPr>
          <w:rFonts w:cs="Simplified Arabic" w:hint="cs"/>
          <w:sz w:val="24"/>
          <w:szCs w:val="24"/>
          <w:rtl/>
        </w:rPr>
        <w:t>ل</w:t>
      </w:r>
      <w:r w:rsidR="0020664E" w:rsidRPr="0020664E">
        <w:rPr>
          <w:rFonts w:cs="Simplified Arabic"/>
          <w:sz w:val="24"/>
          <w:szCs w:val="24"/>
          <w:rtl/>
        </w:rPr>
        <w:t>نه</w:t>
      </w:r>
      <w:r w:rsidR="0020664E" w:rsidRPr="0020664E">
        <w:rPr>
          <w:rFonts w:cs="Simplified Arabic" w:hint="cs"/>
          <w:sz w:val="24"/>
          <w:szCs w:val="24"/>
          <w:rtl/>
        </w:rPr>
        <w:t>ا</w:t>
      </w:r>
      <w:r w:rsidR="0020664E" w:rsidRPr="0020664E">
        <w:rPr>
          <w:rFonts w:cs="Simplified Arabic"/>
          <w:sz w:val="24"/>
          <w:szCs w:val="24"/>
          <w:rtl/>
        </w:rPr>
        <w:t>ئ</w:t>
      </w:r>
      <w:r w:rsidR="0020664E" w:rsidRPr="0020664E">
        <w:rPr>
          <w:rFonts w:cs="Simplified Arabic" w:hint="cs"/>
          <w:sz w:val="24"/>
          <w:szCs w:val="24"/>
          <w:rtl/>
        </w:rPr>
        <w:t>ي</w:t>
      </w:r>
      <w:r w:rsidR="0020664E" w:rsidRPr="0020664E">
        <w:rPr>
          <w:rFonts w:cs="Simplified Arabic"/>
          <w:sz w:val="24"/>
          <w:szCs w:val="24"/>
          <w:rtl/>
        </w:rPr>
        <w:t>ة لأغ</w:t>
      </w:r>
      <w:r w:rsidR="0020664E" w:rsidRPr="0020664E">
        <w:rPr>
          <w:rFonts w:cs="Simplified Arabic" w:hint="cs"/>
          <w:sz w:val="24"/>
          <w:szCs w:val="24"/>
          <w:rtl/>
        </w:rPr>
        <w:t>راض النشر</w:t>
      </w:r>
      <w:r w:rsidR="0020664E" w:rsidRPr="0020664E">
        <w:rPr>
          <w:rFonts w:cs="Simplified Arabic"/>
          <w:b/>
          <w:bCs/>
          <w:sz w:val="24"/>
          <w:szCs w:val="24"/>
          <w:rtl/>
        </w:rPr>
        <w:t>.</w:t>
      </w:r>
    </w:p>
    <w:p w:rsidR="0020664E" w:rsidRDefault="0020664E">
      <w:pPr>
        <w:ind w:left="-1"/>
        <w:jc w:val="both"/>
        <w:rPr>
          <w:rFonts w:cs="Simplified Arabic"/>
          <w:sz w:val="24"/>
          <w:szCs w:val="24"/>
          <w:rtl/>
        </w:rPr>
      </w:pPr>
    </w:p>
    <w:p w:rsidR="004B7288" w:rsidRDefault="004B7288">
      <w:pPr>
        <w:ind w:left="-1"/>
        <w:jc w:val="both"/>
        <w:rPr>
          <w:rFonts w:cs="Simplified Arabic"/>
          <w:sz w:val="24"/>
          <w:szCs w:val="24"/>
          <w:rtl/>
        </w:rPr>
      </w:pPr>
    </w:p>
    <w:p w:rsidR="004B7288" w:rsidRDefault="004B7288" w:rsidP="00AF50E5">
      <w:pPr>
        <w:jc w:val="both"/>
        <w:rPr>
          <w:rFonts w:cs="Simplified Arabic"/>
          <w:sz w:val="24"/>
          <w:szCs w:val="24"/>
          <w:rtl/>
        </w:rPr>
      </w:pPr>
    </w:p>
    <w:p w:rsidR="00AF50E5" w:rsidRDefault="00AF50E5" w:rsidP="00AF50E5">
      <w:pPr>
        <w:jc w:val="both"/>
        <w:rPr>
          <w:rFonts w:cs="Simplified Arabic"/>
          <w:b/>
          <w:bCs/>
          <w:sz w:val="24"/>
          <w:szCs w:val="24"/>
          <w:rtl/>
        </w:rPr>
      </w:pPr>
    </w:p>
    <w:p w:rsidR="0020664E" w:rsidRDefault="0020664E" w:rsidP="00B6199F">
      <w:pPr>
        <w:ind w:left="-2"/>
        <w:jc w:val="both"/>
        <w:rPr>
          <w:rFonts w:cs="Simplified Arabic"/>
          <w:b/>
          <w:bCs/>
          <w:sz w:val="24"/>
          <w:szCs w:val="24"/>
          <w:rtl/>
        </w:rPr>
      </w:pPr>
      <w:r>
        <w:rPr>
          <w:rFonts w:cs="Simplified Arabic" w:hint="cs"/>
          <w:b/>
          <w:bCs/>
          <w:sz w:val="24"/>
          <w:szCs w:val="24"/>
          <w:rtl/>
        </w:rPr>
        <w:lastRenderedPageBreak/>
        <w:t>5.</w:t>
      </w:r>
      <w:r w:rsidR="00B6199F">
        <w:rPr>
          <w:rFonts w:cs="Simplified Arabic" w:hint="cs"/>
          <w:b/>
          <w:bCs/>
          <w:sz w:val="24"/>
          <w:szCs w:val="24"/>
          <w:rtl/>
        </w:rPr>
        <w:t>2</w:t>
      </w:r>
      <w:r>
        <w:rPr>
          <w:rFonts w:cs="Simplified Arabic" w:hint="cs"/>
          <w:b/>
          <w:bCs/>
          <w:sz w:val="24"/>
          <w:szCs w:val="24"/>
          <w:rtl/>
        </w:rPr>
        <w:t xml:space="preserve"> </w:t>
      </w:r>
      <w:r>
        <w:rPr>
          <w:rFonts w:cs="Simplified Arabic"/>
          <w:b/>
          <w:bCs/>
          <w:sz w:val="24"/>
          <w:szCs w:val="24"/>
          <w:rtl/>
        </w:rPr>
        <w:t xml:space="preserve"> </w:t>
      </w:r>
      <w:r>
        <w:rPr>
          <w:rFonts w:cs="Simplified Arabic" w:hint="cs"/>
          <w:b/>
          <w:bCs/>
          <w:sz w:val="24"/>
          <w:szCs w:val="24"/>
          <w:rtl/>
        </w:rPr>
        <w:t xml:space="preserve">دقة البيانات </w:t>
      </w:r>
    </w:p>
    <w:p w:rsidR="00256440" w:rsidRPr="00307340" w:rsidRDefault="00256440" w:rsidP="00B6199F">
      <w:pPr>
        <w:ind w:left="-2"/>
        <w:jc w:val="both"/>
        <w:rPr>
          <w:rFonts w:cs="Simplified Arabic"/>
          <w:b/>
          <w:bCs/>
          <w:sz w:val="12"/>
          <w:szCs w:val="12"/>
          <w:rtl/>
        </w:rPr>
      </w:pPr>
    </w:p>
    <w:p w:rsidR="00E25EE9" w:rsidRPr="00E25EE9" w:rsidRDefault="00B6199F" w:rsidP="00B6199F">
      <w:pPr>
        <w:ind w:left="-2"/>
        <w:jc w:val="both"/>
        <w:rPr>
          <w:rFonts w:cs="Simplified Arabic"/>
          <w:b/>
          <w:bCs/>
          <w:sz w:val="24"/>
          <w:szCs w:val="24"/>
          <w:rtl/>
        </w:rPr>
      </w:pPr>
      <w:r>
        <w:rPr>
          <w:rFonts w:cs="Simplified Arabic" w:hint="cs"/>
          <w:b/>
          <w:bCs/>
          <w:sz w:val="24"/>
          <w:szCs w:val="24"/>
          <w:rtl/>
        </w:rPr>
        <w:t>1</w:t>
      </w:r>
      <w:r w:rsidR="00E25EE9" w:rsidRPr="00E25EE9">
        <w:rPr>
          <w:rFonts w:cs="Simplified Arabic" w:hint="cs"/>
          <w:b/>
          <w:bCs/>
          <w:sz w:val="24"/>
          <w:szCs w:val="24"/>
          <w:rtl/>
        </w:rPr>
        <w:t>.</w:t>
      </w:r>
      <w:r>
        <w:rPr>
          <w:rFonts w:cs="Simplified Arabic" w:hint="cs"/>
          <w:b/>
          <w:bCs/>
          <w:sz w:val="24"/>
          <w:szCs w:val="24"/>
          <w:rtl/>
        </w:rPr>
        <w:t>5</w:t>
      </w:r>
      <w:r w:rsidR="00E25EE9" w:rsidRPr="00E25EE9">
        <w:rPr>
          <w:rFonts w:cs="Simplified Arabic" w:hint="cs"/>
          <w:b/>
          <w:bCs/>
          <w:sz w:val="24"/>
          <w:szCs w:val="24"/>
          <w:rtl/>
        </w:rPr>
        <w:t>.</w:t>
      </w:r>
      <w:r>
        <w:rPr>
          <w:rFonts w:cs="Simplified Arabic" w:hint="cs"/>
          <w:b/>
          <w:bCs/>
          <w:sz w:val="24"/>
          <w:szCs w:val="24"/>
          <w:rtl/>
        </w:rPr>
        <w:t>2</w:t>
      </w:r>
      <w:r w:rsidR="00E25EE9" w:rsidRPr="00E25EE9">
        <w:rPr>
          <w:rFonts w:cs="Simplified Arabic" w:hint="cs"/>
          <w:b/>
          <w:bCs/>
          <w:sz w:val="24"/>
          <w:szCs w:val="24"/>
          <w:rtl/>
        </w:rPr>
        <w:t xml:space="preserve"> الاخطاء الإحصائية</w:t>
      </w:r>
    </w:p>
    <w:p w:rsidR="00AA7BAE" w:rsidRPr="00E25EE9" w:rsidRDefault="00AA7BAE" w:rsidP="00B1200C">
      <w:pPr>
        <w:ind w:left="-2"/>
        <w:jc w:val="mediumKashida"/>
        <w:rPr>
          <w:rFonts w:cs="Simplified Arabic"/>
          <w:b/>
          <w:bCs/>
          <w:sz w:val="24"/>
          <w:szCs w:val="24"/>
          <w:rtl/>
        </w:rPr>
      </w:pPr>
      <w:r w:rsidRPr="00E25EE9">
        <w:rPr>
          <w:rFonts w:cs="Simplified Arabic" w:hint="eastAsia"/>
          <w:sz w:val="24"/>
          <w:szCs w:val="24"/>
          <w:rtl/>
        </w:rPr>
        <w:t>بيانات</w:t>
      </w:r>
      <w:r w:rsidRPr="00E25EE9">
        <w:rPr>
          <w:rFonts w:cs="Simplified Arabic"/>
          <w:sz w:val="24"/>
          <w:szCs w:val="24"/>
          <w:rtl/>
        </w:rPr>
        <w:t xml:space="preserve"> هذا المسح لا تتأثر بالأخطاء الإحصائية نتيجة </w:t>
      </w:r>
      <w:r w:rsidRPr="00E25EE9">
        <w:rPr>
          <w:rFonts w:cs="Simplified Arabic" w:hint="cs"/>
          <w:sz w:val="24"/>
          <w:szCs w:val="24"/>
          <w:rtl/>
        </w:rPr>
        <w:t>لاستخدام الحصر الشامل لمجتمع الدراسة، ولذلك لم يتم احتساب أخطاء إحصائية بالرغم من وجود حالات عدم استجابة وصلت الى</w:t>
      </w:r>
      <w:r w:rsidR="000117B5" w:rsidRPr="00E25EE9">
        <w:rPr>
          <w:rFonts w:cs="Simplified Arabic" w:hint="cs"/>
          <w:sz w:val="24"/>
          <w:szCs w:val="24"/>
          <w:rtl/>
        </w:rPr>
        <w:t xml:space="preserve"> </w:t>
      </w:r>
      <w:r w:rsidR="00B1200C">
        <w:rPr>
          <w:rFonts w:cs="Simplified Arabic" w:hint="cs"/>
          <w:sz w:val="24"/>
          <w:szCs w:val="24"/>
          <w:rtl/>
        </w:rPr>
        <w:t>2.1</w:t>
      </w:r>
      <w:r w:rsidRPr="00E25EE9">
        <w:rPr>
          <w:rFonts w:cs="Simplified Arabic" w:hint="cs"/>
          <w:sz w:val="24"/>
          <w:szCs w:val="24"/>
          <w:rtl/>
        </w:rPr>
        <w:t>% من اجمالي المؤسسات المشمولة بالمسح</w:t>
      </w:r>
      <w:r w:rsidRPr="00E25EE9">
        <w:rPr>
          <w:rFonts w:cs="Simplified Arabic"/>
          <w:b/>
          <w:bCs/>
          <w:sz w:val="24"/>
          <w:szCs w:val="24"/>
          <w:rtl/>
        </w:rPr>
        <w:t xml:space="preserve">.  </w:t>
      </w:r>
    </w:p>
    <w:p w:rsidR="00AA7BAE" w:rsidRDefault="00AA7BAE">
      <w:pPr>
        <w:rPr>
          <w:rFonts w:cs="Simplified Arabic"/>
          <w:color w:val="000000"/>
          <w:rtl/>
        </w:rPr>
      </w:pPr>
    </w:p>
    <w:p w:rsidR="00AA7BAE" w:rsidRDefault="00B6199F" w:rsidP="00B6199F">
      <w:pPr>
        <w:pStyle w:val="Header"/>
        <w:tabs>
          <w:tab w:val="clear" w:pos="4153"/>
          <w:tab w:val="clear" w:pos="8306"/>
        </w:tabs>
        <w:jc w:val="lowKashida"/>
        <w:rPr>
          <w:rFonts w:cs="Simplified Arabic"/>
          <w:b/>
          <w:bCs/>
          <w:color w:val="000000"/>
          <w:sz w:val="24"/>
          <w:szCs w:val="24"/>
          <w:rtl/>
        </w:rPr>
      </w:pPr>
      <w:r>
        <w:rPr>
          <w:rFonts w:cs="Simplified Arabic" w:hint="cs"/>
          <w:b/>
          <w:bCs/>
          <w:color w:val="000000"/>
          <w:sz w:val="24"/>
          <w:szCs w:val="24"/>
          <w:rtl/>
        </w:rPr>
        <w:t>2</w:t>
      </w:r>
      <w:r w:rsidR="00AA7BAE">
        <w:rPr>
          <w:rFonts w:cs="Simplified Arabic" w:hint="cs"/>
          <w:b/>
          <w:bCs/>
          <w:color w:val="000000"/>
          <w:sz w:val="24"/>
          <w:szCs w:val="24"/>
          <w:rtl/>
        </w:rPr>
        <w:t>.</w:t>
      </w:r>
      <w:r>
        <w:rPr>
          <w:rFonts w:cs="Simplified Arabic" w:hint="cs"/>
          <w:b/>
          <w:bCs/>
          <w:color w:val="000000"/>
          <w:sz w:val="24"/>
          <w:szCs w:val="24"/>
          <w:rtl/>
        </w:rPr>
        <w:t>5</w:t>
      </w:r>
      <w:r w:rsidR="00AA7BAE">
        <w:rPr>
          <w:rFonts w:cs="Simplified Arabic" w:hint="cs"/>
          <w:b/>
          <w:bCs/>
          <w:color w:val="000000"/>
          <w:sz w:val="24"/>
          <w:szCs w:val="24"/>
          <w:rtl/>
        </w:rPr>
        <w:t>.</w:t>
      </w:r>
      <w:r w:rsidR="00603968">
        <w:rPr>
          <w:rFonts w:cs="Simplified Arabic" w:hint="cs"/>
          <w:b/>
          <w:bCs/>
          <w:color w:val="000000"/>
          <w:sz w:val="24"/>
          <w:szCs w:val="24"/>
          <w:rtl/>
        </w:rPr>
        <w:t>2</w:t>
      </w:r>
      <w:r w:rsidR="00AA7BAE">
        <w:rPr>
          <w:rFonts w:cs="Simplified Arabic" w:hint="cs"/>
          <w:b/>
          <w:bCs/>
          <w:color w:val="000000"/>
          <w:sz w:val="24"/>
          <w:szCs w:val="24"/>
          <w:rtl/>
        </w:rPr>
        <w:t xml:space="preserve"> الأخطاء غير الإحصائية </w:t>
      </w:r>
    </w:p>
    <w:p w:rsidR="00AA7BAE" w:rsidRDefault="00AA7BAE" w:rsidP="0014121B">
      <w:pPr>
        <w:pStyle w:val="Header"/>
        <w:tabs>
          <w:tab w:val="clear" w:pos="4153"/>
          <w:tab w:val="clear" w:pos="8306"/>
        </w:tabs>
        <w:jc w:val="lowKashida"/>
        <w:rPr>
          <w:rFonts w:cs="Simplified Arabic"/>
          <w:color w:val="000000"/>
          <w:sz w:val="24"/>
          <w:szCs w:val="24"/>
          <w:rtl/>
        </w:rPr>
      </w:pPr>
      <w:r>
        <w:rPr>
          <w:rFonts w:cs="Simplified Arabic"/>
          <w:color w:val="000000"/>
          <w:sz w:val="24"/>
          <w:szCs w:val="24"/>
          <w:rtl/>
        </w:rPr>
        <w:t xml:space="preserve">أما الأخطاء غير الإحصائية فهي ممكنة الحدوث في </w:t>
      </w:r>
      <w:r>
        <w:rPr>
          <w:rFonts w:cs="Simplified Arabic" w:hint="cs"/>
          <w:color w:val="000000"/>
          <w:sz w:val="24"/>
          <w:szCs w:val="24"/>
          <w:rtl/>
        </w:rPr>
        <w:t>جميع</w:t>
      </w:r>
      <w:r>
        <w:rPr>
          <w:rFonts w:cs="Simplified Arabic"/>
          <w:color w:val="000000"/>
          <w:sz w:val="24"/>
          <w:szCs w:val="24"/>
          <w:rtl/>
        </w:rPr>
        <w:t xml:space="preserve"> مراحل تنفيذ المشروع، </w:t>
      </w:r>
      <w:r>
        <w:rPr>
          <w:rFonts w:cs="Simplified Arabic" w:hint="cs"/>
          <w:color w:val="000000"/>
          <w:sz w:val="24"/>
          <w:szCs w:val="24"/>
          <w:rtl/>
        </w:rPr>
        <w:t>ابتداء من</w:t>
      </w:r>
      <w:r>
        <w:rPr>
          <w:rFonts w:cs="Simplified Arabic"/>
          <w:color w:val="000000"/>
          <w:sz w:val="24"/>
          <w:szCs w:val="24"/>
          <w:rtl/>
        </w:rPr>
        <w:t xml:space="preserve"> جمع البيانات </w:t>
      </w:r>
      <w:r>
        <w:rPr>
          <w:rFonts w:cs="Simplified Arabic" w:hint="cs"/>
          <w:color w:val="000000"/>
          <w:sz w:val="24"/>
          <w:szCs w:val="24"/>
          <w:rtl/>
        </w:rPr>
        <w:t>ومن ثم</w:t>
      </w:r>
      <w:r>
        <w:rPr>
          <w:rFonts w:cs="Simplified Arabic"/>
          <w:color w:val="000000"/>
          <w:sz w:val="24"/>
          <w:szCs w:val="24"/>
          <w:rtl/>
        </w:rPr>
        <w:t xml:space="preserve"> إدخالها</w:t>
      </w:r>
      <w:r>
        <w:rPr>
          <w:rFonts w:cs="Simplified Arabic" w:hint="cs"/>
          <w:color w:val="000000"/>
          <w:sz w:val="24"/>
          <w:szCs w:val="24"/>
          <w:rtl/>
        </w:rPr>
        <w:t xml:space="preserve"> وهنا قد تكون أخطاء إدخال البيانات من أكثر الأخطاء التي قد تحدث في هذا المسح.  ولتفادي الأخطاء والحد من تأثيرها فقد بذلت جهود كبيرة من خلال تدريب مدخلي البيانات على برنامج الإدخال، وتم فحص 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يتم استلام ملفات بالبيانات المدخلة بشكل دوري ليتم فحصها وتدقيقها وعمل كشوف بالملاحظات لتعمم على مراكز الإدخال لمعالجتها.</w:t>
      </w:r>
      <w:r>
        <w:rPr>
          <w:rFonts w:cs="Simplified Arabic"/>
          <w:color w:val="000000"/>
          <w:sz w:val="24"/>
          <w:szCs w:val="24"/>
          <w:rtl/>
        </w:rPr>
        <w:t xml:space="preserve"> </w:t>
      </w:r>
    </w:p>
    <w:p w:rsidR="00AA7BAE" w:rsidRDefault="00AA7BAE">
      <w:pPr>
        <w:ind w:left="360"/>
        <w:jc w:val="lowKashida"/>
        <w:rPr>
          <w:rFonts w:cs="Simplified Arabic"/>
          <w:color w:val="000000"/>
          <w:sz w:val="24"/>
          <w:szCs w:val="24"/>
          <w:rtl/>
        </w:rPr>
      </w:pPr>
    </w:p>
    <w:p w:rsidR="00AA7BAE" w:rsidRDefault="00AA7BAE">
      <w:pPr>
        <w:jc w:val="lowKashida"/>
        <w:rPr>
          <w:rFonts w:cs="Simplified Arabic"/>
          <w:b/>
          <w:bCs/>
          <w:sz w:val="24"/>
          <w:szCs w:val="24"/>
          <w:rtl/>
        </w:rPr>
      </w:pPr>
      <w:r>
        <w:rPr>
          <w:rFonts w:cs="Simplified Arabic"/>
          <w:b/>
          <w:bCs/>
          <w:sz w:val="24"/>
          <w:szCs w:val="24"/>
          <w:rtl/>
        </w:rPr>
        <w:t>قيم معدلات الإجابة</w:t>
      </w:r>
      <w:r>
        <w:rPr>
          <w:rFonts w:cs="Simplified Arabic" w:hint="cs"/>
          <w:b/>
          <w:bCs/>
          <w:sz w:val="24"/>
          <w:szCs w:val="24"/>
          <w:rtl/>
        </w:rPr>
        <w:t xml:space="preserve"> </w:t>
      </w:r>
    </w:p>
    <w:p w:rsidR="00AA7BAE" w:rsidRDefault="00AA7BAE" w:rsidP="00B1200C">
      <w:pPr>
        <w:numPr>
          <w:ilvl w:val="0"/>
          <w:numId w:val="3"/>
        </w:numPr>
        <w:tabs>
          <w:tab w:val="clear" w:pos="1377"/>
        </w:tabs>
        <w:ind w:left="423" w:right="0" w:hanging="284"/>
        <w:jc w:val="both"/>
        <w:rPr>
          <w:rFonts w:cs="Simplified Arabic"/>
          <w:sz w:val="24"/>
          <w:szCs w:val="24"/>
        </w:rPr>
      </w:pPr>
      <w:r>
        <w:rPr>
          <w:rFonts w:cs="Simplified Arabic"/>
          <w:sz w:val="24"/>
          <w:szCs w:val="24"/>
          <w:rtl/>
        </w:rPr>
        <w:t>نس</w:t>
      </w:r>
      <w:r>
        <w:rPr>
          <w:rFonts w:cs="Simplified Arabic" w:hint="cs"/>
          <w:sz w:val="24"/>
          <w:szCs w:val="24"/>
          <w:rtl/>
        </w:rPr>
        <w:t>ب</w:t>
      </w:r>
      <w:r>
        <w:rPr>
          <w:rFonts w:cs="Simplified Arabic"/>
          <w:sz w:val="24"/>
          <w:szCs w:val="24"/>
          <w:rtl/>
        </w:rPr>
        <w:t xml:space="preserve"> ح</w:t>
      </w:r>
      <w:r>
        <w:rPr>
          <w:rFonts w:cs="Simplified Arabic" w:hint="cs"/>
          <w:sz w:val="24"/>
          <w:szCs w:val="24"/>
          <w:rtl/>
        </w:rPr>
        <w:t>ا</w:t>
      </w:r>
      <w:r>
        <w:rPr>
          <w:rFonts w:cs="Simplified Arabic"/>
          <w:sz w:val="24"/>
          <w:szCs w:val="24"/>
          <w:rtl/>
        </w:rPr>
        <w:t>ل</w:t>
      </w:r>
      <w:r>
        <w:rPr>
          <w:rFonts w:cs="Simplified Arabic" w:hint="cs"/>
          <w:sz w:val="24"/>
          <w:szCs w:val="24"/>
          <w:rtl/>
        </w:rPr>
        <w:t>ات</w:t>
      </w:r>
      <w:r>
        <w:rPr>
          <w:rFonts w:cs="Simplified Arabic"/>
          <w:sz w:val="24"/>
          <w:szCs w:val="24"/>
          <w:rtl/>
        </w:rPr>
        <w:t xml:space="preserve"> </w:t>
      </w:r>
      <w:r>
        <w:rPr>
          <w:rFonts w:cs="Simplified Arabic" w:hint="cs"/>
          <w:sz w:val="24"/>
          <w:szCs w:val="24"/>
          <w:rtl/>
        </w:rPr>
        <w:t>ع</w:t>
      </w:r>
      <w:r>
        <w:rPr>
          <w:rFonts w:cs="Simplified Arabic"/>
          <w:sz w:val="24"/>
          <w:szCs w:val="24"/>
          <w:rtl/>
        </w:rPr>
        <w:t>دم ا</w:t>
      </w:r>
      <w:r>
        <w:rPr>
          <w:rFonts w:cs="Simplified Arabic" w:hint="cs"/>
          <w:sz w:val="24"/>
          <w:szCs w:val="24"/>
          <w:rtl/>
        </w:rPr>
        <w:t>لاست</w:t>
      </w:r>
      <w:r>
        <w:rPr>
          <w:rFonts w:cs="Simplified Arabic"/>
          <w:sz w:val="24"/>
          <w:szCs w:val="24"/>
          <w:rtl/>
        </w:rPr>
        <w:t>جابة</w:t>
      </w:r>
      <w:r>
        <w:rPr>
          <w:rFonts w:cs="Simplified Arabic" w:hint="cs"/>
          <w:sz w:val="24"/>
          <w:szCs w:val="24"/>
          <w:rtl/>
        </w:rPr>
        <w:t xml:space="preserve"> بلغ</w:t>
      </w:r>
      <w:r>
        <w:rPr>
          <w:rFonts w:cs="Simplified Arabic"/>
          <w:sz w:val="24"/>
          <w:szCs w:val="24"/>
          <w:rtl/>
        </w:rPr>
        <w:t>ت (</w:t>
      </w:r>
      <w:r w:rsidR="00B1200C">
        <w:rPr>
          <w:rFonts w:cs="Simplified Arabic" w:hint="cs"/>
          <w:sz w:val="24"/>
          <w:szCs w:val="24"/>
          <w:rtl/>
        </w:rPr>
        <w:t>2.1</w:t>
      </w:r>
      <w:r>
        <w:rPr>
          <w:rFonts w:cs="Simplified Arabic"/>
          <w:sz w:val="24"/>
          <w:szCs w:val="24"/>
          <w:rtl/>
        </w:rPr>
        <w:t>%) من</w:t>
      </w:r>
      <w:r>
        <w:rPr>
          <w:rFonts w:cs="Simplified Arabic" w:hint="cs"/>
          <w:sz w:val="24"/>
          <w:szCs w:val="24"/>
          <w:rtl/>
        </w:rPr>
        <w:t xml:space="preserve"> </w:t>
      </w:r>
      <w:r>
        <w:rPr>
          <w:rFonts w:cs="Simplified Arabic"/>
          <w:sz w:val="24"/>
          <w:szCs w:val="24"/>
          <w:rtl/>
        </w:rPr>
        <w:t>إجما</w:t>
      </w:r>
      <w:r>
        <w:rPr>
          <w:rFonts w:cs="Simplified Arabic" w:hint="cs"/>
          <w:sz w:val="24"/>
          <w:szCs w:val="24"/>
          <w:rtl/>
        </w:rPr>
        <w:t xml:space="preserve">لي </w:t>
      </w:r>
      <w:r>
        <w:rPr>
          <w:rFonts w:cs="Simplified Arabic"/>
          <w:sz w:val="24"/>
          <w:szCs w:val="24"/>
          <w:rtl/>
        </w:rPr>
        <w:t>المؤ</w:t>
      </w:r>
      <w:r>
        <w:rPr>
          <w:rFonts w:cs="Simplified Arabic" w:hint="cs"/>
          <w:sz w:val="24"/>
          <w:szCs w:val="24"/>
          <w:rtl/>
        </w:rPr>
        <w:t>سسات</w:t>
      </w:r>
      <w:r w:rsidR="0014121B">
        <w:rPr>
          <w:rFonts w:cs="Simplified Arabic" w:hint="cs"/>
          <w:sz w:val="24"/>
          <w:szCs w:val="24"/>
          <w:rtl/>
        </w:rPr>
        <w:t>.</w:t>
      </w:r>
    </w:p>
    <w:p w:rsidR="00AA7BAE" w:rsidRDefault="00AA7BAE" w:rsidP="00B1200C">
      <w:pPr>
        <w:numPr>
          <w:ilvl w:val="0"/>
          <w:numId w:val="3"/>
        </w:numPr>
        <w:tabs>
          <w:tab w:val="clear" w:pos="1377"/>
        </w:tabs>
        <w:ind w:left="423" w:right="0" w:hanging="284"/>
        <w:jc w:val="both"/>
        <w:rPr>
          <w:rFonts w:cs="Simplified Arabic"/>
          <w:sz w:val="24"/>
          <w:szCs w:val="24"/>
          <w:rtl/>
        </w:rPr>
      </w:pPr>
      <w:r>
        <w:rPr>
          <w:rFonts w:cs="Simplified Arabic"/>
          <w:sz w:val="24"/>
          <w:szCs w:val="24"/>
          <w:rtl/>
        </w:rPr>
        <w:t>ن</w:t>
      </w:r>
      <w:r>
        <w:rPr>
          <w:rFonts w:cs="Simplified Arabic" w:hint="cs"/>
          <w:sz w:val="24"/>
          <w:szCs w:val="24"/>
          <w:rtl/>
        </w:rPr>
        <w:t>س</w:t>
      </w:r>
      <w:r>
        <w:rPr>
          <w:rFonts w:cs="Simplified Arabic"/>
          <w:sz w:val="24"/>
          <w:szCs w:val="24"/>
          <w:rtl/>
        </w:rPr>
        <w:t>ب</w:t>
      </w:r>
      <w:r>
        <w:rPr>
          <w:rFonts w:cs="Simplified Arabic" w:hint="cs"/>
          <w:sz w:val="24"/>
          <w:szCs w:val="24"/>
          <w:rtl/>
        </w:rPr>
        <w:t xml:space="preserve">ة الاستجابة بلغت </w:t>
      </w:r>
      <w:r w:rsidR="00B1200C">
        <w:rPr>
          <w:rFonts w:cs="Simplified Arabic" w:hint="cs"/>
          <w:sz w:val="24"/>
          <w:szCs w:val="24"/>
          <w:rtl/>
        </w:rPr>
        <w:t>97</w:t>
      </w:r>
      <w:r w:rsidR="00AD1489">
        <w:rPr>
          <w:rFonts w:cs="Simplified Arabic" w:hint="cs"/>
          <w:sz w:val="24"/>
          <w:szCs w:val="24"/>
          <w:rtl/>
        </w:rPr>
        <w:t>.</w:t>
      </w:r>
      <w:r w:rsidR="00B1200C">
        <w:rPr>
          <w:rFonts w:cs="Simplified Arabic" w:hint="cs"/>
          <w:sz w:val="24"/>
          <w:szCs w:val="24"/>
          <w:rtl/>
        </w:rPr>
        <w:t>9</w:t>
      </w:r>
      <w:r>
        <w:rPr>
          <w:rFonts w:cs="Simplified Arabic" w:hint="cs"/>
          <w:sz w:val="24"/>
          <w:szCs w:val="24"/>
          <w:rtl/>
        </w:rPr>
        <w:t>%.</w:t>
      </w:r>
    </w:p>
    <w:p w:rsidR="00AA7BAE" w:rsidRDefault="00AA7BAE" w:rsidP="00AA7BAE">
      <w:pPr>
        <w:numPr>
          <w:ilvl w:val="0"/>
          <w:numId w:val="3"/>
        </w:numPr>
        <w:tabs>
          <w:tab w:val="clear" w:pos="1377"/>
        </w:tabs>
        <w:ind w:left="423" w:right="0" w:hanging="284"/>
        <w:jc w:val="both"/>
        <w:rPr>
          <w:rFonts w:cs="Simplified Arabic"/>
          <w:sz w:val="24"/>
          <w:szCs w:val="24"/>
          <w:rtl/>
        </w:rPr>
      </w:pPr>
      <w:r>
        <w:rPr>
          <w:rFonts w:cs="Simplified Arabic" w:hint="cs"/>
          <w:sz w:val="24"/>
          <w:szCs w:val="24"/>
          <w:rtl/>
        </w:rPr>
        <w:t>ن</w:t>
      </w:r>
      <w:r>
        <w:rPr>
          <w:rFonts w:cs="Simplified Arabic"/>
          <w:sz w:val="24"/>
          <w:szCs w:val="24"/>
          <w:rtl/>
        </w:rPr>
        <w:t>س</w:t>
      </w:r>
      <w:r>
        <w:rPr>
          <w:rFonts w:cs="Simplified Arabic" w:hint="cs"/>
          <w:sz w:val="24"/>
          <w:szCs w:val="24"/>
          <w:rtl/>
        </w:rPr>
        <w:t xml:space="preserve">بة أخطاء زيادة الشمول= 0.0% </w:t>
      </w:r>
    </w:p>
    <w:p w:rsidR="00AA7BAE" w:rsidRDefault="00AA7BAE">
      <w:pPr>
        <w:jc w:val="both"/>
        <w:rPr>
          <w:rFonts w:cs="Simplified Arabic"/>
          <w:rtl/>
        </w:rPr>
      </w:pPr>
    </w:p>
    <w:p w:rsidR="00AA7BAE" w:rsidRDefault="00B6199F">
      <w:pPr>
        <w:overflowPunct w:val="0"/>
        <w:autoSpaceDE w:val="0"/>
        <w:autoSpaceDN w:val="0"/>
        <w:adjustRightInd w:val="0"/>
        <w:ind w:left="-1"/>
        <w:jc w:val="lowKashida"/>
        <w:rPr>
          <w:rFonts w:cs="Simplified Arabic"/>
          <w:b/>
          <w:bCs/>
          <w:sz w:val="24"/>
          <w:szCs w:val="24"/>
          <w:rtl/>
        </w:rPr>
      </w:pPr>
      <w:r>
        <w:rPr>
          <w:rFonts w:cs="Simplified Arabic" w:hint="cs"/>
          <w:b/>
          <w:bCs/>
          <w:sz w:val="24"/>
          <w:szCs w:val="24"/>
          <w:rtl/>
        </w:rPr>
        <w:t xml:space="preserve">6.2 </w:t>
      </w:r>
      <w:r w:rsidR="00AA7BAE">
        <w:rPr>
          <w:rFonts w:cs="Simplified Arabic" w:hint="cs"/>
          <w:b/>
          <w:bCs/>
          <w:sz w:val="24"/>
          <w:szCs w:val="24"/>
          <w:rtl/>
        </w:rPr>
        <w:t xml:space="preserve">القابلية للمقارنة </w:t>
      </w:r>
    </w:p>
    <w:p w:rsidR="00AA7BAE" w:rsidRDefault="00AA7BAE" w:rsidP="00EE0751">
      <w:pPr>
        <w:overflowPunct w:val="0"/>
        <w:autoSpaceDE w:val="0"/>
        <w:autoSpaceDN w:val="0"/>
        <w:adjustRightInd w:val="0"/>
        <w:ind w:left="-1"/>
        <w:jc w:val="lowKashida"/>
        <w:rPr>
          <w:rFonts w:ascii="Courier New" w:hAnsi="Courier New" w:cs="Simplified Arabic"/>
          <w:sz w:val="24"/>
          <w:szCs w:val="24"/>
        </w:rPr>
      </w:pPr>
      <w:r>
        <w:rPr>
          <w:rFonts w:ascii="Courier New" w:hAnsi="Courier New" w:cs="Simplified Arabic" w:hint="cs"/>
          <w:sz w:val="24"/>
          <w:szCs w:val="24"/>
          <w:rtl/>
        </w:rPr>
        <w:t xml:space="preserve"> </w:t>
      </w:r>
      <w:r w:rsidR="00E24420" w:rsidRPr="004D0DEB">
        <w:rPr>
          <w:rFonts w:ascii="Courier New" w:hAnsi="Courier New" w:cs="Simplified Arabic" w:hint="cs"/>
          <w:sz w:val="24"/>
          <w:szCs w:val="24"/>
          <w:rtl/>
        </w:rPr>
        <w:t xml:space="preserve">البيانات المنشورة ضمن هذا التقرير حسب التنقيح الرابع من التصنيف الصناعي الدولي للانشطة اقتصادية </w:t>
      </w:r>
      <w:r w:rsidR="00124D19">
        <w:rPr>
          <w:rFonts w:ascii="Courier New" w:hAnsi="Courier New" w:cs="Simplified Arabic" w:hint="cs"/>
          <w:sz w:val="24"/>
          <w:szCs w:val="24"/>
          <w:rtl/>
        </w:rPr>
        <w:t xml:space="preserve">    </w:t>
      </w:r>
      <w:r w:rsidR="00E24420" w:rsidRPr="004D0DEB">
        <w:rPr>
          <w:rFonts w:ascii="Courier New" w:hAnsi="Courier New" w:cs="Simplified Arabic" w:hint="cs"/>
          <w:sz w:val="24"/>
          <w:szCs w:val="24"/>
          <w:rtl/>
        </w:rPr>
        <w:t>(</w:t>
      </w:r>
      <w:r w:rsidR="00E24420" w:rsidRPr="00E068B9">
        <w:rPr>
          <w:sz w:val="24"/>
          <w:szCs w:val="24"/>
        </w:rPr>
        <w:t>ISIC-4</w:t>
      </w:r>
      <w:r w:rsidR="00E24420" w:rsidRPr="00E068B9">
        <w:rPr>
          <w:sz w:val="24"/>
          <w:szCs w:val="24"/>
          <w:rtl/>
        </w:rPr>
        <w:t xml:space="preserve">)، </w:t>
      </w:r>
      <w:r w:rsidR="00E24420" w:rsidRPr="004D0DEB">
        <w:rPr>
          <w:rFonts w:ascii="Courier New" w:hAnsi="Courier New" w:cs="Simplified Arabic" w:hint="cs"/>
          <w:sz w:val="24"/>
          <w:szCs w:val="24"/>
          <w:rtl/>
        </w:rPr>
        <w:t xml:space="preserve">وهذا التنقيح يستخدم للمرة </w:t>
      </w:r>
      <w:r w:rsidR="00080652">
        <w:rPr>
          <w:rFonts w:ascii="Courier New" w:hAnsi="Courier New" w:cs="Simplified Arabic" w:hint="cs"/>
          <w:sz w:val="24"/>
          <w:szCs w:val="24"/>
          <w:rtl/>
        </w:rPr>
        <w:t>الثانية</w:t>
      </w:r>
      <w:r w:rsidR="00E24420" w:rsidRPr="004D0DEB">
        <w:rPr>
          <w:rFonts w:ascii="Courier New" w:hAnsi="Courier New" w:cs="Simplified Arabic" w:hint="cs"/>
          <w:sz w:val="24"/>
          <w:szCs w:val="24"/>
          <w:rtl/>
        </w:rPr>
        <w:t xml:space="preserve"> مع العلم أن السنوات السابقة نشرت حسب التنقيح الثالث من هذا التصنيف، وعليه يتم الانتباه خلال المقارنة مع السنوات السابقة ان هناك تغيرات احدثها التنقيح الجديد على الانشطة الاقتصادية</w:t>
      </w:r>
      <w:r w:rsidR="00EE0751">
        <w:rPr>
          <w:rFonts w:ascii="Courier New" w:hAnsi="Courier New" w:cs="Simplified Arabic" w:hint="cs"/>
          <w:sz w:val="24"/>
          <w:szCs w:val="24"/>
          <w:rtl/>
        </w:rPr>
        <w:t>.</w:t>
      </w:r>
    </w:p>
    <w:p w:rsidR="00013037" w:rsidRDefault="00013037" w:rsidP="00E24420">
      <w:pPr>
        <w:overflowPunct w:val="0"/>
        <w:autoSpaceDE w:val="0"/>
        <w:autoSpaceDN w:val="0"/>
        <w:adjustRightInd w:val="0"/>
        <w:ind w:left="-1"/>
        <w:jc w:val="lowKashida"/>
        <w:rPr>
          <w:rFonts w:cs="Simplified Arabic"/>
          <w:b/>
          <w:bCs/>
          <w:color w:val="000000"/>
          <w:sz w:val="24"/>
          <w:szCs w:val="24"/>
          <w:rtl/>
        </w:rPr>
      </w:pPr>
    </w:p>
    <w:p w:rsidR="00603968" w:rsidRDefault="00B6199F">
      <w:pPr>
        <w:jc w:val="lowKashida"/>
        <w:rPr>
          <w:rFonts w:cs="Simplified Arabic"/>
          <w:b/>
          <w:bCs/>
          <w:color w:val="000000"/>
          <w:sz w:val="24"/>
          <w:szCs w:val="24"/>
          <w:rtl/>
        </w:rPr>
      </w:pPr>
      <w:r>
        <w:rPr>
          <w:rFonts w:cs="Simplified Arabic" w:hint="cs"/>
          <w:b/>
          <w:bCs/>
          <w:color w:val="000000"/>
          <w:sz w:val="24"/>
          <w:szCs w:val="24"/>
          <w:rtl/>
        </w:rPr>
        <w:t>7.2 إ</w:t>
      </w:r>
      <w:r w:rsidR="00603968">
        <w:rPr>
          <w:rFonts w:cs="Simplified Arabic" w:hint="cs"/>
          <w:b/>
          <w:bCs/>
          <w:color w:val="000000"/>
          <w:sz w:val="24"/>
          <w:szCs w:val="24"/>
          <w:rtl/>
        </w:rPr>
        <w:t>جراءات ضبط الجودة</w:t>
      </w:r>
    </w:p>
    <w:p w:rsidR="00307340" w:rsidRPr="00307340" w:rsidRDefault="00307340">
      <w:pPr>
        <w:jc w:val="lowKashida"/>
        <w:rPr>
          <w:rFonts w:cs="Simplified Arabic"/>
          <w:b/>
          <w:bCs/>
          <w:color w:val="000000"/>
          <w:sz w:val="12"/>
          <w:szCs w:val="12"/>
          <w:rtl/>
        </w:rPr>
      </w:pPr>
    </w:p>
    <w:p w:rsidR="00AA7BAE" w:rsidRDefault="00B6199F" w:rsidP="00B6199F">
      <w:pPr>
        <w:jc w:val="lowKashida"/>
        <w:rPr>
          <w:rFonts w:cs="Simplified Arabic"/>
          <w:b/>
          <w:bCs/>
          <w:color w:val="000000"/>
          <w:sz w:val="24"/>
          <w:szCs w:val="24"/>
          <w:rtl/>
        </w:rPr>
      </w:pPr>
      <w:r>
        <w:rPr>
          <w:rFonts w:cs="Simplified Arabic" w:hint="cs"/>
          <w:b/>
          <w:bCs/>
          <w:color w:val="000000"/>
          <w:sz w:val="24"/>
          <w:szCs w:val="24"/>
          <w:rtl/>
        </w:rPr>
        <w:t xml:space="preserve">1.7.2 </w:t>
      </w:r>
      <w:r w:rsidR="00E068B9">
        <w:rPr>
          <w:rFonts w:cs="Simplified Arabic" w:hint="cs"/>
          <w:b/>
          <w:bCs/>
          <w:color w:val="000000"/>
          <w:sz w:val="24"/>
          <w:szCs w:val="24"/>
          <w:rtl/>
        </w:rPr>
        <w:t>العمل الميداني</w:t>
      </w:r>
    </w:p>
    <w:p w:rsidR="00AA7BAE" w:rsidRDefault="00AA7BAE">
      <w:pPr>
        <w:jc w:val="lowKashida"/>
        <w:rPr>
          <w:rFonts w:cs="Simplified Arabic"/>
          <w:color w:val="000000"/>
          <w:sz w:val="24"/>
          <w:szCs w:val="24"/>
          <w:rtl/>
        </w:rPr>
      </w:pPr>
      <w:r>
        <w:rPr>
          <w:rFonts w:cs="Simplified Arabic"/>
          <w:color w:val="000000"/>
          <w:sz w:val="24"/>
          <w:szCs w:val="24"/>
          <w:rtl/>
        </w:rPr>
        <w:t xml:space="preserve"> وقد تمثلت هذه </w:t>
      </w:r>
      <w:r>
        <w:rPr>
          <w:rFonts w:cs="Simplified Arabic" w:hint="cs"/>
          <w:color w:val="000000"/>
          <w:sz w:val="24"/>
          <w:szCs w:val="24"/>
          <w:rtl/>
        </w:rPr>
        <w:t>الاجراءات</w:t>
      </w:r>
      <w:r>
        <w:rPr>
          <w:rFonts w:cs="Simplified Arabic"/>
          <w:color w:val="000000"/>
          <w:sz w:val="24"/>
          <w:szCs w:val="24"/>
          <w:rtl/>
        </w:rPr>
        <w:t xml:space="preserve"> </w:t>
      </w:r>
      <w:r>
        <w:rPr>
          <w:rFonts w:cs="Simplified Arabic" w:hint="cs"/>
          <w:color w:val="000000"/>
          <w:sz w:val="24"/>
          <w:szCs w:val="24"/>
          <w:rtl/>
        </w:rPr>
        <w:t>بما يلي</w:t>
      </w:r>
      <w:r>
        <w:rPr>
          <w:rFonts w:cs="Simplified Arabic"/>
          <w:color w:val="000000"/>
          <w:sz w:val="24"/>
          <w:szCs w:val="24"/>
          <w:rtl/>
        </w:rPr>
        <w:t>:</w:t>
      </w:r>
    </w:p>
    <w:p w:rsidR="00307340" w:rsidRDefault="00AA7BAE" w:rsidP="00F56850">
      <w:pPr>
        <w:jc w:val="both"/>
        <w:rPr>
          <w:rFonts w:cs="Simplified Arabic"/>
          <w:sz w:val="24"/>
          <w:szCs w:val="24"/>
          <w:rtl/>
        </w:rPr>
      </w:pPr>
      <w:r>
        <w:rPr>
          <w:rFonts w:cs="Simplified Arabic"/>
          <w:sz w:val="24"/>
          <w:szCs w:val="24"/>
          <w:rtl/>
        </w:rPr>
        <w:t xml:space="preserve">تم توفير البيانات المطلوبة من واقع </w:t>
      </w:r>
      <w:r>
        <w:rPr>
          <w:rFonts w:cs="Simplified Arabic" w:hint="cs"/>
          <w:sz w:val="24"/>
          <w:szCs w:val="24"/>
          <w:rtl/>
        </w:rPr>
        <w:t>الميزانيات</w:t>
      </w:r>
      <w:r>
        <w:rPr>
          <w:rFonts w:cs="Simplified Arabic"/>
          <w:sz w:val="24"/>
          <w:szCs w:val="24"/>
          <w:rtl/>
        </w:rPr>
        <w:t xml:space="preserve"> </w:t>
      </w:r>
      <w:r>
        <w:rPr>
          <w:rFonts w:cs="Simplified Arabic" w:hint="cs"/>
          <w:sz w:val="24"/>
          <w:szCs w:val="24"/>
          <w:rtl/>
        </w:rPr>
        <w:t xml:space="preserve">الختامية </w:t>
      </w:r>
      <w:r>
        <w:rPr>
          <w:rFonts w:cs="Simplified Arabic"/>
          <w:sz w:val="24"/>
          <w:szCs w:val="24"/>
          <w:rtl/>
        </w:rPr>
        <w:t>للمؤسسات</w:t>
      </w:r>
      <w:r>
        <w:rPr>
          <w:rFonts w:cs="Simplified Arabic" w:hint="cs"/>
          <w:sz w:val="24"/>
          <w:szCs w:val="24"/>
          <w:rtl/>
        </w:rPr>
        <w:t xml:space="preserve"> المالية والمعتمدة من شركات التدقيق</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وقام فريق العمل الميداني ب</w:t>
      </w:r>
      <w:r>
        <w:rPr>
          <w:rFonts w:ascii="Courier New" w:hAnsi="Courier New" w:cs="Simplified Arabic" w:hint="cs"/>
          <w:sz w:val="24"/>
          <w:szCs w:val="24"/>
          <w:rtl/>
        </w:rPr>
        <w:t xml:space="preserve">تزويد إدارة المشروع بتقرير يومي حول الإنجاز حتى يتسنى لادارة المشروع الوقوف على سير العمل بصورة مستمرة.  </w:t>
      </w:r>
      <w:r>
        <w:rPr>
          <w:rFonts w:cs="Simplified Arabic" w:hint="cs"/>
          <w:sz w:val="24"/>
          <w:szCs w:val="24"/>
          <w:rtl/>
        </w:rPr>
        <w:t xml:space="preserve">  </w:t>
      </w:r>
    </w:p>
    <w:p w:rsidR="004B7288" w:rsidRDefault="004B7288" w:rsidP="009533D5">
      <w:pPr>
        <w:jc w:val="lowKashida"/>
        <w:rPr>
          <w:rFonts w:cs="Simplified Arabic"/>
          <w:sz w:val="24"/>
          <w:szCs w:val="24"/>
          <w:rtl/>
        </w:rPr>
      </w:pPr>
    </w:p>
    <w:p w:rsidR="00E46EF1" w:rsidRDefault="00E46EF1" w:rsidP="009533D5">
      <w:pPr>
        <w:jc w:val="lowKashida"/>
        <w:rPr>
          <w:rFonts w:cs="Simplified Arabic"/>
          <w:sz w:val="24"/>
          <w:szCs w:val="24"/>
          <w:rtl/>
        </w:rPr>
      </w:pPr>
    </w:p>
    <w:p w:rsidR="00A62444" w:rsidRDefault="00A62444" w:rsidP="009533D5">
      <w:pPr>
        <w:jc w:val="lowKashida"/>
        <w:rPr>
          <w:rFonts w:cs="Simplified Arabic"/>
          <w:sz w:val="24"/>
          <w:szCs w:val="24"/>
        </w:rPr>
      </w:pPr>
    </w:p>
    <w:p w:rsidR="00AA7BAE" w:rsidRDefault="00AA7BAE" w:rsidP="00B6199F">
      <w:pPr>
        <w:jc w:val="lowKashida"/>
        <w:rPr>
          <w:rFonts w:cs="Simplified Arabic"/>
          <w:b/>
          <w:bCs/>
          <w:color w:val="000000"/>
          <w:sz w:val="24"/>
          <w:szCs w:val="24"/>
          <w:rtl/>
        </w:rPr>
      </w:pPr>
      <w:r>
        <w:rPr>
          <w:rFonts w:cs="Simplified Arabic" w:hint="cs"/>
          <w:b/>
          <w:bCs/>
          <w:color w:val="000000"/>
          <w:sz w:val="24"/>
          <w:szCs w:val="24"/>
          <w:rtl/>
        </w:rPr>
        <w:lastRenderedPageBreak/>
        <w:t>2</w:t>
      </w:r>
      <w:r w:rsidR="00B6199F">
        <w:rPr>
          <w:rFonts w:cs="Simplified Arabic" w:hint="cs"/>
          <w:b/>
          <w:bCs/>
          <w:color w:val="000000"/>
          <w:sz w:val="24"/>
          <w:szCs w:val="24"/>
          <w:rtl/>
        </w:rPr>
        <w:t>.7</w:t>
      </w:r>
      <w:r>
        <w:rPr>
          <w:rFonts w:cs="Simplified Arabic"/>
          <w:b/>
          <w:bCs/>
          <w:color w:val="000000"/>
          <w:sz w:val="24"/>
          <w:szCs w:val="24"/>
          <w:rtl/>
        </w:rPr>
        <w:t>.</w:t>
      </w:r>
      <w:r w:rsidR="00B6199F">
        <w:rPr>
          <w:rFonts w:cs="Simplified Arabic" w:hint="cs"/>
          <w:b/>
          <w:bCs/>
          <w:color w:val="000000"/>
          <w:sz w:val="24"/>
          <w:szCs w:val="24"/>
          <w:rtl/>
        </w:rPr>
        <w:t>2</w:t>
      </w:r>
      <w:r>
        <w:rPr>
          <w:rFonts w:cs="Simplified Arabic" w:hint="cs"/>
          <w:b/>
          <w:bCs/>
          <w:color w:val="000000"/>
          <w:sz w:val="24"/>
          <w:szCs w:val="24"/>
          <w:rtl/>
        </w:rPr>
        <w:t xml:space="preserve"> معالجة </w:t>
      </w:r>
      <w:r>
        <w:rPr>
          <w:rFonts w:cs="Simplified Arabic"/>
          <w:b/>
          <w:bCs/>
          <w:color w:val="000000"/>
          <w:sz w:val="24"/>
          <w:szCs w:val="24"/>
          <w:rtl/>
        </w:rPr>
        <w:t>البيانات</w:t>
      </w:r>
      <w:r>
        <w:rPr>
          <w:rFonts w:cs="Simplified Arabic" w:hint="cs"/>
          <w:b/>
          <w:bCs/>
          <w:color w:val="000000"/>
          <w:sz w:val="24"/>
          <w:szCs w:val="24"/>
          <w:rtl/>
        </w:rPr>
        <w:t xml:space="preserve"> </w:t>
      </w:r>
    </w:p>
    <w:p w:rsidR="00AA7BAE" w:rsidRDefault="00AA7BAE">
      <w:pPr>
        <w:jc w:val="lowKashida"/>
        <w:rPr>
          <w:rFonts w:cs="Simplified Arabic"/>
          <w:color w:val="000000"/>
          <w:sz w:val="24"/>
          <w:szCs w:val="24"/>
          <w:rtl/>
        </w:rPr>
      </w:pPr>
      <w:r>
        <w:rPr>
          <w:rFonts w:cs="Simplified Arabic" w:hint="eastAsia"/>
          <w:color w:val="000000"/>
          <w:sz w:val="24"/>
          <w:szCs w:val="24"/>
          <w:rtl/>
        </w:rPr>
        <w:t>من</w:t>
      </w:r>
      <w:r>
        <w:rPr>
          <w:rFonts w:cs="Simplified Arabic"/>
          <w:color w:val="000000"/>
          <w:sz w:val="24"/>
          <w:szCs w:val="24"/>
          <w:rtl/>
        </w:rPr>
        <w:t xml:space="preserve"> أجل التحقق من جودة </w:t>
      </w:r>
      <w:r>
        <w:rPr>
          <w:rFonts w:cs="Simplified Arabic" w:hint="eastAsia"/>
          <w:color w:val="000000"/>
          <w:sz w:val="24"/>
          <w:szCs w:val="24"/>
          <w:rtl/>
        </w:rPr>
        <w:t>البيانات</w:t>
      </w:r>
      <w:r>
        <w:rPr>
          <w:rFonts w:cs="Simplified Arabic"/>
          <w:color w:val="000000"/>
          <w:sz w:val="24"/>
          <w:szCs w:val="24"/>
          <w:rtl/>
        </w:rPr>
        <w:t xml:space="preserve"> واتساقها، تم اتخاذ مجموعة من الإجراءات التي من شأنها تعزيز دقة </w:t>
      </w:r>
      <w:r>
        <w:rPr>
          <w:rFonts w:cs="Simplified Arabic" w:hint="eastAsia"/>
          <w:color w:val="000000"/>
          <w:sz w:val="24"/>
          <w:szCs w:val="24"/>
          <w:rtl/>
        </w:rPr>
        <w:t>البيانات</w:t>
      </w:r>
      <w:r>
        <w:rPr>
          <w:rFonts w:cs="Simplified Arabic"/>
          <w:color w:val="000000"/>
          <w:sz w:val="24"/>
          <w:szCs w:val="24"/>
          <w:rtl/>
        </w:rPr>
        <w:t xml:space="preserve"> </w:t>
      </w:r>
      <w:r>
        <w:rPr>
          <w:rFonts w:cs="Simplified Arabic" w:hint="cs"/>
          <w:color w:val="000000"/>
          <w:sz w:val="24"/>
          <w:szCs w:val="24"/>
          <w:rtl/>
        </w:rPr>
        <w:t>خلال عملية معالجتها وحوسبتها</w:t>
      </w:r>
      <w:r>
        <w:rPr>
          <w:rFonts w:cs="Simplified Arabic"/>
          <w:color w:val="000000"/>
          <w:sz w:val="24"/>
          <w:szCs w:val="24"/>
          <w:rtl/>
        </w:rPr>
        <w:t xml:space="preserve">، وقد تمثلت هذه الإجراءات </w:t>
      </w:r>
      <w:r>
        <w:rPr>
          <w:rFonts w:cs="Simplified Arabic" w:hint="cs"/>
          <w:color w:val="000000"/>
          <w:sz w:val="24"/>
          <w:szCs w:val="24"/>
          <w:rtl/>
        </w:rPr>
        <w:t>بما يلي</w:t>
      </w:r>
      <w:r>
        <w:rPr>
          <w:rFonts w:cs="Simplified Arabic"/>
          <w:color w:val="000000"/>
          <w:sz w:val="24"/>
          <w:szCs w:val="24"/>
          <w:rtl/>
        </w:rPr>
        <w:t>:</w:t>
      </w:r>
    </w:p>
    <w:p w:rsidR="00AA7BAE" w:rsidRDefault="00AA7BAE" w:rsidP="00AA7BAE">
      <w:pPr>
        <w:numPr>
          <w:ilvl w:val="0"/>
          <w:numId w:val="4"/>
        </w:numPr>
        <w:tabs>
          <w:tab w:val="clear" w:pos="900"/>
        </w:tabs>
        <w:overflowPunct w:val="0"/>
        <w:autoSpaceDE w:val="0"/>
        <w:autoSpaceDN w:val="0"/>
        <w:adjustRightInd w:val="0"/>
        <w:ind w:left="424" w:right="0" w:hanging="285"/>
        <w:jc w:val="lowKashida"/>
        <w:rPr>
          <w:rFonts w:cs="Simplified Arabic"/>
          <w:sz w:val="24"/>
          <w:szCs w:val="24"/>
        </w:rPr>
      </w:pPr>
      <w:r>
        <w:rPr>
          <w:rFonts w:cs="Simplified Arabic" w:hint="cs"/>
          <w:sz w:val="24"/>
          <w:szCs w:val="24"/>
          <w:rtl/>
        </w:rPr>
        <w:t>تم تجهيز برنامج الإدخال لاستمارة المسح بحيث يكون شاشة لكل صفحة من صفحات الاستمارة.</w:t>
      </w:r>
    </w:p>
    <w:p w:rsidR="00AA7BAE" w:rsidRDefault="00AA7BAE" w:rsidP="00AA7BAE">
      <w:pPr>
        <w:numPr>
          <w:ilvl w:val="0"/>
          <w:numId w:val="4"/>
        </w:numPr>
        <w:tabs>
          <w:tab w:val="clear" w:pos="900"/>
        </w:tabs>
        <w:overflowPunct w:val="0"/>
        <w:autoSpaceDE w:val="0"/>
        <w:autoSpaceDN w:val="0"/>
        <w:adjustRightInd w:val="0"/>
        <w:ind w:left="424" w:right="0" w:hanging="285"/>
        <w:jc w:val="lowKashida"/>
        <w:rPr>
          <w:rFonts w:cs="Simplified Arabic"/>
          <w:sz w:val="24"/>
          <w:szCs w:val="24"/>
        </w:rPr>
      </w:pPr>
      <w:r>
        <w:rPr>
          <w:rFonts w:cs="Simplified Arabic" w:hint="cs"/>
          <w:sz w:val="24"/>
          <w:szCs w:val="24"/>
          <w:rtl/>
        </w:rPr>
        <w:t>تم تغذية البرنامج بقائمة من الشروط المرجعية للتدقيق الآلي على الاستمارة من حيث التدقيق ومنطقية البيانات.</w:t>
      </w:r>
    </w:p>
    <w:p w:rsidR="00AA7BAE" w:rsidRDefault="00AA7BAE" w:rsidP="00AA7BAE">
      <w:pPr>
        <w:numPr>
          <w:ilvl w:val="0"/>
          <w:numId w:val="4"/>
        </w:numPr>
        <w:tabs>
          <w:tab w:val="clear" w:pos="900"/>
        </w:tabs>
        <w:overflowPunct w:val="0"/>
        <w:autoSpaceDE w:val="0"/>
        <w:autoSpaceDN w:val="0"/>
        <w:adjustRightInd w:val="0"/>
        <w:ind w:left="424" w:right="0" w:hanging="285"/>
        <w:jc w:val="lowKashida"/>
        <w:rPr>
          <w:rFonts w:cs="Simplified Arabic"/>
          <w:sz w:val="24"/>
          <w:szCs w:val="24"/>
        </w:rPr>
      </w:pPr>
      <w:r>
        <w:rPr>
          <w:rFonts w:cs="Simplified Arabic" w:hint="cs"/>
          <w:sz w:val="24"/>
          <w:szCs w:val="24"/>
          <w:rtl/>
        </w:rPr>
        <w:t>تم التحقق من فاعلية البرنامج من خلال إدخال استمارات تجريبية لكل من المسوح إحداها مغلوطة والأخرى صحيحة.</w:t>
      </w:r>
    </w:p>
    <w:p w:rsidR="00AA7BAE" w:rsidRDefault="00AA7BAE" w:rsidP="00AA7BAE">
      <w:pPr>
        <w:numPr>
          <w:ilvl w:val="0"/>
          <w:numId w:val="4"/>
        </w:numPr>
        <w:tabs>
          <w:tab w:val="clear" w:pos="900"/>
        </w:tabs>
        <w:overflowPunct w:val="0"/>
        <w:autoSpaceDE w:val="0"/>
        <w:autoSpaceDN w:val="0"/>
        <w:adjustRightInd w:val="0"/>
        <w:ind w:left="424" w:right="0" w:hanging="285"/>
        <w:jc w:val="lowKashida"/>
        <w:rPr>
          <w:rFonts w:cs="Simplified Arabic"/>
          <w:sz w:val="24"/>
          <w:szCs w:val="24"/>
          <w:rtl/>
        </w:rPr>
      </w:pPr>
      <w:r>
        <w:rPr>
          <w:rFonts w:cs="Simplified Arabic" w:hint="eastAsia"/>
          <w:sz w:val="24"/>
          <w:szCs w:val="24"/>
          <w:rtl/>
        </w:rPr>
        <w:t>تم</w:t>
      </w:r>
      <w:r>
        <w:rPr>
          <w:rFonts w:cs="Simplified Arabic"/>
          <w:sz w:val="24"/>
          <w:szCs w:val="24"/>
          <w:rtl/>
        </w:rPr>
        <w:t xml:space="preserve"> </w:t>
      </w:r>
      <w:r>
        <w:rPr>
          <w:rFonts w:cs="Simplified Arabic" w:hint="cs"/>
          <w:sz w:val="24"/>
          <w:szCs w:val="24"/>
          <w:rtl/>
        </w:rPr>
        <w:t xml:space="preserve">اختيار مدخلي البيانات من ذوي الاختصاص في مجال البرمجة والكمبيوتر وتم </w:t>
      </w:r>
      <w:r>
        <w:rPr>
          <w:rFonts w:cs="Simplified Arabic"/>
          <w:sz w:val="24"/>
          <w:szCs w:val="24"/>
          <w:rtl/>
        </w:rPr>
        <w:t>تدريب</w:t>
      </w:r>
      <w:r>
        <w:rPr>
          <w:rFonts w:cs="Simplified Arabic" w:hint="cs"/>
          <w:sz w:val="24"/>
          <w:szCs w:val="24"/>
          <w:rtl/>
        </w:rPr>
        <w:t xml:space="preserve">هم بشكل كامل </w:t>
      </w:r>
      <w:r>
        <w:rPr>
          <w:rFonts w:cs="Simplified Arabic"/>
          <w:sz w:val="24"/>
          <w:szCs w:val="24"/>
          <w:rtl/>
        </w:rPr>
        <w:t xml:space="preserve">على برنامج الإدخال.  </w:t>
      </w:r>
    </w:p>
    <w:p w:rsidR="00AA7BAE" w:rsidRDefault="00AA7BAE">
      <w:pPr>
        <w:pStyle w:val="Header"/>
        <w:tabs>
          <w:tab w:val="clear" w:pos="4153"/>
          <w:tab w:val="clear" w:pos="8306"/>
        </w:tabs>
        <w:jc w:val="lowKashida"/>
        <w:rPr>
          <w:rFonts w:cs="Simplified Arabic"/>
          <w:color w:val="000000"/>
          <w:sz w:val="24"/>
          <w:szCs w:val="24"/>
          <w:rtl/>
        </w:rPr>
      </w:pPr>
    </w:p>
    <w:p w:rsidR="00AA7BAE" w:rsidRDefault="00B6199F" w:rsidP="00B6199F">
      <w:pPr>
        <w:pStyle w:val="Header"/>
        <w:tabs>
          <w:tab w:val="clear" w:pos="4153"/>
          <w:tab w:val="clear" w:pos="8306"/>
        </w:tabs>
        <w:jc w:val="lowKashida"/>
        <w:rPr>
          <w:rFonts w:cs="Simplified Arabic"/>
          <w:b/>
          <w:bCs/>
          <w:color w:val="000000"/>
          <w:sz w:val="24"/>
          <w:szCs w:val="24"/>
          <w:rtl/>
        </w:rPr>
      </w:pPr>
      <w:r>
        <w:rPr>
          <w:rFonts w:cs="Simplified Arabic" w:hint="cs"/>
          <w:b/>
          <w:bCs/>
          <w:color w:val="000000"/>
          <w:sz w:val="24"/>
          <w:szCs w:val="24"/>
          <w:rtl/>
        </w:rPr>
        <w:t>8</w:t>
      </w:r>
      <w:r w:rsidR="00AA7BAE">
        <w:rPr>
          <w:rFonts w:cs="Simplified Arabic" w:hint="cs"/>
          <w:b/>
          <w:bCs/>
          <w:color w:val="000000"/>
          <w:sz w:val="24"/>
          <w:szCs w:val="24"/>
          <w:rtl/>
        </w:rPr>
        <w:t>.</w:t>
      </w:r>
      <w:r>
        <w:rPr>
          <w:rFonts w:cs="Simplified Arabic" w:hint="cs"/>
          <w:b/>
          <w:bCs/>
          <w:color w:val="000000"/>
          <w:sz w:val="24"/>
          <w:szCs w:val="24"/>
          <w:rtl/>
        </w:rPr>
        <w:t>2</w:t>
      </w:r>
      <w:r w:rsidR="00AA7BAE">
        <w:rPr>
          <w:rFonts w:cs="Simplified Arabic" w:hint="cs"/>
          <w:b/>
          <w:bCs/>
          <w:color w:val="000000"/>
          <w:sz w:val="24"/>
          <w:szCs w:val="24"/>
          <w:rtl/>
        </w:rPr>
        <w:t xml:space="preserve"> ملاحظات على البيانات </w:t>
      </w:r>
    </w:p>
    <w:p w:rsidR="00AA7BAE" w:rsidRDefault="00AA7BAE">
      <w:pPr>
        <w:pStyle w:val="Header"/>
        <w:tabs>
          <w:tab w:val="clear" w:pos="4153"/>
          <w:tab w:val="clear" w:pos="8306"/>
        </w:tabs>
        <w:jc w:val="lowKashida"/>
        <w:rPr>
          <w:rFonts w:cs="Simplified Arabic"/>
          <w:color w:val="000000"/>
          <w:sz w:val="24"/>
          <w:szCs w:val="24"/>
          <w:rtl/>
        </w:rPr>
      </w:pPr>
      <w:r>
        <w:rPr>
          <w:rFonts w:cs="Simplified Arabic" w:hint="cs"/>
          <w:color w:val="000000"/>
          <w:sz w:val="24"/>
          <w:szCs w:val="24"/>
          <w:rtl/>
        </w:rPr>
        <w:t>هناك مجموعة من الملاحظات الفنية الهامة والتي يجب أخذها بعين الاعتبار عند الاطلاع على هذا التقرير، وهي على النح</w:t>
      </w:r>
      <w:r>
        <w:rPr>
          <w:rFonts w:cs="Simplified Arabic" w:hint="eastAsia"/>
          <w:color w:val="000000"/>
          <w:sz w:val="24"/>
          <w:szCs w:val="24"/>
          <w:rtl/>
        </w:rPr>
        <w:t>و</w:t>
      </w:r>
      <w:r>
        <w:rPr>
          <w:rFonts w:cs="Simplified Arabic" w:hint="cs"/>
          <w:color w:val="000000"/>
          <w:sz w:val="24"/>
          <w:szCs w:val="24"/>
          <w:rtl/>
        </w:rPr>
        <w:t xml:space="preserve"> الآتي:  </w:t>
      </w:r>
    </w:p>
    <w:p w:rsidR="00AA7BAE" w:rsidRDefault="009533D5" w:rsidP="00852630">
      <w:pPr>
        <w:numPr>
          <w:ilvl w:val="0"/>
          <w:numId w:val="4"/>
        </w:numPr>
        <w:tabs>
          <w:tab w:val="clear" w:pos="900"/>
        </w:tabs>
        <w:overflowPunct w:val="0"/>
        <w:autoSpaceDE w:val="0"/>
        <w:autoSpaceDN w:val="0"/>
        <w:adjustRightInd w:val="0"/>
        <w:ind w:left="424" w:right="0" w:hanging="285"/>
        <w:jc w:val="lowKashida"/>
        <w:rPr>
          <w:rFonts w:cs="Simplified Arabic"/>
          <w:sz w:val="24"/>
          <w:szCs w:val="24"/>
          <w:rtl/>
        </w:rPr>
      </w:pPr>
      <w:r>
        <w:rPr>
          <w:rFonts w:cs="Simplified Arabic" w:hint="cs"/>
          <w:sz w:val="24"/>
          <w:szCs w:val="24"/>
          <w:rtl/>
        </w:rPr>
        <w:t>لا يوجد</w:t>
      </w:r>
      <w:r w:rsidR="00AA7BAE">
        <w:rPr>
          <w:rFonts w:cs="Simplified Arabic" w:hint="cs"/>
          <w:sz w:val="24"/>
          <w:szCs w:val="24"/>
          <w:rtl/>
        </w:rPr>
        <w:t xml:space="preserve"> هناك </w:t>
      </w:r>
      <w:r w:rsidR="00AA7BAE">
        <w:rPr>
          <w:rFonts w:cs="Simplified Arabic"/>
          <w:sz w:val="24"/>
          <w:szCs w:val="24"/>
          <w:rtl/>
        </w:rPr>
        <w:t>ب</w:t>
      </w:r>
      <w:r w:rsidR="00AA7BAE">
        <w:rPr>
          <w:rFonts w:cs="Simplified Arabic" w:hint="cs"/>
          <w:sz w:val="24"/>
          <w:szCs w:val="24"/>
          <w:rtl/>
        </w:rPr>
        <w:t>ن</w:t>
      </w:r>
      <w:r w:rsidR="00AA7BAE">
        <w:rPr>
          <w:rFonts w:cs="Simplified Arabic"/>
          <w:sz w:val="24"/>
          <w:szCs w:val="24"/>
          <w:rtl/>
        </w:rPr>
        <w:t>و</w:t>
      </w:r>
      <w:r w:rsidR="00AA7BAE">
        <w:rPr>
          <w:rFonts w:cs="Simplified Arabic" w:hint="cs"/>
          <w:sz w:val="24"/>
          <w:szCs w:val="24"/>
          <w:rtl/>
        </w:rPr>
        <w:t>ك ومؤسسات مال</w:t>
      </w:r>
      <w:r w:rsidR="00AA7BAE">
        <w:rPr>
          <w:rFonts w:cs="Simplified Arabic"/>
          <w:sz w:val="24"/>
          <w:szCs w:val="24"/>
          <w:rtl/>
        </w:rPr>
        <w:t>ية</w:t>
      </w:r>
      <w:r w:rsidR="00AA7BAE">
        <w:rPr>
          <w:rFonts w:cs="Simplified Arabic" w:hint="cs"/>
          <w:sz w:val="24"/>
          <w:szCs w:val="24"/>
          <w:rtl/>
        </w:rPr>
        <w:t xml:space="preserve"> وشر</w:t>
      </w:r>
      <w:r w:rsidR="00AA7BAE">
        <w:rPr>
          <w:rFonts w:cs="Simplified Arabic"/>
          <w:sz w:val="24"/>
          <w:szCs w:val="24"/>
          <w:rtl/>
        </w:rPr>
        <w:t>كات</w:t>
      </w:r>
      <w:r w:rsidR="00AA7BAE">
        <w:rPr>
          <w:rFonts w:cs="Simplified Arabic" w:hint="cs"/>
          <w:sz w:val="24"/>
          <w:szCs w:val="24"/>
          <w:rtl/>
        </w:rPr>
        <w:t xml:space="preserve"> تأ</w:t>
      </w:r>
      <w:r w:rsidR="00AA7BAE">
        <w:rPr>
          <w:rFonts w:cs="Simplified Arabic"/>
          <w:sz w:val="24"/>
          <w:szCs w:val="24"/>
          <w:rtl/>
        </w:rPr>
        <w:t>م</w:t>
      </w:r>
      <w:r w:rsidR="00AA7BAE">
        <w:rPr>
          <w:rFonts w:cs="Simplified Arabic" w:hint="cs"/>
          <w:sz w:val="24"/>
          <w:szCs w:val="24"/>
          <w:rtl/>
        </w:rPr>
        <w:t xml:space="preserve">ين </w:t>
      </w:r>
      <w:r w:rsidR="00AA7BAE">
        <w:rPr>
          <w:rFonts w:cs="Simplified Arabic"/>
          <w:sz w:val="24"/>
          <w:szCs w:val="24"/>
          <w:rtl/>
        </w:rPr>
        <w:t>ع</w:t>
      </w:r>
      <w:r w:rsidR="00AA7BAE">
        <w:rPr>
          <w:rFonts w:cs="Simplified Arabic" w:hint="cs"/>
          <w:sz w:val="24"/>
          <w:szCs w:val="24"/>
          <w:rtl/>
        </w:rPr>
        <w:t>ر</w:t>
      </w:r>
      <w:r w:rsidR="00AA7BAE">
        <w:rPr>
          <w:rFonts w:cs="Simplified Arabic"/>
          <w:sz w:val="24"/>
          <w:szCs w:val="24"/>
          <w:rtl/>
        </w:rPr>
        <w:t>ب</w:t>
      </w:r>
      <w:r w:rsidR="00AA7BAE">
        <w:rPr>
          <w:rFonts w:cs="Simplified Arabic" w:hint="cs"/>
          <w:sz w:val="24"/>
          <w:szCs w:val="24"/>
          <w:rtl/>
        </w:rPr>
        <w:t>ي</w:t>
      </w:r>
      <w:r w:rsidR="00AA7BAE">
        <w:rPr>
          <w:rFonts w:cs="Simplified Arabic"/>
          <w:sz w:val="24"/>
          <w:szCs w:val="24"/>
          <w:rtl/>
        </w:rPr>
        <w:t>ة</w:t>
      </w:r>
      <w:r w:rsidR="00AA7BAE">
        <w:rPr>
          <w:rFonts w:cs="Simplified Arabic" w:hint="cs"/>
          <w:sz w:val="24"/>
          <w:szCs w:val="24"/>
          <w:rtl/>
        </w:rPr>
        <w:t xml:space="preserve"> متوا</w:t>
      </w:r>
      <w:r w:rsidR="00AA7BAE">
        <w:rPr>
          <w:rFonts w:cs="Simplified Arabic"/>
          <w:sz w:val="24"/>
          <w:szCs w:val="24"/>
          <w:rtl/>
        </w:rPr>
        <w:t>ج</w:t>
      </w:r>
      <w:r w:rsidR="00AA7BAE">
        <w:rPr>
          <w:rFonts w:cs="Simplified Arabic" w:hint="cs"/>
          <w:sz w:val="24"/>
          <w:szCs w:val="24"/>
          <w:rtl/>
        </w:rPr>
        <w:t>د</w:t>
      </w:r>
      <w:r w:rsidR="00AA7BAE">
        <w:rPr>
          <w:rFonts w:cs="Simplified Arabic"/>
          <w:sz w:val="24"/>
          <w:szCs w:val="24"/>
          <w:rtl/>
        </w:rPr>
        <w:t>ة</w:t>
      </w:r>
      <w:r w:rsidR="00AA7BAE">
        <w:rPr>
          <w:rFonts w:cs="Simplified Arabic" w:hint="cs"/>
          <w:sz w:val="24"/>
          <w:szCs w:val="24"/>
          <w:rtl/>
        </w:rPr>
        <w:t xml:space="preserve"> في ذلك الجزء</w:t>
      </w:r>
      <w:r>
        <w:rPr>
          <w:rFonts w:cs="Simplified Arabic" w:hint="cs"/>
          <w:sz w:val="24"/>
          <w:szCs w:val="24"/>
          <w:rtl/>
        </w:rPr>
        <w:t xml:space="preserve"> من محافظة القدس</w:t>
      </w:r>
      <w:r w:rsidR="00852630">
        <w:rPr>
          <w:rFonts w:cs="Simplified Arabic" w:hint="cs"/>
          <w:sz w:val="24"/>
          <w:szCs w:val="24"/>
          <w:rtl/>
        </w:rPr>
        <w:t xml:space="preserve"> و</w:t>
      </w:r>
      <w:r w:rsidR="00AA7BAE">
        <w:rPr>
          <w:rFonts w:cs="Simplified Arabic"/>
          <w:sz w:val="24"/>
          <w:szCs w:val="24"/>
          <w:rtl/>
        </w:rPr>
        <w:t>ا</w:t>
      </w:r>
      <w:r w:rsidR="00AA7BAE">
        <w:rPr>
          <w:rFonts w:cs="Simplified Arabic" w:hint="cs"/>
          <w:sz w:val="24"/>
          <w:szCs w:val="24"/>
          <w:rtl/>
        </w:rPr>
        <w:t xml:space="preserve">لذي </w:t>
      </w:r>
      <w:r>
        <w:rPr>
          <w:rFonts w:cs="Simplified Arabic" w:hint="cs"/>
          <w:sz w:val="24"/>
          <w:szCs w:val="24"/>
          <w:rtl/>
        </w:rPr>
        <w:t>ضمته</w:t>
      </w:r>
      <w:r w:rsidR="00AA7BAE">
        <w:rPr>
          <w:rFonts w:cs="Simplified Arabic" w:hint="cs"/>
          <w:sz w:val="24"/>
          <w:szCs w:val="24"/>
          <w:rtl/>
        </w:rPr>
        <w:t xml:space="preserve"> </w:t>
      </w:r>
      <w:r w:rsidR="00AA7BAE">
        <w:rPr>
          <w:rFonts w:cs="Simplified Arabic"/>
          <w:sz w:val="24"/>
          <w:szCs w:val="24"/>
          <w:rtl/>
        </w:rPr>
        <w:t>اسر</w:t>
      </w:r>
      <w:r w:rsidR="00AA7BAE">
        <w:rPr>
          <w:rFonts w:cs="Simplified Arabic" w:hint="cs"/>
          <w:sz w:val="24"/>
          <w:szCs w:val="24"/>
          <w:rtl/>
        </w:rPr>
        <w:t>ائيل ع</w:t>
      </w:r>
      <w:r w:rsidR="00AA7BAE">
        <w:rPr>
          <w:rFonts w:cs="Simplified Arabic"/>
          <w:sz w:val="24"/>
          <w:szCs w:val="24"/>
          <w:rtl/>
        </w:rPr>
        <w:t>ن</w:t>
      </w:r>
      <w:r w:rsidR="00AA7BAE">
        <w:rPr>
          <w:rFonts w:cs="Simplified Arabic" w:hint="cs"/>
          <w:sz w:val="24"/>
          <w:szCs w:val="24"/>
          <w:rtl/>
        </w:rPr>
        <w:t>وة</w:t>
      </w:r>
      <w:r w:rsidR="00AA7BAE">
        <w:rPr>
          <w:rFonts w:cs="Simplified Arabic"/>
          <w:sz w:val="24"/>
          <w:szCs w:val="24"/>
          <w:rtl/>
        </w:rPr>
        <w:t>ً</w:t>
      </w:r>
      <w:r w:rsidR="00AA7BAE">
        <w:rPr>
          <w:rFonts w:cs="Simplified Arabic" w:hint="cs"/>
          <w:sz w:val="24"/>
          <w:szCs w:val="24"/>
          <w:rtl/>
        </w:rPr>
        <w:t xml:space="preserve"> </w:t>
      </w:r>
      <w:r w:rsidR="00AA7BAE">
        <w:rPr>
          <w:rFonts w:cs="Simplified Arabic"/>
          <w:sz w:val="24"/>
          <w:szCs w:val="24"/>
          <w:rtl/>
        </w:rPr>
        <w:t>ب</w:t>
      </w:r>
      <w:r w:rsidR="00AA7BAE">
        <w:rPr>
          <w:rFonts w:cs="Simplified Arabic" w:hint="cs"/>
          <w:sz w:val="24"/>
          <w:szCs w:val="24"/>
          <w:rtl/>
        </w:rPr>
        <w:t>ع</w:t>
      </w:r>
      <w:r w:rsidR="00AA7BAE">
        <w:rPr>
          <w:rFonts w:cs="Simplified Arabic"/>
          <w:sz w:val="24"/>
          <w:szCs w:val="24"/>
          <w:rtl/>
        </w:rPr>
        <w:t>ي</w:t>
      </w:r>
      <w:r w:rsidR="00AA7BAE">
        <w:rPr>
          <w:rFonts w:cs="Simplified Arabic" w:hint="cs"/>
          <w:sz w:val="24"/>
          <w:szCs w:val="24"/>
          <w:rtl/>
        </w:rPr>
        <w:t>د</w:t>
      </w:r>
      <w:r w:rsidR="00AA7BAE">
        <w:rPr>
          <w:rFonts w:cs="Simplified Arabic"/>
          <w:sz w:val="24"/>
          <w:szCs w:val="24"/>
          <w:rtl/>
        </w:rPr>
        <w:t xml:space="preserve"> ا</w:t>
      </w:r>
      <w:r w:rsidR="00AA7BAE">
        <w:rPr>
          <w:rFonts w:cs="Simplified Arabic" w:hint="cs"/>
          <w:sz w:val="24"/>
          <w:szCs w:val="24"/>
          <w:rtl/>
        </w:rPr>
        <w:t>ح</w:t>
      </w:r>
      <w:r w:rsidR="00AA7BAE">
        <w:rPr>
          <w:rFonts w:cs="Simplified Arabic"/>
          <w:sz w:val="24"/>
          <w:szCs w:val="24"/>
          <w:rtl/>
        </w:rPr>
        <w:t>ت</w:t>
      </w:r>
      <w:r w:rsidR="00AA7BAE">
        <w:rPr>
          <w:rFonts w:cs="Simplified Arabic" w:hint="cs"/>
          <w:sz w:val="24"/>
          <w:szCs w:val="24"/>
          <w:rtl/>
        </w:rPr>
        <w:t>ل</w:t>
      </w:r>
      <w:r w:rsidR="00AA7BAE">
        <w:rPr>
          <w:rFonts w:cs="Simplified Arabic"/>
          <w:sz w:val="24"/>
          <w:szCs w:val="24"/>
          <w:rtl/>
        </w:rPr>
        <w:t>ا</w:t>
      </w:r>
      <w:r w:rsidR="00AA7BAE">
        <w:rPr>
          <w:rFonts w:cs="Simplified Arabic" w:hint="cs"/>
          <w:sz w:val="24"/>
          <w:szCs w:val="24"/>
          <w:rtl/>
        </w:rPr>
        <w:t>ل</w:t>
      </w:r>
      <w:r w:rsidR="00AA7BAE">
        <w:rPr>
          <w:rFonts w:cs="Simplified Arabic"/>
          <w:sz w:val="24"/>
          <w:szCs w:val="24"/>
          <w:rtl/>
        </w:rPr>
        <w:t>ه</w:t>
      </w:r>
      <w:r w:rsidR="00AA7BAE">
        <w:rPr>
          <w:rFonts w:cs="Simplified Arabic" w:hint="cs"/>
          <w:sz w:val="24"/>
          <w:szCs w:val="24"/>
          <w:rtl/>
        </w:rPr>
        <w:t>ا</w:t>
      </w:r>
      <w:r w:rsidR="00AA7BAE">
        <w:rPr>
          <w:rFonts w:cs="Simplified Arabic"/>
          <w:sz w:val="24"/>
          <w:szCs w:val="24"/>
          <w:rtl/>
        </w:rPr>
        <w:t xml:space="preserve"> </w:t>
      </w:r>
      <w:r w:rsidR="00AA7BAE">
        <w:rPr>
          <w:rFonts w:cs="Simplified Arabic" w:hint="cs"/>
          <w:sz w:val="24"/>
          <w:szCs w:val="24"/>
          <w:rtl/>
        </w:rPr>
        <w:t>ل</w:t>
      </w:r>
      <w:r w:rsidR="00AA7BAE">
        <w:rPr>
          <w:rFonts w:cs="Simplified Arabic"/>
          <w:sz w:val="24"/>
          <w:szCs w:val="24"/>
          <w:rtl/>
        </w:rPr>
        <w:t>ل</w:t>
      </w:r>
      <w:r w:rsidR="00AA7BAE">
        <w:rPr>
          <w:rFonts w:cs="Simplified Arabic" w:hint="cs"/>
          <w:sz w:val="24"/>
          <w:szCs w:val="24"/>
          <w:rtl/>
        </w:rPr>
        <w:t>ضف</w:t>
      </w:r>
      <w:r w:rsidR="00AA7BAE">
        <w:rPr>
          <w:rFonts w:cs="Simplified Arabic"/>
          <w:sz w:val="24"/>
          <w:szCs w:val="24"/>
          <w:rtl/>
        </w:rPr>
        <w:t>ة</w:t>
      </w:r>
      <w:r w:rsidR="00AA7BAE">
        <w:rPr>
          <w:rFonts w:cs="Simplified Arabic" w:hint="cs"/>
          <w:sz w:val="24"/>
          <w:szCs w:val="24"/>
          <w:rtl/>
        </w:rPr>
        <w:t xml:space="preserve"> </w:t>
      </w:r>
      <w:r w:rsidR="00AA7BAE">
        <w:rPr>
          <w:rFonts w:cs="Simplified Arabic"/>
          <w:sz w:val="24"/>
          <w:szCs w:val="24"/>
          <w:rtl/>
        </w:rPr>
        <w:t>ا</w:t>
      </w:r>
      <w:r w:rsidR="00AA7BAE">
        <w:rPr>
          <w:rFonts w:cs="Simplified Arabic" w:hint="cs"/>
          <w:sz w:val="24"/>
          <w:szCs w:val="24"/>
          <w:rtl/>
        </w:rPr>
        <w:t>لغربية عام</w:t>
      </w:r>
      <w:r w:rsidR="00AA7BAE">
        <w:rPr>
          <w:rFonts w:cs="Simplified Arabic"/>
          <w:sz w:val="24"/>
          <w:szCs w:val="24"/>
          <w:rtl/>
        </w:rPr>
        <w:t xml:space="preserve"> 1967.</w:t>
      </w:r>
    </w:p>
    <w:p w:rsidR="00AA7BAE" w:rsidRPr="009533D5" w:rsidRDefault="00AA7BAE" w:rsidP="00CA1204">
      <w:pPr>
        <w:numPr>
          <w:ilvl w:val="0"/>
          <w:numId w:val="4"/>
        </w:numPr>
        <w:tabs>
          <w:tab w:val="clear" w:pos="900"/>
        </w:tabs>
        <w:overflowPunct w:val="0"/>
        <w:autoSpaceDE w:val="0"/>
        <w:autoSpaceDN w:val="0"/>
        <w:adjustRightInd w:val="0"/>
        <w:ind w:left="424" w:right="0" w:hanging="285"/>
        <w:jc w:val="lowKashida"/>
        <w:rPr>
          <w:rFonts w:cs="Simplified Arabic"/>
          <w:sz w:val="24"/>
          <w:szCs w:val="24"/>
        </w:rPr>
      </w:pPr>
      <w:r w:rsidRPr="009533D5">
        <w:rPr>
          <w:rFonts w:cs="Simplified Arabic"/>
          <w:sz w:val="24"/>
          <w:szCs w:val="24"/>
          <w:rtl/>
        </w:rPr>
        <w:t>لم</w:t>
      </w:r>
      <w:r w:rsidRPr="009533D5">
        <w:rPr>
          <w:rFonts w:cs="Simplified Arabic" w:hint="cs"/>
          <w:sz w:val="24"/>
          <w:szCs w:val="24"/>
          <w:rtl/>
        </w:rPr>
        <w:t xml:space="preserve"> </w:t>
      </w:r>
      <w:r w:rsidRPr="009533D5">
        <w:rPr>
          <w:rFonts w:cs="Simplified Arabic"/>
          <w:sz w:val="24"/>
          <w:szCs w:val="24"/>
          <w:rtl/>
        </w:rPr>
        <w:t>يغ</w:t>
      </w:r>
      <w:r w:rsidRPr="009533D5">
        <w:rPr>
          <w:rFonts w:cs="Simplified Arabic" w:hint="cs"/>
          <w:sz w:val="24"/>
          <w:szCs w:val="24"/>
          <w:rtl/>
        </w:rPr>
        <w:t>ط</w:t>
      </w:r>
      <w:r w:rsidRPr="009533D5">
        <w:rPr>
          <w:rFonts w:cs="Simplified Arabic"/>
          <w:sz w:val="24"/>
          <w:szCs w:val="24"/>
          <w:rtl/>
        </w:rPr>
        <w:t xml:space="preserve"> </w:t>
      </w:r>
      <w:r w:rsidRPr="009533D5">
        <w:rPr>
          <w:rFonts w:cs="Simplified Arabic" w:hint="cs"/>
          <w:sz w:val="24"/>
          <w:szCs w:val="24"/>
          <w:rtl/>
        </w:rPr>
        <w:t>ا</w:t>
      </w:r>
      <w:r w:rsidRPr="009533D5">
        <w:rPr>
          <w:rFonts w:cs="Simplified Arabic"/>
          <w:sz w:val="24"/>
          <w:szCs w:val="24"/>
          <w:rtl/>
        </w:rPr>
        <w:t>ل</w:t>
      </w:r>
      <w:r w:rsidRPr="009533D5">
        <w:rPr>
          <w:rFonts w:cs="Simplified Arabic" w:hint="cs"/>
          <w:sz w:val="24"/>
          <w:szCs w:val="24"/>
          <w:rtl/>
        </w:rPr>
        <w:t>مسح لدورة</w:t>
      </w:r>
      <w:r w:rsidRPr="009533D5">
        <w:rPr>
          <w:rFonts w:cs="Simplified Arabic"/>
          <w:sz w:val="24"/>
          <w:szCs w:val="24"/>
          <w:rtl/>
        </w:rPr>
        <w:t xml:space="preserve"> </w:t>
      </w:r>
      <w:r w:rsidRPr="009533D5">
        <w:rPr>
          <w:rFonts w:cs="Simplified Arabic" w:hint="cs"/>
          <w:sz w:val="24"/>
          <w:szCs w:val="24"/>
          <w:rtl/>
        </w:rPr>
        <w:t>ع</w:t>
      </w:r>
      <w:r w:rsidRPr="009533D5">
        <w:rPr>
          <w:rFonts w:cs="Simplified Arabic"/>
          <w:sz w:val="24"/>
          <w:szCs w:val="24"/>
          <w:rtl/>
        </w:rPr>
        <w:t>ا</w:t>
      </w:r>
      <w:r w:rsidRPr="009533D5">
        <w:rPr>
          <w:rFonts w:cs="Simplified Arabic" w:hint="cs"/>
          <w:sz w:val="24"/>
          <w:szCs w:val="24"/>
          <w:rtl/>
        </w:rPr>
        <w:t>م</w:t>
      </w:r>
      <w:r w:rsidRPr="009533D5">
        <w:rPr>
          <w:rFonts w:cs="Simplified Arabic"/>
          <w:sz w:val="24"/>
          <w:szCs w:val="24"/>
          <w:rtl/>
        </w:rPr>
        <w:t xml:space="preserve"> </w:t>
      </w:r>
      <w:r w:rsidR="00BC14EE">
        <w:rPr>
          <w:rFonts w:cs="Simplified Arabic" w:hint="cs"/>
          <w:sz w:val="24"/>
          <w:szCs w:val="24"/>
          <w:rtl/>
        </w:rPr>
        <w:t>2011</w:t>
      </w:r>
      <w:r w:rsidRPr="009533D5">
        <w:rPr>
          <w:rFonts w:cs="Simplified Arabic"/>
          <w:sz w:val="24"/>
          <w:szCs w:val="24"/>
          <w:rtl/>
        </w:rPr>
        <w:t xml:space="preserve"> </w:t>
      </w:r>
      <w:r w:rsidRPr="009533D5">
        <w:rPr>
          <w:rFonts w:cs="Simplified Arabic" w:hint="cs"/>
          <w:sz w:val="24"/>
          <w:szCs w:val="24"/>
          <w:rtl/>
        </w:rPr>
        <w:t>صر</w:t>
      </w:r>
      <w:r w:rsidRPr="009533D5">
        <w:rPr>
          <w:rFonts w:cs="Simplified Arabic"/>
          <w:sz w:val="24"/>
          <w:szCs w:val="24"/>
          <w:rtl/>
        </w:rPr>
        <w:t>افي العمل</w:t>
      </w:r>
      <w:r w:rsidRPr="009533D5">
        <w:rPr>
          <w:rFonts w:cs="Simplified Arabic" w:hint="cs"/>
          <w:sz w:val="24"/>
          <w:szCs w:val="24"/>
          <w:rtl/>
        </w:rPr>
        <w:t>ات ووكلا</w:t>
      </w:r>
      <w:r w:rsidRPr="009533D5">
        <w:rPr>
          <w:rFonts w:cs="Simplified Arabic"/>
          <w:sz w:val="24"/>
          <w:szCs w:val="24"/>
          <w:rtl/>
        </w:rPr>
        <w:t>ء</w:t>
      </w:r>
      <w:r w:rsidRPr="009533D5">
        <w:rPr>
          <w:rFonts w:cs="Simplified Arabic" w:hint="cs"/>
          <w:sz w:val="24"/>
          <w:szCs w:val="24"/>
          <w:rtl/>
        </w:rPr>
        <w:t xml:space="preserve"> </w:t>
      </w:r>
      <w:r w:rsidRPr="009533D5">
        <w:rPr>
          <w:rFonts w:cs="Simplified Arabic"/>
          <w:sz w:val="24"/>
          <w:szCs w:val="24"/>
          <w:rtl/>
        </w:rPr>
        <w:t>ا</w:t>
      </w:r>
      <w:r w:rsidRPr="009533D5">
        <w:rPr>
          <w:rFonts w:cs="Simplified Arabic" w:hint="cs"/>
          <w:sz w:val="24"/>
          <w:szCs w:val="24"/>
          <w:rtl/>
        </w:rPr>
        <w:t>ل</w:t>
      </w:r>
      <w:r w:rsidRPr="009533D5">
        <w:rPr>
          <w:rFonts w:cs="Simplified Arabic"/>
          <w:sz w:val="24"/>
          <w:szCs w:val="24"/>
          <w:rtl/>
        </w:rPr>
        <w:t>ت</w:t>
      </w:r>
      <w:r w:rsidRPr="009533D5">
        <w:rPr>
          <w:rFonts w:cs="Simplified Arabic" w:hint="cs"/>
          <w:sz w:val="24"/>
          <w:szCs w:val="24"/>
          <w:rtl/>
        </w:rPr>
        <w:t>أم</w:t>
      </w:r>
      <w:r w:rsidRPr="009533D5">
        <w:rPr>
          <w:rFonts w:cs="Simplified Arabic"/>
          <w:sz w:val="24"/>
          <w:szCs w:val="24"/>
          <w:rtl/>
        </w:rPr>
        <w:t>ي</w:t>
      </w:r>
      <w:r w:rsidRPr="009533D5">
        <w:rPr>
          <w:rFonts w:cs="Simplified Arabic" w:hint="cs"/>
          <w:sz w:val="24"/>
          <w:szCs w:val="24"/>
          <w:rtl/>
        </w:rPr>
        <w:t>ن</w:t>
      </w:r>
      <w:r w:rsidRPr="009533D5">
        <w:rPr>
          <w:rFonts w:cs="Simplified Arabic"/>
          <w:sz w:val="24"/>
          <w:szCs w:val="24"/>
          <w:rtl/>
        </w:rPr>
        <w:t xml:space="preserve"> </w:t>
      </w:r>
      <w:r w:rsidRPr="009533D5">
        <w:rPr>
          <w:rFonts w:cs="Simplified Arabic" w:hint="cs"/>
          <w:sz w:val="24"/>
          <w:szCs w:val="24"/>
          <w:rtl/>
        </w:rPr>
        <w:t>و</w:t>
      </w:r>
      <w:r w:rsidRPr="009533D5">
        <w:rPr>
          <w:rFonts w:cs="Simplified Arabic"/>
          <w:sz w:val="24"/>
          <w:szCs w:val="24"/>
          <w:rtl/>
        </w:rPr>
        <w:t>ذ</w:t>
      </w:r>
      <w:r w:rsidRPr="009533D5">
        <w:rPr>
          <w:rFonts w:cs="Simplified Arabic" w:hint="cs"/>
          <w:sz w:val="24"/>
          <w:szCs w:val="24"/>
          <w:rtl/>
        </w:rPr>
        <w:t>ل</w:t>
      </w:r>
      <w:r w:rsidRPr="009533D5">
        <w:rPr>
          <w:rFonts w:cs="Simplified Arabic"/>
          <w:sz w:val="24"/>
          <w:szCs w:val="24"/>
          <w:rtl/>
        </w:rPr>
        <w:t>ك</w:t>
      </w:r>
      <w:r w:rsidRPr="009533D5">
        <w:rPr>
          <w:rFonts w:cs="Simplified Arabic" w:hint="cs"/>
          <w:sz w:val="24"/>
          <w:szCs w:val="24"/>
          <w:rtl/>
        </w:rPr>
        <w:t xml:space="preserve"> </w:t>
      </w:r>
      <w:r w:rsidRPr="009533D5">
        <w:rPr>
          <w:rFonts w:cs="Simplified Arabic"/>
          <w:sz w:val="24"/>
          <w:szCs w:val="24"/>
          <w:rtl/>
        </w:rPr>
        <w:t>بس</w:t>
      </w:r>
      <w:r w:rsidRPr="009533D5">
        <w:rPr>
          <w:rFonts w:cs="Simplified Arabic" w:hint="cs"/>
          <w:sz w:val="24"/>
          <w:szCs w:val="24"/>
          <w:rtl/>
        </w:rPr>
        <w:t>ب</w:t>
      </w:r>
      <w:r w:rsidRPr="009533D5">
        <w:rPr>
          <w:rFonts w:cs="Simplified Arabic"/>
          <w:sz w:val="24"/>
          <w:szCs w:val="24"/>
          <w:rtl/>
        </w:rPr>
        <w:t>ب</w:t>
      </w:r>
      <w:r w:rsidRPr="009533D5">
        <w:rPr>
          <w:rFonts w:cs="Simplified Arabic" w:hint="cs"/>
          <w:sz w:val="24"/>
          <w:szCs w:val="24"/>
          <w:rtl/>
        </w:rPr>
        <w:t xml:space="preserve"> ا</w:t>
      </w:r>
      <w:r w:rsidRPr="009533D5">
        <w:rPr>
          <w:rFonts w:cs="Simplified Arabic"/>
          <w:sz w:val="24"/>
          <w:szCs w:val="24"/>
          <w:rtl/>
        </w:rPr>
        <w:t>ن</w:t>
      </w:r>
      <w:r w:rsidRPr="009533D5">
        <w:rPr>
          <w:rFonts w:cs="Simplified Arabic" w:hint="cs"/>
          <w:sz w:val="24"/>
          <w:szCs w:val="24"/>
          <w:rtl/>
        </w:rPr>
        <w:t>خفاض قيمة إنتا</w:t>
      </w:r>
      <w:r w:rsidRPr="009533D5">
        <w:rPr>
          <w:rFonts w:cs="Simplified Arabic"/>
          <w:sz w:val="24"/>
          <w:szCs w:val="24"/>
          <w:rtl/>
        </w:rPr>
        <w:t>ج</w:t>
      </w:r>
      <w:r w:rsidRPr="009533D5">
        <w:rPr>
          <w:rFonts w:cs="Simplified Arabic" w:hint="cs"/>
          <w:sz w:val="24"/>
          <w:szCs w:val="24"/>
          <w:rtl/>
        </w:rPr>
        <w:t xml:space="preserve">هم </w:t>
      </w:r>
      <w:r w:rsidRPr="009533D5">
        <w:rPr>
          <w:rFonts w:cs="Simplified Arabic"/>
          <w:sz w:val="24"/>
          <w:szCs w:val="24"/>
          <w:rtl/>
        </w:rPr>
        <w:t>م</w:t>
      </w:r>
      <w:r w:rsidRPr="009533D5">
        <w:rPr>
          <w:rFonts w:cs="Simplified Arabic" w:hint="cs"/>
          <w:sz w:val="24"/>
          <w:szCs w:val="24"/>
          <w:rtl/>
        </w:rPr>
        <w:t>قارنة مع القيمة الإجمالية</w:t>
      </w:r>
      <w:r w:rsidRPr="009533D5">
        <w:rPr>
          <w:rFonts w:cs="Simplified Arabic"/>
          <w:sz w:val="24"/>
          <w:szCs w:val="24"/>
          <w:rtl/>
        </w:rPr>
        <w:t xml:space="preserve"> لأن</w:t>
      </w:r>
      <w:r w:rsidRPr="009533D5">
        <w:rPr>
          <w:rFonts w:cs="Simplified Arabic" w:hint="cs"/>
          <w:sz w:val="24"/>
          <w:szCs w:val="24"/>
          <w:rtl/>
        </w:rPr>
        <w:t xml:space="preserve">شطة الوساطة </w:t>
      </w:r>
      <w:r w:rsidRPr="009533D5">
        <w:rPr>
          <w:rFonts w:cs="Simplified Arabic"/>
          <w:sz w:val="24"/>
          <w:szCs w:val="24"/>
          <w:rtl/>
        </w:rPr>
        <w:t>الما</w:t>
      </w:r>
      <w:r w:rsidR="009533D5">
        <w:rPr>
          <w:rFonts w:cs="Simplified Arabic" w:hint="cs"/>
          <w:sz w:val="24"/>
          <w:szCs w:val="24"/>
          <w:rtl/>
        </w:rPr>
        <w:t>لية.</w:t>
      </w:r>
    </w:p>
    <w:p w:rsidR="00AA7BAE" w:rsidRDefault="00AA7BAE" w:rsidP="00CA1204">
      <w:pPr>
        <w:numPr>
          <w:ilvl w:val="0"/>
          <w:numId w:val="4"/>
        </w:numPr>
        <w:tabs>
          <w:tab w:val="clear" w:pos="900"/>
        </w:tabs>
        <w:overflowPunct w:val="0"/>
        <w:autoSpaceDE w:val="0"/>
        <w:autoSpaceDN w:val="0"/>
        <w:adjustRightInd w:val="0"/>
        <w:ind w:left="424" w:right="0" w:hanging="285"/>
        <w:jc w:val="lowKashida"/>
        <w:rPr>
          <w:rFonts w:cs="Simplified Arabic"/>
          <w:sz w:val="24"/>
          <w:szCs w:val="24"/>
        </w:rPr>
      </w:pPr>
      <w:r w:rsidRPr="009533D5">
        <w:rPr>
          <w:rFonts w:cs="Simplified Arabic"/>
          <w:sz w:val="24"/>
          <w:szCs w:val="24"/>
          <w:rtl/>
        </w:rPr>
        <w:t>عرضت</w:t>
      </w:r>
      <w:r w:rsidRPr="009533D5">
        <w:rPr>
          <w:rFonts w:cs="Simplified Arabic" w:hint="cs"/>
          <w:sz w:val="24"/>
          <w:szCs w:val="24"/>
          <w:rtl/>
        </w:rPr>
        <w:t xml:space="preserve"> الجداول البيانات المتعلقة ب</w:t>
      </w:r>
      <w:r w:rsidRPr="009533D5">
        <w:rPr>
          <w:rFonts w:cs="Simplified Arabic"/>
          <w:sz w:val="24"/>
          <w:szCs w:val="24"/>
          <w:rtl/>
        </w:rPr>
        <w:t>سلطـ</w:t>
      </w:r>
      <w:r w:rsidRPr="009533D5">
        <w:rPr>
          <w:rFonts w:cs="Simplified Arabic" w:hint="cs"/>
          <w:sz w:val="24"/>
          <w:szCs w:val="24"/>
          <w:rtl/>
        </w:rPr>
        <w:t>ة النقد</w:t>
      </w:r>
      <w:r w:rsidRPr="009533D5">
        <w:rPr>
          <w:rFonts w:cs="Simplified Arabic"/>
          <w:sz w:val="24"/>
          <w:szCs w:val="24"/>
          <w:rtl/>
        </w:rPr>
        <w:t xml:space="preserve"> وال</w:t>
      </w:r>
      <w:r w:rsidRPr="009533D5">
        <w:rPr>
          <w:rFonts w:cs="Simplified Arabic" w:hint="cs"/>
          <w:sz w:val="24"/>
          <w:szCs w:val="24"/>
          <w:rtl/>
        </w:rPr>
        <w:t>ب</w:t>
      </w:r>
      <w:r w:rsidRPr="009533D5">
        <w:rPr>
          <w:rFonts w:cs="Simplified Arabic"/>
          <w:sz w:val="24"/>
          <w:szCs w:val="24"/>
          <w:rtl/>
        </w:rPr>
        <w:t>ن</w:t>
      </w:r>
      <w:r w:rsidRPr="009533D5">
        <w:rPr>
          <w:rFonts w:cs="Simplified Arabic" w:hint="cs"/>
          <w:sz w:val="24"/>
          <w:szCs w:val="24"/>
          <w:rtl/>
        </w:rPr>
        <w:t>و</w:t>
      </w:r>
      <w:r w:rsidRPr="009533D5">
        <w:rPr>
          <w:rFonts w:cs="Simplified Arabic"/>
          <w:sz w:val="24"/>
          <w:szCs w:val="24"/>
          <w:rtl/>
        </w:rPr>
        <w:t>ك</w:t>
      </w:r>
      <w:r w:rsidRPr="009533D5">
        <w:rPr>
          <w:rFonts w:cs="Simplified Arabic" w:hint="cs"/>
          <w:sz w:val="24"/>
          <w:szCs w:val="24"/>
          <w:rtl/>
        </w:rPr>
        <w:t xml:space="preserve"> التجارية والإسلامية بشك</w:t>
      </w:r>
      <w:r w:rsidRPr="009533D5">
        <w:rPr>
          <w:rFonts w:cs="Simplified Arabic"/>
          <w:sz w:val="24"/>
          <w:szCs w:val="24"/>
          <w:rtl/>
        </w:rPr>
        <w:t>ل مد</w:t>
      </w:r>
      <w:r w:rsidRPr="009533D5">
        <w:rPr>
          <w:rFonts w:cs="Simplified Arabic" w:hint="cs"/>
          <w:sz w:val="24"/>
          <w:szCs w:val="24"/>
          <w:rtl/>
        </w:rPr>
        <w:t>م</w:t>
      </w:r>
      <w:r w:rsidRPr="009533D5">
        <w:rPr>
          <w:rFonts w:cs="Simplified Arabic"/>
          <w:sz w:val="24"/>
          <w:szCs w:val="24"/>
          <w:rtl/>
        </w:rPr>
        <w:t>ج</w:t>
      </w:r>
      <w:r w:rsidRPr="009533D5">
        <w:rPr>
          <w:rFonts w:cs="Simplified Arabic" w:hint="cs"/>
          <w:sz w:val="24"/>
          <w:szCs w:val="24"/>
          <w:rtl/>
        </w:rPr>
        <w:t xml:space="preserve"> </w:t>
      </w:r>
      <w:r w:rsidRPr="009533D5">
        <w:rPr>
          <w:rFonts w:cs="Simplified Arabic"/>
          <w:sz w:val="24"/>
          <w:szCs w:val="24"/>
          <w:rtl/>
        </w:rPr>
        <w:t>ف</w:t>
      </w:r>
      <w:r w:rsidRPr="009533D5">
        <w:rPr>
          <w:rFonts w:cs="Simplified Arabic" w:hint="cs"/>
          <w:sz w:val="24"/>
          <w:szCs w:val="24"/>
          <w:rtl/>
        </w:rPr>
        <w:t>ي سط</w:t>
      </w:r>
      <w:r w:rsidRPr="009533D5">
        <w:rPr>
          <w:rFonts w:cs="Simplified Arabic"/>
          <w:sz w:val="24"/>
          <w:szCs w:val="24"/>
          <w:rtl/>
        </w:rPr>
        <w:t xml:space="preserve">ر واحد للحفاظ على سرية البيانات </w:t>
      </w:r>
      <w:r w:rsidRPr="009533D5">
        <w:rPr>
          <w:rFonts w:cs="Simplified Arabic" w:hint="cs"/>
          <w:sz w:val="24"/>
          <w:szCs w:val="24"/>
          <w:rtl/>
        </w:rPr>
        <w:t>الفردية لبعض ه</w:t>
      </w:r>
      <w:r w:rsidRPr="009533D5">
        <w:rPr>
          <w:rFonts w:cs="Simplified Arabic"/>
          <w:sz w:val="24"/>
          <w:szCs w:val="24"/>
          <w:rtl/>
        </w:rPr>
        <w:t>ذه الم</w:t>
      </w:r>
      <w:r w:rsidRPr="009533D5">
        <w:rPr>
          <w:rFonts w:cs="Simplified Arabic" w:hint="cs"/>
          <w:sz w:val="24"/>
          <w:szCs w:val="24"/>
          <w:rtl/>
        </w:rPr>
        <w:t>ؤسس</w:t>
      </w:r>
      <w:r w:rsidRPr="009533D5">
        <w:rPr>
          <w:rFonts w:cs="Simplified Arabic"/>
          <w:sz w:val="24"/>
          <w:szCs w:val="24"/>
          <w:rtl/>
        </w:rPr>
        <w:t>ات</w:t>
      </w:r>
      <w:r w:rsidRPr="009533D5">
        <w:rPr>
          <w:rFonts w:cs="Simplified Arabic" w:hint="cs"/>
          <w:sz w:val="24"/>
          <w:szCs w:val="24"/>
          <w:rtl/>
        </w:rPr>
        <w:t>،</w:t>
      </w:r>
      <w:r w:rsidRPr="009533D5">
        <w:rPr>
          <w:rFonts w:cs="Simplified Arabic"/>
          <w:sz w:val="24"/>
          <w:szCs w:val="24"/>
          <w:rtl/>
        </w:rPr>
        <w:t xml:space="preserve"> وك</w:t>
      </w:r>
      <w:r w:rsidRPr="009533D5">
        <w:rPr>
          <w:rFonts w:cs="Simplified Arabic" w:hint="cs"/>
          <w:sz w:val="24"/>
          <w:szCs w:val="24"/>
          <w:rtl/>
        </w:rPr>
        <w:t>ذل</w:t>
      </w:r>
      <w:r w:rsidRPr="009533D5">
        <w:rPr>
          <w:rFonts w:cs="Simplified Arabic"/>
          <w:sz w:val="24"/>
          <w:szCs w:val="24"/>
          <w:rtl/>
        </w:rPr>
        <w:t xml:space="preserve">ك </w:t>
      </w:r>
      <w:r w:rsidRPr="009533D5">
        <w:rPr>
          <w:rFonts w:cs="Simplified Arabic" w:hint="cs"/>
          <w:sz w:val="24"/>
          <w:szCs w:val="24"/>
          <w:rtl/>
        </w:rPr>
        <w:t>ال</w:t>
      </w:r>
      <w:r w:rsidRPr="009533D5">
        <w:rPr>
          <w:rFonts w:cs="Simplified Arabic"/>
          <w:sz w:val="24"/>
          <w:szCs w:val="24"/>
          <w:rtl/>
        </w:rPr>
        <w:t>ح</w:t>
      </w:r>
      <w:r w:rsidRPr="009533D5">
        <w:rPr>
          <w:rFonts w:cs="Simplified Arabic" w:hint="cs"/>
          <w:sz w:val="24"/>
          <w:szCs w:val="24"/>
          <w:rtl/>
        </w:rPr>
        <w:t>ال</w:t>
      </w:r>
      <w:r w:rsidRPr="009533D5">
        <w:rPr>
          <w:rFonts w:cs="Simplified Arabic"/>
          <w:sz w:val="24"/>
          <w:szCs w:val="24"/>
          <w:rtl/>
        </w:rPr>
        <w:t xml:space="preserve"> با</w:t>
      </w:r>
      <w:r w:rsidRPr="009533D5">
        <w:rPr>
          <w:rFonts w:cs="Simplified Arabic" w:hint="cs"/>
          <w:sz w:val="24"/>
          <w:szCs w:val="24"/>
          <w:rtl/>
        </w:rPr>
        <w:t>ل</w:t>
      </w:r>
      <w:r w:rsidRPr="009533D5">
        <w:rPr>
          <w:rFonts w:cs="Simplified Arabic"/>
          <w:sz w:val="24"/>
          <w:szCs w:val="24"/>
          <w:rtl/>
        </w:rPr>
        <w:t>نسبة</w:t>
      </w:r>
      <w:r w:rsidRPr="009533D5">
        <w:rPr>
          <w:rFonts w:cs="Simplified Arabic" w:hint="cs"/>
          <w:sz w:val="24"/>
          <w:szCs w:val="24"/>
          <w:rtl/>
        </w:rPr>
        <w:t xml:space="preserve"> </w:t>
      </w:r>
      <w:r w:rsidRPr="009533D5">
        <w:rPr>
          <w:rFonts w:cs="Simplified Arabic"/>
          <w:sz w:val="24"/>
          <w:szCs w:val="24"/>
          <w:rtl/>
        </w:rPr>
        <w:t>لش</w:t>
      </w:r>
      <w:r w:rsidRPr="009533D5">
        <w:rPr>
          <w:rFonts w:cs="Simplified Arabic" w:hint="cs"/>
          <w:sz w:val="24"/>
          <w:szCs w:val="24"/>
          <w:rtl/>
        </w:rPr>
        <w:t>ر</w:t>
      </w:r>
      <w:r w:rsidRPr="009533D5">
        <w:rPr>
          <w:rFonts w:cs="Simplified Arabic"/>
          <w:sz w:val="24"/>
          <w:szCs w:val="24"/>
          <w:rtl/>
        </w:rPr>
        <w:t>كا</w:t>
      </w:r>
      <w:r w:rsidRPr="009533D5">
        <w:rPr>
          <w:rFonts w:cs="Simplified Arabic" w:hint="cs"/>
          <w:sz w:val="24"/>
          <w:szCs w:val="24"/>
          <w:rtl/>
        </w:rPr>
        <w:t>ت ا</w:t>
      </w:r>
      <w:r w:rsidRPr="009533D5">
        <w:rPr>
          <w:rFonts w:cs="Simplified Arabic"/>
          <w:sz w:val="24"/>
          <w:szCs w:val="24"/>
          <w:rtl/>
        </w:rPr>
        <w:t>لأوراق</w:t>
      </w:r>
      <w:r w:rsidRPr="009533D5">
        <w:rPr>
          <w:rFonts w:cs="Simplified Arabic" w:hint="cs"/>
          <w:sz w:val="24"/>
          <w:szCs w:val="24"/>
          <w:rtl/>
        </w:rPr>
        <w:t xml:space="preserve"> </w:t>
      </w:r>
      <w:r w:rsidRPr="009533D5">
        <w:rPr>
          <w:rFonts w:cs="Simplified Arabic"/>
          <w:sz w:val="24"/>
          <w:szCs w:val="24"/>
          <w:rtl/>
        </w:rPr>
        <w:t>المال</w:t>
      </w:r>
      <w:r w:rsidRPr="009533D5">
        <w:rPr>
          <w:rFonts w:cs="Simplified Arabic" w:hint="cs"/>
          <w:sz w:val="24"/>
          <w:szCs w:val="24"/>
          <w:rtl/>
        </w:rPr>
        <w:t>ي</w:t>
      </w:r>
      <w:r w:rsidRPr="009533D5">
        <w:rPr>
          <w:rFonts w:cs="Simplified Arabic"/>
          <w:sz w:val="24"/>
          <w:szCs w:val="24"/>
          <w:rtl/>
        </w:rPr>
        <w:t>ة،</w:t>
      </w:r>
      <w:r w:rsidRPr="009533D5">
        <w:rPr>
          <w:rFonts w:cs="Simplified Arabic" w:hint="cs"/>
          <w:sz w:val="24"/>
          <w:szCs w:val="24"/>
          <w:rtl/>
        </w:rPr>
        <w:t xml:space="preserve"> كما دمجت البي</w:t>
      </w:r>
      <w:r w:rsidRPr="009533D5">
        <w:rPr>
          <w:rFonts w:cs="Simplified Arabic"/>
          <w:sz w:val="24"/>
          <w:szCs w:val="24"/>
          <w:rtl/>
        </w:rPr>
        <w:t>ا</w:t>
      </w:r>
      <w:r w:rsidRPr="009533D5">
        <w:rPr>
          <w:rFonts w:cs="Simplified Arabic" w:hint="cs"/>
          <w:sz w:val="24"/>
          <w:szCs w:val="24"/>
          <w:rtl/>
        </w:rPr>
        <w:t>نا</w:t>
      </w:r>
      <w:r w:rsidRPr="009533D5">
        <w:rPr>
          <w:rFonts w:cs="Simplified Arabic"/>
          <w:sz w:val="24"/>
          <w:szCs w:val="24"/>
          <w:rtl/>
        </w:rPr>
        <w:t xml:space="preserve">ت </w:t>
      </w:r>
      <w:r w:rsidRPr="009533D5">
        <w:rPr>
          <w:rFonts w:cs="Simplified Arabic" w:hint="cs"/>
          <w:sz w:val="24"/>
          <w:szCs w:val="24"/>
          <w:rtl/>
        </w:rPr>
        <w:t>المت</w:t>
      </w:r>
      <w:r w:rsidRPr="009533D5">
        <w:rPr>
          <w:rFonts w:cs="Simplified Arabic"/>
          <w:sz w:val="24"/>
          <w:szCs w:val="24"/>
          <w:rtl/>
        </w:rPr>
        <w:t>ع</w:t>
      </w:r>
      <w:r w:rsidRPr="009533D5">
        <w:rPr>
          <w:rFonts w:cs="Simplified Arabic" w:hint="cs"/>
          <w:sz w:val="24"/>
          <w:szCs w:val="24"/>
          <w:rtl/>
        </w:rPr>
        <w:t>لق</w:t>
      </w:r>
      <w:r w:rsidRPr="009533D5">
        <w:rPr>
          <w:rFonts w:cs="Simplified Arabic"/>
          <w:sz w:val="24"/>
          <w:szCs w:val="24"/>
          <w:rtl/>
        </w:rPr>
        <w:t>ة</w:t>
      </w:r>
      <w:r w:rsidRPr="009533D5">
        <w:rPr>
          <w:rFonts w:cs="Simplified Arabic" w:hint="cs"/>
          <w:sz w:val="24"/>
          <w:szCs w:val="24"/>
          <w:rtl/>
        </w:rPr>
        <w:t xml:space="preserve"> بأنشطة التأ</w:t>
      </w:r>
      <w:r w:rsidRPr="009533D5">
        <w:rPr>
          <w:rFonts w:cs="Simplified Arabic"/>
          <w:sz w:val="24"/>
          <w:szCs w:val="24"/>
          <w:rtl/>
        </w:rPr>
        <w:t>م</w:t>
      </w:r>
      <w:r w:rsidRPr="009533D5">
        <w:rPr>
          <w:rFonts w:cs="Simplified Arabic" w:hint="cs"/>
          <w:sz w:val="24"/>
          <w:szCs w:val="24"/>
          <w:rtl/>
        </w:rPr>
        <w:t>ي</w:t>
      </w:r>
      <w:r w:rsidRPr="009533D5">
        <w:rPr>
          <w:rFonts w:cs="Simplified Arabic"/>
          <w:sz w:val="24"/>
          <w:szCs w:val="24"/>
          <w:rtl/>
        </w:rPr>
        <w:t>ن</w:t>
      </w:r>
      <w:r w:rsidRPr="009533D5">
        <w:rPr>
          <w:rFonts w:cs="Simplified Arabic" w:hint="cs"/>
          <w:sz w:val="24"/>
          <w:szCs w:val="24"/>
          <w:rtl/>
        </w:rPr>
        <w:t xml:space="preserve"> على الحياة ذات ا</w:t>
      </w:r>
      <w:r w:rsidRPr="009533D5">
        <w:rPr>
          <w:rFonts w:cs="Simplified Arabic"/>
          <w:sz w:val="24"/>
          <w:szCs w:val="24"/>
          <w:rtl/>
        </w:rPr>
        <w:t>ل</w:t>
      </w:r>
      <w:r w:rsidRPr="009533D5">
        <w:rPr>
          <w:rFonts w:cs="Simplified Arabic" w:hint="cs"/>
          <w:sz w:val="24"/>
          <w:szCs w:val="24"/>
          <w:rtl/>
        </w:rPr>
        <w:t>د</w:t>
      </w:r>
      <w:r w:rsidRPr="009533D5">
        <w:rPr>
          <w:rFonts w:cs="Simplified Arabic"/>
          <w:sz w:val="24"/>
          <w:szCs w:val="24"/>
          <w:rtl/>
        </w:rPr>
        <w:t>ل</w:t>
      </w:r>
      <w:r w:rsidRPr="009533D5">
        <w:rPr>
          <w:rFonts w:cs="Simplified Arabic" w:hint="cs"/>
          <w:sz w:val="24"/>
          <w:szCs w:val="24"/>
          <w:rtl/>
        </w:rPr>
        <w:t>ي</w:t>
      </w:r>
      <w:r w:rsidRPr="009533D5">
        <w:rPr>
          <w:rFonts w:cs="Simplified Arabic"/>
          <w:sz w:val="24"/>
          <w:szCs w:val="24"/>
          <w:rtl/>
        </w:rPr>
        <w:t>ل (</w:t>
      </w:r>
      <w:r w:rsidR="00CA1204" w:rsidRPr="009533D5">
        <w:rPr>
          <w:rFonts w:cs="Simplified Arabic" w:hint="cs"/>
          <w:sz w:val="24"/>
          <w:szCs w:val="24"/>
          <w:rtl/>
        </w:rPr>
        <w:t>6511</w:t>
      </w:r>
      <w:r w:rsidRPr="009533D5">
        <w:rPr>
          <w:rFonts w:cs="Simplified Arabic"/>
          <w:sz w:val="24"/>
          <w:szCs w:val="24"/>
          <w:rtl/>
        </w:rPr>
        <w:t xml:space="preserve">) </w:t>
      </w:r>
      <w:r w:rsidRPr="009533D5">
        <w:rPr>
          <w:rFonts w:cs="Simplified Arabic" w:hint="cs"/>
          <w:sz w:val="24"/>
          <w:szCs w:val="24"/>
          <w:rtl/>
        </w:rPr>
        <w:t>و</w:t>
      </w:r>
      <w:r w:rsidRPr="009533D5">
        <w:rPr>
          <w:rFonts w:cs="Simplified Arabic"/>
          <w:sz w:val="24"/>
          <w:szCs w:val="24"/>
          <w:rtl/>
        </w:rPr>
        <w:t>ال</w:t>
      </w:r>
      <w:r w:rsidRPr="009533D5">
        <w:rPr>
          <w:rFonts w:cs="Simplified Arabic" w:hint="cs"/>
          <w:sz w:val="24"/>
          <w:szCs w:val="24"/>
          <w:rtl/>
        </w:rPr>
        <w:t>ت</w:t>
      </w:r>
      <w:r w:rsidRPr="009533D5">
        <w:rPr>
          <w:rFonts w:cs="Simplified Arabic"/>
          <w:sz w:val="24"/>
          <w:szCs w:val="24"/>
          <w:rtl/>
        </w:rPr>
        <w:t>أم</w:t>
      </w:r>
      <w:r w:rsidRPr="009533D5">
        <w:rPr>
          <w:rFonts w:cs="Simplified Arabic" w:hint="cs"/>
          <w:sz w:val="24"/>
          <w:szCs w:val="24"/>
          <w:rtl/>
        </w:rPr>
        <w:t>ين</w:t>
      </w:r>
      <w:r w:rsidR="008456F0">
        <w:rPr>
          <w:rFonts w:cs="Simplified Arabic" w:hint="cs"/>
          <w:sz w:val="24"/>
          <w:szCs w:val="24"/>
          <w:rtl/>
        </w:rPr>
        <w:t xml:space="preserve"> خلاف التأمين</w:t>
      </w:r>
      <w:r w:rsidRPr="009533D5">
        <w:rPr>
          <w:rFonts w:cs="Simplified Arabic" w:hint="cs"/>
          <w:sz w:val="24"/>
          <w:szCs w:val="24"/>
          <w:rtl/>
        </w:rPr>
        <w:t xml:space="preserve"> </w:t>
      </w:r>
      <w:r w:rsidRPr="009533D5">
        <w:rPr>
          <w:rFonts w:cs="Simplified Arabic"/>
          <w:sz w:val="24"/>
          <w:szCs w:val="24"/>
          <w:rtl/>
        </w:rPr>
        <w:t>ع</w:t>
      </w:r>
      <w:r w:rsidR="008456F0">
        <w:rPr>
          <w:rFonts w:cs="Simplified Arabic" w:hint="cs"/>
          <w:sz w:val="24"/>
          <w:szCs w:val="24"/>
          <w:rtl/>
        </w:rPr>
        <w:t>لى</w:t>
      </w:r>
      <w:r w:rsidRPr="009533D5">
        <w:rPr>
          <w:rFonts w:cs="Simplified Arabic" w:hint="cs"/>
          <w:sz w:val="24"/>
          <w:szCs w:val="24"/>
          <w:rtl/>
        </w:rPr>
        <w:t xml:space="preserve"> </w:t>
      </w:r>
      <w:r w:rsidRPr="009533D5">
        <w:rPr>
          <w:rFonts w:cs="Simplified Arabic"/>
          <w:sz w:val="24"/>
          <w:szCs w:val="24"/>
          <w:rtl/>
        </w:rPr>
        <w:t>ا</w:t>
      </w:r>
      <w:r w:rsidRPr="009533D5">
        <w:rPr>
          <w:rFonts w:cs="Simplified Arabic" w:hint="cs"/>
          <w:sz w:val="24"/>
          <w:szCs w:val="24"/>
          <w:rtl/>
        </w:rPr>
        <w:t>لحي</w:t>
      </w:r>
      <w:r w:rsidRPr="009533D5">
        <w:rPr>
          <w:rFonts w:cs="Simplified Arabic"/>
          <w:sz w:val="24"/>
          <w:szCs w:val="24"/>
          <w:rtl/>
        </w:rPr>
        <w:t>ا</w:t>
      </w:r>
      <w:r w:rsidRPr="009533D5">
        <w:rPr>
          <w:rFonts w:cs="Simplified Arabic" w:hint="cs"/>
          <w:sz w:val="24"/>
          <w:szCs w:val="24"/>
          <w:rtl/>
        </w:rPr>
        <w:t xml:space="preserve">ة </w:t>
      </w:r>
      <w:r w:rsidRPr="009533D5">
        <w:rPr>
          <w:rFonts w:cs="Simplified Arabic"/>
          <w:sz w:val="24"/>
          <w:szCs w:val="24"/>
          <w:rtl/>
        </w:rPr>
        <w:t>ذات</w:t>
      </w:r>
      <w:r w:rsidRPr="009533D5">
        <w:rPr>
          <w:rFonts w:cs="Simplified Arabic" w:hint="cs"/>
          <w:sz w:val="24"/>
          <w:szCs w:val="24"/>
          <w:rtl/>
        </w:rPr>
        <w:t xml:space="preserve"> </w:t>
      </w:r>
      <w:r w:rsidRPr="009533D5">
        <w:rPr>
          <w:rFonts w:cs="Simplified Arabic"/>
          <w:sz w:val="24"/>
          <w:szCs w:val="24"/>
          <w:rtl/>
        </w:rPr>
        <w:t>ال</w:t>
      </w:r>
      <w:r w:rsidRPr="009533D5">
        <w:rPr>
          <w:rFonts w:cs="Simplified Arabic" w:hint="cs"/>
          <w:sz w:val="24"/>
          <w:szCs w:val="24"/>
          <w:rtl/>
        </w:rPr>
        <w:t>د</w:t>
      </w:r>
      <w:r w:rsidRPr="009533D5">
        <w:rPr>
          <w:rFonts w:cs="Simplified Arabic"/>
          <w:sz w:val="24"/>
          <w:szCs w:val="24"/>
          <w:rtl/>
        </w:rPr>
        <w:t>ل</w:t>
      </w:r>
      <w:r w:rsidRPr="009533D5">
        <w:rPr>
          <w:rFonts w:cs="Simplified Arabic" w:hint="cs"/>
          <w:sz w:val="24"/>
          <w:szCs w:val="24"/>
          <w:rtl/>
        </w:rPr>
        <w:t>ي</w:t>
      </w:r>
      <w:r w:rsidRPr="009533D5">
        <w:rPr>
          <w:rFonts w:cs="Simplified Arabic"/>
          <w:sz w:val="24"/>
          <w:szCs w:val="24"/>
          <w:rtl/>
        </w:rPr>
        <w:t>ل</w:t>
      </w:r>
      <w:r w:rsidRPr="009533D5">
        <w:rPr>
          <w:rFonts w:cs="Simplified Arabic" w:hint="cs"/>
          <w:sz w:val="24"/>
          <w:szCs w:val="24"/>
          <w:rtl/>
        </w:rPr>
        <w:t xml:space="preserve"> (</w:t>
      </w:r>
      <w:r w:rsidR="00CA1204" w:rsidRPr="005245FC">
        <w:rPr>
          <w:rFonts w:cs="Simplified Arabic" w:hint="cs"/>
          <w:sz w:val="24"/>
          <w:szCs w:val="24"/>
          <w:rtl/>
        </w:rPr>
        <w:t>6512</w:t>
      </w:r>
      <w:r w:rsidRPr="009533D5">
        <w:rPr>
          <w:rFonts w:cs="Simplified Arabic" w:hint="cs"/>
          <w:sz w:val="24"/>
          <w:szCs w:val="24"/>
          <w:rtl/>
        </w:rPr>
        <w:t>) ت</w:t>
      </w:r>
      <w:r w:rsidRPr="009533D5">
        <w:rPr>
          <w:rFonts w:cs="Simplified Arabic"/>
          <w:sz w:val="24"/>
          <w:szCs w:val="24"/>
          <w:rtl/>
        </w:rPr>
        <w:t>حت</w:t>
      </w:r>
      <w:r w:rsidRPr="009533D5">
        <w:rPr>
          <w:rFonts w:cs="Simplified Arabic" w:hint="cs"/>
          <w:sz w:val="24"/>
          <w:szCs w:val="24"/>
          <w:rtl/>
        </w:rPr>
        <w:t xml:space="preserve"> </w:t>
      </w:r>
      <w:r w:rsidRPr="009533D5">
        <w:rPr>
          <w:rFonts w:cs="Simplified Arabic"/>
          <w:sz w:val="24"/>
          <w:szCs w:val="24"/>
          <w:rtl/>
        </w:rPr>
        <w:t>بن</w:t>
      </w:r>
      <w:r w:rsidRPr="009533D5">
        <w:rPr>
          <w:rFonts w:cs="Simplified Arabic" w:hint="cs"/>
          <w:sz w:val="24"/>
          <w:szCs w:val="24"/>
          <w:rtl/>
        </w:rPr>
        <w:t>د</w:t>
      </w:r>
      <w:r w:rsidRPr="009533D5">
        <w:rPr>
          <w:rFonts w:cs="Simplified Arabic"/>
          <w:sz w:val="24"/>
          <w:szCs w:val="24"/>
          <w:rtl/>
        </w:rPr>
        <w:t xml:space="preserve"> "</w:t>
      </w:r>
      <w:r w:rsidRPr="009533D5">
        <w:rPr>
          <w:rFonts w:cs="Simplified Arabic" w:hint="cs"/>
          <w:sz w:val="24"/>
          <w:szCs w:val="24"/>
          <w:rtl/>
        </w:rPr>
        <w:t>ش</w:t>
      </w:r>
      <w:r w:rsidRPr="009533D5">
        <w:rPr>
          <w:rFonts w:cs="Simplified Arabic"/>
          <w:sz w:val="24"/>
          <w:szCs w:val="24"/>
          <w:rtl/>
        </w:rPr>
        <w:t>ر</w:t>
      </w:r>
      <w:r w:rsidRPr="009533D5">
        <w:rPr>
          <w:rFonts w:cs="Simplified Arabic" w:hint="cs"/>
          <w:sz w:val="24"/>
          <w:szCs w:val="24"/>
          <w:rtl/>
        </w:rPr>
        <w:t>ك</w:t>
      </w:r>
      <w:r w:rsidRPr="009533D5">
        <w:rPr>
          <w:rFonts w:cs="Simplified Arabic"/>
          <w:sz w:val="24"/>
          <w:szCs w:val="24"/>
          <w:rtl/>
        </w:rPr>
        <w:t>ا</w:t>
      </w:r>
      <w:r w:rsidRPr="009533D5">
        <w:rPr>
          <w:rFonts w:cs="Simplified Arabic" w:hint="cs"/>
          <w:sz w:val="24"/>
          <w:szCs w:val="24"/>
          <w:rtl/>
        </w:rPr>
        <w:t xml:space="preserve">ت </w:t>
      </w:r>
      <w:r w:rsidRPr="009533D5">
        <w:rPr>
          <w:rFonts w:cs="Simplified Arabic"/>
          <w:sz w:val="24"/>
          <w:szCs w:val="24"/>
          <w:rtl/>
        </w:rPr>
        <w:t>ا</w:t>
      </w:r>
      <w:r w:rsidRPr="009533D5">
        <w:rPr>
          <w:rFonts w:cs="Simplified Arabic" w:hint="cs"/>
          <w:sz w:val="24"/>
          <w:szCs w:val="24"/>
          <w:rtl/>
        </w:rPr>
        <w:t>ل</w:t>
      </w:r>
      <w:r w:rsidRPr="009533D5">
        <w:rPr>
          <w:rFonts w:cs="Simplified Arabic"/>
          <w:sz w:val="24"/>
          <w:szCs w:val="24"/>
          <w:rtl/>
        </w:rPr>
        <w:t>ت</w:t>
      </w:r>
      <w:r w:rsidRPr="009533D5">
        <w:rPr>
          <w:rFonts w:cs="Simplified Arabic" w:hint="cs"/>
          <w:sz w:val="24"/>
          <w:szCs w:val="24"/>
          <w:rtl/>
        </w:rPr>
        <w:t>أم</w:t>
      </w:r>
      <w:r w:rsidRPr="009533D5">
        <w:rPr>
          <w:rFonts w:cs="Simplified Arabic"/>
          <w:sz w:val="24"/>
          <w:szCs w:val="24"/>
          <w:rtl/>
        </w:rPr>
        <w:t>ي</w:t>
      </w:r>
      <w:r w:rsidRPr="009533D5">
        <w:rPr>
          <w:rFonts w:cs="Simplified Arabic" w:hint="cs"/>
          <w:sz w:val="24"/>
          <w:szCs w:val="24"/>
          <w:rtl/>
        </w:rPr>
        <w:t>ن</w:t>
      </w:r>
      <w:r w:rsidRPr="009533D5">
        <w:rPr>
          <w:rFonts w:cs="Simplified Arabic"/>
          <w:sz w:val="24"/>
          <w:szCs w:val="24"/>
          <w:rtl/>
        </w:rPr>
        <w:t xml:space="preserve">" </w:t>
      </w:r>
      <w:r w:rsidRPr="009533D5">
        <w:rPr>
          <w:rFonts w:cs="Simplified Arabic" w:hint="cs"/>
          <w:sz w:val="24"/>
          <w:szCs w:val="24"/>
          <w:rtl/>
        </w:rPr>
        <w:t>ذ</w:t>
      </w:r>
      <w:r w:rsidRPr="009533D5">
        <w:rPr>
          <w:rFonts w:cs="Simplified Arabic"/>
          <w:sz w:val="24"/>
          <w:szCs w:val="24"/>
          <w:rtl/>
        </w:rPr>
        <w:t>ا</w:t>
      </w:r>
      <w:r w:rsidRPr="009533D5">
        <w:rPr>
          <w:rFonts w:cs="Simplified Arabic" w:hint="cs"/>
          <w:sz w:val="24"/>
          <w:szCs w:val="24"/>
          <w:rtl/>
        </w:rPr>
        <w:t>ت الد</w:t>
      </w:r>
      <w:r w:rsidRPr="009533D5">
        <w:rPr>
          <w:rFonts w:cs="Simplified Arabic"/>
          <w:sz w:val="24"/>
          <w:szCs w:val="24"/>
          <w:rtl/>
        </w:rPr>
        <w:t>ليل</w:t>
      </w:r>
      <w:r w:rsidRPr="009533D5">
        <w:rPr>
          <w:rFonts w:cs="Simplified Arabic" w:hint="cs"/>
          <w:sz w:val="24"/>
          <w:szCs w:val="24"/>
          <w:rtl/>
        </w:rPr>
        <w:t xml:space="preserve"> (</w:t>
      </w:r>
      <w:r w:rsidR="00CA1204" w:rsidRPr="009533D5">
        <w:rPr>
          <w:rFonts w:cs="Simplified Arabic" w:hint="cs"/>
          <w:sz w:val="24"/>
          <w:szCs w:val="24"/>
          <w:rtl/>
        </w:rPr>
        <w:t>65</w:t>
      </w:r>
      <w:r w:rsidRPr="009533D5">
        <w:rPr>
          <w:rFonts w:cs="Simplified Arabic" w:hint="cs"/>
          <w:sz w:val="24"/>
          <w:szCs w:val="24"/>
          <w:rtl/>
        </w:rPr>
        <w:t xml:space="preserve">) </w:t>
      </w:r>
      <w:r w:rsidRPr="009533D5">
        <w:rPr>
          <w:rFonts w:cs="Simplified Arabic"/>
          <w:sz w:val="24"/>
          <w:szCs w:val="24"/>
          <w:rtl/>
        </w:rPr>
        <w:t>و</w:t>
      </w:r>
      <w:r w:rsidRPr="009533D5">
        <w:rPr>
          <w:rFonts w:cs="Simplified Arabic" w:hint="cs"/>
          <w:sz w:val="24"/>
          <w:szCs w:val="24"/>
          <w:rtl/>
        </w:rPr>
        <w:t>ذ</w:t>
      </w:r>
      <w:r w:rsidRPr="009533D5">
        <w:rPr>
          <w:rFonts w:cs="Simplified Arabic"/>
          <w:sz w:val="24"/>
          <w:szCs w:val="24"/>
          <w:rtl/>
        </w:rPr>
        <w:t xml:space="preserve">لك </w:t>
      </w:r>
      <w:r w:rsidRPr="009533D5">
        <w:rPr>
          <w:rFonts w:cs="Simplified Arabic" w:hint="cs"/>
          <w:sz w:val="24"/>
          <w:szCs w:val="24"/>
          <w:rtl/>
        </w:rPr>
        <w:t>ل</w:t>
      </w:r>
      <w:r w:rsidRPr="009533D5">
        <w:rPr>
          <w:rFonts w:cs="Simplified Arabic"/>
          <w:sz w:val="24"/>
          <w:szCs w:val="24"/>
          <w:rtl/>
        </w:rPr>
        <w:t>عدم</w:t>
      </w:r>
      <w:r w:rsidRPr="009533D5">
        <w:rPr>
          <w:rFonts w:cs="Simplified Arabic" w:hint="cs"/>
          <w:sz w:val="24"/>
          <w:szCs w:val="24"/>
          <w:rtl/>
        </w:rPr>
        <w:t xml:space="preserve"> </w:t>
      </w:r>
      <w:r w:rsidRPr="009533D5">
        <w:rPr>
          <w:rFonts w:cs="Simplified Arabic"/>
          <w:sz w:val="24"/>
          <w:szCs w:val="24"/>
          <w:rtl/>
        </w:rPr>
        <w:t>إم</w:t>
      </w:r>
      <w:r w:rsidRPr="009533D5">
        <w:rPr>
          <w:rFonts w:cs="Simplified Arabic" w:hint="cs"/>
          <w:sz w:val="24"/>
          <w:szCs w:val="24"/>
          <w:rtl/>
        </w:rPr>
        <w:t>ك</w:t>
      </w:r>
      <w:r w:rsidRPr="009533D5">
        <w:rPr>
          <w:rFonts w:cs="Simplified Arabic"/>
          <w:sz w:val="24"/>
          <w:szCs w:val="24"/>
          <w:rtl/>
        </w:rPr>
        <w:t>ا</w:t>
      </w:r>
      <w:r w:rsidRPr="009533D5">
        <w:rPr>
          <w:rFonts w:cs="Simplified Arabic" w:hint="cs"/>
          <w:sz w:val="24"/>
          <w:szCs w:val="24"/>
          <w:rtl/>
        </w:rPr>
        <w:t>ن</w:t>
      </w:r>
      <w:r w:rsidRPr="009533D5">
        <w:rPr>
          <w:rFonts w:cs="Simplified Arabic"/>
          <w:sz w:val="24"/>
          <w:szCs w:val="24"/>
          <w:rtl/>
        </w:rPr>
        <w:t>ي</w:t>
      </w:r>
      <w:r w:rsidRPr="009533D5">
        <w:rPr>
          <w:rFonts w:cs="Simplified Arabic" w:hint="cs"/>
          <w:sz w:val="24"/>
          <w:szCs w:val="24"/>
          <w:rtl/>
        </w:rPr>
        <w:t>ة</w:t>
      </w:r>
      <w:r w:rsidRPr="009533D5">
        <w:rPr>
          <w:rFonts w:cs="Simplified Arabic"/>
          <w:sz w:val="24"/>
          <w:szCs w:val="24"/>
          <w:rtl/>
        </w:rPr>
        <w:t xml:space="preserve"> </w:t>
      </w:r>
      <w:r w:rsidRPr="009533D5">
        <w:rPr>
          <w:rFonts w:cs="Simplified Arabic" w:hint="cs"/>
          <w:sz w:val="24"/>
          <w:szCs w:val="24"/>
          <w:rtl/>
        </w:rPr>
        <w:t>ال</w:t>
      </w:r>
      <w:r w:rsidRPr="009533D5">
        <w:rPr>
          <w:rFonts w:cs="Simplified Arabic"/>
          <w:sz w:val="24"/>
          <w:szCs w:val="24"/>
          <w:rtl/>
        </w:rPr>
        <w:t>ف</w:t>
      </w:r>
      <w:r w:rsidRPr="009533D5">
        <w:rPr>
          <w:rFonts w:cs="Simplified Arabic" w:hint="cs"/>
          <w:sz w:val="24"/>
          <w:szCs w:val="24"/>
          <w:rtl/>
        </w:rPr>
        <w:t>ص</w:t>
      </w:r>
      <w:r w:rsidRPr="009533D5">
        <w:rPr>
          <w:rFonts w:cs="Simplified Arabic"/>
          <w:sz w:val="24"/>
          <w:szCs w:val="24"/>
          <w:rtl/>
        </w:rPr>
        <w:t xml:space="preserve">ل </w:t>
      </w:r>
      <w:r w:rsidRPr="009533D5">
        <w:rPr>
          <w:rFonts w:cs="Simplified Arabic" w:hint="cs"/>
          <w:sz w:val="24"/>
          <w:szCs w:val="24"/>
          <w:rtl/>
        </w:rPr>
        <w:t>و</w:t>
      </w:r>
      <w:r w:rsidRPr="009533D5">
        <w:rPr>
          <w:rFonts w:cs="Simplified Arabic"/>
          <w:sz w:val="24"/>
          <w:szCs w:val="24"/>
          <w:rtl/>
        </w:rPr>
        <w:t>ل</w:t>
      </w:r>
      <w:r w:rsidRPr="009533D5">
        <w:rPr>
          <w:rFonts w:cs="Simplified Arabic" w:hint="cs"/>
          <w:sz w:val="24"/>
          <w:szCs w:val="24"/>
          <w:rtl/>
        </w:rPr>
        <w:t>لح</w:t>
      </w:r>
      <w:r w:rsidRPr="009533D5">
        <w:rPr>
          <w:rFonts w:cs="Simplified Arabic"/>
          <w:sz w:val="24"/>
          <w:szCs w:val="24"/>
          <w:rtl/>
        </w:rPr>
        <w:t>ف</w:t>
      </w:r>
      <w:r w:rsidRPr="009533D5">
        <w:rPr>
          <w:rFonts w:cs="Simplified Arabic" w:hint="cs"/>
          <w:sz w:val="24"/>
          <w:szCs w:val="24"/>
          <w:rtl/>
        </w:rPr>
        <w:t>ا</w:t>
      </w:r>
      <w:r w:rsidRPr="009533D5">
        <w:rPr>
          <w:rFonts w:cs="Simplified Arabic"/>
          <w:sz w:val="24"/>
          <w:szCs w:val="24"/>
          <w:rtl/>
        </w:rPr>
        <w:t>ظ</w:t>
      </w:r>
      <w:r w:rsidRPr="009533D5">
        <w:rPr>
          <w:rFonts w:cs="Simplified Arabic" w:hint="cs"/>
          <w:sz w:val="24"/>
          <w:szCs w:val="24"/>
          <w:rtl/>
        </w:rPr>
        <w:t xml:space="preserve"> على</w:t>
      </w:r>
      <w:r w:rsidRPr="009533D5">
        <w:rPr>
          <w:rFonts w:cs="Simplified Arabic"/>
          <w:sz w:val="24"/>
          <w:szCs w:val="24"/>
          <w:rtl/>
        </w:rPr>
        <w:t xml:space="preserve"> </w:t>
      </w:r>
      <w:r w:rsidRPr="009533D5">
        <w:rPr>
          <w:rFonts w:cs="Simplified Arabic" w:hint="cs"/>
          <w:sz w:val="24"/>
          <w:szCs w:val="24"/>
          <w:rtl/>
        </w:rPr>
        <w:t>س</w:t>
      </w:r>
      <w:r w:rsidRPr="009533D5">
        <w:rPr>
          <w:rFonts w:cs="Simplified Arabic"/>
          <w:sz w:val="24"/>
          <w:szCs w:val="24"/>
          <w:rtl/>
        </w:rPr>
        <w:t>رية</w:t>
      </w:r>
      <w:r w:rsidRPr="009533D5">
        <w:rPr>
          <w:rFonts w:cs="Simplified Arabic" w:hint="cs"/>
          <w:sz w:val="24"/>
          <w:szCs w:val="24"/>
          <w:rtl/>
        </w:rPr>
        <w:t xml:space="preserve"> ال</w:t>
      </w:r>
      <w:r w:rsidRPr="009533D5">
        <w:rPr>
          <w:rFonts w:cs="Simplified Arabic"/>
          <w:sz w:val="24"/>
          <w:szCs w:val="24"/>
          <w:rtl/>
        </w:rPr>
        <w:t>بيانات</w:t>
      </w:r>
      <w:r w:rsidRPr="009533D5">
        <w:rPr>
          <w:rFonts w:cs="Simplified Arabic" w:hint="cs"/>
          <w:sz w:val="24"/>
          <w:szCs w:val="24"/>
          <w:rtl/>
        </w:rPr>
        <w:t xml:space="preserve"> </w:t>
      </w:r>
      <w:r w:rsidRPr="009533D5">
        <w:rPr>
          <w:rFonts w:cs="Simplified Arabic"/>
          <w:sz w:val="24"/>
          <w:szCs w:val="24"/>
          <w:rtl/>
        </w:rPr>
        <w:t>ا</w:t>
      </w:r>
      <w:r w:rsidRPr="009533D5">
        <w:rPr>
          <w:rFonts w:cs="Simplified Arabic" w:hint="cs"/>
          <w:sz w:val="24"/>
          <w:szCs w:val="24"/>
          <w:rtl/>
        </w:rPr>
        <w:t>ل</w:t>
      </w:r>
      <w:r w:rsidRPr="009533D5">
        <w:rPr>
          <w:rFonts w:cs="Simplified Arabic"/>
          <w:sz w:val="24"/>
          <w:szCs w:val="24"/>
          <w:rtl/>
        </w:rPr>
        <w:t>ف</w:t>
      </w:r>
      <w:r w:rsidRPr="009533D5">
        <w:rPr>
          <w:rFonts w:cs="Simplified Arabic" w:hint="cs"/>
          <w:sz w:val="24"/>
          <w:szCs w:val="24"/>
          <w:rtl/>
        </w:rPr>
        <w:t>ردية لب</w:t>
      </w:r>
      <w:r w:rsidRPr="009533D5">
        <w:rPr>
          <w:rFonts w:cs="Simplified Arabic"/>
          <w:sz w:val="24"/>
          <w:szCs w:val="24"/>
          <w:rtl/>
        </w:rPr>
        <w:t>ع</w:t>
      </w:r>
      <w:r w:rsidRPr="009533D5">
        <w:rPr>
          <w:rFonts w:cs="Simplified Arabic" w:hint="cs"/>
          <w:sz w:val="24"/>
          <w:szCs w:val="24"/>
          <w:rtl/>
        </w:rPr>
        <w:t xml:space="preserve">ض </w:t>
      </w:r>
      <w:r w:rsidRPr="009533D5">
        <w:rPr>
          <w:rFonts w:cs="Simplified Arabic"/>
          <w:sz w:val="24"/>
          <w:szCs w:val="24"/>
          <w:rtl/>
        </w:rPr>
        <w:t>الش</w:t>
      </w:r>
      <w:r w:rsidRPr="009533D5">
        <w:rPr>
          <w:rFonts w:cs="Simplified Arabic" w:hint="cs"/>
          <w:sz w:val="24"/>
          <w:szCs w:val="24"/>
          <w:rtl/>
        </w:rPr>
        <w:t>ر</w:t>
      </w:r>
      <w:r w:rsidRPr="009533D5">
        <w:rPr>
          <w:rFonts w:cs="Simplified Arabic"/>
          <w:sz w:val="24"/>
          <w:szCs w:val="24"/>
          <w:rtl/>
        </w:rPr>
        <w:t>ك</w:t>
      </w:r>
      <w:r w:rsidRPr="009533D5">
        <w:rPr>
          <w:rFonts w:cs="Simplified Arabic" w:hint="cs"/>
          <w:sz w:val="24"/>
          <w:szCs w:val="24"/>
          <w:rtl/>
        </w:rPr>
        <w:t>ات ا</w:t>
      </w:r>
      <w:r w:rsidRPr="009533D5">
        <w:rPr>
          <w:rFonts w:cs="Simplified Arabic"/>
          <w:sz w:val="24"/>
          <w:szCs w:val="24"/>
          <w:rtl/>
        </w:rPr>
        <w:t>لتي</w:t>
      </w:r>
      <w:r w:rsidRPr="009533D5">
        <w:rPr>
          <w:rFonts w:cs="Simplified Arabic" w:hint="cs"/>
          <w:sz w:val="24"/>
          <w:szCs w:val="24"/>
          <w:rtl/>
        </w:rPr>
        <w:t xml:space="preserve"> تم</w:t>
      </w:r>
      <w:r w:rsidRPr="009533D5">
        <w:rPr>
          <w:rFonts w:cs="Simplified Arabic"/>
          <w:sz w:val="24"/>
          <w:szCs w:val="24"/>
          <w:rtl/>
        </w:rPr>
        <w:t>ارس</w:t>
      </w:r>
      <w:r w:rsidRPr="009533D5">
        <w:rPr>
          <w:rFonts w:cs="Simplified Arabic" w:hint="cs"/>
          <w:sz w:val="24"/>
          <w:szCs w:val="24"/>
          <w:rtl/>
        </w:rPr>
        <w:t xml:space="preserve"> </w:t>
      </w:r>
      <w:r w:rsidRPr="009533D5">
        <w:rPr>
          <w:rFonts w:cs="Simplified Arabic"/>
          <w:sz w:val="24"/>
          <w:szCs w:val="24"/>
          <w:rtl/>
        </w:rPr>
        <w:t>ه</w:t>
      </w:r>
      <w:r w:rsidRPr="009533D5">
        <w:rPr>
          <w:rFonts w:cs="Simplified Arabic" w:hint="cs"/>
          <w:sz w:val="24"/>
          <w:szCs w:val="24"/>
          <w:rtl/>
        </w:rPr>
        <w:t>ذه</w:t>
      </w:r>
      <w:r w:rsidRPr="009533D5">
        <w:rPr>
          <w:rFonts w:cs="Simplified Arabic"/>
          <w:sz w:val="24"/>
          <w:szCs w:val="24"/>
          <w:rtl/>
        </w:rPr>
        <w:t xml:space="preserve"> </w:t>
      </w:r>
      <w:r w:rsidRPr="009533D5">
        <w:rPr>
          <w:rFonts w:cs="Simplified Arabic" w:hint="cs"/>
          <w:sz w:val="24"/>
          <w:szCs w:val="24"/>
          <w:rtl/>
        </w:rPr>
        <w:t>ال</w:t>
      </w:r>
      <w:r w:rsidRPr="009533D5">
        <w:rPr>
          <w:rFonts w:cs="Simplified Arabic"/>
          <w:sz w:val="24"/>
          <w:szCs w:val="24"/>
          <w:rtl/>
        </w:rPr>
        <w:t>أن</w:t>
      </w:r>
      <w:r w:rsidRPr="009533D5">
        <w:rPr>
          <w:rFonts w:cs="Simplified Arabic" w:hint="cs"/>
          <w:sz w:val="24"/>
          <w:szCs w:val="24"/>
          <w:rtl/>
        </w:rPr>
        <w:t>ش</w:t>
      </w:r>
      <w:r w:rsidRPr="009533D5">
        <w:rPr>
          <w:rFonts w:cs="Simplified Arabic"/>
          <w:sz w:val="24"/>
          <w:szCs w:val="24"/>
          <w:rtl/>
        </w:rPr>
        <w:t>ط</w:t>
      </w:r>
      <w:r w:rsidRPr="009533D5">
        <w:rPr>
          <w:rFonts w:cs="Simplified Arabic" w:hint="cs"/>
          <w:sz w:val="24"/>
          <w:szCs w:val="24"/>
          <w:rtl/>
        </w:rPr>
        <w:t>ة.</w:t>
      </w:r>
    </w:p>
    <w:p w:rsidR="00AA7BAE" w:rsidRDefault="00AA7BAE" w:rsidP="00AA7BAE">
      <w:pPr>
        <w:numPr>
          <w:ilvl w:val="0"/>
          <w:numId w:val="4"/>
        </w:numPr>
        <w:tabs>
          <w:tab w:val="clear" w:pos="900"/>
          <w:tab w:val="num" w:pos="423"/>
        </w:tabs>
        <w:overflowPunct w:val="0"/>
        <w:autoSpaceDE w:val="0"/>
        <w:autoSpaceDN w:val="0"/>
        <w:adjustRightInd w:val="0"/>
        <w:ind w:left="423" w:right="0" w:hanging="284"/>
        <w:jc w:val="lowKashida"/>
        <w:rPr>
          <w:rFonts w:cs="Simplified Arabic"/>
          <w:sz w:val="24"/>
          <w:szCs w:val="24"/>
        </w:rPr>
      </w:pPr>
      <w:r>
        <w:rPr>
          <w:rFonts w:cs="Simplified Arabic" w:hint="cs"/>
          <w:sz w:val="24"/>
          <w:szCs w:val="24"/>
          <w:rtl/>
        </w:rPr>
        <w:t>قد يلاحظ بعض الاختلافات الطفيفة لقيم نفس المتغير بين الجداول المختلفة او بين مفردات المتغير ومجموعه، وقد نجم عن ذلك عن التقريب المصاحب لعمليات معالجة البيانات.</w:t>
      </w:r>
    </w:p>
    <w:p w:rsidR="00AA7BAE" w:rsidRDefault="00AA7BAE">
      <w:pPr>
        <w:ind w:left="-1"/>
        <w:jc w:val="both"/>
        <w:rPr>
          <w:rFonts w:cs="Simplified Arabic"/>
          <w:color w:val="000000"/>
          <w:sz w:val="24"/>
          <w:szCs w:val="24"/>
        </w:rPr>
      </w:pPr>
    </w:p>
    <w:p w:rsidR="00AA7BAE" w:rsidRDefault="00AA7BAE">
      <w:pPr>
        <w:numPr>
          <w:ilvl w:val="0"/>
          <w:numId w:val="5"/>
        </w:numPr>
        <w:jc w:val="both"/>
        <w:rPr>
          <w:rFonts w:cs="Simplified Arabic"/>
          <w:b/>
          <w:bCs/>
          <w:color w:val="000000"/>
          <w:sz w:val="24"/>
          <w:szCs w:val="24"/>
        </w:rPr>
      </w:pPr>
      <w:r>
        <w:rPr>
          <w:rFonts w:cs="Simplified Arabic" w:hint="cs"/>
          <w:b/>
          <w:bCs/>
          <w:color w:val="000000"/>
          <w:sz w:val="24"/>
          <w:szCs w:val="24"/>
          <w:rtl/>
        </w:rPr>
        <w:t xml:space="preserve">معدلات صرف العملات </w:t>
      </w:r>
    </w:p>
    <w:p w:rsidR="00AA7BAE" w:rsidRDefault="00AA7BAE" w:rsidP="00963B8A">
      <w:pPr>
        <w:ind w:left="430"/>
        <w:jc w:val="both"/>
        <w:rPr>
          <w:rFonts w:cs="Simplified Arabic"/>
          <w:color w:val="000000"/>
          <w:sz w:val="24"/>
          <w:szCs w:val="24"/>
          <w:rtl/>
        </w:rPr>
      </w:pPr>
      <w:r>
        <w:rPr>
          <w:rFonts w:cs="Simplified Arabic" w:hint="cs"/>
          <w:color w:val="000000"/>
          <w:sz w:val="24"/>
          <w:szCs w:val="24"/>
          <w:rtl/>
        </w:rPr>
        <w:t xml:space="preserve">تم اعتماد معدلات صرف العملات التالية لعام </w:t>
      </w:r>
      <w:r w:rsidR="00BC14EE">
        <w:rPr>
          <w:rFonts w:cs="Simplified Arabic" w:hint="cs"/>
          <w:color w:val="000000"/>
          <w:sz w:val="24"/>
          <w:szCs w:val="24"/>
          <w:rtl/>
        </w:rPr>
        <w:t>2011</w:t>
      </w:r>
      <w:r>
        <w:rPr>
          <w:rFonts w:cs="Simplified Arabic" w:hint="cs"/>
          <w:color w:val="000000"/>
          <w:sz w:val="24"/>
          <w:szCs w:val="24"/>
          <w:rtl/>
        </w:rPr>
        <w:t>، للتحويل إلى دولار أمريكي:</w:t>
      </w:r>
    </w:p>
    <w:p w:rsidR="006B3DC1" w:rsidRDefault="006B3DC1" w:rsidP="006B3DC1">
      <w:pPr>
        <w:ind w:left="281"/>
        <w:jc w:val="both"/>
        <w:rPr>
          <w:rFonts w:cs="Simplified Arabic"/>
          <w:sz w:val="24"/>
          <w:szCs w:val="24"/>
          <w:rtl/>
        </w:rPr>
      </w:pPr>
      <w:r w:rsidRPr="00D579EC">
        <w:rPr>
          <w:rFonts w:cs="Simplified Arabic" w:hint="cs"/>
          <w:sz w:val="24"/>
          <w:szCs w:val="24"/>
          <w:rtl/>
        </w:rPr>
        <w:t xml:space="preserve">دولار أمريكي/ شيقل إسرائيلي جديد = </w:t>
      </w:r>
      <w:r w:rsidRPr="008B15F5">
        <w:rPr>
          <w:sz w:val="24"/>
          <w:szCs w:val="24"/>
          <w:rtl/>
        </w:rPr>
        <w:t>3.</w:t>
      </w:r>
      <w:r>
        <w:rPr>
          <w:rFonts w:hint="cs"/>
          <w:sz w:val="24"/>
          <w:szCs w:val="24"/>
          <w:rtl/>
        </w:rPr>
        <w:t>5784</w:t>
      </w:r>
    </w:p>
    <w:p w:rsidR="006B3DC1" w:rsidRDefault="006B3DC1" w:rsidP="006B3DC1">
      <w:pPr>
        <w:ind w:left="281"/>
        <w:jc w:val="both"/>
        <w:rPr>
          <w:rFonts w:cs="Simplified Arabic"/>
          <w:sz w:val="24"/>
          <w:szCs w:val="24"/>
          <w:rtl/>
        </w:rPr>
      </w:pPr>
      <w:r w:rsidRPr="00D579EC">
        <w:rPr>
          <w:rFonts w:cs="Simplified Arabic" w:hint="cs"/>
          <w:sz w:val="24"/>
          <w:szCs w:val="24"/>
          <w:rtl/>
        </w:rPr>
        <w:t>د</w:t>
      </w:r>
      <w:r>
        <w:rPr>
          <w:rFonts w:cs="Simplified Arabic" w:hint="cs"/>
          <w:sz w:val="24"/>
          <w:szCs w:val="24"/>
          <w:rtl/>
        </w:rPr>
        <w:t xml:space="preserve">ولار أمريكي/ دينار أردني    </w:t>
      </w:r>
      <w:r w:rsidRPr="00D579EC">
        <w:rPr>
          <w:rFonts w:cs="Simplified Arabic" w:hint="cs"/>
          <w:sz w:val="24"/>
          <w:szCs w:val="24"/>
          <w:rtl/>
        </w:rPr>
        <w:t xml:space="preserve"> </w:t>
      </w:r>
      <w:r>
        <w:rPr>
          <w:rFonts w:cs="Simplified Arabic" w:hint="cs"/>
          <w:sz w:val="24"/>
          <w:szCs w:val="24"/>
          <w:rtl/>
        </w:rPr>
        <w:t xml:space="preserve">    </w:t>
      </w:r>
      <w:r w:rsidRPr="00D579EC">
        <w:rPr>
          <w:rFonts w:cs="Simplified Arabic" w:hint="cs"/>
          <w:sz w:val="24"/>
          <w:szCs w:val="24"/>
          <w:rtl/>
        </w:rPr>
        <w:t xml:space="preserve">= </w:t>
      </w:r>
      <w:r w:rsidRPr="008B15F5">
        <w:rPr>
          <w:sz w:val="24"/>
          <w:szCs w:val="24"/>
          <w:rtl/>
        </w:rPr>
        <w:t>0.70</w:t>
      </w:r>
      <w:r>
        <w:rPr>
          <w:rFonts w:hint="cs"/>
          <w:sz w:val="24"/>
          <w:szCs w:val="24"/>
          <w:rtl/>
        </w:rPr>
        <w:t>56</w:t>
      </w:r>
    </w:p>
    <w:p w:rsidR="0090054C" w:rsidRDefault="0090054C" w:rsidP="00B7695A">
      <w:pPr>
        <w:ind w:firstLine="425"/>
        <w:jc w:val="center"/>
        <w:rPr>
          <w:rFonts w:cs="Simplified Arabic"/>
          <w:sz w:val="24"/>
          <w:szCs w:val="24"/>
        </w:rPr>
      </w:pPr>
    </w:p>
    <w:p w:rsidR="00B56F8E" w:rsidRDefault="00B56F8E" w:rsidP="00B7695A">
      <w:pPr>
        <w:ind w:firstLine="425"/>
        <w:jc w:val="center"/>
        <w:rPr>
          <w:rFonts w:cs="Simplified Arabic"/>
          <w:sz w:val="24"/>
          <w:szCs w:val="24"/>
        </w:rPr>
      </w:pPr>
    </w:p>
    <w:p w:rsidR="00B56F8E" w:rsidRDefault="00B56F8E" w:rsidP="00B7695A">
      <w:pPr>
        <w:ind w:firstLine="425"/>
        <w:jc w:val="center"/>
        <w:rPr>
          <w:rFonts w:cs="Simplified Arabic"/>
          <w:sz w:val="24"/>
          <w:szCs w:val="24"/>
        </w:rPr>
      </w:pPr>
    </w:p>
    <w:p w:rsidR="00B56F8E" w:rsidRDefault="00B56F8E" w:rsidP="00B7695A">
      <w:pPr>
        <w:ind w:firstLine="425"/>
        <w:jc w:val="center"/>
        <w:rPr>
          <w:rFonts w:cs="Simplified Arabic"/>
          <w:sz w:val="24"/>
          <w:szCs w:val="24"/>
          <w:rtl/>
        </w:rPr>
      </w:pPr>
    </w:p>
    <w:p w:rsidR="009533D5" w:rsidRDefault="009533D5" w:rsidP="00B7695A">
      <w:pPr>
        <w:ind w:firstLine="425"/>
        <w:jc w:val="center"/>
        <w:rPr>
          <w:rFonts w:cs="Simplified Arabic"/>
          <w:sz w:val="24"/>
          <w:szCs w:val="24"/>
          <w:rtl/>
        </w:rPr>
      </w:pPr>
    </w:p>
    <w:p w:rsidR="008D16CC" w:rsidRDefault="008D16CC" w:rsidP="00B7695A">
      <w:pPr>
        <w:ind w:firstLine="425"/>
        <w:jc w:val="center"/>
        <w:rPr>
          <w:rFonts w:cs="Simplified Arabic"/>
          <w:sz w:val="24"/>
          <w:szCs w:val="24"/>
          <w:rtl/>
        </w:rPr>
      </w:pPr>
    </w:p>
    <w:p w:rsidR="008456F0" w:rsidRDefault="008456F0" w:rsidP="00B7695A">
      <w:pPr>
        <w:ind w:firstLine="425"/>
        <w:jc w:val="center"/>
        <w:rPr>
          <w:rFonts w:cs="Simplified Arabic"/>
          <w:sz w:val="24"/>
          <w:szCs w:val="24"/>
          <w:rtl/>
        </w:rPr>
      </w:pPr>
    </w:p>
    <w:p w:rsidR="00B7695A" w:rsidRDefault="00B7695A" w:rsidP="00B7695A">
      <w:pPr>
        <w:ind w:firstLine="425"/>
        <w:jc w:val="center"/>
        <w:rPr>
          <w:rFonts w:cs="Simplified Arabic"/>
          <w:sz w:val="24"/>
          <w:szCs w:val="24"/>
          <w:rtl/>
        </w:rPr>
      </w:pPr>
      <w:r>
        <w:rPr>
          <w:rFonts w:cs="Simplified Arabic"/>
          <w:sz w:val="24"/>
          <w:szCs w:val="24"/>
          <w:rtl/>
        </w:rPr>
        <w:lastRenderedPageBreak/>
        <w:t>ا</w:t>
      </w:r>
      <w:r>
        <w:rPr>
          <w:rFonts w:cs="Simplified Arabic" w:hint="cs"/>
          <w:sz w:val="24"/>
          <w:szCs w:val="24"/>
          <w:rtl/>
        </w:rPr>
        <w:t>لفص</w:t>
      </w:r>
      <w:r>
        <w:rPr>
          <w:rFonts w:cs="Simplified Arabic"/>
          <w:sz w:val="24"/>
          <w:szCs w:val="24"/>
          <w:rtl/>
        </w:rPr>
        <w:t>ل</w:t>
      </w:r>
      <w:r>
        <w:rPr>
          <w:rFonts w:cs="Simplified Arabic" w:hint="cs"/>
          <w:sz w:val="24"/>
          <w:szCs w:val="24"/>
          <w:rtl/>
        </w:rPr>
        <w:t xml:space="preserve"> </w:t>
      </w:r>
      <w:r>
        <w:rPr>
          <w:rFonts w:cs="Simplified Arabic"/>
          <w:sz w:val="24"/>
          <w:szCs w:val="24"/>
          <w:rtl/>
        </w:rPr>
        <w:t>ا</w:t>
      </w:r>
      <w:r>
        <w:rPr>
          <w:rFonts w:cs="Simplified Arabic" w:hint="cs"/>
          <w:sz w:val="24"/>
          <w:szCs w:val="24"/>
          <w:rtl/>
        </w:rPr>
        <w:t>لث</w:t>
      </w:r>
      <w:r>
        <w:rPr>
          <w:rFonts w:cs="Simplified Arabic"/>
          <w:sz w:val="24"/>
          <w:szCs w:val="24"/>
          <w:rtl/>
        </w:rPr>
        <w:t>ا</w:t>
      </w:r>
      <w:r w:rsidR="0029664D">
        <w:rPr>
          <w:rFonts w:cs="Simplified Arabic" w:hint="cs"/>
          <w:sz w:val="24"/>
          <w:szCs w:val="24"/>
          <w:rtl/>
        </w:rPr>
        <w:t>لث</w:t>
      </w:r>
    </w:p>
    <w:p w:rsidR="00B7695A" w:rsidRDefault="00B7695A" w:rsidP="00B7695A">
      <w:pPr>
        <w:ind w:firstLine="425"/>
        <w:jc w:val="center"/>
        <w:rPr>
          <w:rFonts w:cs="Simplified Arabic"/>
          <w:b/>
          <w:bCs/>
          <w:sz w:val="24"/>
          <w:szCs w:val="24"/>
          <w:rtl/>
        </w:rPr>
      </w:pPr>
    </w:p>
    <w:p w:rsidR="00B7695A" w:rsidRDefault="00B7695A" w:rsidP="00B7695A">
      <w:pPr>
        <w:ind w:firstLine="425"/>
        <w:jc w:val="center"/>
        <w:rPr>
          <w:rFonts w:cs="Simplified Arabic"/>
          <w:b/>
          <w:bCs/>
          <w:sz w:val="28"/>
          <w:szCs w:val="28"/>
          <w:rtl/>
        </w:rPr>
      </w:pPr>
      <w:r>
        <w:rPr>
          <w:rFonts w:cs="Simplified Arabic"/>
          <w:b/>
          <w:bCs/>
          <w:sz w:val="28"/>
          <w:szCs w:val="28"/>
          <w:rtl/>
        </w:rPr>
        <w:t>ال</w:t>
      </w:r>
      <w:r>
        <w:rPr>
          <w:rFonts w:cs="Simplified Arabic" w:hint="cs"/>
          <w:b/>
          <w:bCs/>
          <w:sz w:val="28"/>
          <w:szCs w:val="28"/>
          <w:rtl/>
        </w:rPr>
        <w:t>مفاهيم والمصطلحات</w:t>
      </w:r>
    </w:p>
    <w:p w:rsidR="00B7695A" w:rsidRDefault="00B7695A" w:rsidP="00B7695A">
      <w:pPr>
        <w:ind w:left="282"/>
        <w:jc w:val="both"/>
        <w:rPr>
          <w:rFonts w:cs="Simplified Arabic"/>
          <w:sz w:val="24"/>
          <w:szCs w:val="24"/>
          <w:rtl/>
        </w:rPr>
      </w:pPr>
    </w:p>
    <w:p w:rsidR="00B7695A" w:rsidRDefault="00B7695A" w:rsidP="00B7695A">
      <w:pPr>
        <w:pStyle w:val="BlockText"/>
        <w:tabs>
          <w:tab w:val="clear" w:pos="84"/>
          <w:tab w:val="left" w:pos="-144"/>
        </w:tabs>
        <w:ind w:left="-2" w:right="0" w:firstLine="0"/>
        <w:rPr>
          <w:rFonts w:cs="Simplified Arabic"/>
          <w:szCs w:val="24"/>
          <w:rtl/>
        </w:rPr>
      </w:pPr>
      <w:r>
        <w:rPr>
          <w:rFonts w:cs="Simplified Arabic"/>
          <w:szCs w:val="24"/>
          <w:rtl/>
        </w:rPr>
        <w:t xml:space="preserve">لقد </w:t>
      </w:r>
      <w:r>
        <w:rPr>
          <w:rFonts w:cs="Simplified Arabic" w:hint="cs"/>
          <w:szCs w:val="24"/>
          <w:rtl/>
        </w:rPr>
        <w:t>تم اتباع أحدث التوصيات الدول</w:t>
      </w:r>
      <w:r>
        <w:rPr>
          <w:rFonts w:cs="Simplified Arabic"/>
          <w:szCs w:val="24"/>
          <w:rtl/>
        </w:rPr>
        <w:t>ية ا</w:t>
      </w:r>
      <w:r>
        <w:rPr>
          <w:rFonts w:cs="Simplified Arabic" w:hint="cs"/>
          <w:szCs w:val="24"/>
          <w:rtl/>
        </w:rPr>
        <w:t>لمتعلقة بالإح</w:t>
      </w:r>
      <w:r>
        <w:rPr>
          <w:rFonts w:cs="Simplified Arabic"/>
          <w:szCs w:val="24"/>
          <w:rtl/>
        </w:rPr>
        <w:t>صاءا</w:t>
      </w:r>
      <w:r>
        <w:rPr>
          <w:rFonts w:cs="Simplified Arabic" w:hint="cs"/>
          <w:szCs w:val="24"/>
          <w:rtl/>
        </w:rPr>
        <w:t>ت المالية،</w:t>
      </w:r>
      <w:r>
        <w:rPr>
          <w:rFonts w:cs="Simplified Arabic"/>
          <w:szCs w:val="24"/>
          <w:rtl/>
        </w:rPr>
        <w:t xml:space="preserve"> و</w:t>
      </w:r>
      <w:r>
        <w:rPr>
          <w:rFonts w:cs="Simplified Arabic" w:hint="cs"/>
          <w:szCs w:val="24"/>
          <w:rtl/>
        </w:rPr>
        <w:t>كذل</w:t>
      </w:r>
      <w:r>
        <w:rPr>
          <w:rFonts w:cs="Simplified Arabic"/>
          <w:szCs w:val="24"/>
          <w:rtl/>
        </w:rPr>
        <w:t xml:space="preserve">ك </w:t>
      </w:r>
      <w:r>
        <w:rPr>
          <w:rFonts w:cs="Simplified Arabic" w:hint="cs"/>
          <w:szCs w:val="24"/>
          <w:rtl/>
        </w:rPr>
        <w:t>ا</w:t>
      </w:r>
      <w:r>
        <w:rPr>
          <w:rFonts w:cs="Simplified Arabic"/>
          <w:szCs w:val="24"/>
          <w:rtl/>
        </w:rPr>
        <w:t>لنظم</w:t>
      </w:r>
      <w:r>
        <w:rPr>
          <w:rFonts w:cs="Simplified Arabic" w:hint="cs"/>
          <w:szCs w:val="24"/>
          <w:rtl/>
        </w:rPr>
        <w:t xml:space="preserve"> الد</w:t>
      </w:r>
      <w:r>
        <w:rPr>
          <w:rFonts w:cs="Simplified Arabic"/>
          <w:szCs w:val="24"/>
          <w:rtl/>
        </w:rPr>
        <w:t xml:space="preserve">ولية </w:t>
      </w:r>
      <w:r>
        <w:rPr>
          <w:rFonts w:cs="Simplified Arabic" w:hint="cs"/>
          <w:szCs w:val="24"/>
          <w:rtl/>
        </w:rPr>
        <w:t>ا</w:t>
      </w:r>
      <w:r>
        <w:rPr>
          <w:rFonts w:cs="Simplified Arabic"/>
          <w:szCs w:val="24"/>
          <w:rtl/>
        </w:rPr>
        <w:t>ل</w:t>
      </w:r>
      <w:r>
        <w:rPr>
          <w:rFonts w:cs="Simplified Arabic" w:hint="cs"/>
          <w:szCs w:val="24"/>
          <w:rtl/>
        </w:rPr>
        <w:t>م</w:t>
      </w:r>
      <w:r>
        <w:rPr>
          <w:rFonts w:cs="Simplified Arabic"/>
          <w:szCs w:val="24"/>
          <w:rtl/>
        </w:rPr>
        <w:t>قترح</w:t>
      </w:r>
      <w:r>
        <w:rPr>
          <w:rFonts w:cs="Simplified Arabic" w:hint="cs"/>
          <w:szCs w:val="24"/>
          <w:rtl/>
        </w:rPr>
        <w:t>ة من الأمم المتحد</w:t>
      </w:r>
      <w:r>
        <w:rPr>
          <w:rFonts w:cs="Simplified Arabic"/>
          <w:szCs w:val="24"/>
          <w:rtl/>
        </w:rPr>
        <w:t>ة</w:t>
      </w:r>
      <w:r>
        <w:rPr>
          <w:rFonts w:cs="Simplified Arabic" w:hint="cs"/>
          <w:szCs w:val="24"/>
          <w:rtl/>
        </w:rPr>
        <w:t xml:space="preserve"> وصندوق</w:t>
      </w:r>
      <w:r>
        <w:rPr>
          <w:rFonts w:cs="Simplified Arabic"/>
          <w:szCs w:val="24"/>
          <w:rtl/>
        </w:rPr>
        <w:t xml:space="preserve"> </w:t>
      </w:r>
      <w:r>
        <w:rPr>
          <w:rFonts w:cs="Simplified Arabic" w:hint="cs"/>
          <w:szCs w:val="24"/>
          <w:rtl/>
        </w:rPr>
        <w:t xml:space="preserve">النقد الدولي </w:t>
      </w:r>
      <w:r>
        <w:rPr>
          <w:rFonts w:cs="Simplified Arabic"/>
          <w:szCs w:val="24"/>
          <w:rtl/>
        </w:rPr>
        <w:t>ل</w:t>
      </w:r>
      <w:r>
        <w:rPr>
          <w:rFonts w:cs="Simplified Arabic" w:hint="cs"/>
          <w:szCs w:val="24"/>
          <w:rtl/>
        </w:rPr>
        <w:t>إعداد ا</w:t>
      </w:r>
      <w:r>
        <w:rPr>
          <w:rFonts w:cs="Simplified Arabic"/>
          <w:szCs w:val="24"/>
          <w:rtl/>
        </w:rPr>
        <w:t>ل</w:t>
      </w:r>
      <w:r>
        <w:rPr>
          <w:rFonts w:cs="Simplified Arabic" w:hint="cs"/>
          <w:szCs w:val="24"/>
          <w:rtl/>
        </w:rPr>
        <w:t>حسابات القومية وميزان المدفوعات.  وتشمل أهم التعاريف للمصطلحات المستخدمة في المسح ما يلي:</w:t>
      </w:r>
    </w:p>
    <w:p w:rsidR="00B7695A" w:rsidRDefault="00B7695A" w:rsidP="00B7695A">
      <w:pPr>
        <w:jc w:val="both"/>
        <w:rPr>
          <w:rFonts w:cs="Simplified Arabic"/>
          <w:b/>
          <w:bCs/>
          <w:sz w:val="18"/>
          <w:szCs w:val="18"/>
          <w:rtl/>
        </w:rPr>
      </w:pPr>
    </w:p>
    <w:p w:rsidR="00B7695A" w:rsidRDefault="00B7695A" w:rsidP="00B7695A">
      <w:pPr>
        <w:ind w:left="-2" w:right="720"/>
        <w:jc w:val="both"/>
        <w:rPr>
          <w:rFonts w:cs="Simplified Arabic"/>
          <w:b/>
          <w:bCs/>
          <w:sz w:val="24"/>
          <w:szCs w:val="24"/>
          <w:rtl/>
        </w:rPr>
      </w:pPr>
      <w:r>
        <w:rPr>
          <w:rFonts w:cs="Simplified Arabic"/>
          <w:b/>
          <w:bCs/>
          <w:sz w:val="24"/>
          <w:szCs w:val="24"/>
          <w:rtl/>
        </w:rPr>
        <w:t>الوح</w:t>
      </w:r>
      <w:r>
        <w:rPr>
          <w:rFonts w:cs="Simplified Arabic" w:hint="cs"/>
          <w:b/>
          <w:bCs/>
          <w:sz w:val="24"/>
          <w:szCs w:val="24"/>
          <w:rtl/>
        </w:rPr>
        <w:t>دة الإحصائية:</w:t>
      </w:r>
    </w:p>
    <w:p w:rsidR="007509FD" w:rsidRDefault="002B593F" w:rsidP="00B7695A">
      <w:pPr>
        <w:jc w:val="both"/>
        <w:rPr>
          <w:rFonts w:ascii="Arial" w:hAnsi="Arial" w:cs="Simplified Arabic"/>
          <w:sz w:val="24"/>
          <w:szCs w:val="24"/>
          <w:rtl/>
        </w:rPr>
      </w:pPr>
      <w:r w:rsidRPr="002B593F">
        <w:rPr>
          <w:rFonts w:ascii="Arial" w:hAnsi="Arial" w:cs="Simplified Arabic" w:hint="eastAsia"/>
          <w:sz w:val="24"/>
          <w:szCs w:val="24"/>
          <w:rtl/>
        </w:rPr>
        <w:t>تعرف</w:t>
      </w:r>
      <w:r w:rsidRPr="002B593F">
        <w:rPr>
          <w:rFonts w:ascii="Arial" w:hAnsi="Arial" w:cs="Simplified Arabic"/>
          <w:sz w:val="24"/>
          <w:szCs w:val="24"/>
          <w:rtl/>
        </w:rPr>
        <w:t xml:space="preserve"> بأنها كيان اقتصادي قادر بحكم ما له من </w:t>
      </w:r>
      <w:r w:rsidRPr="002B593F">
        <w:rPr>
          <w:rFonts w:ascii="Arial" w:hAnsi="Arial" w:cs="Simplified Arabic" w:hint="eastAsia"/>
          <w:sz w:val="24"/>
          <w:szCs w:val="24"/>
          <w:rtl/>
        </w:rPr>
        <w:t>حقوق</w:t>
      </w:r>
      <w:r w:rsidRPr="002B593F">
        <w:rPr>
          <w:rFonts w:ascii="Arial" w:hAnsi="Arial" w:cs="Simplified Arabic"/>
          <w:sz w:val="24"/>
          <w:szCs w:val="24"/>
          <w:rtl/>
        </w:rPr>
        <w:t xml:space="preserve"> على امتلاك الأصول وتحقيق الخصوم والارتباط بأنشطة اقتصادية والتعامل </w:t>
      </w:r>
      <w:r w:rsidRPr="002B593F">
        <w:rPr>
          <w:rFonts w:ascii="Arial" w:hAnsi="Arial" w:cs="Simplified Arabic" w:hint="eastAsia"/>
          <w:sz w:val="24"/>
          <w:szCs w:val="24"/>
          <w:rtl/>
        </w:rPr>
        <w:t>بصفقات</w:t>
      </w:r>
      <w:r w:rsidRPr="002B593F">
        <w:rPr>
          <w:rFonts w:ascii="Arial" w:hAnsi="Arial" w:cs="Simplified Arabic"/>
          <w:sz w:val="24"/>
          <w:szCs w:val="24"/>
          <w:rtl/>
        </w:rPr>
        <w:t xml:space="preserve"> مع أطراف أخرى</w:t>
      </w:r>
      <w:r w:rsidR="008D16CC">
        <w:rPr>
          <w:rFonts w:ascii="Arial" w:hAnsi="Arial" w:cs="Simplified Arabic" w:hint="cs"/>
          <w:sz w:val="24"/>
          <w:szCs w:val="24"/>
          <w:rtl/>
        </w:rPr>
        <w:t>.</w:t>
      </w:r>
    </w:p>
    <w:p w:rsidR="008D16CC" w:rsidRPr="008D16CC" w:rsidRDefault="008D16CC" w:rsidP="00B7695A">
      <w:pPr>
        <w:jc w:val="both"/>
        <w:rPr>
          <w:rFonts w:cs="Simplified Arabic"/>
          <w:b/>
          <w:bCs/>
          <w:sz w:val="16"/>
          <w:szCs w:val="16"/>
          <w:rtl/>
        </w:rPr>
      </w:pPr>
    </w:p>
    <w:p w:rsidR="00B7695A" w:rsidRDefault="00B7695A" w:rsidP="00B7695A">
      <w:pPr>
        <w:ind w:left="-2" w:right="720"/>
        <w:jc w:val="both"/>
        <w:rPr>
          <w:rFonts w:cs="Simplified Arabic"/>
          <w:b/>
          <w:bCs/>
          <w:sz w:val="24"/>
          <w:szCs w:val="24"/>
          <w:rtl/>
        </w:rPr>
      </w:pPr>
      <w:r>
        <w:rPr>
          <w:rFonts w:cs="Simplified Arabic"/>
          <w:b/>
          <w:bCs/>
          <w:sz w:val="24"/>
          <w:szCs w:val="24"/>
          <w:rtl/>
        </w:rPr>
        <w:t>ال</w:t>
      </w:r>
      <w:r>
        <w:rPr>
          <w:rFonts w:cs="Simplified Arabic" w:hint="cs"/>
          <w:b/>
          <w:bCs/>
          <w:sz w:val="24"/>
          <w:szCs w:val="24"/>
          <w:rtl/>
        </w:rPr>
        <w:t>نش</w:t>
      </w:r>
      <w:r>
        <w:rPr>
          <w:rFonts w:cs="Simplified Arabic"/>
          <w:b/>
          <w:bCs/>
          <w:sz w:val="24"/>
          <w:szCs w:val="24"/>
          <w:rtl/>
        </w:rPr>
        <w:t>ا</w:t>
      </w:r>
      <w:r>
        <w:rPr>
          <w:rFonts w:cs="Simplified Arabic" w:hint="cs"/>
          <w:b/>
          <w:bCs/>
          <w:sz w:val="24"/>
          <w:szCs w:val="24"/>
          <w:rtl/>
        </w:rPr>
        <w:t>ط الاقتصادي</w:t>
      </w:r>
      <w:r w:rsidR="00264264">
        <w:rPr>
          <w:rFonts w:cs="Simplified Arabic"/>
          <w:b/>
          <w:bCs/>
          <w:sz w:val="24"/>
          <w:szCs w:val="24"/>
        </w:rPr>
        <w:t xml:space="preserve"> </w:t>
      </w:r>
      <w:r w:rsidR="00264264">
        <w:rPr>
          <w:rFonts w:cs="Simplified Arabic" w:hint="cs"/>
          <w:b/>
          <w:bCs/>
          <w:sz w:val="24"/>
          <w:szCs w:val="24"/>
          <w:rtl/>
          <w:lang w:bidi="ar-QA"/>
        </w:rPr>
        <w:t>الرئيسي</w:t>
      </w:r>
      <w:r>
        <w:rPr>
          <w:rFonts w:cs="Simplified Arabic" w:hint="cs"/>
          <w:b/>
          <w:bCs/>
          <w:sz w:val="24"/>
          <w:szCs w:val="24"/>
          <w:rtl/>
        </w:rPr>
        <w:t>:</w:t>
      </w:r>
    </w:p>
    <w:p w:rsidR="00B7695A" w:rsidRDefault="00B7695A" w:rsidP="00B7695A">
      <w:pPr>
        <w:ind w:left="-2"/>
        <w:jc w:val="both"/>
        <w:rPr>
          <w:rFonts w:cs="Simplified Arabic"/>
          <w:sz w:val="24"/>
          <w:szCs w:val="24"/>
          <w:rtl/>
        </w:rPr>
      </w:pPr>
      <w:r>
        <w:rPr>
          <w:rFonts w:cs="Simplified Arabic"/>
          <w:sz w:val="24"/>
          <w:szCs w:val="24"/>
          <w:rtl/>
        </w:rPr>
        <w:t>النش</w:t>
      </w:r>
      <w:r>
        <w:rPr>
          <w:rFonts w:cs="Simplified Arabic" w:hint="cs"/>
          <w:sz w:val="24"/>
          <w:szCs w:val="24"/>
          <w:rtl/>
        </w:rPr>
        <w:t>اط الاقتصادي هو ع</w:t>
      </w:r>
      <w:r>
        <w:rPr>
          <w:rFonts w:cs="Simplified Arabic"/>
          <w:sz w:val="24"/>
          <w:szCs w:val="24"/>
          <w:rtl/>
        </w:rPr>
        <w:t>ب</w:t>
      </w:r>
      <w:r>
        <w:rPr>
          <w:rFonts w:cs="Simplified Arabic" w:hint="cs"/>
          <w:sz w:val="24"/>
          <w:szCs w:val="24"/>
          <w:rtl/>
        </w:rPr>
        <w:t>ا</w:t>
      </w:r>
      <w:r>
        <w:rPr>
          <w:rFonts w:cs="Simplified Arabic"/>
          <w:sz w:val="24"/>
          <w:szCs w:val="24"/>
          <w:rtl/>
        </w:rPr>
        <w:t>ر</w:t>
      </w:r>
      <w:r>
        <w:rPr>
          <w:rFonts w:cs="Simplified Arabic" w:hint="cs"/>
          <w:sz w:val="24"/>
          <w:szCs w:val="24"/>
          <w:rtl/>
        </w:rPr>
        <w:t xml:space="preserve">ة عن </w:t>
      </w:r>
      <w:r>
        <w:rPr>
          <w:rFonts w:cs="Simplified Arabic"/>
          <w:sz w:val="24"/>
          <w:szCs w:val="24"/>
          <w:rtl/>
        </w:rPr>
        <w:t>ع</w:t>
      </w:r>
      <w:r>
        <w:rPr>
          <w:rFonts w:cs="Simplified Arabic" w:hint="cs"/>
          <w:sz w:val="24"/>
          <w:szCs w:val="24"/>
          <w:rtl/>
        </w:rPr>
        <w:t>م</w:t>
      </w:r>
      <w:r>
        <w:rPr>
          <w:rFonts w:cs="Simplified Arabic"/>
          <w:sz w:val="24"/>
          <w:szCs w:val="24"/>
          <w:rtl/>
        </w:rPr>
        <w:t>لية أ</w:t>
      </w:r>
      <w:r>
        <w:rPr>
          <w:rFonts w:cs="Simplified Arabic" w:hint="cs"/>
          <w:sz w:val="24"/>
          <w:szCs w:val="24"/>
          <w:rtl/>
        </w:rPr>
        <w:t>و مجموعة من الأعمال التي ينتج عنها مجموعة معينة من المنتجات، والنشاط الاقتصادي الر</w:t>
      </w:r>
      <w:r>
        <w:rPr>
          <w:rFonts w:cs="Simplified Arabic"/>
          <w:sz w:val="24"/>
          <w:szCs w:val="24"/>
          <w:rtl/>
        </w:rPr>
        <w:t>ئيسي هو ذلك النش</w:t>
      </w:r>
      <w:r>
        <w:rPr>
          <w:rFonts w:cs="Simplified Arabic" w:hint="cs"/>
          <w:sz w:val="24"/>
          <w:szCs w:val="24"/>
          <w:rtl/>
        </w:rPr>
        <w:t>اط الذي يسهم بأكبر قدر من</w:t>
      </w:r>
      <w:r>
        <w:rPr>
          <w:rFonts w:cs="Simplified Arabic"/>
          <w:sz w:val="24"/>
          <w:szCs w:val="24"/>
          <w:rtl/>
        </w:rPr>
        <w:t xml:space="preserve"> </w:t>
      </w:r>
      <w:r>
        <w:rPr>
          <w:rFonts w:cs="Simplified Arabic" w:hint="cs"/>
          <w:sz w:val="24"/>
          <w:szCs w:val="24"/>
          <w:rtl/>
        </w:rPr>
        <w:t>ا</w:t>
      </w:r>
      <w:r>
        <w:rPr>
          <w:rFonts w:cs="Simplified Arabic"/>
          <w:sz w:val="24"/>
          <w:szCs w:val="24"/>
          <w:rtl/>
        </w:rPr>
        <w:t>لقي</w:t>
      </w:r>
      <w:r>
        <w:rPr>
          <w:rFonts w:cs="Simplified Arabic" w:hint="cs"/>
          <w:sz w:val="24"/>
          <w:szCs w:val="24"/>
          <w:rtl/>
        </w:rPr>
        <w:t>م</w:t>
      </w:r>
      <w:r>
        <w:rPr>
          <w:rFonts w:cs="Simplified Arabic"/>
          <w:sz w:val="24"/>
          <w:szCs w:val="24"/>
          <w:rtl/>
        </w:rPr>
        <w:t>ة ا</w:t>
      </w:r>
      <w:r>
        <w:rPr>
          <w:rFonts w:cs="Simplified Arabic" w:hint="cs"/>
          <w:sz w:val="24"/>
          <w:szCs w:val="24"/>
          <w:rtl/>
        </w:rPr>
        <w:t>لمضا</w:t>
      </w:r>
      <w:r>
        <w:rPr>
          <w:rFonts w:cs="Simplified Arabic"/>
          <w:sz w:val="24"/>
          <w:szCs w:val="24"/>
          <w:rtl/>
        </w:rPr>
        <w:t>ف</w:t>
      </w:r>
      <w:r>
        <w:rPr>
          <w:rFonts w:cs="Simplified Arabic" w:hint="cs"/>
          <w:sz w:val="24"/>
          <w:szCs w:val="24"/>
          <w:rtl/>
        </w:rPr>
        <w:t>ة</w:t>
      </w:r>
      <w:r>
        <w:rPr>
          <w:rFonts w:cs="Simplified Arabic"/>
          <w:sz w:val="24"/>
          <w:szCs w:val="24"/>
          <w:rtl/>
        </w:rPr>
        <w:t xml:space="preserve"> في حا</w:t>
      </w:r>
      <w:r>
        <w:rPr>
          <w:rFonts w:cs="Simplified Arabic" w:hint="cs"/>
          <w:sz w:val="24"/>
          <w:szCs w:val="24"/>
          <w:rtl/>
        </w:rPr>
        <w:t>ل</w:t>
      </w:r>
      <w:r>
        <w:rPr>
          <w:rFonts w:cs="Simplified Arabic"/>
          <w:sz w:val="24"/>
          <w:szCs w:val="24"/>
          <w:rtl/>
        </w:rPr>
        <w:t xml:space="preserve">ة </w:t>
      </w:r>
      <w:r>
        <w:rPr>
          <w:rFonts w:cs="Simplified Arabic" w:hint="cs"/>
          <w:sz w:val="24"/>
          <w:szCs w:val="24"/>
          <w:rtl/>
        </w:rPr>
        <w:t>تع</w:t>
      </w:r>
      <w:r>
        <w:rPr>
          <w:rFonts w:cs="Simplified Arabic"/>
          <w:sz w:val="24"/>
          <w:szCs w:val="24"/>
          <w:rtl/>
        </w:rPr>
        <w:t>د</w:t>
      </w:r>
      <w:r>
        <w:rPr>
          <w:rFonts w:cs="Simplified Arabic" w:hint="cs"/>
          <w:sz w:val="24"/>
          <w:szCs w:val="24"/>
          <w:rtl/>
        </w:rPr>
        <w:t>د</w:t>
      </w:r>
      <w:r>
        <w:rPr>
          <w:rFonts w:cs="Simplified Arabic"/>
          <w:sz w:val="24"/>
          <w:szCs w:val="24"/>
          <w:rtl/>
        </w:rPr>
        <w:t xml:space="preserve"> ال</w:t>
      </w:r>
      <w:r>
        <w:rPr>
          <w:rFonts w:cs="Simplified Arabic" w:hint="cs"/>
          <w:sz w:val="24"/>
          <w:szCs w:val="24"/>
          <w:rtl/>
        </w:rPr>
        <w:t>أنشط</w:t>
      </w:r>
      <w:r>
        <w:rPr>
          <w:rFonts w:cs="Simplified Arabic"/>
          <w:sz w:val="24"/>
          <w:szCs w:val="24"/>
          <w:rtl/>
        </w:rPr>
        <w:t>ة</w:t>
      </w:r>
      <w:r>
        <w:rPr>
          <w:rFonts w:cs="Simplified Arabic" w:hint="cs"/>
          <w:sz w:val="24"/>
          <w:szCs w:val="24"/>
          <w:rtl/>
        </w:rPr>
        <w:t xml:space="preserve"> </w:t>
      </w:r>
      <w:r>
        <w:rPr>
          <w:rFonts w:cs="Simplified Arabic"/>
          <w:sz w:val="24"/>
          <w:szCs w:val="24"/>
          <w:rtl/>
        </w:rPr>
        <w:t>د</w:t>
      </w:r>
      <w:r>
        <w:rPr>
          <w:rFonts w:cs="Simplified Arabic" w:hint="cs"/>
          <w:sz w:val="24"/>
          <w:szCs w:val="24"/>
          <w:rtl/>
        </w:rPr>
        <w:t>ا</w:t>
      </w:r>
      <w:r>
        <w:rPr>
          <w:rFonts w:cs="Simplified Arabic"/>
          <w:sz w:val="24"/>
          <w:szCs w:val="24"/>
          <w:rtl/>
        </w:rPr>
        <w:t>خ</w:t>
      </w:r>
      <w:r>
        <w:rPr>
          <w:rFonts w:cs="Simplified Arabic" w:hint="cs"/>
          <w:sz w:val="24"/>
          <w:szCs w:val="24"/>
          <w:rtl/>
        </w:rPr>
        <w:t>ل المنشأة أو ا</w:t>
      </w:r>
      <w:r>
        <w:rPr>
          <w:rFonts w:cs="Simplified Arabic"/>
          <w:sz w:val="24"/>
          <w:szCs w:val="24"/>
          <w:rtl/>
        </w:rPr>
        <w:t>لمؤس</w:t>
      </w:r>
      <w:r>
        <w:rPr>
          <w:rFonts w:cs="Simplified Arabic" w:hint="cs"/>
          <w:sz w:val="24"/>
          <w:szCs w:val="24"/>
          <w:rtl/>
        </w:rPr>
        <w:t>سة الوا</w:t>
      </w:r>
      <w:r>
        <w:rPr>
          <w:rFonts w:cs="Simplified Arabic"/>
          <w:sz w:val="24"/>
          <w:szCs w:val="24"/>
          <w:rtl/>
        </w:rPr>
        <w:t>حدة</w:t>
      </w:r>
      <w:r>
        <w:rPr>
          <w:rFonts w:cs="Simplified Arabic" w:hint="cs"/>
          <w:sz w:val="24"/>
          <w:szCs w:val="24"/>
          <w:rtl/>
        </w:rPr>
        <w:t xml:space="preserve">. </w:t>
      </w:r>
    </w:p>
    <w:p w:rsidR="00B7695A" w:rsidRPr="008D16CC" w:rsidRDefault="00B7695A" w:rsidP="00B7695A">
      <w:pPr>
        <w:jc w:val="both"/>
        <w:rPr>
          <w:rFonts w:cs="Simplified Arabic"/>
          <w:b/>
          <w:bCs/>
          <w:sz w:val="16"/>
          <w:szCs w:val="16"/>
          <w:rtl/>
        </w:rPr>
      </w:pPr>
      <w:r>
        <w:rPr>
          <w:rFonts w:cs="Simplified Arabic" w:hint="cs"/>
          <w:b/>
          <w:bCs/>
          <w:sz w:val="18"/>
          <w:szCs w:val="18"/>
          <w:rtl/>
        </w:rPr>
        <w:t xml:space="preserve"> </w:t>
      </w:r>
    </w:p>
    <w:p w:rsidR="00B7695A" w:rsidRDefault="00B7695A" w:rsidP="00B7695A">
      <w:pPr>
        <w:ind w:left="-2" w:right="720"/>
        <w:jc w:val="both"/>
        <w:rPr>
          <w:rFonts w:cs="Simplified Arabic"/>
          <w:b/>
          <w:bCs/>
          <w:sz w:val="24"/>
          <w:szCs w:val="24"/>
        </w:rPr>
      </w:pPr>
      <w:r>
        <w:rPr>
          <w:rFonts w:cs="Simplified Arabic" w:hint="cs"/>
          <w:b/>
          <w:bCs/>
          <w:sz w:val="24"/>
          <w:szCs w:val="24"/>
          <w:rtl/>
        </w:rPr>
        <w:t>دليل النشاط (</w:t>
      </w:r>
      <w:r>
        <w:rPr>
          <w:rFonts w:cs="Simplified Arabic"/>
          <w:b/>
          <w:bCs/>
          <w:sz w:val="24"/>
          <w:szCs w:val="24"/>
        </w:rPr>
        <w:t>ISIC-4</w:t>
      </w:r>
      <w:r>
        <w:rPr>
          <w:rFonts w:cs="Simplified Arabic" w:hint="cs"/>
          <w:b/>
          <w:bCs/>
          <w:sz w:val="24"/>
          <w:szCs w:val="24"/>
          <w:rtl/>
        </w:rPr>
        <w:t>):</w:t>
      </w:r>
    </w:p>
    <w:p w:rsidR="00B7695A" w:rsidRDefault="00B7695A" w:rsidP="00B7695A">
      <w:pPr>
        <w:ind w:left="-2" w:right="360"/>
        <w:jc w:val="both"/>
        <w:rPr>
          <w:rFonts w:cs="Simplified Arabic"/>
          <w:sz w:val="24"/>
          <w:szCs w:val="24"/>
          <w:rtl/>
        </w:rPr>
      </w:pPr>
      <w:r>
        <w:rPr>
          <w:rFonts w:cs="Simplified Arabic" w:hint="cs"/>
          <w:sz w:val="24"/>
          <w:szCs w:val="24"/>
          <w:rtl/>
        </w:rPr>
        <w:t>هو الرمز المستخدم لكل نشاط والمنصوص عليه في التصنيف الصناعي الدولي.</w:t>
      </w:r>
    </w:p>
    <w:p w:rsidR="00330C38" w:rsidRDefault="00330C38" w:rsidP="00B7695A">
      <w:pPr>
        <w:ind w:left="-2" w:right="720"/>
        <w:jc w:val="both"/>
        <w:rPr>
          <w:rFonts w:cs="Simplified Arabic"/>
          <w:b/>
          <w:bCs/>
          <w:sz w:val="16"/>
          <w:szCs w:val="16"/>
          <w:rtl/>
        </w:rPr>
      </w:pPr>
    </w:p>
    <w:p w:rsidR="00B7695A" w:rsidRDefault="00B7695A" w:rsidP="00B7695A">
      <w:pPr>
        <w:ind w:left="-2" w:right="720"/>
        <w:jc w:val="both"/>
        <w:rPr>
          <w:rFonts w:cs="Simplified Arabic"/>
          <w:b/>
          <w:bCs/>
          <w:sz w:val="24"/>
          <w:szCs w:val="24"/>
          <w:rtl/>
        </w:rPr>
      </w:pPr>
      <w:r>
        <w:rPr>
          <w:rFonts w:cs="Simplified Arabic"/>
          <w:b/>
          <w:bCs/>
          <w:sz w:val="24"/>
          <w:szCs w:val="24"/>
          <w:rtl/>
        </w:rPr>
        <w:t>ع</w:t>
      </w:r>
      <w:r>
        <w:rPr>
          <w:rFonts w:cs="Simplified Arabic" w:hint="cs"/>
          <w:b/>
          <w:bCs/>
          <w:sz w:val="24"/>
          <w:szCs w:val="24"/>
          <w:rtl/>
        </w:rPr>
        <w:t>د</w:t>
      </w:r>
      <w:r>
        <w:rPr>
          <w:rFonts w:cs="Simplified Arabic"/>
          <w:b/>
          <w:bCs/>
          <w:sz w:val="24"/>
          <w:szCs w:val="24"/>
          <w:rtl/>
        </w:rPr>
        <w:t>د</w:t>
      </w:r>
      <w:r>
        <w:rPr>
          <w:rFonts w:cs="Simplified Arabic" w:hint="cs"/>
          <w:b/>
          <w:bCs/>
          <w:sz w:val="24"/>
          <w:szCs w:val="24"/>
          <w:rtl/>
        </w:rPr>
        <w:t xml:space="preserve"> ا</w:t>
      </w:r>
      <w:r>
        <w:rPr>
          <w:rFonts w:cs="Simplified Arabic"/>
          <w:b/>
          <w:bCs/>
          <w:sz w:val="24"/>
          <w:szCs w:val="24"/>
          <w:rtl/>
        </w:rPr>
        <w:t>ل</w:t>
      </w:r>
      <w:r w:rsidR="006D427C">
        <w:rPr>
          <w:rFonts w:cs="Simplified Arabic" w:hint="cs"/>
          <w:b/>
          <w:bCs/>
          <w:sz w:val="24"/>
          <w:szCs w:val="24"/>
          <w:rtl/>
        </w:rPr>
        <w:t>عاملين</w:t>
      </w:r>
      <w:r>
        <w:rPr>
          <w:rFonts w:cs="Simplified Arabic" w:hint="cs"/>
          <w:b/>
          <w:bCs/>
          <w:sz w:val="24"/>
          <w:szCs w:val="24"/>
          <w:rtl/>
        </w:rPr>
        <w:t>:</w:t>
      </w:r>
    </w:p>
    <w:p w:rsidR="00B7695A" w:rsidRDefault="002D527A" w:rsidP="00B7695A">
      <w:pPr>
        <w:jc w:val="both"/>
        <w:rPr>
          <w:rFonts w:ascii="Arial" w:hAnsi="Arial" w:cs="Simplified Arabic"/>
          <w:sz w:val="24"/>
          <w:szCs w:val="24"/>
          <w:rtl/>
        </w:rPr>
      </w:pPr>
      <w:r w:rsidRPr="00214E6A">
        <w:rPr>
          <w:rFonts w:ascii="Arial" w:hAnsi="Arial" w:cs="Simplified Arabic"/>
          <w:sz w:val="24"/>
          <w:szCs w:val="24"/>
          <w:rtl/>
        </w:rPr>
        <w:t>يشم</w:t>
      </w:r>
      <w:r w:rsidRPr="00214E6A">
        <w:rPr>
          <w:rFonts w:ascii="Arial" w:hAnsi="Arial" w:cs="Simplified Arabic" w:hint="cs"/>
          <w:sz w:val="24"/>
          <w:szCs w:val="24"/>
          <w:rtl/>
        </w:rPr>
        <w:t>ل عدد المشتغلين أصحاب العم</w:t>
      </w:r>
      <w:r w:rsidRPr="00214E6A">
        <w:rPr>
          <w:rFonts w:ascii="Arial" w:hAnsi="Arial" w:cs="Simplified Arabic"/>
          <w:sz w:val="24"/>
          <w:szCs w:val="24"/>
          <w:rtl/>
        </w:rPr>
        <w:t>ل</w:t>
      </w:r>
      <w:r w:rsidRPr="00214E6A">
        <w:rPr>
          <w:rFonts w:ascii="Arial" w:hAnsi="Arial" w:cs="Simplified Arabic" w:hint="cs"/>
          <w:sz w:val="24"/>
          <w:szCs w:val="24"/>
          <w:rtl/>
        </w:rPr>
        <w:t xml:space="preserve"> و</w:t>
      </w:r>
      <w:r w:rsidRPr="00214E6A">
        <w:rPr>
          <w:rFonts w:ascii="Arial" w:hAnsi="Arial" w:cs="Simplified Arabic"/>
          <w:sz w:val="24"/>
          <w:szCs w:val="24"/>
          <w:rtl/>
        </w:rPr>
        <w:t>أفر</w:t>
      </w:r>
      <w:r w:rsidRPr="00214E6A">
        <w:rPr>
          <w:rFonts w:ascii="Arial" w:hAnsi="Arial" w:cs="Simplified Arabic" w:hint="cs"/>
          <w:sz w:val="24"/>
          <w:szCs w:val="24"/>
          <w:rtl/>
        </w:rPr>
        <w:t>اد</w:t>
      </w:r>
      <w:r w:rsidRPr="00214E6A">
        <w:rPr>
          <w:rFonts w:ascii="Arial" w:hAnsi="Arial" w:cs="Simplified Arabic"/>
          <w:sz w:val="24"/>
          <w:szCs w:val="24"/>
          <w:rtl/>
        </w:rPr>
        <w:t xml:space="preserve"> </w:t>
      </w:r>
      <w:r w:rsidRPr="00214E6A">
        <w:rPr>
          <w:rFonts w:ascii="Arial" w:hAnsi="Arial" w:cs="Simplified Arabic" w:hint="cs"/>
          <w:sz w:val="24"/>
          <w:szCs w:val="24"/>
          <w:rtl/>
        </w:rPr>
        <w:t>أ</w:t>
      </w:r>
      <w:r w:rsidRPr="00214E6A">
        <w:rPr>
          <w:rFonts w:ascii="Arial" w:hAnsi="Arial" w:cs="Simplified Arabic"/>
          <w:sz w:val="24"/>
          <w:szCs w:val="24"/>
          <w:rtl/>
        </w:rPr>
        <w:t>س</w:t>
      </w:r>
      <w:r w:rsidRPr="00214E6A">
        <w:rPr>
          <w:rFonts w:ascii="Arial" w:hAnsi="Arial" w:cs="Simplified Arabic" w:hint="cs"/>
          <w:sz w:val="24"/>
          <w:szCs w:val="24"/>
          <w:rtl/>
        </w:rPr>
        <w:t>رهم العاملين في المؤسسة بدون أجر، والعاملين بأجر من الع</w:t>
      </w:r>
      <w:r w:rsidRPr="00214E6A">
        <w:rPr>
          <w:rFonts w:ascii="Arial" w:hAnsi="Arial" w:cs="Simplified Arabic"/>
          <w:sz w:val="24"/>
          <w:szCs w:val="24"/>
          <w:rtl/>
        </w:rPr>
        <w:t>ا</w:t>
      </w:r>
      <w:r w:rsidRPr="00214E6A">
        <w:rPr>
          <w:rFonts w:ascii="Arial" w:hAnsi="Arial" w:cs="Simplified Arabic" w:hint="cs"/>
          <w:sz w:val="24"/>
          <w:szCs w:val="24"/>
          <w:rtl/>
        </w:rPr>
        <w:t>م</w:t>
      </w:r>
      <w:r w:rsidRPr="00214E6A">
        <w:rPr>
          <w:rFonts w:ascii="Arial" w:hAnsi="Arial" w:cs="Simplified Arabic"/>
          <w:sz w:val="24"/>
          <w:szCs w:val="24"/>
          <w:rtl/>
        </w:rPr>
        <w:t>ل</w:t>
      </w:r>
      <w:r w:rsidRPr="00214E6A">
        <w:rPr>
          <w:rFonts w:ascii="Arial" w:hAnsi="Arial" w:cs="Simplified Arabic" w:hint="cs"/>
          <w:sz w:val="24"/>
          <w:szCs w:val="24"/>
          <w:rtl/>
        </w:rPr>
        <w:t>ين الدائمين والمؤقتين.</w:t>
      </w:r>
    </w:p>
    <w:p w:rsidR="00A22097" w:rsidRPr="008D16CC" w:rsidRDefault="00A22097" w:rsidP="00B7695A">
      <w:pPr>
        <w:jc w:val="both"/>
        <w:rPr>
          <w:rFonts w:cs="Simplified Arabic"/>
          <w:b/>
          <w:bCs/>
          <w:sz w:val="16"/>
          <w:szCs w:val="16"/>
          <w:rtl/>
        </w:rPr>
      </w:pPr>
    </w:p>
    <w:p w:rsidR="00B7695A" w:rsidRDefault="00B7695A" w:rsidP="00B7695A">
      <w:pPr>
        <w:ind w:left="-2" w:right="720"/>
        <w:jc w:val="both"/>
        <w:rPr>
          <w:rFonts w:cs="Simplified Arabic"/>
          <w:b/>
          <w:bCs/>
          <w:sz w:val="24"/>
          <w:szCs w:val="24"/>
          <w:rtl/>
        </w:rPr>
      </w:pPr>
      <w:r>
        <w:rPr>
          <w:rFonts w:cs="Simplified Arabic"/>
          <w:b/>
          <w:bCs/>
          <w:sz w:val="24"/>
          <w:szCs w:val="24"/>
          <w:rtl/>
        </w:rPr>
        <w:t>تعوي</w:t>
      </w:r>
      <w:r>
        <w:rPr>
          <w:rFonts w:cs="Simplified Arabic" w:hint="cs"/>
          <w:b/>
          <w:bCs/>
          <w:sz w:val="24"/>
          <w:szCs w:val="24"/>
          <w:rtl/>
        </w:rPr>
        <w:t>ضات العاملين:</w:t>
      </w:r>
    </w:p>
    <w:p w:rsidR="00B7695A" w:rsidRDefault="00B7695A" w:rsidP="00A417F4">
      <w:pPr>
        <w:pStyle w:val="BodyTextIndent"/>
        <w:ind w:left="-2" w:hanging="1"/>
        <w:rPr>
          <w:rFonts w:cs="Simplified Arabic"/>
          <w:szCs w:val="24"/>
          <w:rtl/>
        </w:rPr>
      </w:pPr>
      <w:r>
        <w:rPr>
          <w:rFonts w:cs="Simplified Arabic"/>
          <w:szCs w:val="24"/>
          <w:rtl/>
        </w:rPr>
        <w:t>تشمل</w:t>
      </w:r>
      <w:r>
        <w:rPr>
          <w:rFonts w:cs="Simplified Arabic" w:hint="cs"/>
          <w:szCs w:val="24"/>
          <w:rtl/>
        </w:rPr>
        <w:t xml:space="preserve"> تعويضات العاملين إجمالي الر</w:t>
      </w:r>
      <w:r>
        <w:rPr>
          <w:rFonts w:cs="Simplified Arabic"/>
          <w:szCs w:val="24"/>
          <w:rtl/>
        </w:rPr>
        <w:t>واتب</w:t>
      </w:r>
      <w:r>
        <w:rPr>
          <w:rFonts w:cs="Simplified Arabic" w:hint="cs"/>
          <w:szCs w:val="24"/>
          <w:rtl/>
        </w:rPr>
        <w:t xml:space="preserve"> والأجور ا</w:t>
      </w:r>
      <w:r>
        <w:rPr>
          <w:rFonts w:cs="Simplified Arabic"/>
          <w:szCs w:val="24"/>
          <w:rtl/>
        </w:rPr>
        <w:t>لن</w:t>
      </w:r>
      <w:r>
        <w:rPr>
          <w:rFonts w:cs="Simplified Arabic" w:hint="cs"/>
          <w:szCs w:val="24"/>
          <w:rtl/>
        </w:rPr>
        <w:t>قد</w:t>
      </w:r>
      <w:r>
        <w:rPr>
          <w:rFonts w:cs="Simplified Arabic"/>
          <w:szCs w:val="24"/>
          <w:rtl/>
        </w:rPr>
        <w:t>ية</w:t>
      </w:r>
      <w:r>
        <w:rPr>
          <w:rFonts w:cs="Simplified Arabic" w:hint="cs"/>
          <w:szCs w:val="24"/>
          <w:rtl/>
        </w:rPr>
        <w:t xml:space="preserve"> ب</w:t>
      </w:r>
      <w:r>
        <w:rPr>
          <w:rFonts w:cs="Simplified Arabic"/>
          <w:szCs w:val="24"/>
          <w:rtl/>
        </w:rPr>
        <w:t>ال</w:t>
      </w:r>
      <w:r>
        <w:rPr>
          <w:rFonts w:cs="Simplified Arabic" w:hint="cs"/>
          <w:szCs w:val="24"/>
          <w:rtl/>
        </w:rPr>
        <w:t>إض</w:t>
      </w:r>
      <w:r>
        <w:rPr>
          <w:rFonts w:cs="Simplified Arabic"/>
          <w:szCs w:val="24"/>
          <w:rtl/>
        </w:rPr>
        <w:t>اف</w:t>
      </w:r>
      <w:r>
        <w:rPr>
          <w:rFonts w:cs="Simplified Arabic" w:hint="cs"/>
          <w:szCs w:val="24"/>
          <w:rtl/>
        </w:rPr>
        <w:t xml:space="preserve">ة إلى المزايا </w:t>
      </w:r>
      <w:r w:rsidR="00A417F4">
        <w:rPr>
          <w:rFonts w:cs="Simplified Arabic" w:hint="cs"/>
          <w:szCs w:val="24"/>
          <w:rtl/>
          <w:lang w:bidi="ar-QA"/>
        </w:rPr>
        <w:t>الاجتماعية</w:t>
      </w:r>
      <w:r>
        <w:rPr>
          <w:rFonts w:cs="Simplified Arabic" w:hint="cs"/>
          <w:szCs w:val="24"/>
          <w:rtl/>
        </w:rPr>
        <w:t xml:space="preserve"> وال</w:t>
      </w:r>
      <w:r>
        <w:rPr>
          <w:rFonts w:cs="Simplified Arabic"/>
          <w:szCs w:val="24"/>
          <w:rtl/>
        </w:rPr>
        <w:t>عينية</w:t>
      </w:r>
      <w:r>
        <w:rPr>
          <w:rFonts w:cs="Simplified Arabic" w:hint="cs"/>
          <w:szCs w:val="24"/>
          <w:rtl/>
        </w:rPr>
        <w:t xml:space="preserve"> ا</w:t>
      </w:r>
      <w:r>
        <w:rPr>
          <w:rFonts w:cs="Simplified Arabic"/>
          <w:szCs w:val="24"/>
          <w:rtl/>
        </w:rPr>
        <w:t>لمستح</w:t>
      </w:r>
      <w:r>
        <w:rPr>
          <w:rFonts w:cs="Simplified Arabic" w:hint="cs"/>
          <w:szCs w:val="24"/>
          <w:rtl/>
        </w:rPr>
        <w:t>ق</w:t>
      </w:r>
      <w:r>
        <w:rPr>
          <w:rFonts w:cs="Simplified Arabic"/>
          <w:szCs w:val="24"/>
          <w:rtl/>
        </w:rPr>
        <w:t>ة.</w:t>
      </w:r>
    </w:p>
    <w:p w:rsidR="00B7695A" w:rsidRPr="008D16CC" w:rsidRDefault="00B7695A" w:rsidP="00B7695A">
      <w:pPr>
        <w:pStyle w:val="BodyTextIndent"/>
        <w:ind w:left="-2" w:hanging="1"/>
        <w:rPr>
          <w:rFonts w:cs="Simplified Arabic"/>
          <w:sz w:val="16"/>
          <w:szCs w:val="16"/>
          <w:rtl/>
        </w:rPr>
      </w:pPr>
    </w:p>
    <w:p w:rsidR="00B7695A" w:rsidRDefault="00B7695A" w:rsidP="00B7695A">
      <w:pPr>
        <w:ind w:left="-2" w:right="720"/>
        <w:jc w:val="both"/>
        <w:rPr>
          <w:rFonts w:cs="Simplified Arabic"/>
          <w:b/>
          <w:bCs/>
          <w:sz w:val="24"/>
          <w:szCs w:val="24"/>
          <w:rtl/>
        </w:rPr>
      </w:pPr>
      <w:r>
        <w:rPr>
          <w:rFonts w:cs="Simplified Arabic"/>
          <w:b/>
          <w:bCs/>
          <w:sz w:val="24"/>
          <w:szCs w:val="24"/>
          <w:rtl/>
        </w:rPr>
        <w:t>الإن</w:t>
      </w:r>
      <w:r>
        <w:rPr>
          <w:rFonts w:cs="Simplified Arabic" w:hint="cs"/>
          <w:b/>
          <w:bCs/>
          <w:sz w:val="24"/>
          <w:szCs w:val="24"/>
          <w:rtl/>
        </w:rPr>
        <w:t>تاج:</w:t>
      </w:r>
    </w:p>
    <w:p w:rsidR="00B7695A" w:rsidRDefault="00B7695A" w:rsidP="00B7695A">
      <w:pPr>
        <w:ind w:left="15"/>
        <w:jc w:val="both"/>
        <w:rPr>
          <w:rFonts w:cs="Simplified Arabic"/>
          <w:sz w:val="24"/>
          <w:szCs w:val="24"/>
          <w:rtl/>
        </w:rPr>
      </w:pPr>
      <w:r>
        <w:rPr>
          <w:rFonts w:cs="Simplified Arabic"/>
          <w:sz w:val="24"/>
          <w:szCs w:val="24"/>
          <w:rtl/>
        </w:rPr>
        <w:t>هو ع</w:t>
      </w:r>
      <w:r>
        <w:rPr>
          <w:rFonts w:cs="Simplified Arabic" w:hint="cs"/>
          <w:sz w:val="24"/>
          <w:szCs w:val="24"/>
          <w:rtl/>
        </w:rPr>
        <w:t>بارة عن قيمة السلع والخ</w:t>
      </w:r>
      <w:r>
        <w:rPr>
          <w:rFonts w:cs="Simplified Arabic"/>
          <w:sz w:val="24"/>
          <w:szCs w:val="24"/>
          <w:rtl/>
        </w:rPr>
        <w:t>د</w:t>
      </w:r>
      <w:r>
        <w:rPr>
          <w:rFonts w:cs="Simplified Arabic" w:hint="cs"/>
          <w:sz w:val="24"/>
          <w:szCs w:val="24"/>
          <w:rtl/>
        </w:rPr>
        <w:t>م</w:t>
      </w:r>
      <w:r>
        <w:rPr>
          <w:rFonts w:cs="Simplified Arabic"/>
          <w:sz w:val="24"/>
          <w:szCs w:val="24"/>
          <w:rtl/>
        </w:rPr>
        <w:t>ا</w:t>
      </w:r>
      <w:r>
        <w:rPr>
          <w:rFonts w:cs="Simplified Arabic" w:hint="cs"/>
          <w:sz w:val="24"/>
          <w:szCs w:val="24"/>
          <w:rtl/>
        </w:rPr>
        <w:t xml:space="preserve">ت </w:t>
      </w:r>
      <w:r>
        <w:rPr>
          <w:rFonts w:cs="Simplified Arabic"/>
          <w:sz w:val="24"/>
          <w:szCs w:val="24"/>
          <w:rtl/>
        </w:rPr>
        <w:t>الم</w:t>
      </w:r>
      <w:r>
        <w:rPr>
          <w:rFonts w:cs="Simplified Arabic" w:hint="cs"/>
          <w:sz w:val="24"/>
          <w:szCs w:val="24"/>
          <w:rtl/>
        </w:rPr>
        <w:t>نت</w:t>
      </w:r>
      <w:r>
        <w:rPr>
          <w:rFonts w:cs="Simplified Arabic"/>
          <w:sz w:val="24"/>
          <w:szCs w:val="24"/>
          <w:rtl/>
        </w:rPr>
        <w:t>ج</w:t>
      </w:r>
      <w:r>
        <w:rPr>
          <w:rFonts w:cs="Simplified Arabic" w:hint="cs"/>
          <w:sz w:val="24"/>
          <w:szCs w:val="24"/>
          <w:rtl/>
        </w:rPr>
        <w:t>ة خلال فترة زمنية معينة نتيجة ممارسة نشاط إنتاجي سواء كان رئيسياً أو ثانوياً.</w:t>
      </w:r>
    </w:p>
    <w:p w:rsidR="00550C72" w:rsidRDefault="00B7695A" w:rsidP="00A22097">
      <w:pPr>
        <w:ind w:left="1716" w:hanging="1701"/>
        <w:jc w:val="both"/>
        <w:rPr>
          <w:rFonts w:cs="Simplified Arabic"/>
          <w:sz w:val="24"/>
          <w:szCs w:val="24"/>
          <w:rtl/>
        </w:rPr>
      </w:pPr>
      <w:r>
        <w:rPr>
          <w:rFonts w:cs="Simplified Arabic"/>
          <w:sz w:val="24"/>
          <w:szCs w:val="24"/>
          <w:rtl/>
        </w:rPr>
        <w:t xml:space="preserve">أي </w:t>
      </w:r>
      <w:r>
        <w:rPr>
          <w:rFonts w:cs="Simplified Arabic" w:hint="cs"/>
          <w:sz w:val="24"/>
          <w:szCs w:val="24"/>
          <w:rtl/>
        </w:rPr>
        <w:t>أن الإنتاج = قيمة الإنتاج من ال</w:t>
      </w:r>
      <w:r>
        <w:rPr>
          <w:rFonts w:cs="Simplified Arabic"/>
          <w:sz w:val="24"/>
          <w:szCs w:val="24"/>
          <w:rtl/>
        </w:rPr>
        <w:t>نشاط</w:t>
      </w:r>
      <w:r>
        <w:rPr>
          <w:rFonts w:cs="Simplified Arabic" w:hint="cs"/>
          <w:sz w:val="24"/>
          <w:szCs w:val="24"/>
          <w:rtl/>
        </w:rPr>
        <w:t xml:space="preserve"> </w:t>
      </w:r>
      <w:r>
        <w:rPr>
          <w:rFonts w:cs="Simplified Arabic"/>
          <w:sz w:val="24"/>
          <w:szCs w:val="24"/>
          <w:rtl/>
        </w:rPr>
        <w:t>ال</w:t>
      </w:r>
      <w:r>
        <w:rPr>
          <w:rFonts w:cs="Simplified Arabic" w:hint="cs"/>
          <w:sz w:val="24"/>
          <w:szCs w:val="24"/>
          <w:rtl/>
        </w:rPr>
        <w:t>رئ</w:t>
      </w:r>
      <w:r>
        <w:rPr>
          <w:rFonts w:cs="Simplified Arabic"/>
          <w:sz w:val="24"/>
          <w:szCs w:val="24"/>
          <w:rtl/>
        </w:rPr>
        <w:t>ي</w:t>
      </w:r>
      <w:r>
        <w:rPr>
          <w:rFonts w:cs="Simplified Arabic" w:hint="cs"/>
          <w:sz w:val="24"/>
          <w:szCs w:val="24"/>
          <w:rtl/>
        </w:rPr>
        <w:t>س</w:t>
      </w:r>
      <w:r>
        <w:rPr>
          <w:rFonts w:cs="Simplified Arabic"/>
          <w:sz w:val="24"/>
          <w:szCs w:val="24"/>
          <w:rtl/>
        </w:rPr>
        <w:t xml:space="preserve">ي +  </w:t>
      </w:r>
      <w:r>
        <w:rPr>
          <w:rFonts w:cs="Simplified Arabic" w:hint="cs"/>
          <w:sz w:val="24"/>
          <w:szCs w:val="24"/>
          <w:rtl/>
        </w:rPr>
        <w:t>ق</w:t>
      </w:r>
      <w:r>
        <w:rPr>
          <w:rFonts w:cs="Simplified Arabic"/>
          <w:sz w:val="24"/>
          <w:szCs w:val="24"/>
          <w:rtl/>
        </w:rPr>
        <w:t>يمة</w:t>
      </w:r>
      <w:r>
        <w:rPr>
          <w:rFonts w:cs="Simplified Arabic" w:hint="cs"/>
          <w:sz w:val="24"/>
          <w:szCs w:val="24"/>
          <w:rtl/>
        </w:rPr>
        <w:t xml:space="preserve"> إن</w:t>
      </w:r>
      <w:r>
        <w:rPr>
          <w:rFonts w:cs="Simplified Arabic"/>
          <w:sz w:val="24"/>
          <w:szCs w:val="24"/>
          <w:rtl/>
        </w:rPr>
        <w:t>تاج</w:t>
      </w:r>
      <w:r>
        <w:rPr>
          <w:rFonts w:cs="Simplified Arabic" w:hint="cs"/>
          <w:sz w:val="24"/>
          <w:szCs w:val="24"/>
          <w:rtl/>
        </w:rPr>
        <w:t xml:space="preserve"> </w:t>
      </w:r>
      <w:r>
        <w:rPr>
          <w:rFonts w:cs="Simplified Arabic"/>
          <w:sz w:val="24"/>
          <w:szCs w:val="24"/>
          <w:rtl/>
        </w:rPr>
        <w:t>ال</w:t>
      </w:r>
      <w:r>
        <w:rPr>
          <w:rFonts w:cs="Simplified Arabic" w:hint="cs"/>
          <w:sz w:val="24"/>
          <w:szCs w:val="24"/>
          <w:rtl/>
        </w:rPr>
        <w:t>أ</w:t>
      </w:r>
      <w:r>
        <w:rPr>
          <w:rFonts w:cs="Simplified Arabic"/>
          <w:sz w:val="24"/>
          <w:szCs w:val="24"/>
          <w:rtl/>
        </w:rPr>
        <w:t>نش</w:t>
      </w:r>
      <w:r>
        <w:rPr>
          <w:rFonts w:cs="Simplified Arabic" w:hint="cs"/>
          <w:sz w:val="24"/>
          <w:szCs w:val="24"/>
          <w:rtl/>
        </w:rPr>
        <w:t>ط</w:t>
      </w:r>
      <w:r>
        <w:rPr>
          <w:rFonts w:cs="Simplified Arabic"/>
          <w:sz w:val="24"/>
          <w:szCs w:val="24"/>
          <w:rtl/>
        </w:rPr>
        <w:t>ة ا</w:t>
      </w:r>
      <w:r>
        <w:rPr>
          <w:rFonts w:cs="Simplified Arabic" w:hint="cs"/>
          <w:sz w:val="24"/>
          <w:szCs w:val="24"/>
          <w:rtl/>
        </w:rPr>
        <w:t>لثا</w:t>
      </w:r>
      <w:r>
        <w:rPr>
          <w:rFonts w:cs="Simplified Arabic"/>
          <w:sz w:val="24"/>
          <w:szCs w:val="24"/>
          <w:rtl/>
        </w:rPr>
        <w:t>ن</w:t>
      </w:r>
      <w:r>
        <w:rPr>
          <w:rFonts w:cs="Simplified Arabic" w:hint="cs"/>
          <w:sz w:val="24"/>
          <w:szCs w:val="24"/>
          <w:rtl/>
        </w:rPr>
        <w:t>وية</w:t>
      </w:r>
      <w:r>
        <w:rPr>
          <w:rFonts w:cs="Simplified Arabic"/>
          <w:sz w:val="24"/>
          <w:szCs w:val="24"/>
          <w:rtl/>
        </w:rPr>
        <w:t>.</w:t>
      </w:r>
    </w:p>
    <w:p w:rsidR="00B7695A" w:rsidRDefault="00B7695A" w:rsidP="00B7695A">
      <w:pPr>
        <w:ind w:left="-2"/>
        <w:jc w:val="both"/>
        <w:rPr>
          <w:rFonts w:cs="Simplified Arabic"/>
          <w:sz w:val="24"/>
          <w:szCs w:val="24"/>
          <w:rtl/>
        </w:rPr>
      </w:pPr>
      <w:r>
        <w:rPr>
          <w:rFonts w:cs="Simplified Arabic"/>
          <w:sz w:val="24"/>
          <w:szCs w:val="24"/>
          <w:rtl/>
        </w:rPr>
        <w:t>ويعر</w:t>
      </w:r>
      <w:r>
        <w:rPr>
          <w:rFonts w:cs="Simplified Arabic" w:hint="cs"/>
          <w:sz w:val="24"/>
          <w:szCs w:val="24"/>
          <w:rtl/>
        </w:rPr>
        <w:t>ف الإنتاج من النش</w:t>
      </w:r>
      <w:r>
        <w:rPr>
          <w:rFonts w:cs="Simplified Arabic"/>
          <w:sz w:val="24"/>
          <w:szCs w:val="24"/>
          <w:rtl/>
        </w:rPr>
        <w:t>اط ا</w:t>
      </w:r>
      <w:r>
        <w:rPr>
          <w:rFonts w:cs="Simplified Arabic" w:hint="cs"/>
          <w:sz w:val="24"/>
          <w:szCs w:val="24"/>
          <w:rtl/>
        </w:rPr>
        <w:t xml:space="preserve">لرئيسي </w:t>
      </w:r>
      <w:r>
        <w:rPr>
          <w:rFonts w:cs="Simplified Arabic"/>
          <w:sz w:val="24"/>
          <w:szCs w:val="24"/>
          <w:rtl/>
        </w:rPr>
        <w:t>في</w:t>
      </w:r>
      <w:r>
        <w:rPr>
          <w:rFonts w:cs="Simplified Arabic" w:hint="cs"/>
          <w:sz w:val="24"/>
          <w:szCs w:val="24"/>
          <w:rtl/>
        </w:rPr>
        <w:t xml:space="preserve"> أن</w:t>
      </w:r>
      <w:r>
        <w:rPr>
          <w:rFonts w:cs="Simplified Arabic"/>
          <w:sz w:val="24"/>
          <w:szCs w:val="24"/>
          <w:rtl/>
        </w:rPr>
        <w:t xml:space="preserve">شطة </w:t>
      </w:r>
      <w:r>
        <w:rPr>
          <w:rFonts w:cs="Simplified Arabic" w:hint="cs"/>
          <w:sz w:val="24"/>
          <w:szCs w:val="24"/>
          <w:rtl/>
        </w:rPr>
        <w:t>ال</w:t>
      </w:r>
      <w:r>
        <w:rPr>
          <w:rFonts w:cs="Simplified Arabic"/>
          <w:sz w:val="24"/>
          <w:szCs w:val="24"/>
          <w:rtl/>
        </w:rPr>
        <w:t xml:space="preserve">وساطة </w:t>
      </w:r>
      <w:r>
        <w:rPr>
          <w:rFonts w:cs="Simplified Arabic" w:hint="cs"/>
          <w:sz w:val="24"/>
          <w:szCs w:val="24"/>
          <w:rtl/>
        </w:rPr>
        <w:t>ال</w:t>
      </w:r>
      <w:r>
        <w:rPr>
          <w:rFonts w:cs="Simplified Arabic"/>
          <w:sz w:val="24"/>
          <w:szCs w:val="24"/>
          <w:rtl/>
        </w:rPr>
        <w:t>ما</w:t>
      </w:r>
      <w:r>
        <w:rPr>
          <w:rFonts w:cs="Simplified Arabic" w:hint="cs"/>
          <w:sz w:val="24"/>
          <w:szCs w:val="24"/>
          <w:rtl/>
        </w:rPr>
        <w:t>لية وف</w:t>
      </w:r>
      <w:r>
        <w:rPr>
          <w:rFonts w:cs="Simplified Arabic"/>
          <w:sz w:val="24"/>
          <w:szCs w:val="24"/>
          <w:rtl/>
        </w:rPr>
        <w:t>ق نظام</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ح</w:t>
      </w:r>
      <w:r>
        <w:rPr>
          <w:rFonts w:cs="Simplified Arabic" w:hint="cs"/>
          <w:sz w:val="24"/>
          <w:szCs w:val="24"/>
          <w:rtl/>
        </w:rPr>
        <w:t>سابات القومية (</w:t>
      </w:r>
      <w:r>
        <w:rPr>
          <w:rFonts w:cs="Simplified Arabic"/>
          <w:sz w:val="24"/>
          <w:szCs w:val="24"/>
        </w:rPr>
        <w:t>SNA 93</w:t>
      </w:r>
      <w:r>
        <w:rPr>
          <w:rFonts w:cs="Simplified Arabic"/>
          <w:sz w:val="24"/>
          <w:szCs w:val="24"/>
          <w:rtl/>
        </w:rPr>
        <w:t>) كما</w:t>
      </w:r>
      <w:r>
        <w:rPr>
          <w:rFonts w:cs="Simplified Arabic" w:hint="cs"/>
          <w:sz w:val="24"/>
          <w:szCs w:val="24"/>
          <w:rtl/>
        </w:rPr>
        <w:t xml:space="preserve"> يلي:</w:t>
      </w:r>
    </w:p>
    <w:p w:rsidR="00B7695A" w:rsidRDefault="00B7695A" w:rsidP="00B7695A">
      <w:pPr>
        <w:ind w:left="84"/>
        <w:jc w:val="both"/>
        <w:rPr>
          <w:rFonts w:cs="Simplified Arabic"/>
          <w:sz w:val="16"/>
          <w:szCs w:val="16"/>
          <w:rtl/>
        </w:rPr>
      </w:pPr>
    </w:p>
    <w:p w:rsidR="00B7695A" w:rsidRDefault="00B7695A" w:rsidP="00B7695A">
      <w:pPr>
        <w:ind w:left="15" w:hanging="1"/>
        <w:jc w:val="both"/>
        <w:rPr>
          <w:rFonts w:cs="Simplified Arabic"/>
          <w:sz w:val="24"/>
          <w:szCs w:val="24"/>
          <w:rtl/>
        </w:rPr>
      </w:pPr>
      <w:r>
        <w:rPr>
          <w:rFonts w:cs="Simplified Arabic"/>
          <w:sz w:val="24"/>
          <w:szCs w:val="24"/>
          <w:rtl/>
        </w:rPr>
        <w:t>أ. ال</w:t>
      </w:r>
      <w:r>
        <w:rPr>
          <w:rFonts w:cs="Simplified Arabic" w:hint="cs"/>
          <w:sz w:val="24"/>
          <w:szCs w:val="24"/>
          <w:rtl/>
        </w:rPr>
        <w:t>أنش</w:t>
      </w:r>
      <w:r>
        <w:rPr>
          <w:rFonts w:cs="Simplified Arabic"/>
          <w:sz w:val="24"/>
          <w:szCs w:val="24"/>
          <w:rtl/>
        </w:rPr>
        <w:t>ط</w:t>
      </w:r>
      <w:r>
        <w:rPr>
          <w:rFonts w:cs="Simplified Arabic" w:hint="cs"/>
          <w:sz w:val="24"/>
          <w:szCs w:val="24"/>
          <w:rtl/>
        </w:rPr>
        <w:t>ة ا</w:t>
      </w:r>
      <w:r>
        <w:rPr>
          <w:rFonts w:cs="Simplified Arabic"/>
          <w:sz w:val="24"/>
          <w:szCs w:val="24"/>
          <w:rtl/>
        </w:rPr>
        <w:t>ل</w:t>
      </w:r>
      <w:r>
        <w:rPr>
          <w:rFonts w:cs="Simplified Arabic" w:hint="cs"/>
          <w:sz w:val="24"/>
          <w:szCs w:val="24"/>
          <w:rtl/>
        </w:rPr>
        <w:t>مال</w:t>
      </w:r>
      <w:r>
        <w:rPr>
          <w:rFonts w:cs="Simplified Arabic"/>
          <w:sz w:val="24"/>
          <w:szCs w:val="24"/>
          <w:rtl/>
        </w:rPr>
        <w:t>ي</w:t>
      </w:r>
      <w:r>
        <w:rPr>
          <w:rFonts w:cs="Simplified Arabic" w:hint="cs"/>
          <w:sz w:val="24"/>
          <w:szCs w:val="24"/>
          <w:rtl/>
        </w:rPr>
        <w:t>ة:</w:t>
      </w:r>
    </w:p>
    <w:p w:rsidR="00B7695A" w:rsidRDefault="00B7695A" w:rsidP="00B7695A">
      <w:pPr>
        <w:numPr>
          <w:ilvl w:val="0"/>
          <w:numId w:val="2"/>
        </w:numPr>
        <w:tabs>
          <w:tab w:val="clear" w:pos="720"/>
          <w:tab w:val="num" w:pos="565"/>
        </w:tabs>
        <w:ind w:left="565" w:right="298" w:hanging="284"/>
        <w:jc w:val="both"/>
        <w:rPr>
          <w:rFonts w:cs="Simplified Arabic"/>
          <w:sz w:val="24"/>
          <w:szCs w:val="24"/>
          <w:rtl/>
        </w:rPr>
      </w:pPr>
      <w:r>
        <w:rPr>
          <w:rFonts w:cs="Simplified Arabic"/>
          <w:sz w:val="24"/>
          <w:szCs w:val="24"/>
          <w:rtl/>
        </w:rPr>
        <w:t>س</w:t>
      </w:r>
      <w:r>
        <w:rPr>
          <w:rFonts w:cs="Simplified Arabic" w:hint="cs"/>
          <w:sz w:val="24"/>
          <w:szCs w:val="24"/>
          <w:rtl/>
        </w:rPr>
        <w:t>ل</w:t>
      </w:r>
      <w:r>
        <w:rPr>
          <w:rFonts w:cs="Simplified Arabic"/>
          <w:sz w:val="24"/>
          <w:szCs w:val="24"/>
          <w:rtl/>
        </w:rPr>
        <w:t>طة</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ن</w:t>
      </w:r>
      <w:r>
        <w:rPr>
          <w:rFonts w:cs="Simplified Arabic" w:hint="cs"/>
          <w:sz w:val="24"/>
          <w:szCs w:val="24"/>
          <w:rtl/>
        </w:rPr>
        <w:t>ق</w:t>
      </w:r>
      <w:r>
        <w:rPr>
          <w:rFonts w:cs="Simplified Arabic"/>
          <w:sz w:val="24"/>
          <w:szCs w:val="24"/>
          <w:rtl/>
        </w:rPr>
        <w:t>د</w:t>
      </w:r>
      <w:r>
        <w:rPr>
          <w:rFonts w:cs="Simplified Arabic" w:hint="cs"/>
          <w:sz w:val="24"/>
          <w:szCs w:val="24"/>
          <w:rtl/>
        </w:rPr>
        <w:t>،</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ل</w:t>
      </w:r>
      <w:r>
        <w:rPr>
          <w:rFonts w:cs="Simplified Arabic"/>
          <w:sz w:val="24"/>
          <w:szCs w:val="24"/>
          <w:rtl/>
        </w:rPr>
        <w:t>ب</w:t>
      </w:r>
      <w:r>
        <w:rPr>
          <w:rFonts w:cs="Simplified Arabic" w:hint="cs"/>
          <w:sz w:val="24"/>
          <w:szCs w:val="24"/>
          <w:rtl/>
        </w:rPr>
        <w:t>ن</w:t>
      </w:r>
      <w:r>
        <w:rPr>
          <w:rFonts w:cs="Simplified Arabic"/>
          <w:sz w:val="24"/>
          <w:szCs w:val="24"/>
          <w:rtl/>
        </w:rPr>
        <w:t>و</w:t>
      </w:r>
      <w:r>
        <w:rPr>
          <w:rFonts w:cs="Simplified Arabic" w:hint="cs"/>
          <w:sz w:val="24"/>
          <w:szCs w:val="24"/>
          <w:rtl/>
        </w:rPr>
        <w:t>ك</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ت</w:t>
      </w:r>
      <w:r>
        <w:rPr>
          <w:rFonts w:cs="Simplified Arabic"/>
          <w:sz w:val="24"/>
          <w:szCs w:val="24"/>
          <w:rtl/>
        </w:rPr>
        <w:t>ج</w:t>
      </w:r>
      <w:r>
        <w:rPr>
          <w:rFonts w:cs="Simplified Arabic" w:hint="cs"/>
          <w:sz w:val="24"/>
          <w:szCs w:val="24"/>
          <w:rtl/>
        </w:rPr>
        <w:t>ا</w:t>
      </w:r>
      <w:r>
        <w:rPr>
          <w:rFonts w:cs="Simplified Arabic"/>
          <w:sz w:val="24"/>
          <w:szCs w:val="24"/>
          <w:rtl/>
        </w:rPr>
        <w:t>ر</w:t>
      </w:r>
      <w:r>
        <w:rPr>
          <w:rFonts w:cs="Simplified Arabic" w:hint="cs"/>
          <w:sz w:val="24"/>
          <w:szCs w:val="24"/>
          <w:rtl/>
        </w:rPr>
        <w:t>ي</w:t>
      </w:r>
      <w:r>
        <w:rPr>
          <w:rFonts w:cs="Simplified Arabic"/>
          <w:sz w:val="24"/>
          <w:szCs w:val="24"/>
          <w:rtl/>
        </w:rPr>
        <w:t>ة</w:t>
      </w:r>
      <w:r>
        <w:rPr>
          <w:rFonts w:cs="Simplified Arabic" w:hint="cs"/>
          <w:sz w:val="24"/>
          <w:szCs w:val="24"/>
          <w:rtl/>
        </w:rPr>
        <w:t>،</w:t>
      </w:r>
      <w:r>
        <w:rPr>
          <w:rFonts w:cs="Simplified Arabic"/>
          <w:sz w:val="24"/>
          <w:szCs w:val="24"/>
          <w:rtl/>
        </w:rPr>
        <w:t xml:space="preserve"> </w:t>
      </w:r>
      <w:r>
        <w:rPr>
          <w:rFonts w:cs="Simplified Arabic" w:hint="cs"/>
          <w:sz w:val="24"/>
          <w:szCs w:val="24"/>
          <w:rtl/>
        </w:rPr>
        <w:t>و</w:t>
      </w:r>
      <w:r>
        <w:rPr>
          <w:rFonts w:cs="Simplified Arabic"/>
          <w:sz w:val="24"/>
          <w:szCs w:val="24"/>
          <w:rtl/>
        </w:rPr>
        <w:t>مؤسس</w:t>
      </w:r>
      <w:r>
        <w:rPr>
          <w:rFonts w:cs="Simplified Arabic" w:hint="cs"/>
          <w:sz w:val="24"/>
          <w:szCs w:val="24"/>
          <w:rtl/>
        </w:rPr>
        <w:t xml:space="preserve">ات الإقراض </w:t>
      </w:r>
      <w:r>
        <w:rPr>
          <w:rFonts w:cs="Simplified Arabic"/>
          <w:sz w:val="24"/>
          <w:szCs w:val="24"/>
          <w:rtl/>
        </w:rPr>
        <w:t xml:space="preserve">المتخصصة: </w:t>
      </w:r>
    </w:p>
    <w:p w:rsidR="00B7695A" w:rsidRDefault="00B7695A" w:rsidP="00B7695A">
      <w:pPr>
        <w:ind w:left="565"/>
        <w:jc w:val="both"/>
        <w:rPr>
          <w:rFonts w:cs="Simplified Arabic"/>
          <w:sz w:val="24"/>
          <w:szCs w:val="24"/>
          <w:rtl/>
        </w:rPr>
      </w:pPr>
      <w:r>
        <w:rPr>
          <w:rFonts w:cs="Simplified Arabic"/>
          <w:sz w:val="24"/>
          <w:szCs w:val="24"/>
          <w:rtl/>
        </w:rPr>
        <w:t>الإن</w:t>
      </w:r>
      <w:r>
        <w:rPr>
          <w:rFonts w:cs="Simplified Arabic" w:hint="cs"/>
          <w:sz w:val="24"/>
          <w:szCs w:val="24"/>
          <w:rtl/>
        </w:rPr>
        <w:t>تاج من النش</w:t>
      </w:r>
      <w:r>
        <w:rPr>
          <w:rFonts w:cs="Simplified Arabic"/>
          <w:sz w:val="24"/>
          <w:szCs w:val="24"/>
          <w:rtl/>
        </w:rPr>
        <w:t>ا</w:t>
      </w:r>
      <w:r>
        <w:rPr>
          <w:rFonts w:cs="Simplified Arabic" w:hint="cs"/>
          <w:sz w:val="24"/>
          <w:szCs w:val="24"/>
          <w:rtl/>
        </w:rPr>
        <w:t>ط ا</w:t>
      </w:r>
      <w:r>
        <w:rPr>
          <w:rFonts w:cs="Simplified Arabic"/>
          <w:sz w:val="24"/>
          <w:szCs w:val="24"/>
          <w:rtl/>
        </w:rPr>
        <w:t>ل</w:t>
      </w:r>
      <w:r>
        <w:rPr>
          <w:rFonts w:cs="Simplified Arabic" w:hint="cs"/>
          <w:sz w:val="24"/>
          <w:szCs w:val="24"/>
          <w:rtl/>
        </w:rPr>
        <w:t>رئيسي = دخل ا</w:t>
      </w:r>
      <w:r>
        <w:rPr>
          <w:rFonts w:cs="Simplified Arabic"/>
          <w:sz w:val="24"/>
          <w:szCs w:val="24"/>
          <w:rtl/>
        </w:rPr>
        <w:t>لملك</w:t>
      </w:r>
      <w:r>
        <w:rPr>
          <w:rFonts w:cs="Simplified Arabic" w:hint="cs"/>
          <w:sz w:val="24"/>
          <w:szCs w:val="24"/>
          <w:rtl/>
        </w:rPr>
        <w:t xml:space="preserve">ية المقبوض </w:t>
      </w:r>
      <w:r>
        <w:rPr>
          <w:rFonts w:cs="Simplified Arabic"/>
          <w:sz w:val="24"/>
          <w:szCs w:val="24"/>
          <w:rtl/>
        </w:rPr>
        <w:t>– دخ</w:t>
      </w:r>
      <w:r>
        <w:rPr>
          <w:rFonts w:cs="Simplified Arabic" w:hint="cs"/>
          <w:sz w:val="24"/>
          <w:szCs w:val="24"/>
          <w:rtl/>
        </w:rPr>
        <w:t>ل المل</w:t>
      </w:r>
      <w:r>
        <w:rPr>
          <w:rFonts w:cs="Simplified Arabic"/>
          <w:sz w:val="24"/>
          <w:szCs w:val="24"/>
          <w:rtl/>
        </w:rPr>
        <w:t>ك</w:t>
      </w:r>
      <w:r>
        <w:rPr>
          <w:rFonts w:cs="Simplified Arabic" w:hint="cs"/>
          <w:sz w:val="24"/>
          <w:szCs w:val="24"/>
          <w:rtl/>
        </w:rPr>
        <w:t>ية المدفوع + العمولات ا</w:t>
      </w:r>
      <w:r>
        <w:rPr>
          <w:rFonts w:cs="Simplified Arabic"/>
          <w:sz w:val="24"/>
          <w:szCs w:val="24"/>
          <w:rtl/>
        </w:rPr>
        <w:t>لمقب</w:t>
      </w:r>
      <w:r>
        <w:rPr>
          <w:rFonts w:cs="Simplified Arabic" w:hint="cs"/>
          <w:sz w:val="24"/>
          <w:szCs w:val="24"/>
          <w:rtl/>
        </w:rPr>
        <w:t>وضة (ال</w:t>
      </w:r>
      <w:r>
        <w:rPr>
          <w:rFonts w:cs="Simplified Arabic"/>
          <w:sz w:val="24"/>
          <w:szCs w:val="24"/>
          <w:rtl/>
        </w:rPr>
        <w:t>دائنة</w:t>
      </w:r>
      <w:r>
        <w:rPr>
          <w:rFonts w:cs="Simplified Arabic" w:hint="cs"/>
          <w:sz w:val="24"/>
          <w:szCs w:val="24"/>
          <w:rtl/>
        </w:rPr>
        <w:t xml:space="preserve">) + أرباح </w:t>
      </w:r>
      <w:r>
        <w:rPr>
          <w:rFonts w:cs="Simplified Arabic"/>
          <w:sz w:val="24"/>
          <w:szCs w:val="24"/>
          <w:rtl/>
        </w:rPr>
        <w:t>صرف</w:t>
      </w:r>
      <w:r>
        <w:rPr>
          <w:rFonts w:cs="Simplified Arabic" w:hint="cs"/>
          <w:sz w:val="24"/>
          <w:szCs w:val="24"/>
          <w:rtl/>
        </w:rPr>
        <w:t xml:space="preserve"> العم</w:t>
      </w:r>
      <w:r>
        <w:rPr>
          <w:rFonts w:cs="Simplified Arabic"/>
          <w:sz w:val="24"/>
          <w:szCs w:val="24"/>
          <w:rtl/>
        </w:rPr>
        <w:t>لات</w:t>
      </w:r>
      <w:r>
        <w:rPr>
          <w:rFonts w:cs="Simplified Arabic" w:hint="cs"/>
          <w:sz w:val="24"/>
          <w:szCs w:val="24"/>
          <w:rtl/>
        </w:rPr>
        <w:t>.</w:t>
      </w:r>
    </w:p>
    <w:p w:rsidR="00B7695A" w:rsidRDefault="00B7695A" w:rsidP="00B7695A">
      <w:pPr>
        <w:ind w:left="565"/>
        <w:jc w:val="both"/>
        <w:rPr>
          <w:rFonts w:cs="Simplified Arabic"/>
          <w:sz w:val="24"/>
          <w:szCs w:val="24"/>
          <w:rtl/>
        </w:rPr>
      </w:pPr>
      <w:r>
        <w:rPr>
          <w:rFonts w:cs="Simplified Arabic" w:hint="cs"/>
          <w:sz w:val="24"/>
          <w:szCs w:val="24"/>
          <w:rtl/>
        </w:rPr>
        <w:lastRenderedPageBreak/>
        <w:t>ويت</w:t>
      </w:r>
      <w:r>
        <w:rPr>
          <w:rFonts w:cs="Simplified Arabic"/>
          <w:sz w:val="24"/>
          <w:szCs w:val="24"/>
          <w:rtl/>
        </w:rPr>
        <w:t>ك</w:t>
      </w:r>
      <w:r>
        <w:rPr>
          <w:rFonts w:cs="Simplified Arabic" w:hint="cs"/>
          <w:sz w:val="24"/>
          <w:szCs w:val="24"/>
          <w:rtl/>
        </w:rPr>
        <w:t>ون د</w:t>
      </w:r>
      <w:r>
        <w:rPr>
          <w:rFonts w:cs="Simplified Arabic"/>
          <w:sz w:val="24"/>
          <w:szCs w:val="24"/>
          <w:rtl/>
        </w:rPr>
        <w:t>خ</w:t>
      </w:r>
      <w:r>
        <w:rPr>
          <w:rFonts w:cs="Simplified Arabic" w:hint="cs"/>
          <w:sz w:val="24"/>
          <w:szCs w:val="24"/>
          <w:rtl/>
        </w:rPr>
        <w:t>ل ا</w:t>
      </w:r>
      <w:r>
        <w:rPr>
          <w:rFonts w:cs="Simplified Arabic"/>
          <w:sz w:val="24"/>
          <w:szCs w:val="24"/>
          <w:rtl/>
        </w:rPr>
        <w:t>ل</w:t>
      </w:r>
      <w:r>
        <w:rPr>
          <w:rFonts w:cs="Simplified Arabic" w:hint="cs"/>
          <w:sz w:val="24"/>
          <w:szCs w:val="24"/>
          <w:rtl/>
        </w:rPr>
        <w:t>ملكية المقبوض من ا</w:t>
      </w:r>
      <w:r>
        <w:rPr>
          <w:rFonts w:cs="Simplified Arabic"/>
          <w:sz w:val="24"/>
          <w:szCs w:val="24"/>
          <w:rtl/>
        </w:rPr>
        <w:t>ل</w:t>
      </w:r>
      <w:r>
        <w:rPr>
          <w:rFonts w:cs="Simplified Arabic" w:hint="cs"/>
          <w:sz w:val="24"/>
          <w:szCs w:val="24"/>
          <w:rtl/>
        </w:rPr>
        <w:t>فوا</w:t>
      </w:r>
      <w:r>
        <w:rPr>
          <w:rFonts w:cs="Simplified Arabic"/>
          <w:sz w:val="24"/>
          <w:szCs w:val="24"/>
          <w:rtl/>
        </w:rPr>
        <w:t>ئ</w:t>
      </w:r>
      <w:r>
        <w:rPr>
          <w:rFonts w:cs="Simplified Arabic" w:hint="cs"/>
          <w:sz w:val="24"/>
          <w:szCs w:val="24"/>
          <w:rtl/>
        </w:rPr>
        <w:t>د المقبو</w:t>
      </w:r>
      <w:r>
        <w:rPr>
          <w:rFonts w:cs="Simplified Arabic"/>
          <w:sz w:val="24"/>
          <w:szCs w:val="24"/>
          <w:rtl/>
        </w:rPr>
        <w:t>ض</w:t>
      </w:r>
      <w:r>
        <w:rPr>
          <w:rFonts w:cs="Simplified Arabic" w:hint="cs"/>
          <w:sz w:val="24"/>
          <w:szCs w:val="24"/>
          <w:rtl/>
        </w:rPr>
        <w:t>ة</w:t>
      </w:r>
      <w:r>
        <w:rPr>
          <w:rFonts w:cs="Simplified Arabic"/>
          <w:sz w:val="24"/>
          <w:szCs w:val="24"/>
          <w:rtl/>
        </w:rPr>
        <w:t xml:space="preserve"> </w:t>
      </w:r>
      <w:r>
        <w:rPr>
          <w:rFonts w:cs="Simplified Arabic" w:hint="cs"/>
          <w:sz w:val="24"/>
          <w:szCs w:val="24"/>
          <w:rtl/>
        </w:rPr>
        <w:t>وإيرا</w:t>
      </w:r>
      <w:r>
        <w:rPr>
          <w:rFonts w:cs="Simplified Arabic"/>
          <w:sz w:val="24"/>
          <w:szCs w:val="24"/>
          <w:rtl/>
        </w:rPr>
        <w:t>د</w:t>
      </w:r>
      <w:r>
        <w:rPr>
          <w:rFonts w:cs="Simplified Arabic" w:hint="cs"/>
          <w:sz w:val="24"/>
          <w:szCs w:val="24"/>
          <w:rtl/>
        </w:rPr>
        <w:t>ا</w:t>
      </w:r>
      <w:r>
        <w:rPr>
          <w:rFonts w:cs="Simplified Arabic"/>
          <w:sz w:val="24"/>
          <w:szCs w:val="24"/>
          <w:rtl/>
        </w:rPr>
        <w:t>ت</w:t>
      </w:r>
      <w:r>
        <w:rPr>
          <w:rFonts w:cs="Simplified Arabic" w:hint="cs"/>
          <w:sz w:val="24"/>
          <w:szCs w:val="24"/>
          <w:rtl/>
        </w:rPr>
        <w:t xml:space="preserve"> الأسهم والدخل الناجم </w:t>
      </w:r>
      <w:r>
        <w:rPr>
          <w:rFonts w:cs="Simplified Arabic"/>
          <w:sz w:val="24"/>
          <w:szCs w:val="24"/>
          <w:rtl/>
        </w:rPr>
        <w:t>عن</w:t>
      </w:r>
      <w:r>
        <w:rPr>
          <w:rFonts w:cs="Simplified Arabic" w:hint="cs"/>
          <w:sz w:val="24"/>
          <w:szCs w:val="24"/>
          <w:rtl/>
        </w:rPr>
        <w:t xml:space="preserve"> المساهمة في منشآت ومؤس</w:t>
      </w:r>
      <w:r>
        <w:rPr>
          <w:rFonts w:cs="Simplified Arabic"/>
          <w:sz w:val="24"/>
          <w:szCs w:val="24"/>
          <w:rtl/>
        </w:rPr>
        <w:t>س</w:t>
      </w:r>
      <w:r>
        <w:rPr>
          <w:rFonts w:cs="Simplified Arabic" w:hint="cs"/>
          <w:sz w:val="24"/>
          <w:szCs w:val="24"/>
          <w:rtl/>
        </w:rPr>
        <w:t>ا</w:t>
      </w:r>
      <w:r>
        <w:rPr>
          <w:rFonts w:cs="Simplified Arabic"/>
          <w:sz w:val="24"/>
          <w:szCs w:val="24"/>
          <w:rtl/>
        </w:rPr>
        <w:t>ت</w:t>
      </w:r>
      <w:r>
        <w:rPr>
          <w:rFonts w:cs="Simplified Arabic" w:hint="cs"/>
          <w:sz w:val="24"/>
          <w:szCs w:val="24"/>
          <w:rtl/>
        </w:rPr>
        <w:t xml:space="preserve"> أخرى بال</w:t>
      </w:r>
      <w:r>
        <w:rPr>
          <w:rFonts w:cs="Simplified Arabic"/>
          <w:sz w:val="24"/>
          <w:szCs w:val="24"/>
          <w:rtl/>
        </w:rPr>
        <w:t>إ</w:t>
      </w:r>
      <w:r>
        <w:rPr>
          <w:rFonts w:cs="Simplified Arabic" w:hint="cs"/>
          <w:sz w:val="24"/>
          <w:szCs w:val="24"/>
          <w:rtl/>
        </w:rPr>
        <w:t>ضافة لص</w:t>
      </w:r>
      <w:r>
        <w:rPr>
          <w:rFonts w:cs="Simplified Arabic"/>
          <w:sz w:val="24"/>
          <w:szCs w:val="24"/>
          <w:rtl/>
        </w:rPr>
        <w:t>ا</w:t>
      </w:r>
      <w:r>
        <w:rPr>
          <w:rFonts w:cs="Simplified Arabic" w:hint="cs"/>
          <w:sz w:val="24"/>
          <w:szCs w:val="24"/>
          <w:rtl/>
        </w:rPr>
        <w:t>في إيجا</w:t>
      </w:r>
      <w:r>
        <w:rPr>
          <w:rFonts w:cs="Simplified Arabic"/>
          <w:sz w:val="24"/>
          <w:szCs w:val="24"/>
          <w:rtl/>
        </w:rPr>
        <w:t>رات الأراضي.</w:t>
      </w:r>
    </w:p>
    <w:p w:rsidR="00B7695A" w:rsidRDefault="00B7695A" w:rsidP="00B7695A">
      <w:pPr>
        <w:tabs>
          <w:tab w:val="left" w:pos="423"/>
        </w:tabs>
        <w:ind w:left="565"/>
        <w:jc w:val="both"/>
        <w:rPr>
          <w:rFonts w:cs="Simplified Arabic"/>
          <w:sz w:val="24"/>
          <w:szCs w:val="24"/>
          <w:rtl/>
        </w:rPr>
      </w:pPr>
      <w:r>
        <w:rPr>
          <w:rFonts w:cs="Simplified Arabic"/>
          <w:sz w:val="24"/>
          <w:szCs w:val="24"/>
          <w:rtl/>
        </w:rPr>
        <w:t>ويست</w:t>
      </w:r>
      <w:r>
        <w:rPr>
          <w:rFonts w:cs="Simplified Arabic" w:hint="cs"/>
          <w:sz w:val="24"/>
          <w:szCs w:val="24"/>
          <w:rtl/>
        </w:rPr>
        <w:t>ثنى من دخل الملكية</w:t>
      </w:r>
      <w:r>
        <w:rPr>
          <w:rFonts w:cs="Simplified Arabic"/>
          <w:sz w:val="24"/>
          <w:szCs w:val="24"/>
          <w:rtl/>
        </w:rPr>
        <w:t xml:space="preserve"> ا</w:t>
      </w:r>
      <w:r>
        <w:rPr>
          <w:rFonts w:cs="Simplified Arabic" w:hint="cs"/>
          <w:sz w:val="24"/>
          <w:szCs w:val="24"/>
          <w:rtl/>
        </w:rPr>
        <w:t>لم</w:t>
      </w:r>
      <w:r>
        <w:rPr>
          <w:rFonts w:cs="Simplified Arabic"/>
          <w:sz w:val="24"/>
          <w:szCs w:val="24"/>
          <w:rtl/>
        </w:rPr>
        <w:t>ق</w:t>
      </w:r>
      <w:r>
        <w:rPr>
          <w:rFonts w:cs="Simplified Arabic" w:hint="cs"/>
          <w:sz w:val="24"/>
          <w:szCs w:val="24"/>
          <w:rtl/>
        </w:rPr>
        <w:t>ب</w:t>
      </w:r>
      <w:r>
        <w:rPr>
          <w:rFonts w:cs="Simplified Arabic"/>
          <w:sz w:val="24"/>
          <w:szCs w:val="24"/>
          <w:rtl/>
        </w:rPr>
        <w:t xml:space="preserve">وض </w:t>
      </w:r>
      <w:r>
        <w:rPr>
          <w:rFonts w:cs="Simplified Arabic" w:hint="cs"/>
          <w:sz w:val="24"/>
          <w:szCs w:val="24"/>
          <w:rtl/>
        </w:rPr>
        <w:t>الدخل ال</w:t>
      </w:r>
      <w:r>
        <w:rPr>
          <w:rFonts w:cs="Simplified Arabic"/>
          <w:sz w:val="24"/>
          <w:szCs w:val="24"/>
          <w:rtl/>
        </w:rPr>
        <w:t>ن</w:t>
      </w:r>
      <w:r>
        <w:rPr>
          <w:rFonts w:cs="Simplified Arabic" w:hint="cs"/>
          <w:sz w:val="24"/>
          <w:szCs w:val="24"/>
          <w:rtl/>
        </w:rPr>
        <w:t xml:space="preserve">اجم </w:t>
      </w:r>
      <w:r>
        <w:rPr>
          <w:rFonts w:cs="Simplified Arabic"/>
          <w:sz w:val="24"/>
          <w:szCs w:val="24"/>
          <w:rtl/>
        </w:rPr>
        <w:t>عن استث</w:t>
      </w:r>
      <w:r>
        <w:rPr>
          <w:rFonts w:cs="Simplified Arabic" w:hint="cs"/>
          <w:sz w:val="24"/>
          <w:szCs w:val="24"/>
          <w:rtl/>
        </w:rPr>
        <w:t>ما</w:t>
      </w:r>
      <w:r>
        <w:rPr>
          <w:rFonts w:cs="Simplified Arabic"/>
          <w:sz w:val="24"/>
          <w:szCs w:val="24"/>
          <w:rtl/>
        </w:rPr>
        <w:t>ر</w:t>
      </w:r>
      <w:r>
        <w:rPr>
          <w:rFonts w:cs="Simplified Arabic" w:hint="cs"/>
          <w:sz w:val="24"/>
          <w:szCs w:val="24"/>
          <w:rtl/>
        </w:rPr>
        <w:t xml:space="preserve"> ا</w:t>
      </w:r>
      <w:r>
        <w:rPr>
          <w:rFonts w:cs="Simplified Arabic"/>
          <w:sz w:val="24"/>
          <w:szCs w:val="24"/>
          <w:rtl/>
        </w:rPr>
        <w:t>ل</w:t>
      </w:r>
      <w:r>
        <w:rPr>
          <w:rFonts w:cs="Simplified Arabic" w:hint="cs"/>
          <w:sz w:val="24"/>
          <w:szCs w:val="24"/>
          <w:rtl/>
        </w:rPr>
        <w:t>أ</w:t>
      </w:r>
      <w:r>
        <w:rPr>
          <w:rFonts w:cs="Simplified Arabic"/>
          <w:sz w:val="24"/>
          <w:szCs w:val="24"/>
          <w:rtl/>
        </w:rPr>
        <w:t>موا</w:t>
      </w:r>
      <w:r>
        <w:rPr>
          <w:rFonts w:cs="Simplified Arabic" w:hint="cs"/>
          <w:sz w:val="24"/>
          <w:szCs w:val="24"/>
          <w:rtl/>
        </w:rPr>
        <w:t>ل ال</w:t>
      </w:r>
      <w:r>
        <w:rPr>
          <w:rFonts w:cs="Simplified Arabic"/>
          <w:sz w:val="24"/>
          <w:szCs w:val="24"/>
          <w:rtl/>
        </w:rPr>
        <w:t>خاص</w:t>
      </w:r>
      <w:r>
        <w:rPr>
          <w:rFonts w:cs="Simplified Arabic" w:hint="cs"/>
          <w:sz w:val="24"/>
          <w:szCs w:val="24"/>
          <w:rtl/>
        </w:rPr>
        <w:t>ة بالمؤسسة نفسها.</w:t>
      </w:r>
    </w:p>
    <w:p w:rsidR="00B7695A" w:rsidRDefault="00B7695A" w:rsidP="00B7695A">
      <w:pPr>
        <w:numPr>
          <w:ilvl w:val="12"/>
          <w:numId w:val="0"/>
        </w:numPr>
        <w:ind w:left="565"/>
        <w:jc w:val="both"/>
        <w:rPr>
          <w:rFonts w:cs="Simplified Arabic"/>
          <w:sz w:val="24"/>
          <w:szCs w:val="24"/>
          <w:rtl/>
        </w:rPr>
      </w:pPr>
      <w:r>
        <w:rPr>
          <w:rFonts w:cs="Simplified Arabic"/>
          <w:sz w:val="24"/>
          <w:szCs w:val="24"/>
          <w:rtl/>
        </w:rPr>
        <w:t xml:space="preserve">أما </w:t>
      </w:r>
      <w:r>
        <w:rPr>
          <w:rFonts w:cs="Simplified Arabic" w:hint="cs"/>
          <w:sz w:val="24"/>
          <w:szCs w:val="24"/>
          <w:rtl/>
        </w:rPr>
        <w:t>دخل الملكية</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دف</w:t>
      </w:r>
      <w:r>
        <w:rPr>
          <w:rFonts w:cs="Simplified Arabic" w:hint="cs"/>
          <w:sz w:val="24"/>
          <w:szCs w:val="24"/>
          <w:rtl/>
        </w:rPr>
        <w:t>وع</w:t>
      </w:r>
      <w:r>
        <w:rPr>
          <w:rFonts w:cs="Simplified Arabic"/>
          <w:sz w:val="24"/>
          <w:szCs w:val="24"/>
          <w:rtl/>
        </w:rPr>
        <w:t xml:space="preserve"> فإن</w:t>
      </w:r>
      <w:r>
        <w:rPr>
          <w:rFonts w:cs="Simplified Arabic" w:hint="cs"/>
          <w:sz w:val="24"/>
          <w:szCs w:val="24"/>
          <w:rtl/>
        </w:rPr>
        <w:t>ه</w:t>
      </w:r>
      <w:r>
        <w:rPr>
          <w:rFonts w:cs="Simplified Arabic"/>
          <w:sz w:val="24"/>
          <w:szCs w:val="24"/>
          <w:rtl/>
        </w:rPr>
        <w:t xml:space="preserve"> يتك</w:t>
      </w:r>
      <w:r>
        <w:rPr>
          <w:rFonts w:cs="Simplified Arabic" w:hint="cs"/>
          <w:sz w:val="24"/>
          <w:szCs w:val="24"/>
          <w:rtl/>
        </w:rPr>
        <w:t>ون</w:t>
      </w:r>
      <w:r>
        <w:rPr>
          <w:rFonts w:cs="Simplified Arabic"/>
          <w:sz w:val="24"/>
          <w:szCs w:val="24"/>
          <w:rtl/>
        </w:rPr>
        <w:t xml:space="preserve"> من</w:t>
      </w:r>
      <w:r>
        <w:rPr>
          <w:rFonts w:cs="Simplified Arabic" w:hint="cs"/>
          <w:sz w:val="24"/>
          <w:szCs w:val="24"/>
          <w:rtl/>
        </w:rPr>
        <w:t xml:space="preserve"> ا</w:t>
      </w:r>
      <w:r>
        <w:rPr>
          <w:rFonts w:cs="Simplified Arabic"/>
          <w:sz w:val="24"/>
          <w:szCs w:val="24"/>
          <w:rtl/>
        </w:rPr>
        <w:t>لفوا</w:t>
      </w:r>
      <w:r>
        <w:rPr>
          <w:rFonts w:cs="Simplified Arabic" w:hint="cs"/>
          <w:sz w:val="24"/>
          <w:szCs w:val="24"/>
          <w:rtl/>
        </w:rPr>
        <w:t>ئ</w:t>
      </w:r>
      <w:r>
        <w:rPr>
          <w:rFonts w:cs="Simplified Arabic"/>
          <w:sz w:val="24"/>
          <w:szCs w:val="24"/>
          <w:rtl/>
        </w:rPr>
        <w:t>د ا</w:t>
      </w:r>
      <w:r>
        <w:rPr>
          <w:rFonts w:cs="Simplified Arabic" w:hint="cs"/>
          <w:sz w:val="24"/>
          <w:szCs w:val="24"/>
          <w:rtl/>
        </w:rPr>
        <w:t>ل</w:t>
      </w:r>
      <w:r>
        <w:rPr>
          <w:rFonts w:cs="Simplified Arabic"/>
          <w:sz w:val="24"/>
          <w:szCs w:val="24"/>
          <w:rtl/>
        </w:rPr>
        <w:t>م</w:t>
      </w:r>
      <w:r>
        <w:rPr>
          <w:rFonts w:cs="Simplified Arabic" w:hint="cs"/>
          <w:sz w:val="24"/>
          <w:szCs w:val="24"/>
          <w:rtl/>
        </w:rPr>
        <w:t>دفوعة.</w:t>
      </w:r>
    </w:p>
    <w:p w:rsidR="00B7695A" w:rsidRDefault="00B7695A" w:rsidP="00B7695A">
      <w:pPr>
        <w:ind w:left="297"/>
        <w:jc w:val="both"/>
        <w:rPr>
          <w:rFonts w:cs="Simplified Arabic"/>
          <w:sz w:val="12"/>
          <w:szCs w:val="12"/>
          <w:rtl/>
        </w:rPr>
      </w:pPr>
    </w:p>
    <w:p w:rsidR="00B7695A" w:rsidRDefault="00B7695A" w:rsidP="00B7695A">
      <w:pPr>
        <w:numPr>
          <w:ilvl w:val="0"/>
          <w:numId w:val="2"/>
        </w:numPr>
        <w:tabs>
          <w:tab w:val="clear" w:pos="720"/>
          <w:tab w:val="num" w:pos="565"/>
        </w:tabs>
        <w:ind w:left="565" w:right="298" w:hanging="284"/>
        <w:jc w:val="both"/>
        <w:rPr>
          <w:rFonts w:cs="Simplified Arabic"/>
          <w:sz w:val="24"/>
          <w:szCs w:val="24"/>
          <w:rtl/>
        </w:rPr>
      </w:pPr>
      <w:r>
        <w:rPr>
          <w:rFonts w:cs="Simplified Arabic"/>
          <w:sz w:val="24"/>
          <w:szCs w:val="24"/>
          <w:rtl/>
        </w:rPr>
        <w:t>ا</w:t>
      </w:r>
      <w:r>
        <w:rPr>
          <w:rFonts w:cs="Simplified Arabic" w:hint="cs"/>
          <w:sz w:val="24"/>
          <w:szCs w:val="24"/>
          <w:rtl/>
        </w:rPr>
        <w:t>ل</w:t>
      </w:r>
      <w:r>
        <w:rPr>
          <w:rFonts w:cs="Simplified Arabic"/>
          <w:sz w:val="24"/>
          <w:szCs w:val="24"/>
          <w:rtl/>
        </w:rPr>
        <w:t>بن</w:t>
      </w:r>
      <w:r>
        <w:rPr>
          <w:rFonts w:cs="Simplified Arabic" w:hint="cs"/>
          <w:sz w:val="24"/>
          <w:szCs w:val="24"/>
          <w:rtl/>
        </w:rPr>
        <w:t>و</w:t>
      </w:r>
      <w:r>
        <w:rPr>
          <w:rFonts w:cs="Simplified Arabic"/>
          <w:sz w:val="24"/>
          <w:szCs w:val="24"/>
          <w:rtl/>
        </w:rPr>
        <w:t>ك</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إ</w:t>
      </w:r>
      <w:r>
        <w:rPr>
          <w:rFonts w:cs="Simplified Arabic" w:hint="cs"/>
          <w:sz w:val="24"/>
          <w:szCs w:val="24"/>
          <w:rtl/>
        </w:rPr>
        <w:t>س</w:t>
      </w:r>
      <w:r>
        <w:rPr>
          <w:rFonts w:cs="Simplified Arabic"/>
          <w:sz w:val="24"/>
          <w:szCs w:val="24"/>
          <w:rtl/>
        </w:rPr>
        <w:t>ل</w:t>
      </w:r>
      <w:r>
        <w:rPr>
          <w:rFonts w:cs="Simplified Arabic" w:hint="cs"/>
          <w:sz w:val="24"/>
          <w:szCs w:val="24"/>
          <w:rtl/>
        </w:rPr>
        <w:t>ا</w:t>
      </w:r>
      <w:r>
        <w:rPr>
          <w:rFonts w:cs="Simplified Arabic"/>
          <w:sz w:val="24"/>
          <w:szCs w:val="24"/>
          <w:rtl/>
        </w:rPr>
        <w:t>مية:</w:t>
      </w:r>
    </w:p>
    <w:p w:rsidR="00B7695A" w:rsidRDefault="00B7695A" w:rsidP="00B7695A">
      <w:pPr>
        <w:ind w:left="565"/>
        <w:jc w:val="both"/>
        <w:rPr>
          <w:rFonts w:cs="Simplified Arabic"/>
          <w:sz w:val="24"/>
          <w:szCs w:val="24"/>
          <w:rtl/>
        </w:rPr>
      </w:pPr>
      <w:r>
        <w:rPr>
          <w:rFonts w:cs="Simplified Arabic"/>
          <w:sz w:val="24"/>
          <w:szCs w:val="24"/>
          <w:rtl/>
        </w:rPr>
        <w:t>الإن</w:t>
      </w:r>
      <w:r>
        <w:rPr>
          <w:rFonts w:cs="Simplified Arabic" w:hint="cs"/>
          <w:sz w:val="24"/>
          <w:szCs w:val="24"/>
          <w:rtl/>
        </w:rPr>
        <w:t>تاج من النشاط الرئيسي = دخل ال</w:t>
      </w:r>
      <w:r>
        <w:rPr>
          <w:rFonts w:cs="Simplified Arabic"/>
          <w:sz w:val="24"/>
          <w:szCs w:val="24"/>
          <w:rtl/>
        </w:rPr>
        <w:t>ملكي</w:t>
      </w:r>
      <w:r>
        <w:rPr>
          <w:rFonts w:cs="Simplified Arabic" w:hint="cs"/>
          <w:sz w:val="24"/>
          <w:szCs w:val="24"/>
          <w:rtl/>
        </w:rPr>
        <w:t xml:space="preserve">ة المقبوض </w:t>
      </w:r>
      <w:r>
        <w:rPr>
          <w:rFonts w:cs="Simplified Arabic"/>
          <w:sz w:val="24"/>
          <w:szCs w:val="24"/>
          <w:rtl/>
        </w:rPr>
        <w:t>– دخ</w:t>
      </w:r>
      <w:r>
        <w:rPr>
          <w:rFonts w:cs="Simplified Arabic" w:hint="cs"/>
          <w:sz w:val="24"/>
          <w:szCs w:val="24"/>
          <w:rtl/>
        </w:rPr>
        <w:t>ل الملكية المدفوع + العمولات ا</w:t>
      </w:r>
      <w:r>
        <w:rPr>
          <w:rFonts w:cs="Simplified Arabic"/>
          <w:sz w:val="24"/>
          <w:szCs w:val="24"/>
          <w:rtl/>
        </w:rPr>
        <w:t>لمقب</w:t>
      </w:r>
      <w:r>
        <w:rPr>
          <w:rFonts w:cs="Simplified Arabic" w:hint="cs"/>
          <w:sz w:val="24"/>
          <w:szCs w:val="24"/>
          <w:rtl/>
        </w:rPr>
        <w:t>وضة (الدائنة) + أرباح  صرف ا</w:t>
      </w:r>
      <w:r>
        <w:rPr>
          <w:rFonts w:cs="Simplified Arabic"/>
          <w:sz w:val="24"/>
          <w:szCs w:val="24"/>
          <w:rtl/>
        </w:rPr>
        <w:t>لع</w:t>
      </w:r>
      <w:r>
        <w:rPr>
          <w:rFonts w:cs="Simplified Arabic" w:hint="cs"/>
          <w:sz w:val="24"/>
          <w:szCs w:val="24"/>
          <w:rtl/>
        </w:rPr>
        <w:t>ملا</w:t>
      </w:r>
      <w:r>
        <w:rPr>
          <w:rFonts w:cs="Simplified Arabic"/>
          <w:sz w:val="24"/>
          <w:szCs w:val="24"/>
          <w:rtl/>
        </w:rPr>
        <w:t>ت</w:t>
      </w:r>
      <w:r>
        <w:rPr>
          <w:rFonts w:cs="Simplified Arabic" w:hint="cs"/>
          <w:sz w:val="24"/>
          <w:szCs w:val="24"/>
          <w:rtl/>
        </w:rPr>
        <w:t>.</w:t>
      </w:r>
    </w:p>
    <w:p w:rsidR="00B7695A" w:rsidRDefault="00B7695A" w:rsidP="00B7695A">
      <w:pPr>
        <w:numPr>
          <w:ilvl w:val="12"/>
          <w:numId w:val="0"/>
        </w:numPr>
        <w:ind w:left="565"/>
        <w:jc w:val="both"/>
        <w:rPr>
          <w:rFonts w:cs="Simplified Arabic"/>
          <w:sz w:val="24"/>
          <w:szCs w:val="24"/>
          <w:rtl/>
        </w:rPr>
      </w:pPr>
      <w:r>
        <w:rPr>
          <w:rFonts w:cs="Simplified Arabic"/>
          <w:sz w:val="24"/>
          <w:szCs w:val="24"/>
          <w:rtl/>
        </w:rPr>
        <w:t>ويتك</w:t>
      </w:r>
      <w:r>
        <w:rPr>
          <w:rFonts w:cs="Simplified Arabic" w:hint="cs"/>
          <w:sz w:val="24"/>
          <w:szCs w:val="24"/>
          <w:rtl/>
        </w:rPr>
        <w:t>ون دخل الملكية الم</w:t>
      </w:r>
      <w:r>
        <w:rPr>
          <w:rFonts w:cs="Simplified Arabic"/>
          <w:sz w:val="24"/>
          <w:szCs w:val="24"/>
          <w:rtl/>
        </w:rPr>
        <w:t>ق</w:t>
      </w:r>
      <w:r>
        <w:rPr>
          <w:rFonts w:cs="Simplified Arabic" w:hint="cs"/>
          <w:sz w:val="24"/>
          <w:szCs w:val="24"/>
          <w:rtl/>
        </w:rPr>
        <w:t>ب</w:t>
      </w:r>
      <w:r>
        <w:rPr>
          <w:rFonts w:cs="Simplified Arabic"/>
          <w:sz w:val="24"/>
          <w:szCs w:val="24"/>
          <w:rtl/>
        </w:rPr>
        <w:t>و</w:t>
      </w:r>
      <w:r>
        <w:rPr>
          <w:rFonts w:cs="Simplified Arabic" w:hint="cs"/>
          <w:sz w:val="24"/>
          <w:szCs w:val="24"/>
          <w:rtl/>
        </w:rPr>
        <w:t>ض</w:t>
      </w:r>
      <w:r>
        <w:rPr>
          <w:rFonts w:cs="Simplified Arabic"/>
          <w:sz w:val="24"/>
          <w:szCs w:val="24"/>
          <w:rtl/>
        </w:rPr>
        <w:t xml:space="preserve"> </w:t>
      </w:r>
      <w:r>
        <w:rPr>
          <w:rFonts w:cs="Simplified Arabic" w:hint="cs"/>
          <w:sz w:val="24"/>
          <w:szCs w:val="24"/>
          <w:rtl/>
        </w:rPr>
        <w:t>م</w:t>
      </w:r>
      <w:r>
        <w:rPr>
          <w:rFonts w:cs="Simplified Arabic"/>
          <w:sz w:val="24"/>
          <w:szCs w:val="24"/>
          <w:rtl/>
        </w:rPr>
        <w:t>ن</w:t>
      </w:r>
      <w:r>
        <w:rPr>
          <w:rFonts w:cs="Simplified Arabic" w:hint="cs"/>
          <w:sz w:val="24"/>
          <w:szCs w:val="24"/>
          <w:rtl/>
        </w:rPr>
        <w:t xml:space="preserve"> </w:t>
      </w:r>
      <w:r>
        <w:rPr>
          <w:rFonts w:cs="Simplified Arabic"/>
          <w:sz w:val="24"/>
          <w:szCs w:val="24"/>
          <w:rtl/>
        </w:rPr>
        <w:t>إ</w:t>
      </w:r>
      <w:r>
        <w:rPr>
          <w:rFonts w:cs="Simplified Arabic" w:hint="cs"/>
          <w:sz w:val="24"/>
          <w:szCs w:val="24"/>
          <w:rtl/>
        </w:rPr>
        <w:t>ير</w:t>
      </w:r>
      <w:r>
        <w:rPr>
          <w:rFonts w:cs="Simplified Arabic"/>
          <w:sz w:val="24"/>
          <w:szCs w:val="24"/>
          <w:rtl/>
        </w:rPr>
        <w:t>ا</w:t>
      </w:r>
      <w:r>
        <w:rPr>
          <w:rFonts w:cs="Simplified Arabic" w:hint="cs"/>
          <w:sz w:val="24"/>
          <w:szCs w:val="24"/>
          <w:rtl/>
        </w:rPr>
        <w:t>د</w:t>
      </w:r>
      <w:r>
        <w:rPr>
          <w:rFonts w:cs="Simplified Arabic"/>
          <w:sz w:val="24"/>
          <w:szCs w:val="24"/>
          <w:rtl/>
        </w:rPr>
        <w:t>ات</w:t>
      </w:r>
      <w:r>
        <w:rPr>
          <w:rFonts w:cs="Simplified Arabic" w:hint="cs"/>
          <w:sz w:val="24"/>
          <w:szCs w:val="24"/>
          <w:rtl/>
        </w:rPr>
        <w:t xml:space="preserve"> الاستثمار من المضارب</w:t>
      </w:r>
      <w:r>
        <w:rPr>
          <w:rFonts w:cs="Simplified Arabic"/>
          <w:sz w:val="24"/>
          <w:szCs w:val="24"/>
          <w:rtl/>
        </w:rPr>
        <w:t>ة وا</w:t>
      </w:r>
      <w:r>
        <w:rPr>
          <w:rFonts w:cs="Simplified Arabic" w:hint="cs"/>
          <w:sz w:val="24"/>
          <w:szCs w:val="24"/>
          <w:rtl/>
        </w:rPr>
        <w:t>لمشاركة وال</w:t>
      </w:r>
      <w:r>
        <w:rPr>
          <w:rFonts w:cs="Simplified Arabic"/>
          <w:sz w:val="24"/>
          <w:szCs w:val="24"/>
          <w:rtl/>
        </w:rPr>
        <w:t>مر</w:t>
      </w:r>
      <w:r>
        <w:rPr>
          <w:rFonts w:cs="Simplified Arabic" w:hint="cs"/>
          <w:sz w:val="24"/>
          <w:szCs w:val="24"/>
          <w:rtl/>
        </w:rPr>
        <w:t>ا</w:t>
      </w:r>
      <w:r>
        <w:rPr>
          <w:rFonts w:cs="Simplified Arabic"/>
          <w:sz w:val="24"/>
          <w:szCs w:val="24"/>
          <w:rtl/>
        </w:rPr>
        <w:t>بحة.</w:t>
      </w:r>
    </w:p>
    <w:p w:rsidR="00B7695A" w:rsidRDefault="00B7695A" w:rsidP="00B7695A">
      <w:pPr>
        <w:numPr>
          <w:ilvl w:val="12"/>
          <w:numId w:val="0"/>
        </w:numPr>
        <w:ind w:left="565"/>
        <w:jc w:val="both"/>
        <w:rPr>
          <w:rFonts w:cs="Simplified Arabic"/>
          <w:sz w:val="24"/>
          <w:szCs w:val="24"/>
          <w:rtl/>
        </w:rPr>
      </w:pPr>
      <w:r>
        <w:rPr>
          <w:rFonts w:cs="Simplified Arabic" w:hint="cs"/>
          <w:sz w:val="24"/>
          <w:szCs w:val="24"/>
          <w:rtl/>
        </w:rPr>
        <w:t>أما</w:t>
      </w:r>
      <w:r>
        <w:rPr>
          <w:rFonts w:cs="Simplified Arabic"/>
          <w:sz w:val="24"/>
          <w:szCs w:val="24"/>
          <w:rtl/>
        </w:rPr>
        <w:t xml:space="preserve"> </w:t>
      </w:r>
      <w:r>
        <w:rPr>
          <w:rFonts w:cs="Simplified Arabic" w:hint="cs"/>
          <w:sz w:val="24"/>
          <w:szCs w:val="24"/>
          <w:rtl/>
        </w:rPr>
        <w:t>د</w:t>
      </w:r>
      <w:r>
        <w:rPr>
          <w:rFonts w:cs="Simplified Arabic"/>
          <w:sz w:val="24"/>
          <w:szCs w:val="24"/>
          <w:rtl/>
        </w:rPr>
        <w:t>خ</w:t>
      </w:r>
      <w:r>
        <w:rPr>
          <w:rFonts w:cs="Simplified Arabic" w:hint="cs"/>
          <w:sz w:val="24"/>
          <w:szCs w:val="24"/>
          <w:rtl/>
        </w:rPr>
        <w:t>ل</w:t>
      </w:r>
      <w:r>
        <w:rPr>
          <w:rFonts w:cs="Simplified Arabic"/>
          <w:sz w:val="24"/>
          <w:szCs w:val="24"/>
          <w:rtl/>
        </w:rPr>
        <w:t xml:space="preserve"> </w:t>
      </w:r>
      <w:r>
        <w:rPr>
          <w:rFonts w:cs="Simplified Arabic" w:hint="cs"/>
          <w:sz w:val="24"/>
          <w:szCs w:val="24"/>
          <w:rtl/>
        </w:rPr>
        <w:t>الملك</w:t>
      </w:r>
      <w:r>
        <w:rPr>
          <w:rFonts w:cs="Simplified Arabic"/>
          <w:sz w:val="24"/>
          <w:szCs w:val="24"/>
          <w:rtl/>
        </w:rPr>
        <w:t>ي</w:t>
      </w:r>
      <w:r>
        <w:rPr>
          <w:rFonts w:cs="Simplified Arabic" w:hint="cs"/>
          <w:sz w:val="24"/>
          <w:szCs w:val="24"/>
          <w:rtl/>
        </w:rPr>
        <w:t>ة المدف</w:t>
      </w:r>
      <w:r>
        <w:rPr>
          <w:rFonts w:cs="Simplified Arabic"/>
          <w:sz w:val="24"/>
          <w:szCs w:val="24"/>
          <w:rtl/>
        </w:rPr>
        <w:t>و</w:t>
      </w:r>
      <w:r>
        <w:rPr>
          <w:rFonts w:cs="Simplified Arabic" w:hint="cs"/>
          <w:sz w:val="24"/>
          <w:szCs w:val="24"/>
          <w:rtl/>
        </w:rPr>
        <w:t>ع</w:t>
      </w:r>
      <w:r>
        <w:rPr>
          <w:rFonts w:cs="Simplified Arabic"/>
          <w:sz w:val="24"/>
          <w:szCs w:val="24"/>
          <w:rtl/>
        </w:rPr>
        <w:t xml:space="preserve"> </w:t>
      </w:r>
      <w:r>
        <w:rPr>
          <w:rFonts w:cs="Simplified Arabic" w:hint="cs"/>
          <w:sz w:val="24"/>
          <w:szCs w:val="24"/>
          <w:rtl/>
        </w:rPr>
        <w:t>فإنه يت</w:t>
      </w:r>
      <w:r>
        <w:rPr>
          <w:rFonts w:cs="Simplified Arabic"/>
          <w:sz w:val="24"/>
          <w:szCs w:val="24"/>
          <w:rtl/>
        </w:rPr>
        <w:t>ك</w:t>
      </w:r>
      <w:r>
        <w:rPr>
          <w:rFonts w:cs="Simplified Arabic" w:hint="cs"/>
          <w:sz w:val="24"/>
          <w:szCs w:val="24"/>
          <w:rtl/>
        </w:rPr>
        <w:t xml:space="preserve">ون </w:t>
      </w:r>
      <w:r>
        <w:rPr>
          <w:rFonts w:cs="Simplified Arabic"/>
          <w:sz w:val="24"/>
          <w:szCs w:val="24"/>
          <w:rtl/>
        </w:rPr>
        <w:t>م</w:t>
      </w:r>
      <w:r>
        <w:rPr>
          <w:rFonts w:cs="Simplified Arabic" w:hint="cs"/>
          <w:sz w:val="24"/>
          <w:szCs w:val="24"/>
          <w:rtl/>
        </w:rPr>
        <w:t>ن أرباح المود</w:t>
      </w:r>
      <w:r>
        <w:rPr>
          <w:rFonts w:cs="Simplified Arabic"/>
          <w:sz w:val="24"/>
          <w:szCs w:val="24"/>
          <w:rtl/>
        </w:rPr>
        <w:t>ع</w:t>
      </w:r>
      <w:r>
        <w:rPr>
          <w:rFonts w:cs="Simplified Arabic" w:hint="cs"/>
          <w:sz w:val="24"/>
          <w:szCs w:val="24"/>
          <w:rtl/>
        </w:rPr>
        <w:t>ي</w:t>
      </w:r>
      <w:r>
        <w:rPr>
          <w:rFonts w:cs="Simplified Arabic"/>
          <w:sz w:val="24"/>
          <w:szCs w:val="24"/>
          <w:rtl/>
        </w:rPr>
        <w:t>ن</w:t>
      </w:r>
      <w:r>
        <w:rPr>
          <w:rFonts w:cs="Simplified Arabic" w:hint="cs"/>
          <w:sz w:val="24"/>
          <w:szCs w:val="24"/>
          <w:rtl/>
        </w:rPr>
        <w:t xml:space="preserve"> في ح</w:t>
      </w:r>
      <w:r>
        <w:rPr>
          <w:rFonts w:cs="Simplified Arabic"/>
          <w:sz w:val="24"/>
          <w:szCs w:val="24"/>
          <w:rtl/>
        </w:rPr>
        <w:t>س</w:t>
      </w:r>
      <w:r>
        <w:rPr>
          <w:rFonts w:cs="Simplified Arabic" w:hint="cs"/>
          <w:sz w:val="24"/>
          <w:szCs w:val="24"/>
          <w:rtl/>
        </w:rPr>
        <w:t>ا</w:t>
      </w:r>
      <w:r>
        <w:rPr>
          <w:rFonts w:cs="Simplified Arabic"/>
          <w:sz w:val="24"/>
          <w:szCs w:val="24"/>
          <w:rtl/>
        </w:rPr>
        <w:t>ب</w:t>
      </w:r>
      <w:r>
        <w:rPr>
          <w:rFonts w:cs="Simplified Arabic" w:hint="cs"/>
          <w:sz w:val="24"/>
          <w:szCs w:val="24"/>
          <w:rtl/>
        </w:rPr>
        <w:t>ات الاستثمار المشترك.</w:t>
      </w:r>
    </w:p>
    <w:p w:rsidR="00B7695A" w:rsidRDefault="00B7695A" w:rsidP="00B7695A">
      <w:pPr>
        <w:ind w:left="297"/>
        <w:jc w:val="both"/>
        <w:rPr>
          <w:rFonts w:cs="Simplified Arabic"/>
          <w:sz w:val="12"/>
          <w:szCs w:val="12"/>
          <w:rtl/>
        </w:rPr>
      </w:pPr>
    </w:p>
    <w:p w:rsidR="00B7695A" w:rsidRDefault="00B7695A" w:rsidP="00B7695A">
      <w:pPr>
        <w:numPr>
          <w:ilvl w:val="0"/>
          <w:numId w:val="2"/>
        </w:numPr>
        <w:tabs>
          <w:tab w:val="clear" w:pos="720"/>
          <w:tab w:val="num" w:pos="565"/>
        </w:tabs>
        <w:ind w:left="565" w:right="0" w:hanging="284"/>
        <w:jc w:val="both"/>
        <w:rPr>
          <w:rFonts w:cs="Simplified Arabic"/>
          <w:sz w:val="24"/>
          <w:szCs w:val="24"/>
          <w:rtl/>
        </w:rPr>
      </w:pPr>
      <w:r>
        <w:rPr>
          <w:rFonts w:cs="Simplified Arabic" w:hint="cs"/>
          <w:sz w:val="24"/>
          <w:szCs w:val="24"/>
          <w:rtl/>
        </w:rPr>
        <w:t>بورصة فلسطين وشركات الأور</w:t>
      </w:r>
      <w:r>
        <w:rPr>
          <w:rFonts w:cs="Simplified Arabic"/>
          <w:sz w:val="24"/>
          <w:szCs w:val="24"/>
          <w:rtl/>
        </w:rPr>
        <w:t>اق المالية:</w:t>
      </w:r>
    </w:p>
    <w:p w:rsidR="00B7695A" w:rsidRDefault="00B7695A" w:rsidP="00B7695A">
      <w:pPr>
        <w:numPr>
          <w:ilvl w:val="12"/>
          <w:numId w:val="0"/>
        </w:numPr>
        <w:ind w:left="565"/>
        <w:jc w:val="both"/>
        <w:rPr>
          <w:rFonts w:cs="Simplified Arabic"/>
          <w:sz w:val="24"/>
          <w:szCs w:val="24"/>
          <w:rtl/>
        </w:rPr>
      </w:pPr>
      <w:r>
        <w:rPr>
          <w:rFonts w:cs="Simplified Arabic"/>
          <w:sz w:val="24"/>
          <w:szCs w:val="24"/>
          <w:rtl/>
        </w:rPr>
        <w:t>ال</w:t>
      </w:r>
      <w:r>
        <w:rPr>
          <w:rFonts w:cs="Simplified Arabic" w:hint="cs"/>
          <w:sz w:val="24"/>
          <w:szCs w:val="24"/>
          <w:rtl/>
        </w:rPr>
        <w:t>إن</w:t>
      </w:r>
      <w:r>
        <w:rPr>
          <w:rFonts w:cs="Simplified Arabic"/>
          <w:sz w:val="24"/>
          <w:szCs w:val="24"/>
          <w:rtl/>
        </w:rPr>
        <w:t xml:space="preserve">تاج من النشاط </w:t>
      </w:r>
      <w:r>
        <w:rPr>
          <w:rFonts w:cs="Simplified Arabic" w:hint="cs"/>
          <w:sz w:val="24"/>
          <w:szCs w:val="24"/>
          <w:rtl/>
        </w:rPr>
        <w:t>الرئيسي = دخل ال</w:t>
      </w:r>
      <w:r>
        <w:rPr>
          <w:rFonts w:cs="Simplified Arabic"/>
          <w:sz w:val="24"/>
          <w:szCs w:val="24"/>
          <w:rtl/>
        </w:rPr>
        <w:t>ملكي</w:t>
      </w:r>
      <w:r>
        <w:rPr>
          <w:rFonts w:cs="Simplified Arabic" w:hint="cs"/>
          <w:sz w:val="24"/>
          <w:szCs w:val="24"/>
          <w:rtl/>
        </w:rPr>
        <w:t>ة</w:t>
      </w:r>
      <w:r>
        <w:rPr>
          <w:rFonts w:cs="Simplified Arabic"/>
          <w:sz w:val="24"/>
          <w:szCs w:val="24"/>
          <w:rtl/>
        </w:rPr>
        <w:t xml:space="preserve"> ا</w:t>
      </w:r>
      <w:r>
        <w:rPr>
          <w:rFonts w:cs="Simplified Arabic" w:hint="cs"/>
          <w:sz w:val="24"/>
          <w:szCs w:val="24"/>
          <w:rtl/>
        </w:rPr>
        <w:t>لمقب</w:t>
      </w:r>
      <w:r>
        <w:rPr>
          <w:rFonts w:cs="Simplified Arabic"/>
          <w:sz w:val="24"/>
          <w:szCs w:val="24"/>
          <w:rtl/>
        </w:rPr>
        <w:t>و</w:t>
      </w:r>
      <w:r>
        <w:rPr>
          <w:rFonts w:cs="Simplified Arabic" w:hint="cs"/>
          <w:sz w:val="24"/>
          <w:szCs w:val="24"/>
          <w:rtl/>
        </w:rPr>
        <w:t>ض + ا</w:t>
      </w:r>
      <w:r>
        <w:rPr>
          <w:rFonts w:cs="Simplified Arabic"/>
          <w:sz w:val="24"/>
          <w:szCs w:val="24"/>
          <w:rtl/>
        </w:rPr>
        <w:t>ل</w:t>
      </w:r>
      <w:r>
        <w:rPr>
          <w:rFonts w:cs="Simplified Arabic" w:hint="cs"/>
          <w:sz w:val="24"/>
          <w:szCs w:val="24"/>
          <w:rtl/>
        </w:rPr>
        <w:t>ع</w:t>
      </w:r>
      <w:r>
        <w:rPr>
          <w:rFonts w:cs="Simplified Arabic"/>
          <w:sz w:val="24"/>
          <w:szCs w:val="24"/>
          <w:rtl/>
        </w:rPr>
        <w:t>م</w:t>
      </w:r>
      <w:r>
        <w:rPr>
          <w:rFonts w:cs="Simplified Arabic" w:hint="cs"/>
          <w:sz w:val="24"/>
          <w:szCs w:val="24"/>
          <w:rtl/>
        </w:rPr>
        <w:t>و</w:t>
      </w:r>
      <w:r>
        <w:rPr>
          <w:rFonts w:cs="Simplified Arabic"/>
          <w:sz w:val="24"/>
          <w:szCs w:val="24"/>
          <w:rtl/>
        </w:rPr>
        <w:t>ل</w:t>
      </w:r>
      <w:r>
        <w:rPr>
          <w:rFonts w:cs="Simplified Arabic" w:hint="cs"/>
          <w:sz w:val="24"/>
          <w:szCs w:val="24"/>
          <w:rtl/>
        </w:rPr>
        <w:t>ا</w:t>
      </w:r>
      <w:r>
        <w:rPr>
          <w:rFonts w:cs="Simplified Arabic"/>
          <w:sz w:val="24"/>
          <w:szCs w:val="24"/>
          <w:rtl/>
        </w:rPr>
        <w:t>ت ا</w:t>
      </w:r>
      <w:r>
        <w:rPr>
          <w:rFonts w:cs="Simplified Arabic" w:hint="cs"/>
          <w:sz w:val="24"/>
          <w:szCs w:val="24"/>
          <w:rtl/>
        </w:rPr>
        <w:t>لمق</w:t>
      </w:r>
      <w:r>
        <w:rPr>
          <w:rFonts w:cs="Simplified Arabic"/>
          <w:sz w:val="24"/>
          <w:szCs w:val="24"/>
          <w:rtl/>
        </w:rPr>
        <w:t>بو</w:t>
      </w:r>
      <w:r>
        <w:rPr>
          <w:rFonts w:cs="Simplified Arabic" w:hint="cs"/>
          <w:sz w:val="24"/>
          <w:szCs w:val="24"/>
          <w:rtl/>
        </w:rPr>
        <w:t>ضة</w:t>
      </w:r>
      <w:r>
        <w:rPr>
          <w:rFonts w:cs="Simplified Arabic"/>
          <w:sz w:val="24"/>
          <w:szCs w:val="24"/>
          <w:rtl/>
        </w:rPr>
        <w:t xml:space="preserve"> (</w:t>
      </w:r>
      <w:r>
        <w:rPr>
          <w:rFonts w:cs="Simplified Arabic" w:hint="cs"/>
          <w:sz w:val="24"/>
          <w:szCs w:val="24"/>
          <w:rtl/>
        </w:rPr>
        <w:t>ال</w:t>
      </w:r>
      <w:r>
        <w:rPr>
          <w:rFonts w:cs="Simplified Arabic"/>
          <w:sz w:val="24"/>
          <w:szCs w:val="24"/>
          <w:rtl/>
        </w:rPr>
        <w:t>دا</w:t>
      </w:r>
      <w:r>
        <w:rPr>
          <w:rFonts w:cs="Simplified Arabic" w:hint="cs"/>
          <w:sz w:val="24"/>
          <w:szCs w:val="24"/>
          <w:rtl/>
        </w:rPr>
        <w:t>ئنة</w:t>
      </w:r>
      <w:r>
        <w:rPr>
          <w:rFonts w:cs="Simplified Arabic"/>
          <w:sz w:val="24"/>
          <w:szCs w:val="24"/>
          <w:rtl/>
        </w:rPr>
        <w:t>).</w:t>
      </w:r>
    </w:p>
    <w:p w:rsidR="00B7695A" w:rsidRDefault="00B7695A" w:rsidP="00B7695A">
      <w:pPr>
        <w:ind w:left="565"/>
        <w:jc w:val="both"/>
        <w:rPr>
          <w:rFonts w:cs="Simplified Arabic"/>
          <w:sz w:val="24"/>
          <w:szCs w:val="24"/>
          <w:rtl/>
        </w:rPr>
      </w:pPr>
      <w:r>
        <w:rPr>
          <w:rFonts w:cs="Simplified Arabic"/>
          <w:sz w:val="24"/>
          <w:szCs w:val="24"/>
          <w:rtl/>
        </w:rPr>
        <w:t>ويتك</w:t>
      </w:r>
      <w:r>
        <w:rPr>
          <w:rFonts w:cs="Simplified Arabic" w:hint="cs"/>
          <w:sz w:val="24"/>
          <w:szCs w:val="24"/>
          <w:rtl/>
        </w:rPr>
        <w:t xml:space="preserve">ون دخل الملكية المقبوض </w:t>
      </w:r>
      <w:r>
        <w:rPr>
          <w:rFonts w:cs="Simplified Arabic"/>
          <w:sz w:val="24"/>
          <w:szCs w:val="24"/>
          <w:rtl/>
        </w:rPr>
        <w:t>من إ</w:t>
      </w:r>
      <w:r>
        <w:rPr>
          <w:rFonts w:cs="Simplified Arabic" w:hint="cs"/>
          <w:sz w:val="24"/>
          <w:szCs w:val="24"/>
          <w:rtl/>
        </w:rPr>
        <w:t>ي</w:t>
      </w:r>
      <w:r>
        <w:rPr>
          <w:rFonts w:cs="Simplified Arabic"/>
          <w:sz w:val="24"/>
          <w:szCs w:val="24"/>
          <w:rtl/>
        </w:rPr>
        <w:t>رادا</w:t>
      </w:r>
      <w:r>
        <w:rPr>
          <w:rFonts w:cs="Simplified Arabic" w:hint="cs"/>
          <w:sz w:val="24"/>
          <w:szCs w:val="24"/>
          <w:rtl/>
        </w:rPr>
        <w:t>ت الأس</w:t>
      </w:r>
      <w:r>
        <w:rPr>
          <w:rFonts w:cs="Simplified Arabic"/>
          <w:sz w:val="24"/>
          <w:szCs w:val="24"/>
          <w:rtl/>
        </w:rPr>
        <w:t>هم</w:t>
      </w:r>
      <w:r>
        <w:rPr>
          <w:rFonts w:cs="Simplified Arabic" w:hint="cs"/>
          <w:sz w:val="24"/>
          <w:szCs w:val="24"/>
          <w:rtl/>
        </w:rPr>
        <w:t xml:space="preserve"> </w:t>
      </w:r>
      <w:r>
        <w:rPr>
          <w:rFonts w:cs="Simplified Arabic"/>
          <w:sz w:val="24"/>
          <w:szCs w:val="24"/>
          <w:rtl/>
        </w:rPr>
        <w:t>والد</w:t>
      </w:r>
      <w:r>
        <w:rPr>
          <w:rFonts w:cs="Simplified Arabic" w:hint="cs"/>
          <w:sz w:val="24"/>
          <w:szCs w:val="24"/>
          <w:rtl/>
        </w:rPr>
        <w:t>خل</w:t>
      </w:r>
      <w:r>
        <w:rPr>
          <w:rFonts w:cs="Simplified Arabic"/>
          <w:sz w:val="24"/>
          <w:szCs w:val="24"/>
          <w:rtl/>
        </w:rPr>
        <w:t xml:space="preserve"> الن</w:t>
      </w:r>
      <w:r>
        <w:rPr>
          <w:rFonts w:cs="Simplified Arabic" w:hint="cs"/>
          <w:sz w:val="24"/>
          <w:szCs w:val="24"/>
          <w:rtl/>
        </w:rPr>
        <w:t>ا</w:t>
      </w:r>
      <w:r>
        <w:rPr>
          <w:rFonts w:cs="Simplified Arabic"/>
          <w:sz w:val="24"/>
          <w:szCs w:val="24"/>
          <w:rtl/>
        </w:rPr>
        <w:t>جم</w:t>
      </w:r>
      <w:r>
        <w:rPr>
          <w:rFonts w:cs="Simplified Arabic" w:hint="cs"/>
          <w:sz w:val="24"/>
          <w:szCs w:val="24"/>
          <w:rtl/>
        </w:rPr>
        <w:t xml:space="preserve"> عن ا</w:t>
      </w:r>
      <w:r>
        <w:rPr>
          <w:rFonts w:cs="Simplified Arabic"/>
          <w:sz w:val="24"/>
          <w:szCs w:val="24"/>
          <w:rtl/>
        </w:rPr>
        <w:t>لم</w:t>
      </w:r>
      <w:r>
        <w:rPr>
          <w:rFonts w:cs="Simplified Arabic" w:hint="cs"/>
          <w:sz w:val="24"/>
          <w:szCs w:val="24"/>
          <w:rtl/>
        </w:rPr>
        <w:t>سا</w:t>
      </w:r>
      <w:r>
        <w:rPr>
          <w:rFonts w:cs="Simplified Arabic"/>
          <w:sz w:val="24"/>
          <w:szCs w:val="24"/>
          <w:rtl/>
        </w:rPr>
        <w:t xml:space="preserve">همة </w:t>
      </w:r>
      <w:r>
        <w:rPr>
          <w:rFonts w:cs="Simplified Arabic" w:hint="cs"/>
          <w:sz w:val="24"/>
          <w:szCs w:val="24"/>
          <w:rtl/>
        </w:rPr>
        <w:t>ف</w:t>
      </w:r>
      <w:r>
        <w:rPr>
          <w:rFonts w:cs="Simplified Arabic"/>
          <w:sz w:val="24"/>
          <w:szCs w:val="24"/>
          <w:rtl/>
        </w:rPr>
        <w:t>ي م</w:t>
      </w:r>
      <w:r>
        <w:rPr>
          <w:rFonts w:cs="Simplified Arabic" w:hint="cs"/>
          <w:sz w:val="24"/>
          <w:szCs w:val="24"/>
          <w:rtl/>
        </w:rPr>
        <w:t>ن</w:t>
      </w:r>
      <w:r>
        <w:rPr>
          <w:rFonts w:cs="Simplified Arabic"/>
          <w:sz w:val="24"/>
          <w:szCs w:val="24"/>
          <w:rtl/>
        </w:rPr>
        <w:t>ش</w:t>
      </w:r>
      <w:r>
        <w:rPr>
          <w:rFonts w:cs="Simplified Arabic" w:hint="cs"/>
          <w:sz w:val="24"/>
          <w:szCs w:val="24"/>
          <w:rtl/>
        </w:rPr>
        <w:t>آت ومؤسسات أخرى بالإضا</w:t>
      </w:r>
      <w:r>
        <w:rPr>
          <w:rFonts w:cs="Simplified Arabic"/>
          <w:sz w:val="24"/>
          <w:szCs w:val="24"/>
          <w:rtl/>
        </w:rPr>
        <w:t>ف</w:t>
      </w:r>
      <w:r>
        <w:rPr>
          <w:rFonts w:cs="Simplified Arabic" w:hint="cs"/>
          <w:sz w:val="24"/>
          <w:szCs w:val="24"/>
          <w:rtl/>
        </w:rPr>
        <w:t>ة</w:t>
      </w:r>
      <w:r>
        <w:rPr>
          <w:rFonts w:cs="Simplified Arabic"/>
          <w:sz w:val="24"/>
          <w:szCs w:val="24"/>
          <w:rtl/>
        </w:rPr>
        <w:t xml:space="preserve"> </w:t>
      </w:r>
      <w:r>
        <w:rPr>
          <w:rFonts w:cs="Simplified Arabic" w:hint="cs"/>
          <w:sz w:val="24"/>
          <w:szCs w:val="24"/>
          <w:rtl/>
        </w:rPr>
        <w:t>لصافي</w:t>
      </w:r>
      <w:r>
        <w:rPr>
          <w:rFonts w:cs="Simplified Arabic"/>
          <w:sz w:val="24"/>
          <w:szCs w:val="24"/>
          <w:rtl/>
        </w:rPr>
        <w:t xml:space="preserve"> </w:t>
      </w:r>
      <w:r>
        <w:rPr>
          <w:rFonts w:cs="Simplified Arabic" w:hint="cs"/>
          <w:sz w:val="24"/>
          <w:szCs w:val="24"/>
          <w:rtl/>
        </w:rPr>
        <w:t>إ</w:t>
      </w:r>
      <w:r>
        <w:rPr>
          <w:rFonts w:cs="Simplified Arabic"/>
          <w:sz w:val="24"/>
          <w:szCs w:val="24"/>
          <w:rtl/>
        </w:rPr>
        <w:t>ي</w:t>
      </w:r>
      <w:r>
        <w:rPr>
          <w:rFonts w:cs="Simplified Arabic" w:hint="cs"/>
          <w:sz w:val="24"/>
          <w:szCs w:val="24"/>
          <w:rtl/>
        </w:rPr>
        <w:t>جارات الأراضي.</w:t>
      </w:r>
    </w:p>
    <w:p w:rsidR="00B7695A" w:rsidRDefault="00B7695A" w:rsidP="00B7695A">
      <w:pPr>
        <w:numPr>
          <w:ilvl w:val="12"/>
          <w:numId w:val="0"/>
        </w:numPr>
        <w:ind w:left="226" w:hanging="1"/>
        <w:jc w:val="both"/>
        <w:rPr>
          <w:rFonts w:cs="Simplified Arabic"/>
          <w:sz w:val="18"/>
          <w:szCs w:val="18"/>
          <w:rtl/>
        </w:rPr>
      </w:pPr>
    </w:p>
    <w:p w:rsidR="00B7695A" w:rsidRDefault="00B7695A" w:rsidP="00B7695A">
      <w:pPr>
        <w:numPr>
          <w:ilvl w:val="12"/>
          <w:numId w:val="0"/>
        </w:numPr>
        <w:ind w:left="-2"/>
        <w:jc w:val="both"/>
        <w:rPr>
          <w:rFonts w:cs="Simplified Arabic"/>
          <w:sz w:val="24"/>
          <w:szCs w:val="24"/>
          <w:rtl/>
        </w:rPr>
      </w:pPr>
      <w:r>
        <w:rPr>
          <w:rFonts w:cs="Simplified Arabic"/>
          <w:sz w:val="24"/>
          <w:szCs w:val="24"/>
          <w:rtl/>
        </w:rPr>
        <w:t>ب. أن</w:t>
      </w:r>
      <w:r>
        <w:rPr>
          <w:rFonts w:cs="Simplified Arabic" w:hint="cs"/>
          <w:sz w:val="24"/>
          <w:szCs w:val="24"/>
          <w:rtl/>
        </w:rPr>
        <w:t>شطة التأمين:</w:t>
      </w:r>
    </w:p>
    <w:p w:rsidR="00B7695A" w:rsidRDefault="00B7695A" w:rsidP="00B7695A">
      <w:pPr>
        <w:numPr>
          <w:ilvl w:val="0"/>
          <w:numId w:val="2"/>
        </w:numPr>
        <w:tabs>
          <w:tab w:val="clear" w:pos="720"/>
          <w:tab w:val="num" w:pos="565"/>
        </w:tabs>
        <w:ind w:left="565" w:right="360" w:hanging="284"/>
        <w:jc w:val="both"/>
        <w:rPr>
          <w:rFonts w:cs="Simplified Arabic"/>
          <w:sz w:val="24"/>
          <w:szCs w:val="24"/>
          <w:rtl/>
        </w:rPr>
      </w:pPr>
      <w:r>
        <w:rPr>
          <w:rFonts w:cs="Simplified Arabic"/>
          <w:sz w:val="24"/>
          <w:szCs w:val="24"/>
          <w:rtl/>
        </w:rPr>
        <w:t>نشاط</w:t>
      </w:r>
      <w:r>
        <w:rPr>
          <w:rFonts w:cs="Simplified Arabic" w:hint="cs"/>
          <w:sz w:val="24"/>
          <w:szCs w:val="24"/>
          <w:rtl/>
        </w:rPr>
        <w:t xml:space="preserve"> التأمين على الحيا</w:t>
      </w:r>
      <w:r>
        <w:rPr>
          <w:rFonts w:cs="Simplified Arabic"/>
          <w:sz w:val="24"/>
          <w:szCs w:val="24"/>
          <w:rtl/>
        </w:rPr>
        <w:t xml:space="preserve">ة: </w:t>
      </w:r>
    </w:p>
    <w:p w:rsidR="00B7695A" w:rsidRDefault="00B7695A" w:rsidP="00B7695A">
      <w:pPr>
        <w:ind w:left="565"/>
        <w:jc w:val="both"/>
        <w:rPr>
          <w:rFonts w:cs="Simplified Arabic"/>
          <w:sz w:val="24"/>
          <w:szCs w:val="24"/>
          <w:rtl/>
        </w:rPr>
      </w:pPr>
      <w:r>
        <w:rPr>
          <w:rFonts w:cs="Simplified Arabic"/>
          <w:sz w:val="24"/>
          <w:szCs w:val="24"/>
          <w:rtl/>
        </w:rPr>
        <w:t>الإن</w:t>
      </w:r>
      <w:r>
        <w:rPr>
          <w:rFonts w:cs="Simplified Arabic" w:hint="cs"/>
          <w:sz w:val="24"/>
          <w:szCs w:val="24"/>
          <w:rtl/>
        </w:rPr>
        <w:t>تاج من النشاط الرئيسي= الأقسا</w:t>
      </w:r>
      <w:r>
        <w:rPr>
          <w:rFonts w:cs="Simplified Arabic"/>
          <w:sz w:val="24"/>
          <w:szCs w:val="24"/>
          <w:rtl/>
        </w:rPr>
        <w:t>ط ال</w:t>
      </w:r>
      <w:r>
        <w:rPr>
          <w:rFonts w:cs="Simplified Arabic" w:hint="cs"/>
          <w:sz w:val="24"/>
          <w:szCs w:val="24"/>
          <w:rtl/>
        </w:rPr>
        <w:t>مكتسبة - المطالبات المستحقة + ص</w:t>
      </w:r>
      <w:r>
        <w:rPr>
          <w:rFonts w:cs="Simplified Arabic"/>
          <w:sz w:val="24"/>
          <w:szCs w:val="24"/>
          <w:rtl/>
        </w:rPr>
        <w:t>ا</w:t>
      </w:r>
      <w:r>
        <w:rPr>
          <w:rFonts w:cs="Simplified Arabic" w:hint="cs"/>
          <w:sz w:val="24"/>
          <w:szCs w:val="24"/>
          <w:rtl/>
        </w:rPr>
        <w:t xml:space="preserve">في الدخل من استثمار الاحتياطات </w:t>
      </w:r>
      <w:r>
        <w:rPr>
          <w:rFonts w:cs="Simplified Arabic"/>
          <w:sz w:val="24"/>
          <w:szCs w:val="24"/>
          <w:rtl/>
        </w:rPr>
        <w:t>ا</w:t>
      </w:r>
      <w:r>
        <w:rPr>
          <w:rFonts w:cs="Simplified Arabic" w:hint="cs"/>
          <w:sz w:val="24"/>
          <w:szCs w:val="24"/>
          <w:rtl/>
        </w:rPr>
        <w:t>لفنية للتأمي</w:t>
      </w:r>
      <w:r>
        <w:rPr>
          <w:rFonts w:cs="Simplified Arabic"/>
          <w:sz w:val="24"/>
          <w:szCs w:val="24"/>
          <w:rtl/>
        </w:rPr>
        <w:t>ن -</w:t>
      </w:r>
      <w:r>
        <w:rPr>
          <w:rFonts w:cs="Simplified Arabic"/>
          <w:sz w:val="24"/>
          <w:szCs w:val="24"/>
        </w:rPr>
        <w:t xml:space="preserve"> </w:t>
      </w:r>
      <w:r>
        <w:rPr>
          <w:rFonts w:cs="Simplified Arabic"/>
          <w:sz w:val="24"/>
          <w:szCs w:val="24"/>
          <w:rtl/>
        </w:rPr>
        <w:t>التغ</w:t>
      </w:r>
      <w:r>
        <w:rPr>
          <w:rFonts w:cs="Simplified Arabic" w:hint="cs"/>
          <w:sz w:val="24"/>
          <w:szCs w:val="24"/>
          <w:rtl/>
        </w:rPr>
        <w:t>يرات في</w:t>
      </w:r>
      <w:r>
        <w:rPr>
          <w:rFonts w:cs="Simplified Arabic"/>
          <w:sz w:val="24"/>
          <w:szCs w:val="24"/>
          <w:rtl/>
        </w:rPr>
        <w:t xml:space="preserve"> الا</w:t>
      </w:r>
      <w:r>
        <w:rPr>
          <w:rFonts w:cs="Simplified Arabic" w:hint="cs"/>
          <w:sz w:val="24"/>
          <w:szCs w:val="24"/>
          <w:rtl/>
        </w:rPr>
        <w:t>ح</w:t>
      </w:r>
      <w:r>
        <w:rPr>
          <w:rFonts w:cs="Simplified Arabic"/>
          <w:sz w:val="24"/>
          <w:szCs w:val="24"/>
          <w:rtl/>
        </w:rPr>
        <w:t>ت</w:t>
      </w:r>
      <w:r>
        <w:rPr>
          <w:rFonts w:cs="Simplified Arabic" w:hint="cs"/>
          <w:sz w:val="24"/>
          <w:szCs w:val="24"/>
          <w:rtl/>
        </w:rPr>
        <w:t>يا</w:t>
      </w:r>
      <w:r>
        <w:rPr>
          <w:rFonts w:cs="Simplified Arabic"/>
          <w:sz w:val="24"/>
          <w:szCs w:val="24"/>
          <w:rtl/>
        </w:rPr>
        <w:t>طات ا</w:t>
      </w:r>
      <w:r>
        <w:rPr>
          <w:rFonts w:cs="Simplified Arabic" w:hint="cs"/>
          <w:sz w:val="24"/>
          <w:szCs w:val="24"/>
          <w:rtl/>
        </w:rPr>
        <w:t>ل</w:t>
      </w:r>
      <w:r>
        <w:rPr>
          <w:rFonts w:cs="Simplified Arabic"/>
          <w:sz w:val="24"/>
          <w:szCs w:val="24"/>
          <w:rtl/>
        </w:rPr>
        <w:t>فن</w:t>
      </w:r>
      <w:r>
        <w:rPr>
          <w:rFonts w:cs="Simplified Arabic" w:hint="cs"/>
          <w:sz w:val="24"/>
          <w:szCs w:val="24"/>
          <w:rtl/>
        </w:rPr>
        <w:t>ي</w:t>
      </w:r>
      <w:r>
        <w:rPr>
          <w:rFonts w:cs="Simplified Arabic"/>
          <w:sz w:val="24"/>
          <w:szCs w:val="24"/>
          <w:rtl/>
        </w:rPr>
        <w:t>ة</w:t>
      </w:r>
      <w:r>
        <w:rPr>
          <w:rFonts w:cs="Simplified Arabic" w:hint="cs"/>
          <w:sz w:val="24"/>
          <w:szCs w:val="24"/>
          <w:rtl/>
        </w:rPr>
        <w:t xml:space="preserve"> </w:t>
      </w:r>
      <w:r>
        <w:rPr>
          <w:rFonts w:cs="Simplified Arabic"/>
          <w:sz w:val="24"/>
          <w:szCs w:val="24"/>
          <w:rtl/>
        </w:rPr>
        <w:t>ل</w:t>
      </w:r>
      <w:r>
        <w:rPr>
          <w:rFonts w:cs="Simplified Arabic" w:hint="cs"/>
          <w:sz w:val="24"/>
          <w:szCs w:val="24"/>
          <w:rtl/>
        </w:rPr>
        <w:t>ل</w:t>
      </w:r>
      <w:r>
        <w:rPr>
          <w:rFonts w:cs="Simplified Arabic"/>
          <w:sz w:val="24"/>
          <w:szCs w:val="24"/>
          <w:rtl/>
        </w:rPr>
        <w:t>تأم</w:t>
      </w:r>
      <w:r>
        <w:rPr>
          <w:rFonts w:cs="Simplified Arabic" w:hint="cs"/>
          <w:sz w:val="24"/>
          <w:szCs w:val="24"/>
          <w:rtl/>
        </w:rPr>
        <w:t>ي</w:t>
      </w:r>
      <w:r>
        <w:rPr>
          <w:rFonts w:cs="Simplified Arabic"/>
          <w:sz w:val="24"/>
          <w:szCs w:val="24"/>
          <w:rtl/>
        </w:rPr>
        <w:t>ن عل</w:t>
      </w:r>
      <w:r>
        <w:rPr>
          <w:rFonts w:cs="Simplified Arabic" w:hint="cs"/>
          <w:sz w:val="24"/>
          <w:szCs w:val="24"/>
          <w:rtl/>
        </w:rPr>
        <w:t>ى</w:t>
      </w:r>
      <w:r>
        <w:rPr>
          <w:rFonts w:cs="Simplified Arabic"/>
          <w:sz w:val="24"/>
          <w:szCs w:val="24"/>
          <w:rtl/>
        </w:rPr>
        <w:t xml:space="preserve"> ال</w:t>
      </w:r>
      <w:r>
        <w:rPr>
          <w:rFonts w:cs="Simplified Arabic" w:hint="cs"/>
          <w:sz w:val="24"/>
          <w:szCs w:val="24"/>
          <w:rtl/>
        </w:rPr>
        <w:t>ح</w:t>
      </w:r>
      <w:r>
        <w:rPr>
          <w:rFonts w:cs="Simplified Arabic"/>
          <w:sz w:val="24"/>
          <w:szCs w:val="24"/>
          <w:rtl/>
        </w:rPr>
        <w:t>ي</w:t>
      </w:r>
      <w:r>
        <w:rPr>
          <w:rFonts w:cs="Simplified Arabic" w:hint="cs"/>
          <w:sz w:val="24"/>
          <w:szCs w:val="24"/>
          <w:rtl/>
        </w:rPr>
        <w:t xml:space="preserve">اة - </w:t>
      </w:r>
      <w:r>
        <w:rPr>
          <w:rFonts w:cs="Simplified Arabic"/>
          <w:sz w:val="24"/>
          <w:szCs w:val="24"/>
          <w:rtl/>
        </w:rPr>
        <w:t>مكاسب ( خسائر) الاقتناء الموزعة على حاملي بوالص التأمين</w:t>
      </w:r>
      <w:r>
        <w:rPr>
          <w:rFonts w:cs="Simplified Arabic" w:hint="cs"/>
          <w:sz w:val="24"/>
          <w:szCs w:val="24"/>
          <w:rtl/>
        </w:rPr>
        <w:t>.</w:t>
      </w:r>
    </w:p>
    <w:p w:rsidR="00B7695A" w:rsidRDefault="00B7695A" w:rsidP="00B7695A">
      <w:pPr>
        <w:ind w:left="565"/>
        <w:jc w:val="both"/>
        <w:rPr>
          <w:rFonts w:cs="Simplified Arabic"/>
          <w:sz w:val="12"/>
          <w:szCs w:val="12"/>
          <w:rtl/>
        </w:rPr>
      </w:pPr>
    </w:p>
    <w:p w:rsidR="00B7695A" w:rsidRDefault="00B7695A" w:rsidP="00CB1A4D">
      <w:pPr>
        <w:numPr>
          <w:ilvl w:val="0"/>
          <w:numId w:val="2"/>
        </w:numPr>
        <w:tabs>
          <w:tab w:val="clear" w:pos="720"/>
          <w:tab w:val="num" w:pos="423"/>
        </w:tabs>
        <w:ind w:left="423" w:right="360" w:hanging="142"/>
        <w:jc w:val="both"/>
        <w:rPr>
          <w:rFonts w:cs="Simplified Arabic"/>
          <w:sz w:val="24"/>
          <w:szCs w:val="24"/>
          <w:rtl/>
        </w:rPr>
      </w:pPr>
      <w:r>
        <w:rPr>
          <w:rFonts w:cs="Simplified Arabic"/>
          <w:sz w:val="24"/>
          <w:szCs w:val="24"/>
        </w:rPr>
        <w:t xml:space="preserve">  </w:t>
      </w:r>
      <w:r>
        <w:rPr>
          <w:rFonts w:cs="Simplified Arabic"/>
          <w:sz w:val="24"/>
          <w:szCs w:val="24"/>
          <w:rtl/>
        </w:rPr>
        <w:t>أنشط</w:t>
      </w:r>
      <w:r>
        <w:rPr>
          <w:rFonts w:cs="Simplified Arabic" w:hint="cs"/>
          <w:sz w:val="24"/>
          <w:szCs w:val="24"/>
          <w:rtl/>
        </w:rPr>
        <w:t>ة التأمي</w:t>
      </w:r>
      <w:r>
        <w:rPr>
          <w:rFonts w:cs="Simplified Arabic"/>
          <w:sz w:val="24"/>
          <w:szCs w:val="24"/>
          <w:rtl/>
        </w:rPr>
        <w:t>ن</w:t>
      </w:r>
      <w:r w:rsidR="00CB1A4D">
        <w:rPr>
          <w:rFonts w:cs="Simplified Arabic" w:hint="cs"/>
          <w:sz w:val="24"/>
          <w:szCs w:val="24"/>
          <w:rtl/>
        </w:rPr>
        <w:t xml:space="preserve"> خلاف التأمين</w:t>
      </w:r>
      <w:r>
        <w:rPr>
          <w:rFonts w:cs="Simplified Arabic" w:hint="cs"/>
          <w:sz w:val="24"/>
          <w:szCs w:val="24"/>
          <w:rtl/>
        </w:rPr>
        <w:t xml:space="preserve"> </w:t>
      </w:r>
      <w:r>
        <w:rPr>
          <w:rFonts w:cs="Simplified Arabic"/>
          <w:sz w:val="24"/>
          <w:szCs w:val="24"/>
          <w:rtl/>
        </w:rPr>
        <w:t>ع</w:t>
      </w:r>
      <w:r>
        <w:rPr>
          <w:rFonts w:cs="Simplified Arabic" w:hint="cs"/>
          <w:sz w:val="24"/>
          <w:szCs w:val="24"/>
          <w:rtl/>
        </w:rPr>
        <w:t xml:space="preserve">لى </w:t>
      </w:r>
      <w:r>
        <w:rPr>
          <w:rFonts w:cs="Simplified Arabic"/>
          <w:sz w:val="24"/>
          <w:szCs w:val="24"/>
          <w:rtl/>
        </w:rPr>
        <w:t>ا</w:t>
      </w:r>
      <w:r>
        <w:rPr>
          <w:rFonts w:cs="Simplified Arabic" w:hint="cs"/>
          <w:sz w:val="24"/>
          <w:szCs w:val="24"/>
          <w:rtl/>
        </w:rPr>
        <w:t>لحياة:</w:t>
      </w:r>
    </w:p>
    <w:p w:rsidR="00B7695A" w:rsidRDefault="00B7695A" w:rsidP="00B7695A">
      <w:pPr>
        <w:ind w:left="565"/>
        <w:jc w:val="both"/>
        <w:rPr>
          <w:rFonts w:cs="Simplified Arabic"/>
          <w:sz w:val="24"/>
          <w:szCs w:val="24"/>
          <w:rtl/>
        </w:rPr>
      </w:pPr>
      <w:r>
        <w:rPr>
          <w:rFonts w:cs="Simplified Arabic"/>
          <w:sz w:val="24"/>
          <w:szCs w:val="24"/>
          <w:rtl/>
        </w:rPr>
        <w:t>ا</w:t>
      </w:r>
      <w:r>
        <w:rPr>
          <w:rFonts w:cs="Simplified Arabic" w:hint="cs"/>
          <w:sz w:val="24"/>
          <w:szCs w:val="24"/>
          <w:rtl/>
        </w:rPr>
        <w:t>ل</w:t>
      </w:r>
      <w:r>
        <w:rPr>
          <w:rFonts w:cs="Simplified Arabic"/>
          <w:sz w:val="24"/>
          <w:szCs w:val="24"/>
          <w:rtl/>
        </w:rPr>
        <w:t>إن</w:t>
      </w:r>
      <w:r>
        <w:rPr>
          <w:rFonts w:cs="Simplified Arabic" w:hint="cs"/>
          <w:sz w:val="24"/>
          <w:szCs w:val="24"/>
          <w:rtl/>
        </w:rPr>
        <w:t>ت</w:t>
      </w:r>
      <w:r>
        <w:rPr>
          <w:rFonts w:cs="Simplified Arabic"/>
          <w:sz w:val="24"/>
          <w:szCs w:val="24"/>
          <w:rtl/>
        </w:rPr>
        <w:t>ا</w:t>
      </w:r>
      <w:r>
        <w:rPr>
          <w:rFonts w:cs="Simplified Arabic" w:hint="cs"/>
          <w:sz w:val="24"/>
          <w:szCs w:val="24"/>
          <w:rtl/>
        </w:rPr>
        <w:t>ج من النش</w:t>
      </w:r>
      <w:r>
        <w:rPr>
          <w:rFonts w:cs="Simplified Arabic"/>
          <w:sz w:val="24"/>
          <w:szCs w:val="24"/>
          <w:rtl/>
        </w:rPr>
        <w:t>ا</w:t>
      </w:r>
      <w:r>
        <w:rPr>
          <w:rFonts w:cs="Simplified Arabic" w:hint="cs"/>
          <w:sz w:val="24"/>
          <w:szCs w:val="24"/>
          <w:rtl/>
        </w:rPr>
        <w:t>ط</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ر</w:t>
      </w:r>
      <w:r>
        <w:rPr>
          <w:rFonts w:cs="Simplified Arabic"/>
          <w:sz w:val="24"/>
          <w:szCs w:val="24"/>
          <w:rtl/>
        </w:rPr>
        <w:t>ئ</w:t>
      </w:r>
      <w:r>
        <w:rPr>
          <w:rFonts w:cs="Simplified Arabic" w:hint="cs"/>
          <w:sz w:val="24"/>
          <w:szCs w:val="24"/>
          <w:rtl/>
        </w:rPr>
        <w:t xml:space="preserve">يسي = </w:t>
      </w:r>
      <w:r>
        <w:rPr>
          <w:rFonts w:cs="Simplified Arabic"/>
          <w:sz w:val="24"/>
          <w:szCs w:val="24"/>
          <w:rtl/>
        </w:rPr>
        <w:t>ا</w:t>
      </w:r>
      <w:r>
        <w:rPr>
          <w:rFonts w:cs="Simplified Arabic" w:hint="cs"/>
          <w:sz w:val="24"/>
          <w:szCs w:val="24"/>
          <w:rtl/>
        </w:rPr>
        <w:t>لأقس</w:t>
      </w:r>
      <w:r>
        <w:rPr>
          <w:rFonts w:cs="Simplified Arabic"/>
          <w:sz w:val="24"/>
          <w:szCs w:val="24"/>
          <w:rtl/>
        </w:rPr>
        <w:t xml:space="preserve">اط </w:t>
      </w:r>
      <w:r>
        <w:rPr>
          <w:rFonts w:cs="Simplified Arabic" w:hint="cs"/>
          <w:sz w:val="24"/>
          <w:szCs w:val="24"/>
          <w:rtl/>
        </w:rPr>
        <w:t>المكتسبة - المطالبات</w:t>
      </w:r>
      <w:r>
        <w:rPr>
          <w:rFonts w:cs="Simplified Arabic"/>
          <w:sz w:val="24"/>
          <w:szCs w:val="24"/>
          <w:rtl/>
        </w:rPr>
        <w:t xml:space="preserve"> المستحقة + صافي ا</w:t>
      </w:r>
      <w:r>
        <w:rPr>
          <w:rFonts w:cs="Simplified Arabic" w:hint="cs"/>
          <w:sz w:val="24"/>
          <w:szCs w:val="24"/>
          <w:rtl/>
        </w:rPr>
        <w:t>لدخل من استثمار الاح</w:t>
      </w:r>
      <w:r>
        <w:rPr>
          <w:rFonts w:cs="Simplified Arabic"/>
          <w:sz w:val="24"/>
          <w:szCs w:val="24"/>
          <w:rtl/>
        </w:rPr>
        <w:t>ت</w:t>
      </w:r>
      <w:r>
        <w:rPr>
          <w:rFonts w:cs="Simplified Arabic" w:hint="cs"/>
          <w:sz w:val="24"/>
          <w:szCs w:val="24"/>
          <w:rtl/>
        </w:rPr>
        <w:t>ي</w:t>
      </w:r>
      <w:r>
        <w:rPr>
          <w:rFonts w:cs="Simplified Arabic"/>
          <w:sz w:val="24"/>
          <w:szCs w:val="24"/>
          <w:rtl/>
        </w:rPr>
        <w:t>ا</w:t>
      </w:r>
      <w:r>
        <w:rPr>
          <w:rFonts w:cs="Simplified Arabic" w:hint="cs"/>
          <w:sz w:val="24"/>
          <w:szCs w:val="24"/>
          <w:rtl/>
        </w:rPr>
        <w:t>طا</w:t>
      </w:r>
      <w:r>
        <w:rPr>
          <w:rFonts w:cs="Simplified Arabic"/>
          <w:sz w:val="24"/>
          <w:szCs w:val="24"/>
          <w:rtl/>
        </w:rPr>
        <w:t xml:space="preserve">ت </w:t>
      </w:r>
      <w:r>
        <w:rPr>
          <w:rFonts w:cs="Simplified Arabic" w:hint="cs"/>
          <w:sz w:val="24"/>
          <w:szCs w:val="24"/>
          <w:rtl/>
        </w:rPr>
        <w:t>الف</w:t>
      </w:r>
      <w:r>
        <w:rPr>
          <w:rFonts w:cs="Simplified Arabic"/>
          <w:sz w:val="24"/>
          <w:szCs w:val="24"/>
          <w:rtl/>
        </w:rPr>
        <w:t>ن</w:t>
      </w:r>
      <w:r>
        <w:rPr>
          <w:rFonts w:cs="Simplified Arabic" w:hint="cs"/>
          <w:sz w:val="24"/>
          <w:szCs w:val="24"/>
          <w:rtl/>
        </w:rPr>
        <w:t xml:space="preserve">ية </w:t>
      </w:r>
      <w:r>
        <w:rPr>
          <w:rFonts w:cs="Simplified Arabic"/>
          <w:sz w:val="24"/>
          <w:szCs w:val="24"/>
          <w:rtl/>
        </w:rPr>
        <w:t>ل</w:t>
      </w:r>
      <w:r>
        <w:rPr>
          <w:rFonts w:cs="Simplified Arabic" w:hint="cs"/>
          <w:sz w:val="24"/>
          <w:szCs w:val="24"/>
          <w:rtl/>
        </w:rPr>
        <w:t>ل</w:t>
      </w:r>
      <w:r>
        <w:rPr>
          <w:rFonts w:cs="Simplified Arabic"/>
          <w:sz w:val="24"/>
          <w:szCs w:val="24"/>
          <w:rtl/>
        </w:rPr>
        <w:t>تأم</w:t>
      </w:r>
      <w:r>
        <w:rPr>
          <w:rFonts w:cs="Simplified Arabic" w:hint="cs"/>
          <w:sz w:val="24"/>
          <w:szCs w:val="24"/>
          <w:rtl/>
        </w:rPr>
        <w:t>ين.</w:t>
      </w:r>
    </w:p>
    <w:p w:rsidR="00B7695A" w:rsidRDefault="00B7695A" w:rsidP="00B7695A">
      <w:pPr>
        <w:ind w:left="-2"/>
        <w:jc w:val="both"/>
        <w:rPr>
          <w:rFonts w:cs="Simplified Arabic"/>
          <w:sz w:val="24"/>
          <w:szCs w:val="24"/>
          <w:rtl/>
        </w:rPr>
      </w:pPr>
      <w:r>
        <w:rPr>
          <w:rFonts w:cs="Simplified Arabic"/>
          <w:sz w:val="24"/>
          <w:szCs w:val="24"/>
          <w:rtl/>
        </w:rPr>
        <w:t xml:space="preserve">أما </w:t>
      </w:r>
      <w:r>
        <w:rPr>
          <w:rFonts w:cs="Simplified Arabic" w:hint="cs"/>
          <w:sz w:val="24"/>
          <w:szCs w:val="24"/>
          <w:rtl/>
        </w:rPr>
        <w:t>ا</w:t>
      </w:r>
      <w:r>
        <w:rPr>
          <w:rFonts w:cs="Simplified Arabic"/>
          <w:sz w:val="24"/>
          <w:szCs w:val="24"/>
          <w:rtl/>
        </w:rPr>
        <w:t>لإنت</w:t>
      </w:r>
      <w:r>
        <w:rPr>
          <w:rFonts w:cs="Simplified Arabic" w:hint="cs"/>
          <w:sz w:val="24"/>
          <w:szCs w:val="24"/>
          <w:rtl/>
        </w:rPr>
        <w:t>اج م</w:t>
      </w:r>
      <w:r>
        <w:rPr>
          <w:rFonts w:cs="Simplified Arabic"/>
          <w:sz w:val="24"/>
          <w:szCs w:val="24"/>
          <w:rtl/>
        </w:rPr>
        <w:t>ن ال</w:t>
      </w:r>
      <w:r>
        <w:rPr>
          <w:rFonts w:cs="Simplified Arabic" w:hint="cs"/>
          <w:sz w:val="24"/>
          <w:szCs w:val="24"/>
          <w:rtl/>
        </w:rPr>
        <w:t>نشاط الثانوي في</w:t>
      </w:r>
      <w:r>
        <w:rPr>
          <w:rFonts w:cs="Simplified Arabic"/>
          <w:sz w:val="24"/>
          <w:szCs w:val="24"/>
          <w:rtl/>
        </w:rPr>
        <w:t xml:space="preserve"> أنش</w:t>
      </w:r>
      <w:r>
        <w:rPr>
          <w:rFonts w:cs="Simplified Arabic" w:hint="cs"/>
          <w:sz w:val="24"/>
          <w:szCs w:val="24"/>
          <w:rtl/>
        </w:rPr>
        <w:t>طة الوساطة الما</w:t>
      </w:r>
      <w:r>
        <w:rPr>
          <w:rFonts w:cs="Simplified Arabic"/>
          <w:sz w:val="24"/>
          <w:szCs w:val="24"/>
          <w:rtl/>
        </w:rPr>
        <w:t xml:space="preserve">لية </w:t>
      </w:r>
      <w:r>
        <w:rPr>
          <w:rFonts w:cs="Simplified Arabic" w:hint="cs"/>
          <w:sz w:val="24"/>
          <w:szCs w:val="24"/>
          <w:rtl/>
        </w:rPr>
        <w:t>فإنه يتكون م</w:t>
      </w:r>
      <w:r>
        <w:rPr>
          <w:rFonts w:cs="Simplified Arabic"/>
          <w:sz w:val="24"/>
          <w:szCs w:val="24"/>
          <w:rtl/>
        </w:rPr>
        <w:t>ن</w:t>
      </w:r>
      <w:r>
        <w:rPr>
          <w:rFonts w:cs="Simplified Arabic" w:hint="cs"/>
          <w:sz w:val="24"/>
          <w:szCs w:val="24"/>
          <w:rtl/>
        </w:rPr>
        <w:t>:</w:t>
      </w:r>
    </w:p>
    <w:p w:rsidR="00B7695A" w:rsidRDefault="00B7695A" w:rsidP="00B7695A">
      <w:pPr>
        <w:ind w:left="-2"/>
        <w:jc w:val="both"/>
        <w:rPr>
          <w:rFonts w:cs="Simplified Arabic"/>
          <w:sz w:val="24"/>
          <w:szCs w:val="24"/>
          <w:rtl/>
        </w:rPr>
      </w:pPr>
      <w:r>
        <w:rPr>
          <w:rFonts w:cs="Simplified Arabic" w:hint="cs"/>
          <w:sz w:val="24"/>
          <w:szCs w:val="24"/>
          <w:rtl/>
        </w:rPr>
        <w:t>ال</w:t>
      </w:r>
      <w:r>
        <w:rPr>
          <w:rFonts w:cs="Simplified Arabic"/>
          <w:sz w:val="24"/>
          <w:szCs w:val="24"/>
          <w:rtl/>
        </w:rPr>
        <w:t>إير</w:t>
      </w:r>
      <w:r>
        <w:rPr>
          <w:rFonts w:cs="Simplified Arabic" w:hint="cs"/>
          <w:sz w:val="24"/>
          <w:szCs w:val="24"/>
          <w:rtl/>
        </w:rPr>
        <w:t>ا</w:t>
      </w:r>
      <w:r>
        <w:rPr>
          <w:rFonts w:cs="Simplified Arabic"/>
          <w:sz w:val="24"/>
          <w:szCs w:val="24"/>
          <w:rtl/>
        </w:rPr>
        <w:t>دات م</w:t>
      </w:r>
      <w:r>
        <w:rPr>
          <w:rFonts w:cs="Simplified Arabic" w:hint="cs"/>
          <w:sz w:val="24"/>
          <w:szCs w:val="24"/>
          <w:rtl/>
        </w:rPr>
        <w:t>ن</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ن</w:t>
      </w:r>
      <w:r>
        <w:rPr>
          <w:rFonts w:cs="Simplified Arabic"/>
          <w:sz w:val="24"/>
          <w:szCs w:val="24"/>
          <w:rtl/>
        </w:rPr>
        <w:t>ش</w:t>
      </w:r>
      <w:r>
        <w:rPr>
          <w:rFonts w:cs="Simplified Arabic" w:hint="cs"/>
          <w:sz w:val="24"/>
          <w:szCs w:val="24"/>
          <w:rtl/>
        </w:rPr>
        <w:t>ا</w:t>
      </w:r>
      <w:r>
        <w:rPr>
          <w:rFonts w:cs="Simplified Arabic"/>
          <w:sz w:val="24"/>
          <w:szCs w:val="24"/>
          <w:rtl/>
        </w:rPr>
        <w:t xml:space="preserve">ط </w:t>
      </w:r>
      <w:r>
        <w:rPr>
          <w:rFonts w:cs="Simplified Arabic" w:hint="cs"/>
          <w:sz w:val="24"/>
          <w:szCs w:val="24"/>
          <w:rtl/>
        </w:rPr>
        <w:t>ا</w:t>
      </w:r>
      <w:r>
        <w:rPr>
          <w:rFonts w:cs="Simplified Arabic"/>
          <w:sz w:val="24"/>
          <w:szCs w:val="24"/>
          <w:rtl/>
        </w:rPr>
        <w:t>لتجاري</w:t>
      </w:r>
      <w:r>
        <w:rPr>
          <w:rFonts w:cs="Simplified Arabic" w:hint="cs"/>
          <w:sz w:val="24"/>
          <w:szCs w:val="24"/>
          <w:rtl/>
        </w:rPr>
        <w:t xml:space="preserve"> + </w:t>
      </w:r>
      <w:r>
        <w:rPr>
          <w:rFonts w:cs="Simplified Arabic"/>
          <w:sz w:val="24"/>
          <w:szCs w:val="24"/>
          <w:rtl/>
        </w:rPr>
        <w:t>إ</w:t>
      </w:r>
      <w:r>
        <w:rPr>
          <w:rFonts w:cs="Simplified Arabic" w:hint="cs"/>
          <w:sz w:val="24"/>
          <w:szCs w:val="24"/>
          <w:rtl/>
        </w:rPr>
        <w:t>ي</w:t>
      </w:r>
      <w:r>
        <w:rPr>
          <w:rFonts w:cs="Simplified Arabic"/>
          <w:sz w:val="24"/>
          <w:szCs w:val="24"/>
          <w:rtl/>
        </w:rPr>
        <w:t>راد</w:t>
      </w:r>
      <w:r>
        <w:rPr>
          <w:rFonts w:cs="Simplified Arabic" w:hint="cs"/>
          <w:sz w:val="24"/>
          <w:szCs w:val="24"/>
          <w:rtl/>
        </w:rPr>
        <w:t>ات</w:t>
      </w:r>
      <w:r>
        <w:rPr>
          <w:rFonts w:cs="Simplified Arabic"/>
          <w:sz w:val="24"/>
          <w:szCs w:val="24"/>
          <w:rtl/>
        </w:rPr>
        <w:t xml:space="preserve"> </w:t>
      </w:r>
      <w:r>
        <w:rPr>
          <w:rFonts w:cs="Simplified Arabic" w:hint="cs"/>
          <w:sz w:val="24"/>
          <w:szCs w:val="24"/>
          <w:rtl/>
        </w:rPr>
        <w:t>الخدمات المقد</w:t>
      </w:r>
      <w:r>
        <w:rPr>
          <w:rFonts w:cs="Simplified Arabic"/>
          <w:sz w:val="24"/>
          <w:szCs w:val="24"/>
          <w:rtl/>
        </w:rPr>
        <w:t>م</w:t>
      </w:r>
      <w:r>
        <w:rPr>
          <w:rFonts w:cs="Simplified Arabic" w:hint="cs"/>
          <w:sz w:val="24"/>
          <w:szCs w:val="24"/>
          <w:rtl/>
        </w:rPr>
        <w:t>ة</w:t>
      </w:r>
      <w:r>
        <w:rPr>
          <w:rFonts w:cs="Simplified Arabic"/>
          <w:sz w:val="24"/>
          <w:szCs w:val="24"/>
          <w:rtl/>
        </w:rPr>
        <w:t xml:space="preserve"> </w:t>
      </w:r>
      <w:r>
        <w:rPr>
          <w:rFonts w:cs="Simplified Arabic" w:hint="cs"/>
          <w:sz w:val="24"/>
          <w:szCs w:val="24"/>
          <w:rtl/>
        </w:rPr>
        <w:t>للغير</w:t>
      </w:r>
      <w:r>
        <w:rPr>
          <w:rFonts w:cs="Simplified Arabic"/>
          <w:sz w:val="24"/>
          <w:szCs w:val="24"/>
          <w:rtl/>
        </w:rPr>
        <w:t>.</w:t>
      </w:r>
    </w:p>
    <w:p w:rsidR="00B7695A" w:rsidRDefault="00B7695A" w:rsidP="00B7695A">
      <w:pPr>
        <w:tabs>
          <w:tab w:val="left" w:pos="281"/>
          <w:tab w:val="left" w:pos="565"/>
        </w:tabs>
        <w:ind w:left="281" w:right="586" w:firstLine="142"/>
        <w:jc w:val="both"/>
        <w:rPr>
          <w:rFonts w:cs="Simplified Arabic"/>
          <w:sz w:val="24"/>
          <w:szCs w:val="24"/>
          <w:rtl/>
        </w:rPr>
      </w:pPr>
      <w:r>
        <w:rPr>
          <w:rFonts w:cs="Simplified Arabic"/>
          <w:sz w:val="24"/>
          <w:szCs w:val="24"/>
          <w:rtl/>
        </w:rPr>
        <w:t>أ. ال</w:t>
      </w:r>
      <w:r>
        <w:rPr>
          <w:rFonts w:cs="Simplified Arabic" w:hint="cs"/>
          <w:sz w:val="24"/>
          <w:szCs w:val="24"/>
          <w:rtl/>
        </w:rPr>
        <w:t>إيرادات من النشاط التجاري:</w:t>
      </w:r>
    </w:p>
    <w:p w:rsidR="00B7695A" w:rsidRDefault="00B7695A" w:rsidP="00B7695A">
      <w:pPr>
        <w:ind w:left="566"/>
        <w:jc w:val="both"/>
        <w:rPr>
          <w:rFonts w:cs="Simplified Arabic"/>
          <w:sz w:val="24"/>
          <w:szCs w:val="24"/>
          <w:rtl/>
        </w:rPr>
      </w:pPr>
      <w:r>
        <w:rPr>
          <w:rFonts w:cs="Simplified Arabic"/>
          <w:sz w:val="24"/>
          <w:szCs w:val="24"/>
          <w:rtl/>
        </w:rPr>
        <w:t>يتعل</w:t>
      </w:r>
      <w:r>
        <w:rPr>
          <w:rFonts w:cs="Simplified Arabic" w:hint="cs"/>
          <w:sz w:val="24"/>
          <w:szCs w:val="24"/>
          <w:rtl/>
        </w:rPr>
        <w:t>ق هذا الإيراد ببيان</w:t>
      </w:r>
      <w:r>
        <w:rPr>
          <w:rFonts w:cs="Simplified Arabic"/>
          <w:sz w:val="24"/>
          <w:szCs w:val="24"/>
          <w:rtl/>
        </w:rPr>
        <w:t>ات البضائ</w:t>
      </w:r>
      <w:r>
        <w:rPr>
          <w:rFonts w:cs="Simplified Arabic" w:hint="cs"/>
          <w:sz w:val="24"/>
          <w:szCs w:val="24"/>
          <w:rtl/>
        </w:rPr>
        <w:t>ع ال</w:t>
      </w:r>
      <w:r>
        <w:rPr>
          <w:rFonts w:cs="Simplified Arabic"/>
          <w:sz w:val="24"/>
          <w:szCs w:val="24"/>
          <w:rtl/>
        </w:rPr>
        <w:t>متعلقة بالنشاط التج</w:t>
      </w:r>
      <w:r>
        <w:rPr>
          <w:rFonts w:cs="Simplified Arabic" w:hint="cs"/>
          <w:sz w:val="24"/>
          <w:szCs w:val="24"/>
          <w:rtl/>
        </w:rPr>
        <w:t>اري كنشاط ثانوي</w:t>
      </w:r>
      <w:r>
        <w:rPr>
          <w:rFonts w:cs="Simplified Arabic"/>
          <w:sz w:val="24"/>
          <w:szCs w:val="24"/>
          <w:rtl/>
        </w:rPr>
        <w:t xml:space="preserve"> د</w:t>
      </w:r>
      <w:r>
        <w:rPr>
          <w:rFonts w:cs="Simplified Arabic" w:hint="cs"/>
          <w:sz w:val="24"/>
          <w:szCs w:val="24"/>
          <w:rtl/>
        </w:rPr>
        <w:t>ون</w:t>
      </w:r>
      <w:r>
        <w:rPr>
          <w:rFonts w:cs="Simplified Arabic"/>
          <w:sz w:val="24"/>
          <w:szCs w:val="24"/>
          <w:rtl/>
        </w:rPr>
        <w:t xml:space="preserve"> </w:t>
      </w:r>
      <w:r>
        <w:rPr>
          <w:rFonts w:cs="Simplified Arabic" w:hint="cs"/>
          <w:sz w:val="24"/>
          <w:szCs w:val="24"/>
          <w:rtl/>
        </w:rPr>
        <w:t>إ</w:t>
      </w:r>
      <w:r>
        <w:rPr>
          <w:rFonts w:cs="Simplified Arabic"/>
          <w:sz w:val="24"/>
          <w:szCs w:val="24"/>
          <w:rtl/>
        </w:rPr>
        <w:t>دخا</w:t>
      </w:r>
      <w:r>
        <w:rPr>
          <w:rFonts w:cs="Simplified Arabic" w:hint="cs"/>
          <w:sz w:val="24"/>
          <w:szCs w:val="24"/>
          <w:rtl/>
        </w:rPr>
        <w:t>ل</w:t>
      </w:r>
      <w:r>
        <w:rPr>
          <w:rFonts w:cs="Simplified Arabic"/>
          <w:sz w:val="24"/>
          <w:szCs w:val="24"/>
          <w:rtl/>
        </w:rPr>
        <w:t xml:space="preserve"> أية</w:t>
      </w:r>
      <w:r>
        <w:rPr>
          <w:rFonts w:cs="Simplified Arabic" w:hint="cs"/>
          <w:sz w:val="24"/>
          <w:szCs w:val="24"/>
          <w:rtl/>
        </w:rPr>
        <w:t xml:space="preserve"> عم</w:t>
      </w:r>
      <w:r>
        <w:rPr>
          <w:rFonts w:cs="Simplified Arabic"/>
          <w:sz w:val="24"/>
          <w:szCs w:val="24"/>
          <w:rtl/>
        </w:rPr>
        <w:t>ل</w:t>
      </w:r>
      <w:r>
        <w:rPr>
          <w:rFonts w:cs="Simplified Arabic" w:hint="cs"/>
          <w:sz w:val="24"/>
          <w:szCs w:val="24"/>
          <w:rtl/>
        </w:rPr>
        <w:t>ي</w:t>
      </w:r>
      <w:r>
        <w:rPr>
          <w:rFonts w:cs="Simplified Arabic"/>
          <w:sz w:val="24"/>
          <w:szCs w:val="24"/>
          <w:rtl/>
        </w:rPr>
        <w:t>ا</w:t>
      </w:r>
      <w:r>
        <w:rPr>
          <w:rFonts w:cs="Simplified Arabic" w:hint="cs"/>
          <w:sz w:val="24"/>
          <w:szCs w:val="24"/>
          <w:rtl/>
        </w:rPr>
        <w:t xml:space="preserve">ت </w:t>
      </w:r>
      <w:r>
        <w:rPr>
          <w:rFonts w:cs="Simplified Arabic"/>
          <w:sz w:val="24"/>
          <w:szCs w:val="24"/>
          <w:rtl/>
        </w:rPr>
        <w:t>ت</w:t>
      </w:r>
      <w:r>
        <w:rPr>
          <w:rFonts w:cs="Simplified Arabic" w:hint="cs"/>
          <w:sz w:val="24"/>
          <w:szCs w:val="24"/>
          <w:rtl/>
        </w:rPr>
        <w:t>ص</w:t>
      </w:r>
      <w:r>
        <w:rPr>
          <w:rFonts w:cs="Simplified Arabic"/>
          <w:sz w:val="24"/>
          <w:szCs w:val="24"/>
          <w:rtl/>
        </w:rPr>
        <w:t>ن</w:t>
      </w:r>
      <w:r>
        <w:rPr>
          <w:rFonts w:cs="Simplified Arabic" w:hint="cs"/>
          <w:sz w:val="24"/>
          <w:szCs w:val="24"/>
          <w:rtl/>
        </w:rPr>
        <w:t>يع</w:t>
      </w:r>
      <w:r>
        <w:rPr>
          <w:rFonts w:cs="Simplified Arabic"/>
          <w:sz w:val="24"/>
          <w:szCs w:val="24"/>
          <w:rtl/>
        </w:rPr>
        <w:t>ية ع</w:t>
      </w:r>
      <w:r>
        <w:rPr>
          <w:rFonts w:cs="Simplified Arabic" w:hint="cs"/>
          <w:sz w:val="24"/>
          <w:szCs w:val="24"/>
          <w:rtl/>
        </w:rPr>
        <w:t>ل</w:t>
      </w:r>
      <w:r>
        <w:rPr>
          <w:rFonts w:cs="Simplified Arabic"/>
          <w:sz w:val="24"/>
          <w:szCs w:val="24"/>
          <w:rtl/>
        </w:rPr>
        <w:t>ى</w:t>
      </w:r>
      <w:r>
        <w:rPr>
          <w:rFonts w:cs="Simplified Arabic" w:hint="cs"/>
          <w:sz w:val="24"/>
          <w:szCs w:val="24"/>
          <w:rtl/>
        </w:rPr>
        <w:t xml:space="preserve"> </w:t>
      </w:r>
      <w:r>
        <w:rPr>
          <w:rFonts w:cs="Simplified Arabic"/>
          <w:sz w:val="24"/>
          <w:szCs w:val="24"/>
          <w:rtl/>
        </w:rPr>
        <w:t>هذه</w:t>
      </w:r>
      <w:r>
        <w:rPr>
          <w:rFonts w:cs="Simplified Arabic" w:hint="cs"/>
          <w:sz w:val="24"/>
          <w:szCs w:val="24"/>
          <w:rtl/>
        </w:rPr>
        <w:t xml:space="preserve"> </w:t>
      </w:r>
      <w:r>
        <w:rPr>
          <w:rFonts w:cs="Simplified Arabic"/>
          <w:sz w:val="24"/>
          <w:szCs w:val="24"/>
          <w:rtl/>
        </w:rPr>
        <w:t>ال</w:t>
      </w:r>
      <w:r>
        <w:rPr>
          <w:rFonts w:cs="Simplified Arabic" w:hint="cs"/>
          <w:sz w:val="24"/>
          <w:szCs w:val="24"/>
          <w:rtl/>
        </w:rPr>
        <w:t>سلع (باستثناء تجزيء البضائع أو تغ</w:t>
      </w:r>
      <w:r>
        <w:rPr>
          <w:rFonts w:cs="Simplified Arabic"/>
          <w:sz w:val="24"/>
          <w:szCs w:val="24"/>
          <w:rtl/>
        </w:rPr>
        <w:t>ليفه</w:t>
      </w:r>
      <w:r>
        <w:rPr>
          <w:rFonts w:cs="Simplified Arabic" w:hint="cs"/>
          <w:sz w:val="24"/>
          <w:szCs w:val="24"/>
          <w:rtl/>
        </w:rPr>
        <w:t>ا الذي لا يع</w:t>
      </w:r>
      <w:r>
        <w:rPr>
          <w:rFonts w:cs="Simplified Arabic"/>
          <w:sz w:val="24"/>
          <w:szCs w:val="24"/>
          <w:rtl/>
        </w:rPr>
        <w:t>ت</w:t>
      </w:r>
      <w:r>
        <w:rPr>
          <w:rFonts w:cs="Simplified Arabic" w:hint="cs"/>
          <w:sz w:val="24"/>
          <w:szCs w:val="24"/>
          <w:rtl/>
        </w:rPr>
        <w:t>ب</w:t>
      </w:r>
      <w:r>
        <w:rPr>
          <w:rFonts w:cs="Simplified Arabic"/>
          <w:sz w:val="24"/>
          <w:szCs w:val="24"/>
          <w:rtl/>
        </w:rPr>
        <w:t>ر</w:t>
      </w:r>
      <w:r>
        <w:rPr>
          <w:rFonts w:cs="Simplified Arabic" w:hint="cs"/>
          <w:sz w:val="24"/>
          <w:szCs w:val="24"/>
          <w:rtl/>
        </w:rPr>
        <w:t xml:space="preserve"> تص</w:t>
      </w:r>
      <w:r>
        <w:rPr>
          <w:rFonts w:cs="Simplified Arabic"/>
          <w:sz w:val="24"/>
          <w:szCs w:val="24"/>
          <w:rtl/>
        </w:rPr>
        <w:t>ني</w:t>
      </w:r>
      <w:r>
        <w:rPr>
          <w:rFonts w:cs="Simplified Arabic" w:hint="cs"/>
          <w:sz w:val="24"/>
          <w:szCs w:val="24"/>
          <w:rtl/>
        </w:rPr>
        <w:t>عاً</w:t>
      </w:r>
      <w:r>
        <w:rPr>
          <w:rFonts w:cs="Simplified Arabic"/>
          <w:sz w:val="24"/>
          <w:szCs w:val="24"/>
          <w:rtl/>
        </w:rPr>
        <w:t>)</w:t>
      </w:r>
      <w:r>
        <w:rPr>
          <w:rFonts w:cs="Simplified Arabic" w:hint="cs"/>
          <w:sz w:val="24"/>
          <w:szCs w:val="24"/>
          <w:rtl/>
        </w:rPr>
        <w:t>،</w:t>
      </w:r>
      <w:r>
        <w:rPr>
          <w:rFonts w:cs="Simplified Arabic"/>
          <w:sz w:val="24"/>
          <w:szCs w:val="24"/>
          <w:rtl/>
        </w:rPr>
        <w:t xml:space="preserve"> ول</w:t>
      </w:r>
      <w:r>
        <w:rPr>
          <w:rFonts w:cs="Simplified Arabic" w:hint="cs"/>
          <w:sz w:val="24"/>
          <w:szCs w:val="24"/>
          <w:rtl/>
        </w:rPr>
        <w:t>ا يشم</w:t>
      </w:r>
      <w:r>
        <w:rPr>
          <w:rFonts w:cs="Simplified Arabic"/>
          <w:sz w:val="24"/>
          <w:szCs w:val="24"/>
          <w:rtl/>
        </w:rPr>
        <w:t>ل ذ</w:t>
      </w:r>
      <w:r>
        <w:rPr>
          <w:rFonts w:cs="Simplified Arabic" w:hint="cs"/>
          <w:sz w:val="24"/>
          <w:szCs w:val="24"/>
          <w:rtl/>
        </w:rPr>
        <w:t>ل</w:t>
      </w:r>
      <w:r>
        <w:rPr>
          <w:rFonts w:cs="Simplified Arabic"/>
          <w:sz w:val="24"/>
          <w:szCs w:val="24"/>
          <w:rtl/>
        </w:rPr>
        <w:t>ك</w:t>
      </w:r>
      <w:r>
        <w:rPr>
          <w:rFonts w:cs="Simplified Arabic" w:hint="cs"/>
          <w:sz w:val="24"/>
          <w:szCs w:val="24"/>
          <w:rtl/>
        </w:rPr>
        <w:t xml:space="preserve"> </w:t>
      </w:r>
      <w:r>
        <w:rPr>
          <w:rFonts w:cs="Simplified Arabic"/>
          <w:sz w:val="24"/>
          <w:szCs w:val="24"/>
          <w:rtl/>
        </w:rPr>
        <w:t>م</w:t>
      </w:r>
      <w:r>
        <w:rPr>
          <w:rFonts w:cs="Simplified Arabic" w:hint="cs"/>
          <w:sz w:val="24"/>
          <w:szCs w:val="24"/>
          <w:rtl/>
        </w:rPr>
        <w:t>س</w:t>
      </w:r>
      <w:r>
        <w:rPr>
          <w:rFonts w:cs="Simplified Arabic"/>
          <w:sz w:val="24"/>
          <w:szCs w:val="24"/>
          <w:rtl/>
        </w:rPr>
        <w:t>تلز</w:t>
      </w:r>
      <w:r>
        <w:rPr>
          <w:rFonts w:cs="Simplified Arabic" w:hint="cs"/>
          <w:sz w:val="24"/>
          <w:szCs w:val="24"/>
          <w:rtl/>
        </w:rPr>
        <w:t>م</w:t>
      </w:r>
      <w:r>
        <w:rPr>
          <w:rFonts w:cs="Simplified Arabic"/>
          <w:sz w:val="24"/>
          <w:szCs w:val="24"/>
          <w:rtl/>
        </w:rPr>
        <w:t>ا</w:t>
      </w:r>
      <w:r>
        <w:rPr>
          <w:rFonts w:cs="Simplified Arabic" w:hint="cs"/>
          <w:sz w:val="24"/>
          <w:szCs w:val="24"/>
          <w:rtl/>
        </w:rPr>
        <w:t>ت</w:t>
      </w:r>
      <w:r>
        <w:rPr>
          <w:rFonts w:cs="Simplified Arabic"/>
          <w:sz w:val="24"/>
          <w:szCs w:val="24"/>
          <w:rtl/>
        </w:rPr>
        <w:t xml:space="preserve"> </w:t>
      </w:r>
      <w:r>
        <w:rPr>
          <w:rFonts w:cs="Simplified Arabic" w:hint="cs"/>
          <w:sz w:val="24"/>
          <w:szCs w:val="24"/>
          <w:rtl/>
        </w:rPr>
        <w:t>الإنتاج المباعة بن</w:t>
      </w:r>
      <w:r>
        <w:rPr>
          <w:rFonts w:cs="Simplified Arabic"/>
          <w:sz w:val="24"/>
          <w:szCs w:val="24"/>
          <w:rtl/>
        </w:rPr>
        <w:t>ف</w:t>
      </w:r>
      <w:r>
        <w:rPr>
          <w:rFonts w:cs="Simplified Arabic" w:hint="cs"/>
          <w:sz w:val="24"/>
          <w:szCs w:val="24"/>
          <w:rtl/>
        </w:rPr>
        <w:t>س</w:t>
      </w:r>
      <w:r>
        <w:rPr>
          <w:rFonts w:cs="Simplified Arabic"/>
          <w:sz w:val="24"/>
          <w:szCs w:val="24"/>
          <w:rtl/>
        </w:rPr>
        <w:t xml:space="preserve"> </w:t>
      </w:r>
      <w:r>
        <w:rPr>
          <w:rFonts w:cs="Simplified Arabic" w:hint="cs"/>
          <w:sz w:val="24"/>
          <w:szCs w:val="24"/>
          <w:rtl/>
        </w:rPr>
        <w:t xml:space="preserve">حالة </w:t>
      </w:r>
      <w:r>
        <w:rPr>
          <w:rFonts w:cs="Simplified Arabic"/>
          <w:sz w:val="24"/>
          <w:szCs w:val="24"/>
          <w:rtl/>
        </w:rPr>
        <w:t>ش</w:t>
      </w:r>
      <w:r>
        <w:rPr>
          <w:rFonts w:cs="Simplified Arabic" w:hint="cs"/>
          <w:sz w:val="24"/>
          <w:szCs w:val="24"/>
          <w:rtl/>
        </w:rPr>
        <w:t>ر</w:t>
      </w:r>
      <w:r>
        <w:rPr>
          <w:rFonts w:cs="Simplified Arabic"/>
          <w:sz w:val="24"/>
          <w:szCs w:val="24"/>
          <w:rtl/>
        </w:rPr>
        <w:t>ا</w:t>
      </w:r>
      <w:r>
        <w:rPr>
          <w:rFonts w:cs="Simplified Arabic" w:hint="cs"/>
          <w:sz w:val="24"/>
          <w:szCs w:val="24"/>
          <w:rtl/>
        </w:rPr>
        <w:t xml:space="preserve">ءها والتي تسجل ضمن مستلزمات الإنتاج.  </w:t>
      </w:r>
      <w:r>
        <w:rPr>
          <w:rFonts w:cs="Simplified Arabic"/>
          <w:sz w:val="24"/>
          <w:szCs w:val="24"/>
          <w:rtl/>
        </w:rPr>
        <w:t>و</w:t>
      </w:r>
      <w:r>
        <w:rPr>
          <w:rFonts w:cs="Simplified Arabic" w:hint="cs"/>
          <w:sz w:val="24"/>
          <w:szCs w:val="24"/>
          <w:rtl/>
        </w:rPr>
        <w:t>ت</w:t>
      </w:r>
      <w:r>
        <w:rPr>
          <w:rFonts w:cs="Simplified Arabic"/>
          <w:sz w:val="24"/>
          <w:szCs w:val="24"/>
          <w:rtl/>
        </w:rPr>
        <w:t>ت</w:t>
      </w:r>
      <w:r>
        <w:rPr>
          <w:rFonts w:cs="Simplified Arabic" w:hint="cs"/>
          <w:sz w:val="24"/>
          <w:szCs w:val="24"/>
          <w:rtl/>
        </w:rPr>
        <w:t>مثل قيمة الإير</w:t>
      </w:r>
      <w:r>
        <w:rPr>
          <w:rFonts w:cs="Simplified Arabic"/>
          <w:sz w:val="24"/>
          <w:szCs w:val="24"/>
          <w:rtl/>
        </w:rPr>
        <w:t>اد من ال</w:t>
      </w:r>
      <w:r>
        <w:rPr>
          <w:rFonts w:cs="Simplified Arabic" w:hint="cs"/>
          <w:sz w:val="24"/>
          <w:szCs w:val="24"/>
          <w:rtl/>
        </w:rPr>
        <w:t>نشاط التجاري بما</w:t>
      </w:r>
      <w:r>
        <w:rPr>
          <w:rFonts w:cs="Simplified Arabic"/>
          <w:sz w:val="24"/>
          <w:szCs w:val="24"/>
          <w:rtl/>
        </w:rPr>
        <w:t xml:space="preserve"> يسمى با</w:t>
      </w:r>
      <w:r>
        <w:rPr>
          <w:rFonts w:cs="Simplified Arabic" w:hint="cs"/>
          <w:sz w:val="24"/>
          <w:szCs w:val="24"/>
          <w:rtl/>
        </w:rPr>
        <w:t>لهامش التجاري</w:t>
      </w:r>
      <w:r>
        <w:rPr>
          <w:rFonts w:cs="Simplified Arabic"/>
          <w:sz w:val="24"/>
          <w:szCs w:val="24"/>
          <w:rtl/>
        </w:rPr>
        <w:t xml:space="preserve"> الذ</w:t>
      </w:r>
      <w:r>
        <w:rPr>
          <w:rFonts w:cs="Simplified Arabic" w:hint="cs"/>
          <w:sz w:val="24"/>
          <w:szCs w:val="24"/>
          <w:rtl/>
        </w:rPr>
        <w:t xml:space="preserve">ي </w:t>
      </w:r>
      <w:r>
        <w:rPr>
          <w:rFonts w:cs="Simplified Arabic"/>
          <w:sz w:val="24"/>
          <w:szCs w:val="24"/>
          <w:rtl/>
        </w:rPr>
        <w:t>ي</w:t>
      </w:r>
      <w:r>
        <w:rPr>
          <w:rFonts w:cs="Simplified Arabic" w:hint="cs"/>
          <w:sz w:val="24"/>
          <w:szCs w:val="24"/>
          <w:rtl/>
        </w:rPr>
        <w:t>ت</w:t>
      </w:r>
      <w:r>
        <w:rPr>
          <w:rFonts w:cs="Simplified Arabic"/>
          <w:sz w:val="24"/>
          <w:szCs w:val="24"/>
          <w:rtl/>
        </w:rPr>
        <w:t xml:space="preserve">مثل </w:t>
      </w:r>
      <w:r>
        <w:rPr>
          <w:rFonts w:cs="Simplified Arabic" w:hint="cs"/>
          <w:sz w:val="24"/>
          <w:szCs w:val="24"/>
          <w:rtl/>
        </w:rPr>
        <w:t xml:space="preserve">في </w:t>
      </w:r>
      <w:r>
        <w:rPr>
          <w:rFonts w:cs="Simplified Arabic"/>
          <w:sz w:val="24"/>
          <w:szCs w:val="24"/>
          <w:rtl/>
        </w:rPr>
        <w:t>الر</w:t>
      </w:r>
      <w:r>
        <w:rPr>
          <w:rFonts w:cs="Simplified Arabic" w:hint="cs"/>
          <w:sz w:val="24"/>
          <w:szCs w:val="24"/>
          <w:rtl/>
        </w:rPr>
        <w:t>بح</w:t>
      </w:r>
      <w:r>
        <w:rPr>
          <w:rFonts w:cs="Simplified Arabic"/>
          <w:sz w:val="24"/>
          <w:szCs w:val="24"/>
          <w:rtl/>
        </w:rPr>
        <w:t xml:space="preserve"> ال</w:t>
      </w:r>
      <w:r>
        <w:rPr>
          <w:rFonts w:cs="Simplified Arabic" w:hint="cs"/>
          <w:sz w:val="24"/>
          <w:szCs w:val="24"/>
          <w:rtl/>
        </w:rPr>
        <w:t>إ</w:t>
      </w:r>
      <w:r>
        <w:rPr>
          <w:rFonts w:cs="Simplified Arabic"/>
          <w:sz w:val="24"/>
          <w:szCs w:val="24"/>
          <w:rtl/>
        </w:rPr>
        <w:t>جما</w:t>
      </w:r>
      <w:r>
        <w:rPr>
          <w:rFonts w:cs="Simplified Arabic" w:hint="cs"/>
          <w:sz w:val="24"/>
          <w:szCs w:val="24"/>
          <w:rtl/>
        </w:rPr>
        <w:t>ل</w:t>
      </w:r>
      <w:r>
        <w:rPr>
          <w:rFonts w:cs="Simplified Arabic"/>
          <w:sz w:val="24"/>
          <w:szCs w:val="24"/>
          <w:rtl/>
        </w:rPr>
        <w:t>ي</w:t>
      </w:r>
      <w:r>
        <w:rPr>
          <w:rFonts w:cs="Simplified Arabic" w:hint="cs"/>
          <w:sz w:val="24"/>
          <w:szCs w:val="24"/>
          <w:rtl/>
        </w:rPr>
        <w:t xml:space="preserve"> </w:t>
      </w:r>
      <w:r>
        <w:rPr>
          <w:rFonts w:cs="Simplified Arabic"/>
          <w:sz w:val="24"/>
          <w:szCs w:val="24"/>
          <w:rtl/>
        </w:rPr>
        <w:t>الن</w:t>
      </w:r>
      <w:r>
        <w:rPr>
          <w:rFonts w:cs="Simplified Arabic" w:hint="cs"/>
          <w:sz w:val="24"/>
          <w:szCs w:val="24"/>
          <w:rtl/>
        </w:rPr>
        <w:t>ات</w:t>
      </w:r>
      <w:r>
        <w:rPr>
          <w:rFonts w:cs="Simplified Arabic"/>
          <w:sz w:val="24"/>
          <w:szCs w:val="24"/>
          <w:rtl/>
        </w:rPr>
        <w:t>ج</w:t>
      </w:r>
      <w:r>
        <w:rPr>
          <w:rFonts w:cs="Simplified Arabic" w:hint="cs"/>
          <w:sz w:val="24"/>
          <w:szCs w:val="24"/>
          <w:rtl/>
        </w:rPr>
        <w:t xml:space="preserve"> </w:t>
      </w:r>
      <w:r>
        <w:rPr>
          <w:rFonts w:cs="Simplified Arabic"/>
          <w:sz w:val="24"/>
          <w:szCs w:val="24"/>
          <w:rtl/>
        </w:rPr>
        <w:t>عن</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م</w:t>
      </w:r>
      <w:r>
        <w:rPr>
          <w:rFonts w:cs="Simplified Arabic" w:hint="cs"/>
          <w:sz w:val="24"/>
          <w:szCs w:val="24"/>
          <w:rtl/>
        </w:rPr>
        <w:t>تاجرة وهو يحسب م</w:t>
      </w:r>
      <w:r>
        <w:rPr>
          <w:rFonts w:cs="Simplified Arabic"/>
          <w:sz w:val="24"/>
          <w:szCs w:val="24"/>
          <w:rtl/>
        </w:rPr>
        <w:t>ن</w:t>
      </w:r>
      <w:r>
        <w:rPr>
          <w:rFonts w:cs="Simplified Arabic" w:hint="cs"/>
          <w:sz w:val="24"/>
          <w:szCs w:val="24"/>
          <w:rtl/>
        </w:rPr>
        <w:t xml:space="preserve"> المعادلة التال</w:t>
      </w:r>
      <w:r>
        <w:rPr>
          <w:rFonts w:cs="Simplified Arabic"/>
          <w:sz w:val="24"/>
          <w:szCs w:val="24"/>
          <w:rtl/>
        </w:rPr>
        <w:t>ي</w:t>
      </w:r>
      <w:r>
        <w:rPr>
          <w:rFonts w:cs="Simplified Arabic" w:hint="cs"/>
          <w:sz w:val="24"/>
          <w:szCs w:val="24"/>
          <w:rtl/>
        </w:rPr>
        <w:t>ة</w:t>
      </w:r>
      <w:r>
        <w:rPr>
          <w:rFonts w:cs="Simplified Arabic"/>
          <w:sz w:val="24"/>
          <w:szCs w:val="24"/>
          <w:rtl/>
        </w:rPr>
        <w:t>:</w:t>
      </w:r>
    </w:p>
    <w:p w:rsidR="00B7695A" w:rsidRDefault="00B7695A" w:rsidP="00B7695A">
      <w:pPr>
        <w:ind w:left="509" w:firstLine="56"/>
        <w:jc w:val="both"/>
        <w:rPr>
          <w:rFonts w:cs="Simplified Arabic"/>
          <w:sz w:val="24"/>
          <w:szCs w:val="24"/>
          <w:rtl/>
        </w:rPr>
      </w:pPr>
      <w:r>
        <w:rPr>
          <w:rFonts w:cs="Simplified Arabic"/>
          <w:sz w:val="24"/>
          <w:szCs w:val="24"/>
          <w:rtl/>
        </w:rPr>
        <w:t>الها</w:t>
      </w:r>
      <w:r>
        <w:rPr>
          <w:rFonts w:cs="Simplified Arabic" w:hint="cs"/>
          <w:sz w:val="24"/>
          <w:szCs w:val="24"/>
          <w:rtl/>
        </w:rPr>
        <w:t>مش التجاري</w:t>
      </w:r>
      <w:r>
        <w:rPr>
          <w:rFonts w:cs="Simplified Arabic"/>
          <w:sz w:val="24"/>
          <w:szCs w:val="24"/>
          <w:rtl/>
        </w:rPr>
        <w:t xml:space="preserve"> = </w:t>
      </w:r>
      <w:r>
        <w:rPr>
          <w:rFonts w:cs="Simplified Arabic" w:hint="cs"/>
          <w:sz w:val="24"/>
          <w:szCs w:val="24"/>
          <w:rtl/>
        </w:rPr>
        <w:t>المبيعا</w:t>
      </w:r>
      <w:r>
        <w:rPr>
          <w:rFonts w:cs="Simplified Arabic"/>
          <w:sz w:val="24"/>
          <w:szCs w:val="24"/>
          <w:rtl/>
        </w:rPr>
        <w:t xml:space="preserve">ت + </w:t>
      </w:r>
      <w:r>
        <w:rPr>
          <w:rFonts w:cs="Simplified Arabic" w:hint="cs"/>
          <w:sz w:val="24"/>
          <w:szCs w:val="24"/>
          <w:rtl/>
        </w:rPr>
        <w:t>م</w:t>
      </w:r>
      <w:r>
        <w:rPr>
          <w:rFonts w:cs="Simplified Arabic"/>
          <w:sz w:val="24"/>
          <w:szCs w:val="24"/>
          <w:rtl/>
        </w:rPr>
        <w:t>خ</w:t>
      </w:r>
      <w:r>
        <w:rPr>
          <w:rFonts w:cs="Simplified Arabic" w:hint="cs"/>
          <w:sz w:val="24"/>
          <w:szCs w:val="24"/>
          <w:rtl/>
        </w:rPr>
        <w:t>ز</w:t>
      </w:r>
      <w:r>
        <w:rPr>
          <w:rFonts w:cs="Simplified Arabic"/>
          <w:sz w:val="24"/>
          <w:szCs w:val="24"/>
          <w:rtl/>
        </w:rPr>
        <w:t>و</w:t>
      </w:r>
      <w:r>
        <w:rPr>
          <w:rFonts w:cs="Simplified Arabic" w:hint="cs"/>
          <w:sz w:val="24"/>
          <w:szCs w:val="24"/>
          <w:rtl/>
        </w:rPr>
        <w:t>ن</w:t>
      </w:r>
      <w:r>
        <w:rPr>
          <w:rFonts w:cs="Simplified Arabic"/>
          <w:sz w:val="24"/>
          <w:szCs w:val="24"/>
          <w:rtl/>
        </w:rPr>
        <w:t xml:space="preserve"> آ</w:t>
      </w:r>
      <w:r>
        <w:rPr>
          <w:rFonts w:cs="Simplified Arabic" w:hint="cs"/>
          <w:sz w:val="24"/>
          <w:szCs w:val="24"/>
          <w:rtl/>
        </w:rPr>
        <w:t>خ</w:t>
      </w:r>
      <w:r>
        <w:rPr>
          <w:rFonts w:cs="Simplified Arabic"/>
          <w:sz w:val="24"/>
          <w:szCs w:val="24"/>
          <w:rtl/>
        </w:rPr>
        <w:t>ر ال</w:t>
      </w:r>
      <w:r>
        <w:rPr>
          <w:rFonts w:cs="Simplified Arabic" w:hint="cs"/>
          <w:sz w:val="24"/>
          <w:szCs w:val="24"/>
          <w:rtl/>
        </w:rPr>
        <w:t>عا</w:t>
      </w:r>
      <w:r>
        <w:rPr>
          <w:rFonts w:cs="Simplified Arabic"/>
          <w:sz w:val="24"/>
          <w:szCs w:val="24"/>
          <w:rtl/>
        </w:rPr>
        <w:t>م -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ش</w:t>
      </w:r>
      <w:r>
        <w:rPr>
          <w:rFonts w:cs="Simplified Arabic" w:hint="cs"/>
          <w:sz w:val="24"/>
          <w:szCs w:val="24"/>
          <w:rtl/>
        </w:rPr>
        <w:t>ت</w:t>
      </w:r>
      <w:r>
        <w:rPr>
          <w:rFonts w:cs="Simplified Arabic"/>
          <w:sz w:val="24"/>
          <w:szCs w:val="24"/>
          <w:rtl/>
        </w:rPr>
        <w:t>ر</w:t>
      </w:r>
      <w:r>
        <w:rPr>
          <w:rFonts w:cs="Simplified Arabic" w:hint="cs"/>
          <w:sz w:val="24"/>
          <w:szCs w:val="24"/>
          <w:rtl/>
        </w:rPr>
        <w:t>يات + مخزون ب</w:t>
      </w:r>
      <w:r>
        <w:rPr>
          <w:rFonts w:cs="Simplified Arabic"/>
          <w:sz w:val="24"/>
          <w:szCs w:val="24"/>
          <w:rtl/>
        </w:rPr>
        <w:t>د</w:t>
      </w:r>
      <w:r>
        <w:rPr>
          <w:rFonts w:cs="Simplified Arabic" w:hint="cs"/>
          <w:sz w:val="24"/>
          <w:szCs w:val="24"/>
          <w:rtl/>
        </w:rPr>
        <w:t>ا</w:t>
      </w:r>
      <w:r>
        <w:rPr>
          <w:rFonts w:cs="Simplified Arabic"/>
          <w:sz w:val="24"/>
          <w:szCs w:val="24"/>
          <w:rtl/>
        </w:rPr>
        <w:t>ي</w:t>
      </w:r>
      <w:r>
        <w:rPr>
          <w:rFonts w:cs="Simplified Arabic" w:hint="cs"/>
          <w:sz w:val="24"/>
          <w:szCs w:val="24"/>
          <w:rtl/>
        </w:rPr>
        <w:t>ة الع</w:t>
      </w:r>
      <w:r>
        <w:rPr>
          <w:rFonts w:cs="Simplified Arabic"/>
          <w:sz w:val="24"/>
          <w:szCs w:val="24"/>
          <w:rtl/>
        </w:rPr>
        <w:t>ا</w:t>
      </w:r>
      <w:r>
        <w:rPr>
          <w:rFonts w:cs="Simplified Arabic" w:hint="cs"/>
          <w:sz w:val="24"/>
          <w:szCs w:val="24"/>
          <w:rtl/>
        </w:rPr>
        <w:t>م</w:t>
      </w:r>
      <w:r>
        <w:rPr>
          <w:rFonts w:cs="Simplified Arabic"/>
          <w:sz w:val="24"/>
          <w:szCs w:val="24"/>
          <w:rtl/>
        </w:rPr>
        <w:t xml:space="preserve"> + </w:t>
      </w:r>
      <w:r>
        <w:rPr>
          <w:rFonts w:cs="Simplified Arabic" w:hint="cs"/>
          <w:sz w:val="24"/>
          <w:szCs w:val="24"/>
          <w:rtl/>
        </w:rPr>
        <w:t>التالف وال</w:t>
      </w:r>
      <w:r>
        <w:rPr>
          <w:rFonts w:cs="Simplified Arabic"/>
          <w:sz w:val="24"/>
          <w:szCs w:val="24"/>
          <w:rtl/>
        </w:rPr>
        <w:t>مف</w:t>
      </w:r>
      <w:r>
        <w:rPr>
          <w:rFonts w:cs="Simplified Arabic" w:hint="cs"/>
          <w:sz w:val="24"/>
          <w:szCs w:val="24"/>
          <w:rtl/>
        </w:rPr>
        <w:t>قود).</w:t>
      </w:r>
    </w:p>
    <w:p w:rsidR="00B7695A" w:rsidRDefault="00B7695A" w:rsidP="00B7695A">
      <w:pPr>
        <w:jc w:val="both"/>
        <w:rPr>
          <w:rFonts w:cs="Simplified Arabic"/>
          <w:sz w:val="12"/>
          <w:szCs w:val="12"/>
          <w:rtl/>
        </w:rPr>
      </w:pPr>
    </w:p>
    <w:p w:rsidR="00B7695A" w:rsidRDefault="00B7695A" w:rsidP="00B7695A">
      <w:pPr>
        <w:pStyle w:val="BodyText"/>
        <w:rPr>
          <w:rFonts w:cs="Simplified Arabic"/>
          <w:sz w:val="24"/>
          <w:szCs w:val="24"/>
          <w:rtl/>
        </w:rPr>
      </w:pPr>
      <w:r>
        <w:rPr>
          <w:rFonts w:cs="Simplified Arabic"/>
          <w:sz w:val="24"/>
          <w:szCs w:val="24"/>
          <w:rtl/>
        </w:rPr>
        <w:t xml:space="preserve">     ب. إ</w:t>
      </w:r>
      <w:r>
        <w:rPr>
          <w:rFonts w:cs="Simplified Arabic" w:hint="cs"/>
          <w:sz w:val="24"/>
          <w:szCs w:val="24"/>
          <w:rtl/>
        </w:rPr>
        <w:t>يرادات الخدمات المقدمة للغير</w:t>
      </w:r>
      <w:r>
        <w:rPr>
          <w:rFonts w:cs="Simplified Arabic"/>
          <w:sz w:val="24"/>
          <w:szCs w:val="24"/>
          <w:rtl/>
        </w:rPr>
        <w:t>:</w:t>
      </w:r>
    </w:p>
    <w:p w:rsidR="00B7695A" w:rsidRDefault="00B7695A" w:rsidP="00B7695A">
      <w:pPr>
        <w:pStyle w:val="BodyTextIndent2"/>
        <w:rPr>
          <w:rFonts w:cs="Simplified Arabic"/>
          <w:szCs w:val="24"/>
          <w:rtl/>
        </w:rPr>
      </w:pPr>
      <w:r>
        <w:rPr>
          <w:rFonts w:cs="Simplified Arabic"/>
          <w:szCs w:val="24"/>
          <w:rtl/>
        </w:rPr>
        <w:t>تمثل</w:t>
      </w:r>
      <w:r>
        <w:rPr>
          <w:rFonts w:cs="Simplified Arabic" w:hint="cs"/>
          <w:szCs w:val="24"/>
          <w:rtl/>
        </w:rPr>
        <w:t xml:space="preserve"> هذه الإيرادات الدخل الن</w:t>
      </w:r>
      <w:r>
        <w:rPr>
          <w:rFonts w:cs="Simplified Arabic"/>
          <w:szCs w:val="24"/>
          <w:rtl/>
        </w:rPr>
        <w:t>اجم عن م</w:t>
      </w:r>
      <w:r>
        <w:rPr>
          <w:rFonts w:cs="Simplified Arabic" w:hint="cs"/>
          <w:szCs w:val="24"/>
          <w:rtl/>
        </w:rPr>
        <w:t>مارسة أن</w:t>
      </w:r>
      <w:r>
        <w:rPr>
          <w:rFonts w:cs="Simplified Arabic"/>
          <w:szCs w:val="24"/>
          <w:rtl/>
        </w:rPr>
        <w:t>ش</w:t>
      </w:r>
      <w:r>
        <w:rPr>
          <w:rFonts w:cs="Simplified Arabic" w:hint="cs"/>
          <w:szCs w:val="24"/>
          <w:rtl/>
        </w:rPr>
        <w:t>ط</w:t>
      </w:r>
      <w:r>
        <w:rPr>
          <w:rFonts w:cs="Simplified Arabic"/>
          <w:szCs w:val="24"/>
          <w:rtl/>
        </w:rPr>
        <w:t>ة</w:t>
      </w:r>
      <w:r>
        <w:rPr>
          <w:rFonts w:cs="Simplified Arabic" w:hint="cs"/>
          <w:szCs w:val="24"/>
          <w:rtl/>
        </w:rPr>
        <w:t xml:space="preserve"> خد</w:t>
      </w:r>
      <w:r>
        <w:rPr>
          <w:rFonts w:cs="Simplified Arabic"/>
          <w:szCs w:val="24"/>
          <w:rtl/>
        </w:rPr>
        <w:t>مي</w:t>
      </w:r>
      <w:r>
        <w:rPr>
          <w:rFonts w:cs="Simplified Arabic" w:hint="cs"/>
          <w:szCs w:val="24"/>
          <w:rtl/>
        </w:rPr>
        <w:t>ة ك</w:t>
      </w:r>
      <w:r>
        <w:rPr>
          <w:rFonts w:cs="Simplified Arabic"/>
          <w:szCs w:val="24"/>
          <w:rtl/>
        </w:rPr>
        <w:t>أ</w:t>
      </w:r>
      <w:r>
        <w:rPr>
          <w:rFonts w:cs="Simplified Arabic" w:hint="cs"/>
          <w:szCs w:val="24"/>
          <w:rtl/>
        </w:rPr>
        <w:t>ن</w:t>
      </w:r>
      <w:r>
        <w:rPr>
          <w:rFonts w:cs="Simplified Arabic"/>
          <w:szCs w:val="24"/>
          <w:rtl/>
        </w:rPr>
        <w:t>شطة</w:t>
      </w:r>
      <w:r>
        <w:rPr>
          <w:rFonts w:cs="Simplified Arabic" w:hint="cs"/>
          <w:szCs w:val="24"/>
          <w:rtl/>
        </w:rPr>
        <w:t xml:space="preserve"> ثانو</w:t>
      </w:r>
      <w:r>
        <w:rPr>
          <w:rFonts w:cs="Simplified Arabic"/>
          <w:szCs w:val="24"/>
          <w:rtl/>
        </w:rPr>
        <w:t xml:space="preserve">ية </w:t>
      </w:r>
      <w:r>
        <w:rPr>
          <w:rFonts w:cs="Simplified Arabic" w:hint="cs"/>
          <w:szCs w:val="24"/>
          <w:rtl/>
        </w:rPr>
        <w:t>م</w:t>
      </w:r>
      <w:r>
        <w:rPr>
          <w:rFonts w:cs="Simplified Arabic"/>
          <w:szCs w:val="24"/>
          <w:rtl/>
        </w:rPr>
        <w:t>ن</w:t>
      </w:r>
      <w:r>
        <w:rPr>
          <w:rFonts w:cs="Simplified Arabic" w:hint="cs"/>
          <w:szCs w:val="24"/>
          <w:rtl/>
        </w:rPr>
        <w:t xml:space="preserve"> </w:t>
      </w:r>
      <w:r>
        <w:rPr>
          <w:rFonts w:cs="Simplified Arabic"/>
          <w:szCs w:val="24"/>
          <w:rtl/>
        </w:rPr>
        <w:t>ق</w:t>
      </w:r>
      <w:r>
        <w:rPr>
          <w:rFonts w:cs="Simplified Arabic" w:hint="cs"/>
          <w:szCs w:val="24"/>
          <w:rtl/>
        </w:rPr>
        <w:t>ب</w:t>
      </w:r>
      <w:r>
        <w:rPr>
          <w:rFonts w:cs="Simplified Arabic"/>
          <w:szCs w:val="24"/>
          <w:rtl/>
        </w:rPr>
        <w:t>ل ا</w:t>
      </w:r>
      <w:r>
        <w:rPr>
          <w:rFonts w:cs="Simplified Arabic" w:hint="cs"/>
          <w:szCs w:val="24"/>
          <w:rtl/>
        </w:rPr>
        <w:t>ل</w:t>
      </w:r>
      <w:r>
        <w:rPr>
          <w:rFonts w:cs="Simplified Arabic"/>
          <w:szCs w:val="24"/>
          <w:rtl/>
        </w:rPr>
        <w:t>م</w:t>
      </w:r>
      <w:r>
        <w:rPr>
          <w:rFonts w:cs="Simplified Arabic" w:hint="cs"/>
          <w:szCs w:val="24"/>
          <w:rtl/>
        </w:rPr>
        <w:t>ؤ</w:t>
      </w:r>
      <w:r>
        <w:rPr>
          <w:rFonts w:cs="Simplified Arabic"/>
          <w:szCs w:val="24"/>
          <w:rtl/>
        </w:rPr>
        <w:t>س</w:t>
      </w:r>
      <w:r>
        <w:rPr>
          <w:rFonts w:cs="Simplified Arabic" w:hint="cs"/>
          <w:szCs w:val="24"/>
          <w:rtl/>
        </w:rPr>
        <w:t>سة للجهات الأخرى م</w:t>
      </w:r>
      <w:r>
        <w:rPr>
          <w:rFonts w:cs="Simplified Arabic"/>
          <w:szCs w:val="24"/>
          <w:rtl/>
        </w:rPr>
        <w:t>ث</w:t>
      </w:r>
      <w:r>
        <w:rPr>
          <w:rFonts w:cs="Simplified Arabic" w:hint="cs"/>
          <w:szCs w:val="24"/>
          <w:rtl/>
        </w:rPr>
        <w:t>ل</w:t>
      </w:r>
      <w:r>
        <w:rPr>
          <w:rFonts w:cs="Simplified Arabic"/>
          <w:szCs w:val="24"/>
          <w:rtl/>
        </w:rPr>
        <w:t xml:space="preserve"> </w:t>
      </w:r>
      <w:r>
        <w:rPr>
          <w:rFonts w:cs="Simplified Arabic" w:hint="cs"/>
          <w:szCs w:val="24"/>
          <w:rtl/>
        </w:rPr>
        <w:t>إيجار</w:t>
      </w:r>
      <w:r>
        <w:rPr>
          <w:rFonts w:cs="Simplified Arabic"/>
          <w:szCs w:val="24"/>
          <w:rtl/>
        </w:rPr>
        <w:t xml:space="preserve"> </w:t>
      </w:r>
      <w:r>
        <w:rPr>
          <w:rFonts w:cs="Simplified Arabic" w:hint="cs"/>
          <w:szCs w:val="24"/>
          <w:rtl/>
        </w:rPr>
        <w:t>ا</w:t>
      </w:r>
      <w:r>
        <w:rPr>
          <w:rFonts w:cs="Simplified Arabic"/>
          <w:szCs w:val="24"/>
          <w:rtl/>
        </w:rPr>
        <w:t>ل</w:t>
      </w:r>
      <w:r>
        <w:rPr>
          <w:rFonts w:cs="Simplified Arabic" w:hint="cs"/>
          <w:szCs w:val="24"/>
          <w:rtl/>
        </w:rPr>
        <w:t>أبنية وإيرادات الخدمات المصرفية وإيراد</w:t>
      </w:r>
      <w:r>
        <w:rPr>
          <w:rFonts w:cs="Simplified Arabic"/>
          <w:szCs w:val="24"/>
          <w:rtl/>
        </w:rPr>
        <w:t>ا</w:t>
      </w:r>
      <w:r>
        <w:rPr>
          <w:rFonts w:cs="Simplified Arabic" w:hint="cs"/>
          <w:szCs w:val="24"/>
          <w:rtl/>
        </w:rPr>
        <w:t>ت</w:t>
      </w:r>
      <w:r>
        <w:rPr>
          <w:rFonts w:cs="Simplified Arabic"/>
          <w:szCs w:val="24"/>
          <w:rtl/>
        </w:rPr>
        <w:t xml:space="preserve"> </w:t>
      </w:r>
      <w:r>
        <w:rPr>
          <w:rFonts w:cs="Simplified Arabic" w:hint="cs"/>
          <w:szCs w:val="24"/>
          <w:rtl/>
        </w:rPr>
        <w:t>الاستش</w:t>
      </w:r>
      <w:r>
        <w:rPr>
          <w:rFonts w:cs="Simplified Arabic"/>
          <w:szCs w:val="24"/>
          <w:rtl/>
        </w:rPr>
        <w:t>ا</w:t>
      </w:r>
      <w:r>
        <w:rPr>
          <w:rFonts w:cs="Simplified Arabic" w:hint="cs"/>
          <w:szCs w:val="24"/>
          <w:rtl/>
        </w:rPr>
        <w:t>رات الم</w:t>
      </w:r>
      <w:r>
        <w:rPr>
          <w:rFonts w:cs="Simplified Arabic"/>
          <w:szCs w:val="24"/>
          <w:rtl/>
        </w:rPr>
        <w:t>ا</w:t>
      </w:r>
      <w:r>
        <w:rPr>
          <w:rFonts w:cs="Simplified Arabic" w:hint="cs"/>
          <w:szCs w:val="24"/>
          <w:rtl/>
        </w:rPr>
        <w:t>لية وغيرها من الخدمات.</w:t>
      </w:r>
    </w:p>
    <w:p w:rsidR="00B7695A" w:rsidRDefault="00B7695A" w:rsidP="00B7695A">
      <w:pPr>
        <w:ind w:left="-2" w:right="720"/>
        <w:jc w:val="both"/>
        <w:rPr>
          <w:rFonts w:cs="Simplified Arabic"/>
          <w:b/>
          <w:bCs/>
          <w:sz w:val="24"/>
          <w:szCs w:val="24"/>
          <w:rtl/>
        </w:rPr>
      </w:pPr>
      <w:r>
        <w:rPr>
          <w:rFonts w:cs="Simplified Arabic"/>
          <w:b/>
          <w:bCs/>
          <w:sz w:val="24"/>
          <w:szCs w:val="24"/>
        </w:rPr>
        <w:lastRenderedPageBreak/>
        <w:t xml:space="preserve"> </w:t>
      </w:r>
      <w:r>
        <w:rPr>
          <w:rFonts w:cs="Simplified Arabic"/>
          <w:b/>
          <w:bCs/>
          <w:sz w:val="24"/>
          <w:szCs w:val="24"/>
          <w:rtl/>
        </w:rPr>
        <w:t>الاس</w:t>
      </w:r>
      <w:r>
        <w:rPr>
          <w:rFonts w:cs="Simplified Arabic" w:hint="cs"/>
          <w:b/>
          <w:bCs/>
          <w:sz w:val="24"/>
          <w:szCs w:val="24"/>
          <w:rtl/>
        </w:rPr>
        <w:t>تهلاك الوسيط:</w:t>
      </w:r>
    </w:p>
    <w:p w:rsidR="00B7695A" w:rsidRPr="00214E6A" w:rsidRDefault="002D527A" w:rsidP="00B7695A">
      <w:pPr>
        <w:tabs>
          <w:tab w:val="left" w:pos="-144"/>
        </w:tabs>
        <w:ind w:left="-2"/>
        <w:jc w:val="both"/>
        <w:rPr>
          <w:rFonts w:cs="Simplified Arabic"/>
          <w:sz w:val="24"/>
          <w:szCs w:val="24"/>
          <w:rtl/>
        </w:rPr>
      </w:pPr>
      <w:r w:rsidRPr="00214E6A">
        <w:rPr>
          <w:rFonts w:ascii="Arial" w:hAnsi="Arial" w:cs="Simplified Arabic"/>
          <w:sz w:val="24"/>
          <w:szCs w:val="24"/>
          <w:rtl/>
        </w:rPr>
        <w:t xml:space="preserve">هو </w:t>
      </w:r>
      <w:r w:rsidRPr="00214E6A">
        <w:rPr>
          <w:rFonts w:ascii="Arial" w:hAnsi="Arial" w:cs="Simplified Arabic" w:hint="eastAsia"/>
          <w:sz w:val="24"/>
          <w:szCs w:val="24"/>
          <w:rtl/>
        </w:rPr>
        <w:t>مجموع</w:t>
      </w:r>
      <w:r w:rsidRPr="00214E6A">
        <w:rPr>
          <w:rFonts w:ascii="Arial" w:hAnsi="Arial" w:cs="Simplified Arabic"/>
          <w:sz w:val="24"/>
          <w:szCs w:val="24"/>
          <w:rtl/>
        </w:rPr>
        <w:t xml:space="preserve"> قيمة  </w:t>
      </w:r>
      <w:r w:rsidRPr="00214E6A">
        <w:rPr>
          <w:rFonts w:ascii="Arial" w:hAnsi="Arial" w:cs="Simplified Arabic" w:hint="eastAsia"/>
          <w:sz w:val="24"/>
          <w:szCs w:val="24"/>
          <w:rtl/>
        </w:rPr>
        <w:t>المدخلات</w:t>
      </w:r>
      <w:r w:rsidRPr="00214E6A">
        <w:rPr>
          <w:rFonts w:ascii="Arial" w:hAnsi="Arial" w:cs="Simplified Arabic"/>
          <w:sz w:val="24"/>
          <w:szCs w:val="24"/>
          <w:rtl/>
        </w:rPr>
        <w:t xml:space="preserve"> المستخدمة  </w:t>
      </w:r>
      <w:r w:rsidRPr="00214E6A">
        <w:rPr>
          <w:rFonts w:ascii="Arial" w:hAnsi="Arial" w:cs="Simplified Arabic" w:hint="eastAsia"/>
          <w:sz w:val="24"/>
          <w:szCs w:val="24"/>
          <w:rtl/>
        </w:rPr>
        <w:t>أو</w:t>
      </w:r>
      <w:r w:rsidRPr="00214E6A">
        <w:rPr>
          <w:rFonts w:ascii="Arial" w:hAnsi="Arial" w:cs="Simplified Arabic"/>
          <w:sz w:val="24"/>
          <w:szCs w:val="24"/>
          <w:rtl/>
        </w:rPr>
        <w:t xml:space="preserve"> المستهلكة أو المتلفة أو المحولة في </w:t>
      </w:r>
      <w:r w:rsidRPr="00214E6A">
        <w:rPr>
          <w:rFonts w:ascii="Arial" w:hAnsi="Arial" w:cs="Simplified Arabic" w:hint="eastAsia"/>
          <w:sz w:val="24"/>
          <w:szCs w:val="24"/>
          <w:rtl/>
        </w:rPr>
        <w:t>العملية</w:t>
      </w:r>
      <w:r w:rsidRPr="00214E6A">
        <w:rPr>
          <w:rFonts w:ascii="Arial" w:hAnsi="Arial" w:cs="Simplified Arabic"/>
          <w:sz w:val="24"/>
          <w:szCs w:val="24"/>
          <w:rtl/>
        </w:rPr>
        <w:t xml:space="preserve"> الإنتاجية.  </w:t>
      </w:r>
      <w:r w:rsidRPr="00214E6A">
        <w:rPr>
          <w:rFonts w:ascii="Arial" w:hAnsi="Arial" w:cs="Simplified Arabic" w:hint="eastAsia"/>
          <w:sz w:val="24"/>
          <w:szCs w:val="24"/>
          <w:rtl/>
        </w:rPr>
        <w:t>وهو</w:t>
      </w:r>
      <w:r w:rsidRPr="00214E6A">
        <w:rPr>
          <w:rFonts w:ascii="Arial" w:hAnsi="Arial" w:cs="Simplified Arabic"/>
          <w:sz w:val="24"/>
          <w:szCs w:val="24"/>
          <w:rtl/>
        </w:rPr>
        <w:t xml:space="preserve"> يقاس خلال فترة </w:t>
      </w:r>
      <w:r w:rsidRPr="00214E6A">
        <w:rPr>
          <w:rFonts w:ascii="Arial" w:hAnsi="Arial" w:cs="Simplified Arabic" w:hint="eastAsia"/>
          <w:sz w:val="24"/>
          <w:szCs w:val="24"/>
          <w:rtl/>
        </w:rPr>
        <w:t>زمنية</w:t>
      </w:r>
      <w:r w:rsidRPr="00214E6A">
        <w:rPr>
          <w:rFonts w:ascii="Arial" w:hAnsi="Arial" w:cs="Simplified Arabic"/>
          <w:sz w:val="24"/>
          <w:szCs w:val="24"/>
          <w:rtl/>
        </w:rPr>
        <w:t xml:space="preserve"> محددة بشكل مشابه للإنتاج. ويتم تقييم الاستهلاك الوسيط بأسعار المشترين، </w:t>
      </w:r>
      <w:r w:rsidRPr="00214E6A">
        <w:rPr>
          <w:rFonts w:ascii="Arial" w:hAnsi="Arial" w:cs="Simplified Arabic" w:hint="eastAsia"/>
          <w:sz w:val="24"/>
          <w:szCs w:val="24"/>
          <w:rtl/>
        </w:rPr>
        <w:t>والتي</w:t>
      </w:r>
      <w:r w:rsidRPr="00214E6A">
        <w:rPr>
          <w:rFonts w:ascii="Arial" w:hAnsi="Arial" w:cs="Simplified Arabic"/>
          <w:sz w:val="24"/>
          <w:szCs w:val="24"/>
          <w:rtl/>
        </w:rPr>
        <w:t xml:space="preserve"> تعرف بأنها سعر المنتج مضافاً إليه هوامش النقل وهوامش تجارة الجملة </w:t>
      </w:r>
      <w:r w:rsidRPr="00214E6A">
        <w:rPr>
          <w:rFonts w:ascii="Arial" w:hAnsi="Arial" w:cs="Simplified Arabic" w:hint="eastAsia"/>
          <w:sz w:val="24"/>
          <w:szCs w:val="24"/>
          <w:rtl/>
        </w:rPr>
        <w:t>والتجزئة</w:t>
      </w:r>
      <w:r w:rsidRPr="00214E6A">
        <w:rPr>
          <w:rFonts w:ascii="Arial" w:hAnsi="Arial" w:cs="Simplified Arabic"/>
          <w:sz w:val="24"/>
          <w:szCs w:val="24"/>
          <w:rtl/>
        </w:rPr>
        <w:t xml:space="preserve">.  </w:t>
      </w:r>
      <w:r w:rsidRPr="00214E6A">
        <w:rPr>
          <w:rFonts w:ascii="Arial" w:hAnsi="Arial" w:cs="Simplified Arabic" w:hint="eastAsia"/>
          <w:sz w:val="24"/>
          <w:szCs w:val="24"/>
          <w:rtl/>
        </w:rPr>
        <w:t>وتكون</w:t>
      </w:r>
      <w:r w:rsidRPr="00214E6A">
        <w:rPr>
          <w:rFonts w:ascii="Arial" w:hAnsi="Arial" w:cs="Simplified Arabic"/>
          <w:sz w:val="24"/>
          <w:szCs w:val="24"/>
          <w:rtl/>
        </w:rPr>
        <w:t xml:space="preserve"> قيمة إجمالي الاستهلاك </w:t>
      </w:r>
      <w:r w:rsidRPr="00214E6A">
        <w:rPr>
          <w:rFonts w:ascii="Arial" w:hAnsi="Arial" w:cs="Simplified Arabic" w:hint="eastAsia"/>
          <w:sz w:val="24"/>
          <w:szCs w:val="24"/>
          <w:rtl/>
        </w:rPr>
        <w:t>الوسيط</w:t>
      </w:r>
      <w:r w:rsidRPr="00214E6A">
        <w:rPr>
          <w:rFonts w:ascii="Arial" w:hAnsi="Arial" w:cs="Simplified Arabic"/>
          <w:sz w:val="24"/>
          <w:szCs w:val="24"/>
          <w:rtl/>
        </w:rPr>
        <w:t xml:space="preserve">  </w:t>
      </w:r>
      <w:r w:rsidRPr="00214E6A">
        <w:rPr>
          <w:rFonts w:ascii="Arial" w:hAnsi="Arial" w:cs="Simplified Arabic" w:hint="eastAsia"/>
          <w:sz w:val="24"/>
          <w:szCs w:val="24"/>
          <w:rtl/>
        </w:rPr>
        <w:t>على</w:t>
      </w:r>
      <w:r w:rsidRPr="00214E6A">
        <w:rPr>
          <w:rFonts w:ascii="Arial" w:hAnsi="Arial" w:cs="Simplified Arabic"/>
          <w:sz w:val="24"/>
          <w:szCs w:val="24"/>
          <w:rtl/>
        </w:rPr>
        <w:t xml:space="preserve"> مستوى الاقتصاد الكلي هي </w:t>
      </w:r>
      <w:r w:rsidRPr="00214E6A">
        <w:rPr>
          <w:rFonts w:ascii="Arial" w:hAnsi="Arial" w:cs="Simplified Arabic" w:hint="eastAsia"/>
          <w:sz w:val="24"/>
          <w:szCs w:val="24"/>
          <w:rtl/>
        </w:rPr>
        <w:t>نفسها</w:t>
      </w:r>
      <w:r w:rsidRPr="00214E6A">
        <w:rPr>
          <w:rFonts w:ascii="Arial" w:hAnsi="Arial" w:cs="Simplified Arabic"/>
          <w:sz w:val="24"/>
          <w:szCs w:val="24"/>
          <w:rtl/>
        </w:rPr>
        <w:t xml:space="preserve"> سواء حسبت بأسعار المشترين أو أسعار المنتجين.  </w:t>
      </w:r>
      <w:r w:rsidRPr="00214E6A">
        <w:rPr>
          <w:rFonts w:ascii="Arial" w:hAnsi="Arial" w:cs="Simplified Arabic" w:hint="eastAsia"/>
          <w:sz w:val="24"/>
          <w:szCs w:val="24"/>
          <w:rtl/>
        </w:rPr>
        <w:t>أما</w:t>
      </w:r>
      <w:r w:rsidRPr="00214E6A">
        <w:rPr>
          <w:rFonts w:ascii="Arial" w:hAnsi="Arial" w:cs="Simplified Arabic"/>
          <w:sz w:val="24"/>
          <w:szCs w:val="24"/>
          <w:rtl/>
        </w:rPr>
        <w:t xml:space="preserve"> على المستوى التفصيلي فهناك فرق بين </w:t>
      </w:r>
      <w:r w:rsidRPr="00214E6A">
        <w:rPr>
          <w:rFonts w:ascii="Arial" w:hAnsi="Arial" w:cs="Simplified Arabic" w:hint="cs"/>
          <w:sz w:val="24"/>
          <w:szCs w:val="24"/>
          <w:rtl/>
        </w:rPr>
        <w:t>التقييمين</w:t>
      </w:r>
      <w:r w:rsidR="00B7695A" w:rsidRPr="00214E6A">
        <w:rPr>
          <w:rFonts w:cs="Simplified Arabic" w:hint="cs"/>
          <w:sz w:val="24"/>
          <w:szCs w:val="24"/>
          <w:rtl/>
        </w:rPr>
        <w:t>.</w:t>
      </w:r>
    </w:p>
    <w:p w:rsidR="00B7695A" w:rsidRPr="008D16CC" w:rsidRDefault="00B7695A" w:rsidP="00B7695A">
      <w:pPr>
        <w:pStyle w:val="BodyTextIndent"/>
        <w:ind w:left="-2" w:hanging="1"/>
        <w:rPr>
          <w:rFonts w:cs="Simplified Arabic"/>
          <w:sz w:val="16"/>
          <w:szCs w:val="16"/>
          <w:rtl/>
        </w:rPr>
      </w:pPr>
    </w:p>
    <w:p w:rsidR="00B7695A" w:rsidRDefault="00B7695A" w:rsidP="00B7695A">
      <w:pPr>
        <w:ind w:left="-2" w:right="720"/>
        <w:jc w:val="both"/>
        <w:rPr>
          <w:rFonts w:cs="Simplified Arabic"/>
          <w:b/>
          <w:bCs/>
          <w:sz w:val="24"/>
          <w:szCs w:val="24"/>
          <w:rtl/>
        </w:rPr>
      </w:pPr>
      <w:r>
        <w:rPr>
          <w:rFonts w:cs="Simplified Arabic"/>
          <w:b/>
          <w:bCs/>
          <w:sz w:val="24"/>
          <w:szCs w:val="24"/>
          <w:rtl/>
        </w:rPr>
        <w:t>إجم</w:t>
      </w:r>
      <w:r>
        <w:rPr>
          <w:rFonts w:cs="Simplified Arabic" w:hint="cs"/>
          <w:b/>
          <w:bCs/>
          <w:sz w:val="24"/>
          <w:szCs w:val="24"/>
          <w:rtl/>
        </w:rPr>
        <w:t>ا</w:t>
      </w:r>
      <w:r>
        <w:rPr>
          <w:rFonts w:cs="Simplified Arabic"/>
          <w:b/>
          <w:bCs/>
          <w:sz w:val="24"/>
          <w:szCs w:val="24"/>
          <w:rtl/>
        </w:rPr>
        <w:t>لي</w:t>
      </w:r>
      <w:r>
        <w:rPr>
          <w:rFonts w:cs="Simplified Arabic" w:hint="cs"/>
          <w:b/>
          <w:bCs/>
          <w:sz w:val="24"/>
          <w:szCs w:val="24"/>
          <w:rtl/>
        </w:rPr>
        <w:t xml:space="preserve"> القي</w:t>
      </w:r>
      <w:r>
        <w:rPr>
          <w:rFonts w:cs="Simplified Arabic"/>
          <w:b/>
          <w:bCs/>
          <w:sz w:val="24"/>
          <w:szCs w:val="24"/>
          <w:rtl/>
        </w:rPr>
        <w:t xml:space="preserve">مة </w:t>
      </w:r>
      <w:r>
        <w:rPr>
          <w:rFonts w:cs="Simplified Arabic" w:hint="cs"/>
          <w:b/>
          <w:bCs/>
          <w:sz w:val="24"/>
          <w:szCs w:val="24"/>
          <w:rtl/>
        </w:rPr>
        <w:t>ا</w:t>
      </w:r>
      <w:r>
        <w:rPr>
          <w:rFonts w:cs="Simplified Arabic"/>
          <w:b/>
          <w:bCs/>
          <w:sz w:val="24"/>
          <w:szCs w:val="24"/>
          <w:rtl/>
        </w:rPr>
        <w:t>ل</w:t>
      </w:r>
      <w:r>
        <w:rPr>
          <w:rFonts w:cs="Simplified Arabic" w:hint="cs"/>
          <w:b/>
          <w:bCs/>
          <w:sz w:val="24"/>
          <w:szCs w:val="24"/>
          <w:rtl/>
        </w:rPr>
        <w:t>م</w:t>
      </w:r>
      <w:r>
        <w:rPr>
          <w:rFonts w:cs="Simplified Arabic"/>
          <w:b/>
          <w:bCs/>
          <w:sz w:val="24"/>
          <w:szCs w:val="24"/>
          <w:rtl/>
        </w:rPr>
        <w:t>ض</w:t>
      </w:r>
      <w:r>
        <w:rPr>
          <w:rFonts w:cs="Simplified Arabic" w:hint="cs"/>
          <w:b/>
          <w:bCs/>
          <w:sz w:val="24"/>
          <w:szCs w:val="24"/>
          <w:rtl/>
        </w:rPr>
        <w:t>اف</w:t>
      </w:r>
      <w:r>
        <w:rPr>
          <w:rFonts w:cs="Simplified Arabic"/>
          <w:b/>
          <w:bCs/>
          <w:sz w:val="24"/>
          <w:szCs w:val="24"/>
          <w:rtl/>
        </w:rPr>
        <w:t>ة</w:t>
      </w:r>
      <w:r>
        <w:rPr>
          <w:rFonts w:cs="Simplified Arabic" w:hint="cs"/>
          <w:b/>
          <w:bCs/>
          <w:sz w:val="24"/>
          <w:szCs w:val="24"/>
          <w:rtl/>
        </w:rPr>
        <w:t>:</w:t>
      </w:r>
    </w:p>
    <w:p w:rsidR="00B7695A" w:rsidRDefault="008244F5" w:rsidP="00B7695A">
      <w:pPr>
        <w:pStyle w:val="BodyTextIndent"/>
        <w:ind w:left="-2" w:hanging="1"/>
        <w:rPr>
          <w:rFonts w:ascii="Arial" w:hAnsi="Arial" w:cs="Simplified Arabic"/>
          <w:szCs w:val="24"/>
          <w:rtl/>
        </w:rPr>
      </w:pPr>
      <w:r w:rsidRPr="008244F5">
        <w:rPr>
          <w:rFonts w:ascii="Arial" w:hAnsi="Arial" w:cs="Simplified Arabic"/>
          <w:szCs w:val="24"/>
          <w:rtl/>
        </w:rPr>
        <w:t xml:space="preserve">مفهوم يتعلق </w:t>
      </w:r>
      <w:r w:rsidRPr="008244F5">
        <w:rPr>
          <w:rFonts w:ascii="Arial" w:hAnsi="Arial" w:cs="Simplified Arabic" w:hint="cs"/>
          <w:szCs w:val="24"/>
          <w:rtl/>
        </w:rPr>
        <w:t>بالإنتاج</w:t>
      </w:r>
      <w:r w:rsidRPr="008244F5">
        <w:rPr>
          <w:rFonts w:ascii="Arial" w:hAnsi="Arial" w:cs="Simplified Arabic"/>
          <w:szCs w:val="24"/>
          <w:rtl/>
        </w:rPr>
        <w:t xml:space="preserve"> ويشير </w:t>
      </w:r>
      <w:r w:rsidRPr="008244F5">
        <w:rPr>
          <w:rFonts w:ascii="Arial" w:hAnsi="Arial" w:cs="Simplified Arabic" w:hint="cs"/>
          <w:szCs w:val="24"/>
          <w:rtl/>
        </w:rPr>
        <w:t>إلى</w:t>
      </w:r>
      <w:r w:rsidRPr="008244F5">
        <w:rPr>
          <w:rFonts w:ascii="Arial" w:hAnsi="Arial" w:cs="Simplified Arabic"/>
          <w:szCs w:val="24"/>
          <w:rtl/>
        </w:rPr>
        <w:t xml:space="preserve"> القيمة المتولدة </w:t>
      </w:r>
      <w:r w:rsidRPr="008244F5">
        <w:rPr>
          <w:rFonts w:ascii="Arial" w:hAnsi="Arial" w:cs="Simplified Arabic" w:hint="cs"/>
          <w:szCs w:val="24"/>
          <w:rtl/>
        </w:rPr>
        <w:t>لأية</w:t>
      </w:r>
      <w:r w:rsidRPr="008244F5">
        <w:rPr>
          <w:rFonts w:ascii="Arial" w:hAnsi="Arial" w:cs="Simplified Arabic"/>
          <w:szCs w:val="24"/>
          <w:rtl/>
        </w:rPr>
        <w:t xml:space="preserve"> وحدة تمارس أي نشاط </w:t>
      </w:r>
      <w:r w:rsidRPr="008244F5">
        <w:rPr>
          <w:rFonts w:ascii="Arial" w:hAnsi="Arial" w:cs="Simplified Arabic" w:hint="cs"/>
          <w:szCs w:val="24"/>
          <w:rtl/>
        </w:rPr>
        <w:t>إنتاجي</w:t>
      </w:r>
      <w:r w:rsidRPr="008244F5">
        <w:rPr>
          <w:rFonts w:ascii="Arial" w:hAnsi="Arial" w:cs="Simplified Arabic"/>
          <w:szCs w:val="24"/>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8244F5">
        <w:rPr>
          <w:rFonts w:ascii="Arial" w:hAnsi="Arial" w:cs="Simplified Arabic" w:hint="cs"/>
          <w:szCs w:val="24"/>
          <w:rtl/>
        </w:rPr>
        <w:t xml:space="preserve"> المضافة</w:t>
      </w:r>
    </w:p>
    <w:p w:rsidR="00550C72" w:rsidRPr="008D16CC" w:rsidRDefault="00550C72" w:rsidP="00B7695A">
      <w:pPr>
        <w:pStyle w:val="BodyTextIndent"/>
        <w:ind w:left="-2" w:hanging="1"/>
        <w:rPr>
          <w:rFonts w:cs="Simplified Arabic"/>
          <w:sz w:val="16"/>
          <w:szCs w:val="16"/>
          <w:rtl/>
        </w:rPr>
      </w:pPr>
    </w:p>
    <w:p w:rsidR="00B7695A" w:rsidRDefault="00B7695A" w:rsidP="00B7695A">
      <w:pPr>
        <w:ind w:left="-2" w:right="720"/>
        <w:jc w:val="both"/>
        <w:rPr>
          <w:rFonts w:cs="Simplified Arabic"/>
          <w:b/>
          <w:bCs/>
          <w:sz w:val="24"/>
          <w:szCs w:val="24"/>
          <w:rtl/>
        </w:rPr>
      </w:pPr>
      <w:r>
        <w:rPr>
          <w:rFonts w:cs="Simplified Arabic"/>
          <w:b/>
          <w:bCs/>
          <w:sz w:val="24"/>
          <w:szCs w:val="24"/>
        </w:rPr>
        <w:t xml:space="preserve"> </w:t>
      </w:r>
      <w:r>
        <w:rPr>
          <w:rFonts w:cs="Simplified Arabic"/>
          <w:b/>
          <w:bCs/>
          <w:sz w:val="24"/>
          <w:szCs w:val="24"/>
          <w:rtl/>
        </w:rPr>
        <w:t>الضر</w:t>
      </w:r>
      <w:r>
        <w:rPr>
          <w:rFonts w:cs="Simplified Arabic" w:hint="cs"/>
          <w:b/>
          <w:bCs/>
          <w:sz w:val="24"/>
          <w:szCs w:val="24"/>
          <w:rtl/>
        </w:rPr>
        <w:t>ائب على الإنتاج:</w:t>
      </w:r>
    </w:p>
    <w:p w:rsidR="00B7695A" w:rsidRDefault="00B7695A" w:rsidP="00B7695A">
      <w:pPr>
        <w:ind w:left="-2"/>
        <w:jc w:val="both"/>
        <w:rPr>
          <w:rFonts w:cs="Simplified Arabic"/>
          <w:sz w:val="24"/>
          <w:szCs w:val="24"/>
          <w:rtl/>
        </w:rPr>
      </w:pPr>
      <w:r>
        <w:rPr>
          <w:rFonts w:cs="Simplified Arabic"/>
          <w:sz w:val="24"/>
          <w:szCs w:val="24"/>
          <w:rtl/>
        </w:rPr>
        <w:t xml:space="preserve">وهي </w:t>
      </w:r>
      <w:r>
        <w:rPr>
          <w:rFonts w:cs="Simplified Arabic" w:hint="cs"/>
          <w:sz w:val="24"/>
          <w:szCs w:val="24"/>
          <w:rtl/>
        </w:rPr>
        <w:t>الضرائب المفروضة من المؤسسات</w:t>
      </w:r>
      <w:r>
        <w:rPr>
          <w:rFonts w:cs="Simplified Arabic"/>
          <w:sz w:val="24"/>
          <w:szCs w:val="24"/>
          <w:rtl/>
        </w:rPr>
        <w:t xml:space="preserve"> الح</w:t>
      </w:r>
      <w:r>
        <w:rPr>
          <w:rFonts w:cs="Simplified Arabic" w:hint="cs"/>
          <w:sz w:val="24"/>
          <w:szCs w:val="24"/>
          <w:rtl/>
        </w:rPr>
        <w:t xml:space="preserve">كومية على المنتجين وتشمل:  الضرائب </w:t>
      </w:r>
      <w:r>
        <w:rPr>
          <w:rFonts w:cs="Simplified Arabic"/>
          <w:sz w:val="24"/>
          <w:szCs w:val="24"/>
          <w:rtl/>
        </w:rPr>
        <w:t xml:space="preserve">على </w:t>
      </w:r>
      <w:r>
        <w:rPr>
          <w:rFonts w:cs="Simplified Arabic" w:hint="cs"/>
          <w:sz w:val="24"/>
          <w:szCs w:val="24"/>
          <w:rtl/>
        </w:rPr>
        <w:t>المنتج</w:t>
      </w:r>
      <w:r>
        <w:rPr>
          <w:rFonts w:cs="Simplified Arabic"/>
          <w:sz w:val="24"/>
          <w:szCs w:val="24"/>
          <w:rtl/>
        </w:rPr>
        <w:t>ا</w:t>
      </w:r>
      <w:r>
        <w:rPr>
          <w:rFonts w:cs="Simplified Arabic" w:hint="cs"/>
          <w:sz w:val="24"/>
          <w:szCs w:val="24"/>
          <w:rtl/>
        </w:rPr>
        <w:t xml:space="preserve">ت مثل </w:t>
      </w:r>
      <w:r>
        <w:rPr>
          <w:rFonts w:cs="Simplified Arabic"/>
          <w:sz w:val="24"/>
          <w:szCs w:val="24"/>
          <w:rtl/>
        </w:rPr>
        <w:t>ضريب</w:t>
      </w:r>
      <w:r>
        <w:rPr>
          <w:rFonts w:cs="Simplified Arabic" w:hint="cs"/>
          <w:sz w:val="24"/>
          <w:szCs w:val="24"/>
          <w:rtl/>
        </w:rPr>
        <w:t>ة ا</w:t>
      </w:r>
      <w:r>
        <w:rPr>
          <w:rFonts w:cs="Simplified Arabic"/>
          <w:sz w:val="24"/>
          <w:szCs w:val="24"/>
          <w:rtl/>
        </w:rPr>
        <w:t>ل</w:t>
      </w:r>
      <w:r>
        <w:rPr>
          <w:rFonts w:cs="Simplified Arabic" w:hint="cs"/>
          <w:sz w:val="24"/>
          <w:szCs w:val="24"/>
          <w:rtl/>
        </w:rPr>
        <w:t>ق</w:t>
      </w:r>
      <w:r>
        <w:rPr>
          <w:rFonts w:cs="Simplified Arabic"/>
          <w:sz w:val="24"/>
          <w:szCs w:val="24"/>
          <w:rtl/>
        </w:rPr>
        <w:t>ي</w:t>
      </w:r>
      <w:r>
        <w:rPr>
          <w:rFonts w:cs="Simplified Arabic" w:hint="cs"/>
          <w:sz w:val="24"/>
          <w:szCs w:val="24"/>
          <w:rtl/>
        </w:rPr>
        <w:t>م</w:t>
      </w:r>
      <w:r>
        <w:rPr>
          <w:rFonts w:cs="Simplified Arabic"/>
          <w:sz w:val="24"/>
          <w:szCs w:val="24"/>
          <w:rtl/>
        </w:rPr>
        <w:t>ة</w:t>
      </w:r>
      <w:r>
        <w:rPr>
          <w:rFonts w:cs="Simplified Arabic" w:hint="cs"/>
          <w:sz w:val="24"/>
          <w:szCs w:val="24"/>
          <w:rtl/>
        </w:rPr>
        <w:t xml:space="preserve"> ال</w:t>
      </w:r>
      <w:r>
        <w:rPr>
          <w:rFonts w:cs="Simplified Arabic"/>
          <w:sz w:val="24"/>
          <w:szCs w:val="24"/>
          <w:rtl/>
        </w:rPr>
        <w:t>م</w:t>
      </w:r>
      <w:r>
        <w:rPr>
          <w:rFonts w:cs="Simplified Arabic" w:hint="cs"/>
          <w:sz w:val="24"/>
          <w:szCs w:val="24"/>
          <w:rtl/>
        </w:rPr>
        <w:t>ضاف</w:t>
      </w:r>
      <w:r>
        <w:rPr>
          <w:rFonts w:cs="Simplified Arabic"/>
          <w:sz w:val="24"/>
          <w:szCs w:val="24"/>
          <w:rtl/>
        </w:rPr>
        <w:t>ة</w:t>
      </w:r>
      <w:r>
        <w:rPr>
          <w:rFonts w:cs="Simplified Arabic" w:hint="cs"/>
          <w:sz w:val="24"/>
          <w:szCs w:val="24"/>
          <w:rtl/>
        </w:rPr>
        <w:t xml:space="preserve"> (صا</w:t>
      </w:r>
      <w:r>
        <w:rPr>
          <w:rFonts w:cs="Simplified Arabic"/>
          <w:sz w:val="24"/>
          <w:szCs w:val="24"/>
          <w:rtl/>
        </w:rPr>
        <w:t>ف</w:t>
      </w:r>
      <w:r>
        <w:rPr>
          <w:rFonts w:cs="Simplified Arabic" w:hint="cs"/>
          <w:sz w:val="24"/>
          <w:szCs w:val="24"/>
          <w:rtl/>
        </w:rPr>
        <w:t>ي ا</w:t>
      </w:r>
      <w:r>
        <w:rPr>
          <w:rFonts w:cs="Simplified Arabic"/>
          <w:sz w:val="24"/>
          <w:szCs w:val="24"/>
          <w:rtl/>
        </w:rPr>
        <w:t>ل</w:t>
      </w:r>
      <w:r>
        <w:rPr>
          <w:rFonts w:cs="Simplified Arabic" w:hint="cs"/>
          <w:sz w:val="24"/>
          <w:szCs w:val="24"/>
          <w:rtl/>
        </w:rPr>
        <w:t>ضريبة المدفوعة)، والضرائب الأخر</w:t>
      </w:r>
      <w:r>
        <w:rPr>
          <w:rFonts w:cs="Simplified Arabic"/>
          <w:sz w:val="24"/>
          <w:szCs w:val="24"/>
          <w:rtl/>
        </w:rPr>
        <w:t>ى عل</w:t>
      </w:r>
      <w:r>
        <w:rPr>
          <w:rFonts w:cs="Simplified Arabic" w:hint="cs"/>
          <w:sz w:val="24"/>
          <w:szCs w:val="24"/>
          <w:rtl/>
        </w:rPr>
        <w:t>ى الإنتاج مثل ر</w:t>
      </w:r>
      <w:r>
        <w:rPr>
          <w:rFonts w:cs="Simplified Arabic"/>
          <w:sz w:val="24"/>
          <w:szCs w:val="24"/>
          <w:rtl/>
        </w:rPr>
        <w:t>سو</w:t>
      </w:r>
      <w:r>
        <w:rPr>
          <w:rFonts w:cs="Simplified Arabic" w:hint="cs"/>
          <w:sz w:val="24"/>
          <w:szCs w:val="24"/>
          <w:rtl/>
        </w:rPr>
        <w:t>م الت</w:t>
      </w:r>
      <w:r>
        <w:rPr>
          <w:rFonts w:cs="Simplified Arabic"/>
          <w:sz w:val="24"/>
          <w:szCs w:val="24"/>
          <w:rtl/>
        </w:rPr>
        <w:t>رخيص</w:t>
      </w:r>
      <w:r>
        <w:rPr>
          <w:rFonts w:cs="Simplified Arabic" w:hint="cs"/>
          <w:sz w:val="24"/>
          <w:szCs w:val="24"/>
          <w:rtl/>
        </w:rPr>
        <w:t xml:space="preserve"> وضرا</w:t>
      </w:r>
      <w:r>
        <w:rPr>
          <w:rFonts w:cs="Simplified Arabic"/>
          <w:sz w:val="24"/>
          <w:szCs w:val="24"/>
          <w:rtl/>
        </w:rPr>
        <w:t>ئ</w:t>
      </w:r>
      <w:r>
        <w:rPr>
          <w:rFonts w:cs="Simplified Arabic" w:hint="cs"/>
          <w:sz w:val="24"/>
          <w:szCs w:val="24"/>
          <w:rtl/>
        </w:rPr>
        <w:t>ب</w:t>
      </w:r>
      <w:r>
        <w:rPr>
          <w:rFonts w:cs="Simplified Arabic"/>
          <w:sz w:val="24"/>
          <w:szCs w:val="24"/>
          <w:rtl/>
        </w:rPr>
        <w:t xml:space="preserve"> </w:t>
      </w:r>
      <w:r>
        <w:rPr>
          <w:rFonts w:cs="Simplified Arabic" w:hint="cs"/>
          <w:sz w:val="24"/>
          <w:szCs w:val="24"/>
          <w:rtl/>
        </w:rPr>
        <w:t>ا</w:t>
      </w:r>
      <w:r>
        <w:rPr>
          <w:rFonts w:cs="Simplified Arabic"/>
          <w:sz w:val="24"/>
          <w:szCs w:val="24"/>
          <w:rtl/>
        </w:rPr>
        <w:t>لأ</w:t>
      </w:r>
      <w:r>
        <w:rPr>
          <w:rFonts w:cs="Simplified Arabic" w:hint="cs"/>
          <w:sz w:val="24"/>
          <w:szCs w:val="24"/>
          <w:rtl/>
        </w:rPr>
        <w:t>بني</w:t>
      </w:r>
      <w:r>
        <w:rPr>
          <w:rFonts w:cs="Simplified Arabic"/>
          <w:sz w:val="24"/>
          <w:szCs w:val="24"/>
          <w:rtl/>
        </w:rPr>
        <w:t xml:space="preserve">ة </w:t>
      </w:r>
      <w:r>
        <w:rPr>
          <w:rFonts w:cs="Simplified Arabic" w:hint="cs"/>
          <w:sz w:val="24"/>
          <w:szCs w:val="24"/>
          <w:rtl/>
        </w:rPr>
        <w:t>وم</w:t>
      </w:r>
      <w:r>
        <w:rPr>
          <w:rFonts w:cs="Simplified Arabic"/>
          <w:sz w:val="24"/>
          <w:szCs w:val="24"/>
          <w:rtl/>
        </w:rPr>
        <w:t>ا شابه</w:t>
      </w:r>
      <w:r>
        <w:rPr>
          <w:rFonts w:cs="Simplified Arabic" w:hint="cs"/>
          <w:sz w:val="24"/>
          <w:szCs w:val="24"/>
          <w:rtl/>
        </w:rPr>
        <w:t>.</w:t>
      </w:r>
    </w:p>
    <w:p w:rsidR="00B7695A" w:rsidRPr="008D16CC" w:rsidRDefault="00B7695A" w:rsidP="00B7695A">
      <w:pPr>
        <w:pStyle w:val="BodyTextIndent"/>
        <w:ind w:left="-2" w:hanging="1"/>
        <w:rPr>
          <w:rFonts w:cs="Simplified Arabic"/>
          <w:sz w:val="16"/>
          <w:szCs w:val="16"/>
          <w:rtl/>
        </w:rPr>
      </w:pPr>
    </w:p>
    <w:p w:rsidR="00B7695A" w:rsidRDefault="00B7695A" w:rsidP="00B7695A">
      <w:pPr>
        <w:ind w:left="-2" w:right="720"/>
        <w:jc w:val="both"/>
        <w:rPr>
          <w:rFonts w:cs="Simplified Arabic"/>
          <w:b/>
          <w:bCs/>
          <w:sz w:val="24"/>
          <w:szCs w:val="24"/>
          <w:rtl/>
        </w:rPr>
      </w:pPr>
      <w:r>
        <w:rPr>
          <w:rFonts w:cs="Simplified Arabic"/>
          <w:b/>
          <w:bCs/>
          <w:sz w:val="24"/>
          <w:szCs w:val="24"/>
        </w:rPr>
        <w:t xml:space="preserve"> </w:t>
      </w:r>
      <w:r>
        <w:rPr>
          <w:rFonts w:cs="Simplified Arabic"/>
          <w:b/>
          <w:bCs/>
          <w:sz w:val="24"/>
          <w:szCs w:val="24"/>
          <w:rtl/>
        </w:rPr>
        <w:t>الإع</w:t>
      </w:r>
      <w:r>
        <w:rPr>
          <w:rFonts w:cs="Simplified Arabic" w:hint="cs"/>
          <w:b/>
          <w:bCs/>
          <w:sz w:val="24"/>
          <w:szCs w:val="24"/>
          <w:rtl/>
        </w:rPr>
        <w:t>انات:</w:t>
      </w:r>
    </w:p>
    <w:p w:rsidR="00B7695A" w:rsidRDefault="00B7695A" w:rsidP="00B7695A">
      <w:pPr>
        <w:pStyle w:val="BodyTextIndent3"/>
        <w:rPr>
          <w:rFonts w:cs="Simplified Arabic"/>
          <w:sz w:val="24"/>
          <w:szCs w:val="24"/>
          <w:rtl/>
        </w:rPr>
      </w:pPr>
      <w:r>
        <w:rPr>
          <w:rFonts w:cs="Simplified Arabic"/>
          <w:sz w:val="24"/>
          <w:szCs w:val="24"/>
          <w:rtl/>
        </w:rPr>
        <w:t xml:space="preserve">وهي </w:t>
      </w:r>
      <w:r>
        <w:rPr>
          <w:rFonts w:cs="Simplified Arabic" w:hint="cs"/>
          <w:sz w:val="24"/>
          <w:szCs w:val="24"/>
          <w:rtl/>
        </w:rPr>
        <w:t>ال</w:t>
      </w:r>
      <w:r>
        <w:rPr>
          <w:rFonts w:cs="Simplified Arabic"/>
          <w:sz w:val="24"/>
          <w:szCs w:val="24"/>
          <w:rtl/>
        </w:rPr>
        <w:t>م</w:t>
      </w:r>
      <w:r>
        <w:rPr>
          <w:rFonts w:cs="Simplified Arabic" w:hint="cs"/>
          <w:sz w:val="24"/>
          <w:szCs w:val="24"/>
          <w:rtl/>
        </w:rPr>
        <w:t>د</w:t>
      </w:r>
      <w:r>
        <w:rPr>
          <w:rFonts w:cs="Simplified Arabic"/>
          <w:sz w:val="24"/>
          <w:szCs w:val="24"/>
          <w:rtl/>
        </w:rPr>
        <w:t>ف</w:t>
      </w:r>
      <w:r>
        <w:rPr>
          <w:rFonts w:cs="Simplified Arabic" w:hint="cs"/>
          <w:sz w:val="24"/>
          <w:szCs w:val="24"/>
          <w:rtl/>
        </w:rPr>
        <w:t xml:space="preserve">وعات </w:t>
      </w:r>
      <w:r>
        <w:rPr>
          <w:rFonts w:cs="Simplified Arabic"/>
          <w:sz w:val="24"/>
          <w:szCs w:val="24"/>
          <w:rtl/>
        </w:rPr>
        <w:t>ا</w:t>
      </w:r>
      <w:r>
        <w:rPr>
          <w:rFonts w:cs="Simplified Arabic" w:hint="cs"/>
          <w:sz w:val="24"/>
          <w:szCs w:val="24"/>
          <w:rtl/>
        </w:rPr>
        <w:t>ل</w:t>
      </w:r>
      <w:r>
        <w:rPr>
          <w:rFonts w:cs="Simplified Arabic"/>
          <w:sz w:val="24"/>
          <w:szCs w:val="24"/>
          <w:rtl/>
        </w:rPr>
        <w:t>ج</w:t>
      </w:r>
      <w:r>
        <w:rPr>
          <w:rFonts w:cs="Simplified Arabic" w:hint="cs"/>
          <w:sz w:val="24"/>
          <w:szCs w:val="24"/>
          <w:rtl/>
        </w:rPr>
        <w:t>ارية من الحكومة</w:t>
      </w:r>
      <w:r>
        <w:rPr>
          <w:rFonts w:cs="Simplified Arabic"/>
          <w:sz w:val="24"/>
          <w:szCs w:val="24"/>
          <w:rtl/>
        </w:rPr>
        <w:t xml:space="preserve"> إلى</w:t>
      </w:r>
      <w:r>
        <w:rPr>
          <w:rFonts w:cs="Simplified Arabic" w:hint="cs"/>
          <w:sz w:val="24"/>
          <w:szCs w:val="24"/>
          <w:rtl/>
        </w:rPr>
        <w:t xml:space="preserve"> المنتجين دون مقابل</w:t>
      </w:r>
      <w:r>
        <w:rPr>
          <w:rFonts w:cs="Simplified Arabic"/>
          <w:sz w:val="24"/>
          <w:szCs w:val="24"/>
          <w:rtl/>
        </w:rPr>
        <w:t xml:space="preserve"> وحسب مستويات</w:t>
      </w:r>
      <w:r>
        <w:rPr>
          <w:rFonts w:cs="Simplified Arabic" w:hint="cs"/>
          <w:sz w:val="24"/>
          <w:szCs w:val="24"/>
          <w:rtl/>
        </w:rPr>
        <w:t xml:space="preserve"> الإنتاج، أي حسب</w:t>
      </w:r>
      <w:r>
        <w:rPr>
          <w:rFonts w:cs="Simplified Arabic"/>
          <w:sz w:val="24"/>
          <w:szCs w:val="24"/>
          <w:rtl/>
        </w:rPr>
        <w:t xml:space="preserve"> ال</w:t>
      </w:r>
      <w:r>
        <w:rPr>
          <w:rFonts w:cs="Simplified Arabic" w:hint="cs"/>
          <w:sz w:val="24"/>
          <w:szCs w:val="24"/>
          <w:rtl/>
        </w:rPr>
        <w:t>كميات المنتجة أو ا</w:t>
      </w:r>
      <w:r>
        <w:rPr>
          <w:rFonts w:cs="Simplified Arabic"/>
          <w:sz w:val="24"/>
          <w:szCs w:val="24"/>
          <w:rtl/>
        </w:rPr>
        <w:t>لم</w:t>
      </w:r>
      <w:r>
        <w:rPr>
          <w:rFonts w:cs="Simplified Arabic" w:hint="cs"/>
          <w:sz w:val="24"/>
          <w:szCs w:val="24"/>
          <w:rtl/>
        </w:rPr>
        <w:t>باعة أو المصدر</w:t>
      </w:r>
      <w:r>
        <w:rPr>
          <w:rFonts w:cs="Simplified Arabic"/>
          <w:sz w:val="24"/>
          <w:szCs w:val="24"/>
          <w:rtl/>
        </w:rPr>
        <w:t>ة.</w:t>
      </w:r>
    </w:p>
    <w:p w:rsidR="00B7695A" w:rsidRPr="008D16CC" w:rsidRDefault="00B7695A" w:rsidP="00B7695A">
      <w:pPr>
        <w:pStyle w:val="BodyTextIndent"/>
        <w:ind w:left="-2" w:hanging="1"/>
        <w:rPr>
          <w:rFonts w:cs="Simplified Arabic"/>
          <w:sz w:val="16"/>
          <w:szCs w:val="16"/>
          <w:rtl/>
        </w:rPr>
      </w:pPr>
    </w:p>
    <w:p w:rsidR="00B7695A" w:rsidRDefault="00B7695A" w:rsidP="00B7695A">
      <w:pPr>
        <w:ind w:left="-2" w:right="720"/>
        <w:jc w:val="both"/>
        <w:rPr>
          <w:rFonts w:cs="Simplified Arabic"/>
          <w:b/>
          <w:bCs/>
          <w:sz w:val="24"/>
          <w:szCs w:val="24"/>
          <w:rtl/>
        </w:rPr>
      </w:pPr>
      <w:r>
        <w:rPr>
          <w:rFonts w:cs="Simplified Arabic"/>
          <w:b/>
          <w:bCs/>
          <w:sz w:val="24"/>
          <w:szCs w:val="24"/>
        </w:rPr>
        <w:t xml:space="preserve"> </w:t>
      </w:r>
      <w:r>
        <w:rPr>
          <w:rFonts w:cs="Simplified Arabic"/>
          <w:b/>
          <w:bCs/>
          <w:sz w:val="24"/>
          <w:szCs w:val="24"/>
          <w:rtl/>
        </w:rPr>
        <w:t>الاه</w:t>
      </w:r>
      <w:r>
        <w:rPr>
          <w:rFonts w:cs="Simplified Arabic" w:hint="cs"/>
          <w:b/>
          <w:bCs/>
          <w:sz w:val="24"/>
          <w:szCs w:val="24"/>
          <w:rtl/>
        </w:rPr>
        <w:t>تلاك:</w:t>
      </w:r>
    </w:p>
    <w:p w:rsidR="00A22097" w:rsidRPr="00A22097" w:rsidRDefault="00B7695A" w:rsidP="00A22097">
      <w:pPr>
        <w:ind w:left="-1"/>
        <w:jc w:val="both"/>
        <w:rPr>
          <w:rFonts w:cs="Simplified Arabic"/>
          <w:sz w:val="24"/>
          <w:szCs w:val="24"/>
          <w:rtl/>
        </w:rPr>
      </w:pPr>
      <w:r>
        <w:rPr>
          <w:rFonts w:cs="Simplified Arabic"/>
          <w:sz w:val="24"/>
          <w:szCs w:val="24"/>
          <w:rtl/>
        </w:rPr>
        <w:t>قيمة</w:t>
      </w:r>
      <w:r>
        <w:rPr>
          <w:rFonts w:cs="Simplified Arabic" w:hint="cs"/>
          <w:sz w:val="24"/>
          <w:szCs w:val="24"/>
          <w:rtl/>
        </w:rPr>
        <w:t xml:space="preserve"> الأصول التي تم اهتلاكها خلا</w:t>
      </w:r>
      <w:r>
        <w:rPr>
          <w:rFonts w:cs="Simplified Arabic"/>
          <w:sz w:val="24"/>
          <w:szCs w:val="24"/>
          <w:rtl/>
        </w:rPr>
        <w:t>ل ال</w:t>
      </w:r>
      <w:r>
        <w:rPr>
          <w:rFonts w:cs="Simplified Arabic" w:hint="cs"/>
          <w:sz w:val="24"/>
          <w:szCs w:val="24"/>
          <w:rtl/>
        </w:rPr>
        <w:t>عام.  ومن الناح</w:t>
      </w:r>
      <w:r>
        <w:rPr>
          <w:rFonts w:cs="Simplified Arabic"/>
          <w:sz w:val="24"/>
          <w:szCs w:val="24"/>
          <w:rtl/>
        </w:rPr>
        <w:t>ية ا</w:t>
      </w:r>
      <w:r>
        <w:rPr>
          <w:rFonts w:cs="Simplified Arabic" w:hint="cs"/>
          <w:sz w:val="24"/>
          <w:szCs w:val="24"/>
          <w:rtl/>
        </w:rPr>
        <w:t>لعملية فان الب</w:t>
      </w:r>
      <w:r>
        <w:rPr>
          <w:rFonts w:cs="Simplified Arabic"/>
          <w:sz w:val="24"/>
          <w:szCs w:val="24"/>
          <w:rtl/>
        </w:rPr>
        <w:t>يا</w:t>
      </w:r>
      <w:r>
        <w:rPr>
          <w:rFonts w:cs="Simplified Arabic" w:hint="cs"/>
          <w:sz w:val="24"/>
          <w:szCs w:val="24"/>
          <w:rtl/>
        </w:rPr>
        <w:t>نا</w:t>
      </w:r>
      <w:r>
        <w:rPr>
          <w:rFonts w:cs="Simplified Arabic"/>
          <w:sz w:val="24"/>
          <w:szCs w:val="24"/>
          <w:rtl/>
        </w:rPr>
        <w:t>ت ال</w:t>
      </w:r>
      <w:r>
        <w:rPr>
          <w:rFonts w:cs="Simplified Arabic" w:hint="cs"/>
          <w:sz w:val="24"/>
          <w:szCs w:val="24"/>
          <w:rtl/>
        </w:rPr>
        <w:t>و</w:t>
      </w:r>
      <w:r>
        <w:rPr>
          <w:rFonts w:cs="Simplified Arabic"/>
          <w:sz w:val="24"/>
          <w:szCs w:val="24"/>
          <w:rtl/>
        </w:rPr>
        <w:t>ا</w:t>
      </w:r>
      <w:r>
        <w:rPr>
          <w:rFonts w:cs="Simplified Arabic" w:hint="cs"/>
          <w:sz w:val="24"/>
          <w:szCs w:val="24"/>
          <w:rtl/>
        </w:rPr>
        <w:t>ر</w:t>
      </w:r>
      <w:r>
        <w:rPr>
          <w:rFonts w:cs="Simplified Arabic"/>
          <w:sz w:val="24"/>
          <w:szCs w:val="24"/>
          <w:rtl/>
        </w:rPr>
        <w:t>د</w:t>
      </w:r>
      <w:r>
        <w:rPr>
          <w:rFonts w:cs="Simplified Arabic" w:hint="cs"/>
          <w:sz w:val="24"/>
          <w:szCs w:val="24"/>
          <w:rtl/>
        </w:rPr>
        <w:t xml:space="preserve">ة </w:t>
      </w:r>
      <w:r>
        <w:rPr>
          <w:rFonts w:cs="Simplified Arabic"/>
          <w:sz w:val="24"/>
          <w:szCs w:val="24"/>
          <w:rtl/>
        </w:rPr>
        <w:t xml:space="preserve">عن </w:t>
      </w:r>
      <w:r>
        <w:rPr>
          <w:rFonts w:cs="Simplified Arabic" w:hint="cs"/>
          <w:sz w:val="24"/>
          <w:szCs w:val="24"/>
          <w:rtl/>
        </w:rPr>
        <w:t>ا</w:t>
      </w:r>
      <w:r>
        <w:rPr>
          <w:rFonts w:cs="Simplified Arabic"/>
          <w:sz w:val="24"/>
          <w:szCs w:val="24"/>
          <w:rtl/>
        </w:rPr>
        <w:t>لا</w:t>
      </w:r>
      <w:r>
        <w:rPr>
          <w:rFonts w:cs="Simplified Arabic" w:hint="cs"/>
          <w:sz w:val="24"/>
          <w:szCs w:val="24"/>
          <w:rtl/>
        </w:rPr>
        <w:t>ه</w:t>
      </w:r>
      <w:r>
        <w:rPr>
          <w:rFonts w:cs="Simplified Arabic"/>
          <w:sz w:val="24"/>
          <w:szCs w:val="24"/>
          <w:rtl/>
        </w:rPr>
        <w:t>ت</w:t>
      </w:r>
      <w:r>
        <w:rPr>
          <w:rFonts w:cs="Simplified Arabic" w:hint="cs"/>
          <w:sz w:val="24"/>
          <w:szCs w:val="24"/>
          <w:rtl/>
        </w:rPr>
        <w:t>ل</w:t>
      </w:r>
      <w:r>
        <w:rPr>
          <w:rFonts w:cs="Simplified Arabic"/>
          <w:sz w:val="24"/>
          <w:szCs w:val="24"/>
          <w:rtl/>
        </w:rPr>
        <w:t xml:space="preserve">اك في </w:t>
      </w:r>
      <w:r>
        <w:rPr>
          <w:rFonts w:cs="Simplified Arabic" w:hint="cs"/>
          <w:sz w:val="24"/>
          <w:szCs w:val="24"/>
          <w:rtl/>
        </w:rPr>
        <w:t>هذا</w:t>
      </w:r>
      <w:r>
        <w:rPr>
          <w:rFonts w:cs="Simplified Arabic"/>
          <w:sz w:val="24"/>
          <w:szCs w:val="24"/>
          <w:rtl/>
        </w:rPr>
        <w:t xml:space="preserve"> </w:t>
      </w:r>
      <w:r>
        <w:rPr>
          <w:rFonts w:cs="Simplified Arabic" w:hint="cs"/>
          <w:sz w:val="24"/>
          <w:szCs w:val="24"/>
          <w:rtl/>
        </w:rPr>
        <w:t>ا</w:t>
      </w:r>
      <w:r>
        <w:rPr>
          <w:rFonts w:cs="Simplified Arabic"/>
          <w:sz w:val="24"/>
          <w:szCs w:val="24"/>
          <w:rtl/>
        </w:rPr>
        <w:t>لتق</w:t>
      </w:r>
      <w:r>
        <w:rPr>
          <w:rFonts w:cs="Simplified Arabic" w:hint="cs"/>
          <w:sz w:val="24"/>
          <w:szCs w:val="24"/>
          <w:rtl/>
        </w:rPr>
        <w:t>ر</w:t>
      </w:r>
      <w:r>
        <w:rPr>
          <w:rFonts w:cs="Simplified Arabic"/>
          <w:sz w:val="24"/>
          <w:szCs w:val="24"/>
          <w:rtl/>
        </w:rPr>
        <w:t>ي</w:t>
      </w:r>
      <w:r>
        <w:rPr>
          <w:rFonts w:cs="Simplified Arabic" w:hint="cs"/>
          <w:sz w:val="24"/>
          <w:szCs w:val="24"/>
          <w:rtl/>
        </w:rPr>
        <w:t>ر</w:t>
      </w:r>
      <w:r>
        <w:rPr>
          <w:rFonts w:cs="Simplified Arabic"/>
          <w:sz w:val="24"/>
          <w:szCs w:val="24"/>
          <w:rtl/>
        </w:rPr>
        <w:t xml:space="preserve"> </w:t>
      </w:r>
      <w:r>
        <w:rPr>
          <w:rFonts w:cs="Simplified Arabic" w:hint="cs"/>
          <w:sz w:val="24"/>
          <w:szCs w:val="24"/>
          <w:rtl/>
        </w:rPr>
        <w:t>ق</w:t>
      </w:r>
      <w:r>
        <w:rPr>
          <w:rFonts w:cs="Simplified Arabic"/>
          <w:sz w:val="24"/>
          <w:szCs w:val="24"/>
          <w:rtl/>
        </w:rPr>
        <w:t>د</w:t>
      </w:r>
      <w:r>
        <w:rPr>
          <w:rFonts w:cs="Simplified Arabic" w:hint="cs"/>
          <w:sz w:val="24"/>
          <w:szCs w:val="24"/>
          <w:rtl/>
        </w:rPr>
        <w:t xml:space="preserve"> </w:t>
      </w:r>
      <w:r>
        <w:rPr>
          <w:rFonts w:cs="Simplified Arabic"/>
          <w:sz w:val="24"/>
          <w:szCs w:val="24"/>
          <w:rtl/>
        </w:rPr>
        <w:t>ح</w:t>
      </w:r>
      <w:r>
        <w:rPr>
          <w:rFonts w:cs="Simplified Arabic" w:hint="cs"/>
          <w:sz w:val="24"/>
          <w:szCs w:val="24"/>
          <w:rtl/>
        </w:rPr>
        <w:t xml:space="preserve">سبت على أساس </w:t>
      </w:r>
      <w:r>
        <w:rPr>
          <w:rFonts w:cs="Simplified Arabic"/>
          <w:sz w:val="24"/>
          <w:szCs w:val="24"/>
          <w:rtl/>
        </w:rPr>
        <w:t>ت</w:t>
      </w:r>
      <w:r>
        <w:rPr>
          <w:rFonts w:cs="Simplified Arabic" w:hint="cs"/>
          <w:sz w:val="24"/>
          <w:szCs w:val="24"/>
          <w:rtl/>
        </w:rPr>
        <w:t>و</w:t>
      </w:r>
      <w:r>
        <w:rPr>
          <w:rFonts w:cs="Simplified Arabic"/>
          <w:sz w:val="24"/>
          <w:szCs w:val="24"/>
          <w:rtl/>
        </w:rPr>
        <w:t>ز</w:t>
      </w:r>
      <w:r>
        <w:rPr>
          <w:rFonts w:cs="Simplified Arabic" w:hint="cs"/>
          <w:sz w:val="24"/>
          <w:szCs w:val="24"/>
          <w:rtl/>
        </w:rPr>
        <w:t>يع ال</w:t>
      </w:r>
      <w:r>
        <w:rPr>
          <w:rFonts w:cs="Simplified Arabic"/>
          <w:sz w:val="24"/>
          <w:szCs w:val="24"/>
          <w:rtl/>
        </w:rPr>
        <w:t>ق</w:t>
      </w:r>
      <w:r>
        <w:rPr>
          <w:rFonts w:cs="Simplified Arabic" w:hint="cs"/>
          <w:sz w:val="24"/>
          <w:szCs w:val="24"/>
          <w:rtl/>
        </w:rPr>
        <w:t>ي</w:t>
      </w:r>
      <w:r>
        <w:rPr>
          <w:rFonts w:cs="Simplified Arabic"/>
          <w:sz w:val="24"/>
          <w:szCs w:val="24"/>
          <w:rtl/>
        </w:rPr>
        <w:t>م</w:t>
      </w:r>
      <w:r>
        <w:rPr>
          <w:rFonts w:cs="Simplified Arabic" w:hint="cs"/>
          <w:sz w:val="24"/>
          <w:szCs w:val="24"/>
          <w:rtl/>
        </w:rPr>
        <w:t>ة الشرائية  للأصل على مدة عمره الإ</w:t>
      </w:r>
      <w:r>
        <w:rPr>
          <w:rFonts w:cs="Simplified Arabic"/>
          <w:sz w:val="24"/>
          <w:szCs w:val="24"/>
          <w:rtl/>
        </w:rPr>
        <w:t>نتاجي بطريقة قياسية أي تخفيض قيم</w:t>
      </w:r>
      <w:r>
        <w:rPr>
          <w:rFonts w:cs="Simplified Arabic" w:hint="cs"/>
          <w:sz w:val="24"/>
          <w:szCs w:val="24"/>
          <w:rtl/>
        </w:rPr>
        <w:t>ة الأصل عبر الزمن.</w:t>
      </w:r>
    </w:p>
    <w:p w:rsidR="00550C72" w:rsidRPr="008D16CC" w:rsidRDefault="00550C72" w:rsidP="00B7695A">
      <w:pPr>
        <w:ind w:left="-2" w:right="720"/>
        <w:jc w:val="both"/>
        <w:rPr>
          <w:rFonts w:cs="Simplified Arabic"/>
          <w:b/>
          <w:bCs/>
          <w:sz w:val="16"/>
          <w:szCs w:val="16"/>
          <w:rtl/>
        </w:rPr>
      </w:pPr>
    </w:p>
    <w:p w:rsidR="00B7695A" w:rsidRDefault="00B7695A" w:rsidP="00B7695A">
      <w:pPr>
        <w:ind w:left="-2" w:right="720"/>
        <w:jc w:val="both"/>
        <w:rPr>
          <w:rFonts w:cs="Simplified Arabic"/>
          <w:b/>
          <w:bCs/>
          <w:sz w:val="24"/>
          <w:szCs w:val="24"/>
          <w:rtl/>
        </w:rPr>
      </w:pPr>
      <w:r>
        <w:rPr>
          <w:rFonts w:cs="Simplified Arabic"/>
          <w:b/>
          <w:bCs/>
          <w:sz w:val="24"/>
          <w:szCs w:val="24"/>
          <w:rtl/>
        </w:rPr>
        <w:t>فائض</w:t>
      </w:r>
      <w:r>
        <w:rPr>
          <w:rFonts w:cs="Simplified Arabic" w:hint="cs"/>
          <w:b/>
          <w:bCs/>
          <w:sz w:val="24"/>
          <w:szCs w:val="24"/>
          <w:rtl/>
        </w:rPr>
        <w:t xml:space="preserve"> التشغيل:</w:t>
      </w:r>
    </w:p>
    <w:p w:rsidR="00B7695A" w:rsidRDefault="00B7695A" w:rsidP="00264264">
      <w:pPr>
        <w:pStyle w:val="BodyText3"/>
        <w:rPr>
          <w:rFonts w:cs="Simplified Arabic"/>
          <w:szCs w:val="24"/>
          <w:rtl/>
        </w:rPr>
      </w:pPr>
      <w:r>
        <w:rPr>
          <w:rFonts w:cs="Simplified Arabic"/>
          <w:szCs w:val="24"/>
          <w:rtl/>
        </w:rPr>
        <w:t xml:space="preserve">وهو </w:t>
      </w:r>
      <w:r>
        <w:rPr>
          <w:rFonts w:cs="Simplified Arabic" w:hint="cs"/>
          <w:szCs w:val="24"/>
          <w:rtl/>
        </w:rPr>
        <w:t>عبارة</w:t>
      </w:r>
      <w:r>
        <w:rPr>
          <w:rFonts w:cs="Simplified Arabic"/>
          <w:szCs w:val="24"/>
          <w:rtl/>
        </w:rPr>
        <w:t xml:space="preserve"> </w:t>
      </w:r>
      <w:r>
        <w:rPr>
          <w:rFonts w:cs="Simplified Arabic" w:hint="cs"/>
          <w:szCs w:val="24"/>
          <w:rtl/>
        </w:rPr>
        <w:t>ع</w:t>
      </w:r>
      <w:r>
        <w:rPr>
          <w:rFonts w:cs="Simplified Arabic"/>
          <w:szCs w:val="24"/>
          <w:rtl/>
        </w:rPr>
        <w:t>ن ا</w:t>
      </w:r>
      <w:r>
        <w:rPr>
          <w:rFonts w:cs="Simplified Arabic" w:hint="cs"/>
          <w:szCs w:val="24"/>
          <w:rtl/>
        </w:rPr>
        <w:t>ل</w:t>
      </w:r>
      <w:r>
        <w:rPr>
          <w:rFonts w:cs="Simplified Arabic"/>
          <w:szCs w:val="24"/>
          <w:rtl/>
        </w:rPr>
        <w:t>قي</w:t>
      </w:r>
      <w:r>
        <w:rPr>
          <w:rFonts w:cs="Simplified Arabic" w:hint="cs"/>
          <w:szCs w:val="24"/>
          <w:rtl/>
        </w:rPr>
        <w:t>م</w:t>
      </w:r>
      <w:r>
        <w:rPr>
          <w:rFonts w:cs="Simplified Arabic"/>
          <w:szCs w:val="24"/>
          <w:rtl/>
        </w:rPr>
        <w:t>ة</w:t>
      </w:r>
      <w:r>
        <w:rPr>
          <w:rFonts w:cs="Simplified Arabic" w:hint="cs"/>
          <w:szCs w:val="24"/>
          <w:rtl/>
        </w:rPr>
        <w:t xml:space="preserve"> ال</w:t>
      </w:r>
      <w:r>
        <w:rPr>
          <w:rFonts w:cs="Simplified Arabic"/>
          <w:szCs w:val="24"/>
          <w:rtl/>
        </w:rPr>
        <w:t>م</w:t>
      </w:r>
      <w:r>
        <w:rPr>
          <w:rFonts w:cs="Simplified Arabic" w:hint="cs"/>
          <w:szCs w:val="24"/>
          <w:rtl/>
        </w:rPr>
        <w:t>تب</w:t>
      </w:r>
      <w:r>
        <w:rPr>
          <w:rFonts w:cs="Simplified Arabic"/>
          <w:szCs w:val="24"/>
          <w:rtl/>
        </w:rPr>
        <w:t>ق</w:t>
      </w:r>
      <w:r>
        <w:rPr>
          <w:rFonts w:cs="Simplified Arabic" w:hint="cs"/>
          <w:szCs w:val="24"/>
          <w:rtl/>
        </w:rPr>
        <w:t>ي</w:t>
      </w:r>
      <w:r>
        <w:rPr>
          <w:rFonts w:cs="Simplified Arabic"/>
          <w:szCs w:val="24"/>
          <w:rtl/>
        </w:rPr>
        <w:t>ة ب</w:t>
      </w:r>
      <w:r>
        <w:rPr>
          <w:rFonts w:cs="Simplified Arabic" w:hint="cs"/>
          <w:szCs w:val="24"/>
          <w:rtl/>
        </w:rPr>
        <w:t>ع</w:t>
      </w:r>
      <w:r>
        <w:rPr>
          <w:rFonts w:cs="Simplified Arabic"/>
          <w:szCs w:val="24"/>
          <w:rtl/>
        </w:rPr>
        <w:t>د</w:t>
      </w:r>
      <w:r>
        <w:rPr>
          <w:rFonts w:cs="Simplified Arabic" w:hint="cs"/>
          <w:szCs w:val="24"/>
          <w:rtl/>
        </w:rPr>
        <w:t xml:space="preserve"> </w:t>
      </w:r>
      <w:r>
        <w:rPr>
          <w:rFonts w:cs="Simplified Arabic"/>
          <w:szCs w:val="24"/>
          <w:rtl/>
        </w:rPr>
        <w:t>خ</w:t>
      </w:r>
      <w:r>
        <w:rPr>
          <w:rFonts w:cs="Simplified Arabic" w:hint="cs"/>
          <w:szCs w:val="24"/>
          <w:rtl/>
        </w:rPr>
        <w:t>ص</w:t>
      </w:r>
      <w:r>
        <w:rPr>
          <w:rFonts w:cs="Simplified Arabic"/>
          <w:szCs w:val="24"/>
          <w:rtl/>
        </w:rPr>
        <w:t>م</w:t>
      </w:r>
      <w:r>
        <w:rPr>
          <w:rFonts w:cs="Simplified Arabic" w:hint="cs"/>
          <w:szCs w:val="24"/>
          <w:rtl/>
        </w:rPr>
        <w:t xml:space="preserve"> ت</w:t>
      </w:r>
      <w:r>
        <w:rPr>
          <w:rFonts w:cs="Simplified Arabic"/>
          <w:szCs w:val="24"/>
          <w:rtl/>
        </w:rPr>
        <w:t>ع</w:t>
      </w:r>
      <w:r>
        <w:rPr>
          <w:rFonts w:cs="Simplified Arabic" w:hint="cs"/>
          <w:szCs w:val="24"/>
          <w:rtl/>
        </w:rPr>
        <w:t xml:space="preserve">ويضات العاملين وصافي الضرائب </w:t>
      </w:r>
      <w:r>
        <w:rPr>
          <w:rFonts w:cs="Simplified Arabic"/>
          <w:szCs w:val="24"/>
          <w:rtl/>
        </w:rPr>
        <w:t xml:space="preserve">على </w:t>
      </w:r>
      <w:r>
        <w:rPr>
          <w:rFonts w:cs="Simplified Arabic" w:hint="cs"/>
          <w:szCs w:val="24"/>
          <w:rtl/>
        </w:rPr>
        <w:t>الإنتاج واهتلاك</w:t>
      </w:r>
      <w:r>
        <w:rPr>
          <w:rFonts w:cs="Simplified Arabic"/>
          <w:szCs w:val="24"/>
          <w:rtl/>
        </w:rPr>
        <w:t xml:space="preserve"> ا</w:t>
      </w:r>
      <w:r>
        <w:rPr>
          <w:rFonts w:cs="Simplified Arabic" w:hint="cs"/>
          <w:szCs w:val="24"/>
          <w:rtl/>
        </w:rPr>
        <w:t>لأ</w:t>
      </w:r>
      <w:r>
        <w:rPr>
          <w:rFonts w:cs="Simplified Arabic"/>
          <w:szCs w:val="24"/>
          <w:rtl/>
        </w:rPr>
        <w:t>صو</w:t>
      </w:r>
      <w:r>
        <w:rPr>
          <w:rFonts w:cs="Simplified Arabic" w:hint="cs"/>
          <w:szCs w:val="24"/>
          <w:rtl/>
        </w:rPr>
        <w:t>ل</w:t>
      </w:r>
      <w:r>
        <w:rPr>
          <w:rFonts w:cs="Simplified Arabic"/>
          <w:szCs w:val="24"/>
          <w:rtl/>
        </w:rPr>
        <w:t xml:space="preserve"> م</w:t>
      </w:r>
      <w:r>
        <w:rPr>
          <w:rFonts w:cs="Simplified Arabic" w:hint="cs"/>
          <w:szCs w:val="24"/>
          <w:rtl/>
        </w:rPr>
        <w:t>ن</w:t>
      </w:r>
      <w:r>
        <w:rPr>
          <w:rFonts w:cs="Simplified Arabic"/>
          <w:szCs w:val="24"/>
          <w:rtl/>
        </w:rPr>
        <w:t xml:space="preserve"> </w:t>
      </w:r>
      <w:r>
        <w:rPr>
          <w:rFonts w:cs="Simplified Arabic" w:hint="cs"/>
          <w:szCs w:val="24"/>
          <w:rtl/>
        </w:rPr>
        <w:t>إ</w:t>
      </w:r>
      <w:r>
        <w:rPr>
          <w:rFonts w:cs="Simplified Arabic"/>
          <w:szCs w:val="24"/>
          <w:rtl/>
        </w:rPr>
        <w:t>جمال</w:t>
      </w:r>
      <w:r>
        <w:rPr>
          <w:rFonts w:cs="Simplified Arabic" w:hint="cs"/>
          <w:szCs w:val="24"/>
          <w:rtl/>
        </w:rPr>
        <w:t>ي ال</w:t>
      </w:r>
      <w:r>
        <w:rPr>
          <w:rFonts w:cs="Simplified Arabic"/>
          <w:szCs w:val="24"/>
          <w:rtl/>
        </w:rPr>
        <w:t>قيمة</w:t>
      </w:r>
      <w:r>
        <w:rPr>
          <w:rFonts w:cs="Simplified Arabic" w:hint="cs"/>
          <w:szCs w:val="24"/>
          <w:rtl/>
        </w:rPr>
        <w:t xml:space="preserve"> </w:t>
      </w:r>
      <w:r>
        <w:rPr>
          <w:rFonts w:cs="Simplified Arabic"/>
          <w:szCs w:val="24"/>
          <w:rtl/>
        </w:rPr>
        <w:t>ا</w:t>
      </w:r>
      <w:r>
        <w:rPr>
          <w:rFonts w:cs="Simplified Arabic" w:hint="cs"/>
          <w:szCs w:val="24"/>
          <w:rtl/>
        </w:rPr>
        <w:t>لمضا</w:t>
      </w:r>
      <w:r>
        <w:rPr>
          <w:rFonts w:cs="Simplified Arabic"/>
          <w:szCs w:val="24"/>
          <w:rtl/>
        </w:rPr>
        <w:t>ف</w:t>
      </w:r>
      <w:r>
        <w:rPr>
          <w:rFonts w:cs="Simplified Arabic" w:hint="cs"/>
          <w:szCs w:val="24"/>
          <w:rtl/>
        </w:rPr>
        <w:t xml:space="preserve">ة.  </w:t>
      </w:r>
      <w:r>
        <w:rPr>
          <w:rFonts w:cs="Simplified Arabic"/>
          <w:szCs w:val="24"/>
          <w:rtl/>
        </w:rPr>
        <w:t>أ</w:t>
      </w:r>
      <w:r>
        <w:rPr>
          <w:rFonts w:cs="Simplified Arabic" w:hint="cs"/>
          <w:szCs w:val="24"/>
          <w:rtl/>
        </w:rPr>
        <w:t>ما إ</w:t>
      </w:r>
      <w:r>
        <w:rPr>
          <w:rFonts w:cs="Simplified Arabic"/>
          <w:szCs w:val="24"/>
          <w:rtl/>
        </w:rPr>
        <w:t>ج</w:t>
      </w:r>
      <w:r>
        <w:rPr>
          <w:rFonts w:cs="Simplified Arabic" w:hint="cs"/>
          <w:szCs w:val="24"/>
          <w:rtl/>
        </w:rPr>
        <w:t>م</w:t>
      </w:r>
      <w:r>
        <w:rPr>
          <w:rFonts w:cs="Simplified Arabic"/>
          <w:szCs w:val="24"/>
          <w:rtl/>
        </w:rPr>
        <w:t>ا</w:t>
      </w:r>
      <w:r>
        <w:rPr>
          <w:rFonts w:cs="Simplified Arabic" w:hint="cs"/>
          <w:szCs w:val="24"/>
          <w:rtl/>
        </w:rPr>
        <w:t>ل</w:t>
      </w:r>
      <w:r>
        <w:rPr>
          <w:rFonts w:cs="Simplified Arabic"/>
          <w:szCs w:val="24"/>
          <w:rtl/>
        </w:rPr>
        <w:t>ي</w:t>
      </w:r>
      <w:r>
        <w:rPr>
          <w:rFonts w:cs="Simplified Arabic" w:hint="cs"/>
          <w:szCs w:val="24"/>
          <w:rtl/>
        </w:rPr>
        <w:t xml:space="preserve"> </w:t>
      </w:r>
      <w:r>
        <w:rPr>
          <w:rFonts w:cs="Simplified Arabic"/>
          <w:szCs w:val="24"/>
          <w:rtl/>
        </w:rPr>
        <w:t>ف</w:t>
      </w:r>
      <w:r>
        <w:rPr>
          <w:rFonts w:cs="Simplified Arabic" w:hint="cs"/>
          <w:szCs w:val="24"/>
          <w:rtl/>
        </w:rPr>
        <w:t>ا</w:t>
      </w:r>
      <w:r>
        <w:rPr>
          <w:rFonts w:cs="Simplified Arabic"/>
          <w:szCs w:val="24"/>
          <w:rtl/>
        </w:rPr>
        <w:t>ئ</w:t>
      </w:r>
      <w:r>
        <w:rPr>
          <w:rFonts w:cs="Simplified Arabic" w:hint="cs"/>
          <w:szCs w:val="24"/>
          <w:rtl/>
        </w:rPr>
        <w:t>ض التشغيل</w:t>
      </w:r>
      <w:r>
        <w:rPr>
          <w:rFonts w:cs="Simplified Arabic"/>
          <w:szCs w:val="24"/>
          <w:rtl/>
        </w:rPr>
        <w:t xml:space="preserve"> </w:t>
      </w:r>
      <w:r>
        <w:rPr>
          <w:rFonts w:cs="Simplified Arabic" w:hint="cs"/>
          <w:szCs w:val="24"/>
          <w:rtl/>
        </w:rPr>
        <w:t>ف</w:t>
      </w:r>
      <w:r>
        <w:rPr>
          <w:rFonts w:cs="Simplified Arabic"/>
          <w:szCs w:val="24"/>
          <w:rtl/>
        </w:rPr>
        <w:t>ي</w:t>
      </w:r>
      <w:r>
        <w:rPr>
          <w:rFonts w:cs="Simplified Arabic" w:hint="cs"/>
          <w:szCs w:val="24"/>
          <w:rtl/>
        </w:rPr>
        <w:t xml:space="preserve">ساوي </w:t>
      </w:r>
      <w:r>
        <w:rPr>
          <w:rFonts w:cs="Simplified Arabic"/>
          <w:szCs w:val="24"/>
          <w:rtl/>
        </w:rPr>
        <w:t>ف</w:t>
      </w:r>
      <w:r>
        <w:rPr>
          <w:rFonts w:cs="Simplified Arabic" w:hint="cs"/>
          <w:szCs w:val="24"/>
          <w:rtl/>
        </w:rPr>
        <w:t>ا</w:t>
      </w:r>
      <w:r>
        <w:rPr>
          <w:rFonts w:cs="Simplified Arabic"/>
          <w:szCs w:val="24"/>
          <w:rtl/>
        </w:rPr>
        <w:t>ئ</w:t>
      </w:r>
      <w:r>
        <w:rPr>
          <w:rFonts w:cs="Simplified Arabic" w:hint="cs"/>
          <w:szCs w:val="24"/>
          <w:rtl/>
        </w:rPr>
        <w:t>ض التشغيل مضافاً إليه اهتلاك</w:t>
      </w:r>
      <w:r>
        <w:rPr>
          <w:rFonts w:cs="Simplified Arabic"/>
          <w:szCs w:val="24"/>
          <w:rtl/>
        </w:rPr>
        <w:t xml:space="preserve"> الأصول.</w:t>
      </w:r>
    </w:p>
    <w:p w:rsidR="005126A1" w:rsidRPr="008D16CC" w:rsidRDefault="005126A1" w:rsidP="00B7695A">
      <w:pPr>
        <w:pStyle w:val="BodyText3"/>
        <w:rPr>
          <w:rFonts w:cs="Simplified Arabic"/>
          <w:sz w:val="16"/>
          <w:szCs w:val="16"/>
          <w:rtl/>
        </w:rPr>
      </w:pPr>
    </w:p>
    <w:p w:rsidR="00B7695A" w:rsidRDefault="007E6F15" w:rsidP="007E6F15">
      <w:pPr>
        <w:pStyle w:val="BodyTextIndent"/>
        <w:ind w:left="0"/>
        <w:rPr>
          <w:rFonts w:cs="Simplified Arabic"/>
          <w:b/>
          <w:bCs/>
          <w:szCs w:val="24"/>
          <w:rtl/>
        </w:rPr>
      </w:pPr>
      <w:r>
        <w:rPr>
          <w:rFonts w:cs="Simplified Arabic" w:hint="cs"/>
          <w:b/>
          <w:bCs/>
          <w:szCs w:val="24"/>
          <w:rtl/>
        </w:rPr>
        <w:t>ا</w:t>
      </w:r>
      <w:r w:rsidR="00B7695A">
        <w:rPr>
          <w:rFonts w:cs="Simplified Arabic"/>
          <w:b/>
          <w:bCs/>
          <w:szCs w:val="24"/>
          <w:rtl/>
        </w:rPr>
        <w:t>لتك</w:t>
      </w:r>
      <w:r w:rsidR="00B7695A">
        <w:rPr>
          <w:rFonts w:cs="Simplified Arabic" w:hint="cs"/>
          <w:b/>
          <w:bCs/>
          <w:szCs w:val="24"/>
          <w:rtl/>
        </w:rPr>
        <w:t>وين الرأسمالي الثابت الإجمال</w:t>
      </w:r>
      <w:r w:rsidR="00B7695A">
        <w:rPr>
          <w:rFonts w:cs="Simplified Arabic"/>
          <w:b/>
          <w:bCs/>
          <w:szCs w:val="24"/>
          <w:rtl/>
        </w:rPr>
        <w:t>ي</w:t>
      </w:r>
      <w:r w:rsidR="00B7695A">
        <w:rPr>
          <w:rFonts w:cs="Simplified Arabic" w:hint="cs"/>
          <w:b/>
          <w:bCs/>
          <w:szCs w:val="24"/>
          <w:rtl/>
        </w:rPr>
        <w:t>:</w:t>
      </w:r>
    </w:p>
    <w:p w:rsidR="00B7695A" w:rsidRPr="00B37EA5" w:rsidRDefault="00B37EA5" w:rsidP="00A2752A">
      <w:pPr>
        <w:ind w:left="-19"/>
        <w:jc w:val="both"/>
        <w:rPr>
          <w:rFonts w:cs="Simplified Arabic"/>
          <w:sz w:val="24"/>
          <w:szCs w:val="24"/>
          <w:rtl/>
        </w:rPr>
      </w:pPr>
      <w:r w:rsidRPr="00B37EA5">
        <w:rPr>
          <w:rFonts w:ascii="Arial" w:hAnsi="Arial" w:cs="Simplified Arabic"/>
          <w:sz w:val="24"/>
          <w:szCs w:val="24"/>
          <w:rtl/>
        </w:rPr>
        <w:t xml:space="preserve">يمكن تقسيم هذا البند </w:t>
      </w:r>
      <w:r w:rsidRPr="00B37EA5">
        <w:rPr>
          <w:rFonts w:ascii="Arial" w:hAnsi="Arial" w:cs="Simplified Arabic" w:hint="cs"/>
          <w:sz w:val="24"/>
          <w:szCs w:val="24"/>
          <w:rtl/>
        </w:rPr>
        <w:t>إلى</w:t>
      </w:r>
      <w:r w:rsidR="00A2752A">
        <w:rPr>
          <w:rFonts w:ascii="Arial" w:hAnsi="Arial" w:cs="Simplified Arabic"/>
          <w:sz w:val="24"/>
          <w:szCs w:val="24"/>
          <w:rtl/>
        </w:rPr>
        <w:t xml:space="preserve"> ثلاثة مركبات:</w:t>
      </w:r>
      <w:r w:rsidRPr="00B37EA5">
        <w:rPr>
          <w:rFonts w:ascii="Arial" w:hAnsi="Arial" w:cs="Simplified Arabic"/>
          <w:sz w:val="24"/>
          <w:szCs w:val="24"/>
          <w:rtl/>
        </w:rPr>
        <w:t xml:space="preserve"> التكوين الرأسمالي الثابت </w:t>
      </w:r>
      <w:r w:rsidRPr="00B37EA5">
        <w:rPr>
          <w:rFonts w:ascii="Arial" w:hAnsi="Arial" w:cs="Simplified Arabic" w:hint="cs"/>
          <w:sz w:val="24"/>
          <w:szCs w:val="24"/>
          <w:rtl/>
        </w:rPr>
        <w:t>الإجمالي</w:t>
      </w:r>
      <w:r w:rsidRPr="00B37EA5">
        <w:rPr>
          <w:rFonts w:ascii="Arial" w:hAnsi="Arial" w:cs="Simplified Arabic"/>
          <w:sz w:val="24"/>
          <w:szCs w:val="24"/>
          <w:rtl/>
        </w:rPr>
        <w:t xml:space="preserve">، والتغير في المخزون، وصافي حيازة النفائس (الحيازات الثمينة)، حيث يعرّف التكوين الرأسمالي </w:t>
      </w:r>
      <w:r w:rsidRPr="00B37EA5">
        <w:rPr>
          <w:rFonts w:ascii="Arial" w:hAnsi="Arial" w:cs="Simplified Arabic" w:hint="cs"/>
          <w:sz w:val="24"/>
          <w:szCs w:val="24"/>
          <w:rtl/>
        </w:rPr>
        <w:t>الإجمالي</w:t>
      </w:r>
      <w:r w:rsidRPr="00B37EA5">
        <w:rPr>
          <w:rFonts w:ascii="Arial" w:hAnsi="Arial" w:cs="Simplified Arabic"/>
          <w:sz w:val="24"/>
          <w:szCs w:val="24"/>
          <w:rtl/>
        </w:rPr>
        <w:t xml:space="preserve"> (</w:t>
      </w:r>
      <w:r w:rsidRPr="00B37EA5">
        <w:rPr>
          <w:rFonts w:ascii="Arial" w:hAnsi="Arial" w:cs="Simplified Arabic" w:hint="cs"/>
          <w:sz w:val="24"/>
          <w:szCs w:val="24"/>
          <w:rtl/>
        </w:rPr>
        <w:t>أو</w:t>
      </w:r>
      <w:r w:rsidRPr="00B37EA5">
        <w:rPr>
          <w:rFonts w:ascii="Arial" w:hAnsi="Arial" w:cs="Simplified Arabic"/>
          <w:sz w:val="24"/>
          <w:szCs w:val="24"/>
          <w:rtl/>
        </w:rPr>
        <w:t xml:space="preserve"> الاستثمار) كمجموع لهذه المركبات الثلاثة.  ويتم قياس الاستثمار </w:t>
      </w:r>
      <w:r w:rsidRPr="00B37EA5">
        <w:rPr>
          <w:rFonts w:ascii="Arial" w:hAnsi="Arial" w:cs="Simplified Arabic" w:hint="cs"/>
          <w:sz w:val="24"/>
          <w:szCs w:val="24"/>
          <w:rtl/>
        </w:rPr>
        <w:t>بأسعار</w:t>
      </w:r>
      <w:r w:rsidRPr="00B37EA5">
        <w:rPr>
          <w:rFonts w:ascii="Arial" w:hAnsi="Arial" w:cs="Simplified Arabic"/>
          <w:sz w:val="24"/>
          <w:szCs w:val="24"/>
          <w:rtl/>
        </w:rPr>
        <w:t xml:space="preserve"> المشترين</w:t>
      </w:r>
      <w:r w:rsidR="00B7695A" w:rsidRPr="00B37EA5">
        <w:rPr>
          <w:rFonts w:cs="Simplified Arabic"/>
          <w:sz w:val="24"/>
          <w:szCs w:val="24"/>
          <w:rtl/>
        </w:rPr>
        <w:t xml:space="preserve">.  </w:t>
      </w:r>
      <w:r w:rsidR="00B7695A" w:rsidRPr="00B37EA5">
        <w:rPr>
          <w:rFonts w:cs="Simplified Arabic" w:hint="cs"/>
          <w:sz w:val="24"/>
          <w:szCs w:val="24"/>
          <w:rtl/>
        </w:rPr>
        <w:t>و</w:t>
      </w:r>
      <w:r w:rsidR="00B7695A" w:rsidRPr="00B37EA5">
        <w:rPr>
          <w:rFonts w:cs="Simplified Arabic"/>
          <w:sz w:val="24"/>
          <w:szCs w:val="24"/>
          <w:rtl/>
        </w:rPr>
        <w:t>ي</w:t>
      </w:r>
      <w:r w:rsidR="00B7695A" w:rsidRPr="00B37EA5">
        <w:rPr>
          <w:rFonts w:cs="Simplified Arabic" w:hint="cs"/>
          <w:sz w:val="24"/>
          <w:szCs w:val="24"/>
          <w:rtl/>
        </w:rPr>
        <w:t>شم</w:t>
      </w:r>
      <w:r w:rsidR="00B7695A" w:rsidRPr="00B37EA5">
        <w:rPr>
          <w:rFonts w:cs="Simplified Arabic"/>
          <w:sz w:val="24"/>
          <w:szCs w:val="24"/>
          <w:rtl/>
        </w:rPr>
        <w:t>ل</w:t>
      </w:r>
      <w:r w:rsidR="00B7695A" w:rsidRPr="00B37EA5">
        <w:rPr>
          <w:rFonts w:cs="Simplified Arabic" w:hint="cs"/>
          <w:sz w:val="24"/>
          <w:szCs w:val="24"/>
          <w:rtl/>
        </w:rPr>
        <w:t xml:space="preserve"> ا</w:t>
      </w:r>
      <w:r w:rsidR="00B7695A" w:rsidRPr="00B37EA5">
        <w:rPr>
          <w:rFonts w:cs="Simplified Arabic"/>
          <w:sz w:val="24"/>
          <w:szCs w:val="24"/>
          <w:rtl/>
        </w:rPr>
        <w:t>لت</w:t>
      </w:r>
      <w:r w:rsidR="00B7695A" w:rsidRPr="00B37EA5">
        <w:rPr>
          <w:rFonts w:cs="Simplified Arabic" w:hint="cs"/>
          <w:sz w:val="24"/>
          <w:szCs w:val="24"/>
          <w:rtl/>
        </w:rPr>
        <w:t>ك</w:t>
      </w:r>
      <w:r w:rsidR="00B7695A" w:rsidRPr="00B37EA5">
        <w:rPr>
          <w:rFonts w:cs="Simplified Arabic"/>
          <w:sz w:val="24"/>
          <w:szCs w:val="24"/>
          <w:rtl/>
        </w:rPr>
        <w:t>وين الر</w:t>
      </w:r>
      <w:r w:rsidR="00B7695A" w:rsidRPr="00B37EA5">
        <w:rPr>
          <w:rFonts w:cs="Simplified Arabic" w:hint="cs"/>
          <w:sz w:val="24"/>
          <w:szCs w:val="24"/>
          <w:rtl/>
        </w:rPr>
        <w:t>أ</w:t>
      </w:r>
      <w:r w:rsidR="00B7695A" w:rsidRPr="00B37EA5">
        <w:rPr>
          <w:rFonts w:cs="Simplified Arabic"/>
          <w:sz w:val="24"/>
          <w:szCs w:val="24"/>
          <w:rtl/>
        </w:rPr>
        <w:t>سم</w:t>
      </w:r>
      <w:r w:rsidR="00B7695A" w:rsidRPr="00B37EA5">
        <w:rPr>
          <w:rFonts w:cs="Simplified Arabic" w:hint="cs"/>
          <w:sz w:val="24"/>
          <w:szCs w:val="24"/>
          <w:rtl/>
        </w:rPr>
        <w:t>الي ال</w:t>
      </w:r>
      <w:r w:rsidR="00B7695A" w:rsidRPr="00B37EA5">
        <w:rPr>
          <w:rFonts w:cs="Simplified Arabic"/>
          <w:sz w:val="24"/>
          <w:szCs w:val="24"/>
          <w:rtl/>
        </w:rPr>
        <w:t>ث</w:t>
      </w:r>
      <w:r w:rsidR="00B7695A" w:rsidRPr="00B37EA5">
        <w:rPr>
          <w:rFonts w:cs="Simplified Arabic" w:hint="cs"/>
          <w:sz w:val="24"/>
          <w:szCs w:val="24"/>
          <w:rtl/>
        </w:rPr>
        <w:t>ا</w:t>
      </w:r>
      <w:r w:rsidR="00B7695A" w:rsidRPr="00B37EA5">
        <w:rPr>
          <w:rFonts w:cs="Simplified Arabic"/>
          <w:sz w:val="24"/>
          <w:szCs w:val="24"/>
          <w:rtl/>
        </w:rPr>
        <w:t>ب</w:t>
      </w:r>
      <w:r w:rsidR="00B7695A" w:rsidRPr="00B37EA5">
        <w:rPr>
          <w:rFonts w:cs="Simplified Arabic" w:hint="cs"/>
          <w:sz w:val="24"/>
          <w:szCs w:val="24"/>
          <w:rtl/>
        </w:rPr>
        <w:t>ت</w:t>
      </w:r>
      <w:r w:rsidR="00B7695A" w:rsidRPr="00B37EA5">
        <w:rPr>
          <w:rFonts w:cs="Simplified Arabic"/>
          <w:sz w:val="24"/>
          <w:szCs w:val="24"/>
          <w:rtl/>
        </w:rPr>
        <w:t xml:space="preserve"> </w:t>
      </w:r>
      <w:r w:rsidR="00B7695A" w:rsidRPr="00B37EA5">
        <w:rPr>
          <w:rFonts w:cs="Simplified Arabic" w:hint="cs"/>
          <w:sz w:val="24"/>
          <w:szCs w:val="24"/>
          <w:rtl/>
        </w:rPr>
        <w:t>ا</w:t>
      </w:r>
      <w:r w:rsidR="00B7695A" w:rsidRPr="00B37EA5">
        <w:rPr>
          <w:rFonts w:cs="Simplified Arabic"/>
          <w:sz w:val="24"/>
          <w:szCs w:val="24"/>
          <w:rtl/>
        </w:rPr>
        <w:t>ل</w:t>
      </w:r>
      <w:r w:rsidR="00B7695A" w:rsidRPr="00B37EA5">
        <w:rPr>
          <w:rFonts w:cs="Simplified Arabic" w:hint="cs"/>
          <w:sz w:val="24"/>
          <w:szCs w:val="24"/>
          <w:rtl/>
        </w:rPr>
        <w:t>إجمالي تعري</w:t>
      </w:r>
      <w:r w:rsidR="00B7695A" w:rsidRPr="00B37EA5">
        <w:rPr>
          <w:rFonts w:cs="Simplified Arabic"/>
          <w:sz w:val="24"/>
          <w:szCs w:val="24"/>
          <w:rtl/>
        </w:rPr>
        <w:t>ف</w:t>
      </w:r>
      <w:r w:rsidR="00B7695A" w:rsidRPr="00B37EA5">
        <w:rPr>
          <w:rFonts w:cs="Simplified Arabic" w:hint="cs"/>
          <w:sz w:val="24"/>
          <w:szCs w:val="24"/>
          <w:rtl/>
        </w:rPr>
        <w:t>اً ا</w:t>
      </w:r>
      <w:r w:rsidR="00B7695A" w:rsidRPr="00B37EA5">
        <w:rPr>
          <w:rFonts w:cs="Simplified Arabic"/>
          <w:sz w:val="24"/>
          <w:szCs w:val="24"/>
          <w:rtl/>
        </w:rPr>
        <w:t>ل</w:t>
      </w:r>
      <w:r w:rsidR="00B7695A" w:rsidRPr="00B37EA5">
        <w:rPr>
          <w:rFonts w:cs="Simplified Arabic" w:hint="cs"/>
          <w:sz w:val="24"/>
          <w:szCs w:val="24"/>
          <w:rtl/>
        </w:rPr>
        <w:t>تحس</w:t>
      </w:r>
      <w:r w:rsidR="00B7695A" w:rsidRPr="00B37EA5">
        <w:rPr>
          <w:rFonts w:cs="Simplified Arabic"/>
          <w:sz w:val="24"/>
          <w:szCs w:val="24"/>
          <w:rtl/>
        </w:rPr>
        <w:t>ي</w:t>
      </w:r>
      <w:r w:rsidR="00B7695A" w:rsidRPr="00B37EA5">
        <w:rPr>
          <w:rFonts w:cs="Simplified Arabic" w:hint="cs"/>
          <w:sz w:val="24"/>
          <w:szCs w:val="24"/>
          <w:rtl/>
        </w:rPr>
        <w:t>ن</w:t>
      </w:r>
      <w:r w:rsidR="00B7695A" w:rsidRPr="00B37EA5">
        <w:rPr>
          <w:rFonts w:cs="Simplified Arabic"/>
          <w:sz w:val="24"/>
          <w:szCs w:val="24"/>
          <w:rtl/>
        </w:rPr>
        <w:t>ا</w:t>
      </w:r>
      <w:r w:rsidR="00B7695A" w:rsidRPr="00B37EA5">
        <w:rPr>
          <w:rFonts w:cs="Simplified Arabic" w:hint="cs"/>
          <w:sz w:val="24"/>
          <w:szCs w:val="24"/>
          <w:rtl/>
        </w:rPr>
        <w:t xml:space="preserve">ت الرأسمالية على </w:t>
      </w:r>
      <w:r w:rsidR="00B7695A" w:rsidRPr="00B37EA5">
        <w:rPr>
          <w:rFonts w:cs="Simplified Arabic"/>
          <w:sz w:val="24"/>
          <w:szCs w:val="24"/>
          <w:rtl/>
        </w:rPr>
        <w:t>ا</w:t>
      </w:r>
      <w:r w:rsidR="00B7695A" w:rsidRPr="00B37EA5">
        <w:rPr>
          <w:rFonts w:cs="Simplified Arabic" w:hint="cs"/>
          <w:sz w:val="24"/>
          <w:szCs w:val="24"/>
          <w:rtl/>
        </w:rPr>
        <w:t>ل</w:t>
      </w:r>
      <w:r w:rsidR="00B7695A" w:rsidRPr="00B37EA5">
        <w:rPr>
          <w:rFonts w:cs="Simplified Arabic"/>
          <w:sz w:val="24"/>
          <w:szCs w:val="24"/>
          <w:rtl/>
        </w:rPr>
        <w:t>أ</w:t>
      </w:r>
      <w:r w:rsidR="00B7695A" w:rsidRPr="00B37EA5">
        <w:rPr>
          <w:rFonts w:cs="Simplified Arabic" w:hint="cs"/>
          <w:sz w:val="24"/>
          <w:szCs w:val="24"/>
          <w:rtl/>
        </w:rPr>
        <w:t>راضي</w:t>
      </w:r>
      <w:r w:rsidR="00B7695A" w:rsidRPr="00B37EA5">
        <w:rPr>
          <w:rFonts w:cs="Simplified Arabic"/>
          <w:sz w:val="24"/>
          <w:szCs w:val="24"/>
          <w:rtl/>
        </w:rPr>
        <w:t xml:space="preserve"> ولا يشمل المبيعات والمشتريات من</w:t>
      </w:r>
      <w:r w:rsidR="00B7695A" w:rsidRPr="00B37EA5">
        <w:rPr>
          <w:rFonts w:cs="Simplified Arabic" w:hint="cs"/>
          <w:sz w:val="24"/>
          <w:szCs w:val="24"/>
          <w:rtl/>
        </w:rPr>
        <w:t xml:space="preserve"> الأراضي.</w:t>
      </w:r>
    </w:p>
    <w:p w:rsidR="00B7695A" w:rsidRDefault="00B7695A" w:rsidP="00B7695A">
      <w:pPr>
        <w:pStyle w:val="BodyTextIndent"/>
        <w:ind w:left="-2" w:hanging="1"/>
        <w:rPr>
          <w:rFonts w:cs="Simplified Arabic"/>
          <w:sz w:val="16"/>
          <w:szCs w:val="16"/>
          <w:rtl/>
        </w:rPr>
      </w:pPr>
    </w:p>
    <w:p w:rsidR="005B506F" w:rsidRPr="001E0B7A" w:rsidRDefault="005B506F" w:rsidP="00B7695A">
      <w:pPr>
        <w:pStyle w:val="BodyTextIndent"/>
        <w:ind w:left="-2" w:hanging="1"/>
        <w:rPr>
          <w:rFonts w:cs="Simplified Arabic"/>
          <w:sz w:val="16"/>
          <w:szCs w:val="16"/>
          <w:rtl/>
        </w:rPr>
      </w:pPr>
    </w:p>
    <w:p w:rsidR="00B7695A" w:rsidRDefault="00B7695A" w:rsidP="007E6F15">
      <w:pPr>
        <w:ind w:right="720"/>
        <w:jc w:val="both"/>
        <w:rPr>
          <w:rFonts w:cs="Simplified Arabic"/>
          <w:b/>
          <w:bCs/>
          <w:sz w:val="24"/>
          <w:szCs w:val="24"/>
          <w:rtl/>
        </w:rPr>
      </w:pPr>
      <w:r>
        <w:rPr>
          <w:rFonts w:cs="Simplified Arabic"/>
          <w:b/>
          <w:bCs/>
          <w:sz w:val="24"/>
          <w:szCs w:val="24"/>
        </w:rPr>
        <w:lastRenderedPageBreak/>
        <w:t xml:space="preserve"> </w:t>
      </w:r>
      <w:r>
        <w:rPr>
          <w:rFonts w:cs="Simplified Arabic"/>
          <w:b/>
          <w:bCs/>
          <w:sz w:val="24"/>
          <w:szCs w:val="24"/>
          <w:rtl/>
        </w:rPr>
        <w:t>خدما</w:t>
      </w:r>
      <w:r>
        <w:rPr>
          <w:rFonts w:cs="Simplified Arabic" w:hint="cs"/>
          <w:b/>
          <w:bCs/>
          <w:sz w:val="24"/>
          <w:szCs w:val="24"/>
          <w:rtl/>
        </w:rPr>
        <w:t>ت ا</w:t>
      </w:r>
      <w:r>
        <w:rPr>
          <w:rFonts w:cs="Simplified Arabic"/>
          <w:b/>
          <w:bCs/>
          <w:sz w:val="24"/>
          <w:szCs w:val="24"/>
          <w:rtl/>
        </w:rPr>
        <w:t>لو</w:t>
      </w:r>
      <w:r>
        <w:rPr>
          <w:rFonts w:cs="Simplified Arabic" w:hint="cs"/>
          <w:b/>
          <w:bCs/>
          <w:sz w:val="24"/>
          <w:szCs w:val="24"/>
          <w:rtl/>
        </w:rPr>
        <w:t>ساطة المالية</w:t>
      </w:r>
      <w:r>
        <w:rPr>
          <w:rFonts w:cs="Simplified Arabic"/>
          <w:b/>
          <w:bCs/>
          <w:sz w:val="24"/>
          <w:szCs w:val="24"/>
          <w:rtl/>
        </w:rPr>
        <w:t xml:space="preserve"> </w:t>
      </w:r>
      <w:r>
        <w:rPr>
          <w:rFonts w:cs="Simplified Arabic" w:hint="cs"/>
          <w:b/>
          <w:bCs/>
          <w:sz w:val="24"/>
          <w:szCs w:val="24"/>
          <w:rtl/>
        </w:rPr>
        <w:t>ا</w:t>
      </w:r>
      <w:r>
        <w:rPr>
          <w:rFonts w:cs="Simplified Arabic"/>
          <w:b/>
          <w:bCs/>
          <w:sz w:val="24"/>
          <w:szCs w:val="24"/>
          <w:rtl/>
        </w:rPr>
        <w:t>لم</w:t>
      </w:r>
      <w:r>
        <w:rPr>
          <w:rFonts w:cs="Simplified Arabic" w:hint="cs"/>
          <w:b/>
          <w:bCs/>
          <w:sz w:val="24"/>
          <w:szCs w:val="24"/>
          <w:rtl/>
        </w:rPr>
        <w:t>ق</w:t>
      </w:r>
      <w:r>
        <w:rPr>
          <w:rFonts w:cs="Simplified Arabic"/>
          <w:b/>
          <w:bCs/>
          <w:sz w:val="24"/>
          <w:szCs w:val="24"/>
          <w:rtl/>
        </w:rPr>
        <w:t>ا</w:t>
      </w:r>
      <w:r>
        <w:rPr>
          <w:rFonts w:cs="Simplified Arabic" w:hint="cs"/>
          <w:b/>
          <w:bCs/>
          <w:sz w:val="24"/>
          <w:szCs w:val="24"/>
          <w:rtl/>
        </w:rPr>
        <w:t>سة بص</w:t>
      </w:r>
      <w:r>
        <w:rPr>
          <w:rFonts w:cs="Simplified Arabic"/>
          <w:b/>
          <w:bCs/>
          <w:sz w:val="24"/>
          <w:szCs w:val="24"/>
          <w:rtl/>
        </w:rPr>
        <w:t xml:space="preserve">ورة </w:t>
      </w:r>
      <w:r>
        <w:rPr>
          <w:rFonts w:cs="Simplified Arabic" w:hint="cs"/>
          <w:b/>
          <w:bCs/>
          <w:sz w:val="24"/>
          <w:szCs w:val="24"/>
          <w:rtl/>
        </w:rPr>
        <w:t>غي</w:t>
      </w:r>
      <w:r>
        <w:rPr>
          <w:rFonts w:cs="Simplified Arabic"/>
          <w:b/>
          <w:bCs/>
          <w:sz w:val="24"/>
          <w:szCs w:val="24"/>
          <w:rtl/>
        </w:rPr>
        <w:t>ر مب</w:t>
      </w:r>
      <w:r>
        <w:rPr>
          <w:rFonts w:cs="Simplified Arabic" w:hint="cs"/>
          <w:b/>
          <w:bCs/>
          <w:sz w:val="24"/>
          <w:szCs w:val="24"/>
          <w:rtl/>
        </w:rPr>
        <w:t>ا</w:t>
      </w:r>
      <w:r>
        <w:rPr>
          <w:rFonts w:cs="Simplified Arabic"/>
          <w:b/>
          <w:bCs/>
          <w:sz w:val="24"/>
          <w:szCs w:val="24"/>
          <w:rtl/>
        </w:rPr>
        <w:t>شر</w:t>
      </w:r>
      <w:r w:rsidR="00D61786">
        <w:rPr>
          <w:rFonts w:cs="Simplified Arabic" w:hint="cs"/>
          <w:b/>
          <w:bCs/>
          <w:sz w:val="24"/>
          <w:szCs w:val="24"/>
          <w:rtl/>
        </w:rPr>
        <w:t>ة</w:t>
      </w:r>
      <w:r w:rsidR="001E0B7A">
        <w:rPr>
          <w:rFonts w:cs="Simplified Arabic" w:hint="cs"/>
          <w:b/>
          <w:bCs/>
          <w:sz w:val="24"/>
          <w:szCs w:val="24"/>
          <w:rtl/>
        </w:rPr>
        <w:t xml:space="preserve"> </w:t>
      </w:r>
      <w:r>
        <w:rPr>
          <w:rFonts w:cs="Simplified Arabic" w:hint="cs"/>
          <w:b/>
          <w:bCs/>
          <w:sz w:val="24"/>
          <w:szCs w:val="24"/>
          <w:rtl/>
        </w:rPr>
        <w:t>(</w:t>
      </w:r>
      <w:r>
        <w:rPr>
          <w:rFonts w:cs="Simplified Arabic"/>
          <w:b/>
          <w:bCs/>
          <w:sz w:val="24"/>
          <w:szCs w:val="24"/>
        </w:rPr>
        <w:t>FISIM</w:t>
      </w:r>
      <w:r>
        <w:rPr>
          <w:rFonts w:cs="Simplified Arabic"/>
          <w:b/>
          <w:bCs/>
          <w:sz w:val="24"/>
          <w:szCs w:val="24"/>
          <w:rtl/>
        </w:rPr>
        <w:t>)</w:t>
      </w:r>
      <w:r>
        <w:rPr>
          <w:rFonts w:cs="Simplified Arabic" w:hint="cs"/>
          <w:b/>
          <w:bCs/>
          <w:sz w:val="24"/>
          <w:szCs w:val="24"/>
          <w:rtl/>
        </w:rPr>
        <w:t>:</w:t>
      </w:r>
    </w:p>
    <w:p w:rsidR="00B7695A" w:rsidRDefault="00B7695A" w:rsidP="00B7695A">
      <w:pPr>
        <w:jc w:val="both"/>
        <w:rPr>
          <w:rFonts w:cs="Simplified Arabic"/>
          <w:sz w:val="24"/>
          <w:szCs w:val="24"/>
          <w:rtl/>
        </w:rPr>
      </w:pPr>
      <w:r>
        <w:rPr>
          <w:rFonts w:cs="Simplified Arabic"/>
          <w:sz w:val="24"/>
          <w:szCs w:val="24"/>
          <w:rtl/>
        </w:rPr>
        <w:t>ت</w:t>
      </w:r>
      <w:r>
        <w:rPr>
          <w:rFonts w:cs="Simplified Arabic" w:hint="cs"/>
          <w:sz w:val="24"/>
          <w:szCs w:val="24"/>
          <w:rtl/>
        </w:rPr>
        <w:t>ع</w:t>
      </w:r>
      <w:r>
        <w:rPr>
          <w:rFonts w:cs="Simplified Arabic"/>
          <w:sz w:val="24"/>
          <w:szCs w:val="24"/>
          <w:rtl/>
        </w:rPr>
        <w:t>رف</w:t>
      </w:r>
      <w:r>
        <w:rPr>
          <w:rFonts w:cs="Simplified Arabic" w:hint="cs"/>
          <w:sz w:val="24"/>
          <w:szCs w:val="24"/>
          <w:rtl/>
        </w:rPr>
        <w:t xml:space="preserve"> </w:t>
      </w:r>
      <w:r>
        <w:rPr>
          <w:rFonts w:cs="Simplified Arabic"/>
          <w:sz w:val="24"/>
          <w:szCs w:val="24"/>
          <w:rtl/>
        </w:rPr>
        <w:t>ع</w:t>
      </w:r>
      <w:r>
        <w:rPr>
          <w:rFonts w:cs="Simplified Arabic" w:hint="cs"/>
          <w:sz w:val="24"/>
          <w:szCs w:val="24"/>
          <w:rtl/>
        </w:rPr>
        <w:t>ل</w:t>
      </w:r>
      <w:r>
        <w:rPr>
          <w:rFonts w:cs="Simplified Arabic"/>
          <w:sz w:val="24"/>
          <w:szCs w:val="24"/>
          <w:rtl/>
        </w:rPr>
        <w:t>ى</w:t>
      </w:r>
      <w:r>
        <w:rPr>
          <w:rFonts w:cs="Simplified Arabic" w:hint="cs"/>
          <w:sz w:val="24"/>
          <w:szCs w:val="24"/>
          <w:rtl/>
        </w:rPr>
        <w:t xml:space="preserve"> </w:t>
      </w:r>
      <w:r>
        <w:rPr>
          <w:rFonts w:cs="Simplified Arabic"/>
          <w:sz w:val="24"/>
          <w:szCs w:val="24"/>
          <w:rtl/>
        </w:rPr>
        <w:t>أ</w:t>
      </w:r>
      <w:r>
        <w:rPr>
          <w:rFonts w:cs="Simplified Arabic" w:hint="cs"/>
          <w:sz w:val="24"/>
          <w:szCs w:val="24"/>
          <w:rtl/>
        </w:rPr>
        <w:t>ن</w:t>
      </w:r>
      <w:r>
        <w:rPr>
          <w:rFonts w:cs="Simplified Arabic"/>
          <w:sz w:val="24"/>
          <w:szCs w:val="24"/>
          <w:rtl/>
        </w:rPr>
        <w:t>ه</w:t>
      </w:r>
      <w:r>
        <w:rPr>
          <w:rFonts w:cs="Simplified Arabic" w:hint="cs"/>
          <w:sz w:val="24"/>
          <w:szCs w:val="24"/>
          <w:rtl/>
        </w:rPr>
        <w:t>ا</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خ</w:t>
      </w:r>
      <w:r>
        <w:rPr>
          <w:rFonts w:cs="Simplified Arabic"/>
          <w:sz w:val="24"/>
          <w:szCs w:val="24"/>
          <w:rtl/>
        </w:rPr>
        <w:t>د</w:t>
      </w:r>
      <w:r>
        <w:rPr>
          <w:rFonts w:cs="Simplified Arabic" w:hint="cs"/>
          <w:sz w:val="24"/>
          <w:szCs w:val="24"/>
          <w:rtl/>
        </w:rPr>
        <w:t>م</w:t>
      </w:r>
      <w:r>
        <w:rPr>
          <w:rFonts w:cs="Simplified Arabic"/>
          <w:sz w:val="24"/>
          <w:szCs w:val="24"/>
          <w:rtl/>
        </w:rPr>
        <w:t>ا</w:t>
      </w:r>
      <w:r>
        <w:rPr>
          <w:rFonts w:cs="Simplified Arabic" w:hint="cs"/>
          <w:sz w:val="24"/>
          <w:szCs w:val="24"/>
          <w:rtl/>
        </w:rPr>
        <w:t>ت</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ت</w:t>
      </w:r>
      <w:r>
        <w:rPr>
          <w:rFonts w:cs="Simplified Arabic"/>
          <w:sz w:val="24"/>
          <w:szCs w:val="24"/>
          <w:rtl/>
        </w:rPr>
        <w:t>ي</w:t>
      </w:r>
      <w:r>
        <w:rPr>
          <w:rFonts w:cs="Simplified Arabic" w:hint="cs"/>
          <w:sz w:val="24"/>
          <w:szCs w:val="24"/>
          <w:rtl/>
        </w:rPr>
        <w:t xml:space="preserve"> </w:t>
      </w:r>
      <w:r>
        <w:rPr>
          <w:rFonts w:cs="Simplified Arabic"/>
          <w:sz w:val="24"/>
          <w:szCs w:val="24"/>
          <w:rtl/>
        </w:rPr>
        <w:t>ي</w:t>
      </w:r>
      <w:r>
        <w:rPr>
          <w:rFonts w:cs="Simplified Arabic" w:hint="cs"/>
          <w:sz w:val="24"/>
          <w:szCs w:val="24"/>
          <w:rtl/>
        </w:rPr>
        <w:t>ق</w:t>
      </w:r>
      <w:r>
        <w:rPr>
          <w:rFonts w:cs="Simplified Arabic"/>
          <w:sz w:val="24"/>
          <w:szCs w:val="24"/>
          <w:rtl/>
        </w:rPr>
        <w:t>د</w:t>
      </w:r>
      <w:r>
        <w:rPr>
          <w:rFonts w:cs="Simplified Arabic" w:hint="cs"/>
          <w:sz w:val="24"/>
          <w:szCs w:val="24"/>
          <w:rtl/>
        </w:rPr>
        <w:t>م</w:t>
      </w:r>
      <w:r>
        <w:rPr>
          <w:rFonts w:cs="Simplified Arabic"/>
          <w:sz w:val="24"/>
          <w:szCs w:val="24"/>
          <w:rtl/>
        </w:rPr>
        <w:t>ها ا</w:t>
      </w:r>
      <w:r>
        <w:rPr>
          <w:rFonts w:cs="Simplified Arabic" w:hint="cs"/>
          <w:sz w:val="24"/>
          <w:szCs w:val="24"/>
          <w:rtl/>
        </w:rPr>
        <w:t>لوسطاء الماليو</w:t>
      </w:r>
      <w:r>
        <w:rPr>
          <w:rFonts w:cs="Simplified Arabic"/>
          <w:sz w:val="24"/>
          <w:szCs w:val="24"/>
          <w:rtl/>
        </w:rPr>
        <w:t>ن ول</w:t>
      </w:r>
      <w:r>
        <w:rPr>
          <w:rFonts w:cs="Simplified Arabic" w:hint="cs"/>
          <w:sz w:val="24"/>
          <w:szCs w:val="24"/>
          <w:rtl/>
        </w:rPr>
        <w:t>ا يتقاضون تكلفتها</w:t>
      </w:r>
      <w:r>
        <w:rPr>
          <w:rFonts w:cs="Simplified Arabic"/>
          <w:sz w:val="24"/>
          <w:szCs w:val="24"/>
          <w:rtl/>
        </w:rPr>
        <w:t xml:space="preserve"> ب</w:t>
      </w:r>
      <w:r>
        <w:rPr>
          <w:rFonts w:cs="Simplified Arabic" w:hint="cs"/>
          <w:sz w:val="24"/>
          <w:szCs w:val="24"/>
          <w:rtl/>
        </w:rPr>
        <w:t>شك</w:t>
      </w:r>
      <w:r>
        <w:rPr>
          <w:rFonts w:cs="Simplified Arabic"/>
          <w:sz w:val="24"/>
          <w:szCs w:val="24"/>
          <w:rtl/>
        </w:rPr>
        <w:t xml:space="preserve">ل </w:t>
      </w:r>
      <w:r>
        <w:rPr>
          <w:rFonts w:cs="Simplified Arabic" w:hint="cs"/>
          <w:sz w:val="24"/>
          <w:szCs w:val="24"/>
          <w:rtl/>
        </w:rPr>
        <w:t>مبا</w:t>
      </w:r>
      <w:r>
        <w:rPr>
          <w:rFonts w:cs="Simplified Arabic"/>
          <w:sz w:val="24"/>
          <w:szCs w:val="24"/>
          <w:rtl/>
        </w:rPr>
        <w:t xml:space="preserve">شر.  </w:t>
      </w:r>
      <w:r>
        <w:rPr>
          <w:rFonts w:cs="Simplified Arabic" w:hint="cs"/>
          <w:sz w:val="24"/>
          <w:szCs w:val="24"/>
          <w:rtl/>
        </w:rPr>
        <w:t>و</w:t>
      </w:r>
      <w:r>
        <w:rPr>
          <w:rFonts w:cs="Simplified Arabic"/>
          <w:sz w:val="24"/>
          <w:szCs w:val="24"/>
          <w:rtl/>
        </w:rPr>
        <w:t>ي</w:t>
      </w:r>
      <w:r>
        <w:rPr>
          <w:rFonts w:cs="Simplified Arabic" w:hint="cs"/>
          <w:sz w:val="24"/>
          <w:szCs w:val="24"/>
          <w:rtl/>
        </w:rPr>
        <w:t>م</w:t>
      </w:r>
      <w:r>
        <w:rPr>
          <w:rFonts w:cs="Simplified Arabic"/>
          <w:sz w:val="24"/>
          <w:szCs w:val="24"/>
          <w:rtl/>
        </w:rPr>
        <w:t>كن قياس</w:t>
      </w:r>
      <w:r>
        <w:rPr>
          <w:rFonts w:cs="Simplified Arabic" w:hint="cs"/>
          <w:sz w:val="24"/>
          <w:szCs w:val="24"/>
          <w:rtl/>
        </w:rPr>
        <w:t>ه</w:t>
      </w:r>
      <w:r>
        <w:rPr>
          <w:rFonts w:cs="Simplified Arabic"/>
          <w:sz w:val="24"/>
          <w:szCs w:val="24"/>
          <w:rtl/>
        </w:rPr>
        <w:t>ا ع</w:t>
      </w:r>
      <w:r>
        <w:rPr>
          <w:rFonts w:cs="Simplified Arabic" w:hint="cs"/>
          <w:sz w:val="24"/>
          <w:szCs w:val="24"/>
          <w:rtl/>
        </w:rPr>
        <w:t>لى أس</w:t>
      </w:r>
      <w:r>
        <w:rPr>
          <w:rFonts w:cs="Simplified Arabic"/>
          <w:sz w:val="24"/>
          <w:szCs w:val="24"/>
          <w:rtl/>
        </w:rPr>
        <w:t>ا</w:t>
      </w:r>
      <w:r>
        <w:rPr>
          <w:rFonts w:cs="Simplified Arabic" w:hint="cs"/>
          <w:sz w:val="24"/>
          <w:szCs w:val="24"/>
          <w:rtl/>
        </w:rPr>
        <w:t xml:space="preserve">س </w:t>
      </w:r>
      <w:r>
        <w:rPr>
          <w:rFonts w:cs="Simplified Arabic"/>
          <w:sz w:val="24"/>
          <w:szCs w:val="24"/>
          <w:rtl/>
        </w:rPr>
        <w:t>مجموع</w:t>
      </w:r>
      <w:r>
        <w:rPr>
          <w:rFonts w:cs="Simplified Arabic" w:hint="cs"/>
          <w:sz w:val="24"/>
          <w:szCs w:val="24"/>
          <w:rtl/>
        </w:rPr>
        <w:t xml:space="preserve"> </w:t>
      </w:r>
      <w:r>
        <w:rPr>
          <w:rFonts w:cs="Simplified Arabic"/>
          <w:sz w:val="24"/>
          <w:szCs w:val="24"/>
          <w:rtl/>
        </w:rPr>
        <w:t>د</w:t>
      </w:r>
      <w:r>
        <w:rPr>
          <w:rFonts w:cs="Simplified Arabic" w:hint="cs"/>
          <w:sz w:val="24"/>
          <w:szCs w:val="24"/>
          <w:rtl/>
        </w:rPr>
        <w:t>خ</w:t>
      </w:r>
      <w:r>
        <w:rPr>
          <w:rFonts w:cs="Simplified Arabic"/>
          <w:sz w:val="24"/>
          <w:szCs w:val="24"/>
          <w:rtl/>
        </w:rPr>
        <w:t>و</w:t>
      </w:r>
      <w:r>
        <w:rPr>
          <w:rFonts w:cs="Simplified Arabic" w:hint="cs"/>
          <w:sz w:val="24"/>
          <w:szCs w:val="24"/>
          <w:rtl/>
        </w:rPr>
        <w:t>ل</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 xml:space="preserve">ملكية التي </w:t>
      </w:r>
      <w:r>
        <w:rPr>
          <w:rFonts w:cs="Simplified Arabic"/>
          <w:sz w:val="24"/>
          <w:szCs w:val="24"/>
          <w:rtl/>
        </w:rPr>
        <w:t>ي</w:t>
      </w:r>
      <w:r>
        <w:rPr>
          <w:rFonts w:cs="Simplified Arabic" w:hint="cs"/>
          <w:sz w:val="24"/>
          <w:szCs w:val="24"/>
          <w:rtl/>
        </w:rPr>
        <w:t>ت</w:t>
      </w:r>
      <w:r>
        <w:rPr>
          <w:rFonts w:cs="Simplified Arabic"/>
          <w:sz w:val="24"/>
          <w:szCs w:val="24"/>
          <w:rtl/>
        </w:rPr>
        <w:t>ل</w:t>
      </w:r>
      <w:r>
        <w:rPr>
          <w:rFonts w:cs="Simplified Arabic" w:hint="cs"/>
          <w:sz w:val="24"/>
          <w:szCs w:val="24"/>
          <w:rtl/>
        </w:rPr>
        <w:t xml:space="preserve">قاها </w:t>
      </w:r>
      <w:r>
        <w:rPr>
          <w:rFonts w:cs="Simplified Arabic"/>
          <w:sz w:val="24"/>
          <w:szCs w:val="24"/>
          <w:rtl/>
        </w:rPr>
        <w:t>ا</w:t>
      </w:r>
      <w:r>
        <w:rPr>
          <w:rFonts w:cs="Simplified Arabic" w:hint="cs"/>
          <w:sz w:val="24"/>
          <w:szCs w:val="24"/>
          <w:rtl/>
        </w:rPr>
        <w:t>ل</w:t>
      </w:r>
      <w:r>
        <w:rPr>
          <w:rFonts w:cs="Simplified Arabic"/>
          <w:sz w:val="24"/>
          <w:szCs w:val="24"/>
          <w:rtl/>
        </w:rPr>
        <w:t>و</w:t>
      </w:r>
      <w:r>
        <w:rPr>
          <w:rFonts w:cs="Simplified Arabic" w:hint="cs"/>
          <w:sz w:val="24"/>
          <w:szCs w:val="24"/>
          <w:rtl/>
        </w:rPr>
        <w:t>سطاء الماليون مخصوما</w:t>
      </w:r>
      <w:r>
        <w:rPr>
          <w:rFonts w:cs="Simplified Arabic"/>
          <w:sz w:val="24"/>
          <w:szCs w:val="24"/>
          <w:rtl/>
        </w:rPr>
        <w:t>ً منها مجموع الفوائ</w:t>
      </w:r>
      <w:r>
        <w:rPr>
          <w:rFonts w:cs="Simplified Arabic" w:hint="cs"/>
          <w:sz w:val="24"/>
          <w:szCs w:val="24"/>
          <w:rtl/>
        </w:rPr>
        <w:t>د التي يدفعون</w:t>
      </w:r>
      <w:r>
        <w:rPr>
          <w:rFonts w:cs="Simplified Arabic"/>
          <w:sz w:val="24"/>
          <w:szCs w:val="24"/>
          <w:rtl/>
        </w:rPr>
        <w:t>ها،</w:t>
      </w:r>
      <w:r>
        <w:rPr>
          <w:rFonts w:cs="Simplified Arabic" w:hint="cs"/>
          <w:sz w:val="24"/>
          <w:szCs w:val="24"/>
          <w:rtl/>
        </w:rPr>
        <w:t xml:space="preserve"> ويستبعد منها قيمة </w:t>
      </w:r>
      <w:r>
        <w:rPr>
          <w:rFonts w:cs="Simplified Arabic"/>
          <w:sz w:val="24"/>
          <w:szCs w:val="24"/>
          <w:rtl/>
        </w:rPr>
        <w:t>أي د</w:t>
      </w:r>
      <w:r>
        <w:rPr>
          <w:rFonts w:cs="Simplified Arabic" w:hint="cs"/>
          <w:sz w:val="24"/>
          <w:szCs w:val="24"/>
          <w:rtl/>
        </w:rPr>
        <w:t>خل ملكية يتل</w:t>
      </w:r>
      <w:r>
        <w:rPr>
          <w:rFonts w:cs="Simplified Arabic"/>
          <w:sz w:val="24"/>
          <w:szCs w:val="24"/>
          <w:rtl/>
        </w:rPr>
        <w:t>قو</w:t>
      </w:r>
      <w:r>
        <w:rPr>
          <w:rFonts w:cs="Simplified Arabic" w:hint="cs"/>
          <w:sz w:val="24"/>
          <w:szCs w:val="24"/>
          <w:rtl/>
        </w:rPr>
        <w:t>ن</w:t>
      </w:r>
      <w:r>
        <w:rPr>
          <w:rFonts w:cs="Simplified Arabic"/>
          <w:sz w:val="24"/>
          <w:szCs w:val="24"/>
          <w:rtl/>
        </w:rPr>
        <w:t>ه</w:t>
      </w:r>
      <w:r>
        <w:rPr>
          <w:rFonts w:cs="Simplified Arabic" w:hint="cs"/>
          <w:sz w:val="24"/>
          <w:szCs w:val="24"/>
          <w:rtl/>
        </w:rPr>
        <w:t xml:space="preserve"> من استثما</w:t>
      </w:r>
      <w:r>
        <w:rPr>
          <w:rFonts w:cs="Simplified Arabic"/>
          <w:sz w:val="24"/>
          <w:szCs w:val="24"/>
          <w:rtl/>
        </w:rPr>
        <w:t>ر</w:t>
      </w:r>
      <w:r>
        <w:rPr>
          <w:rFonts w:cs="Simplified Arabic" w:hint="cs"/>
          <w:sz w:val="24"/>
          <w:szCs w:val="24"/>
          <w:rtl/>
        </w:rPr>
        <w:t xml:space="preserve"> </w:t>
      </w:r>
      <w:r>
        <w:rPr>
          <w:rFonts w:cs="Simplified Arabic"/>
          <w:sz w:val="24"/>
          <w:szCs w:val="24"/>
          <w:rtl/>
        </w:rPr>
        <w:t>أ</w:t>
      </w:r>
      <w:r>
        <w:rPr>
          <w:rFonts w:cs="Simplified Arabic" w:hint="cs"/>
          <w:sz w:val="24"/>
          <w:szCs w:val="24"/>
          <w:rtl/>
        </w:rPr>
        <w:t>م</w:t>
      </w:r>
      <w:r>
        <w:rPr>
          <w:rFonts w:cs="Simplified Arabic"/>
          <w:sz w:val="24"/>
          <w:szCs w:val="24"/>
          <w:rtl/>
        </w:rPr>
        <w:t>واله</w:t>
      </w:r>
      <w:r>
        <w:rPr>
          <w:rFonts w:cs="Simplified Arabic" w:hint="cs"/>
          <w:sz w:val="24"/>
          <w:szCs w:val="24"/>
          <w:rtl/>
        </w:rPr>
        <w:t>م ال</w:t>
      </w:r>
      <w:r>
        <w:rPr>
          <w:rFonts w:cs="Simplified Arabic"/>
          <w:sz w:val="24"/>
          <w:szCs w:val="24"/>
          <w:rtl/>
        </w:rPr>
        <w:t>خاصة،</w:t>
      </w:r>
      <w:r>
        <w:rPr>
          <w:rFonts w:cs="Simplified Arabic" w:hint="cs"/>
          <w:sz w:val="24"/>
          <w:szCs w:val="24"/>
          <w:rtl/>
        </w:rPr>
        <w:t xml:space="preserve"> </w:t>
      </w:r>
      <w:r>
        <w:rPr>
          <w:rFonts w:cs="Simplified Arabic"/>
          <w:sz w:val="24"/>
          <w:szCs w:val="24"/>
          <w:rtl/>
        </w:rPr>
        <w:t>ح</w:t>
      </w:r>
      <w:r>
        <w:rPr>
          <w:rFonts w:cs="Simplified Arabic" w:hint="cs"/>
          <w:sz w:val="24"/>
          <w:szCs w:val="24"/>
          <w:rtl/>
        </w:rPr>
        <w:t>ي</w:t>
      </w:r>
      <w:r>
        <w:rPr>
          <w:rFonts w:cs="Simplified Arabic"/>
          <w:sz w:val="24"/>
          <w:szCs w:val="24"/>
          <w:rtl/>
        </w:rPr>
        <w:t xml:space="preserve">ث </w:t>
      </w:r>
      <w:r>
        <w:rPr>
          <w:rFonts w:cs="Simplified Arabic" w:hint="cs"/>
          <w:sz w:val="24"/>
          <w:szCs w:val="24"/>
          <w:rtl/>
        </w:rPr>
        <w:t>أ</w:t>
      </w:r>
      <w:r>
        <w:rPr>
          <w:rFonts w:cs="Simplified Arabic"/>
          <w:sz w:val="24"/>
          <w:szCs w:val="24"/>
          <w:rtl/>
        </w:rPr>
        <w:t xml:space="preserve">ن </w:t>
      </w:r>
      <w:r>
        <w:rPr>
          <w:rFonts w:cs="Simplified Arabic" w:hint="cs"/>
          <w:sz w:val="24"/>
          <w:szCs w:val="24"/>
          <w:rtl/>
        </w:rPr>
        <w:t>ه</w:t>
      </w:r>
      <w:r>
        <w:rPr>
          <w:rFonts w:cs="Simplified Arabic"/>
          <w:sz w:val="24"/>
          <w:szCs w:val="24"/>
          <w:rtl/>
        </w:rPr>
        <w:t>ذ</w:t>
      </w:r>
      <w:r>
        <w:rPr>
          <w:rFonts w:cs="Simplified Arabic" w:hint="cs"/>
          <w:sz w:val="24"/>
          <w:szCs w:val="24"/>
          <w:rtl/>
        </w:rPr>
        <w:t xml:space="preserve">ا </w:t>
      </w:r>
      <w:r>
        <w:rPr>
          <w:rFonts w:cs="Simplified Arabic"/>
          <w:sz w:val="24"/>
          <w:szCs w:val="24"/>
          <w:rtl/>
        </w:rPr>
        <w:t>ا</w:t>
      </w:r>
      <w:r>
        <w:rPr>
          <w:rFonts w:cs="Simplified Arabic" w:hint="cs"/>
          <w:sz w:val="24"/>
          <w:szCs w:val="24"/>
          <w:rtl/>
        </w:rPr>
        <w:t>ل</w:t>
      </w:r>
      <w:r>
        <w:rPr>
          <w:rFonts w:cs="Simplified Arabic"/>
          <w:sz w:val="24"/>
          <w:szCs w:val="24"/>
          <w:rtl/>
        </w:rPr>
        <w:t>دخ</w:t>
      </w:r>
      <w:r>
        <w:rPr>
          <w:rFonts w:cs="Simplified Arabic" w:hint="cs"/>
          <w:sz w:val="24"/>
          <w:szCs w:val="24"/>
          <w:rtl/>
        </w:rPr>
        <w:t>ل</w:t>
      </w:r>
      <w:r>
        <w:rPr>
          <w:rFonts w:cs="Simplified Arabic"/>
          <w:sz w:val="24"/>
          <w:szCs w:val="24"/>
          <w:rtl/>
        </w:rPr>
        <w:t xml:space="preserve"> </w:t>
      </w:r>
      <w:r>
        <w:rPr>
          <w:rFonts w:cs="Simplified Arabic" w:hint="cs"/>
          <w:sz w:val="24"/>
          <w:szCs w:val="24"/>
          <w:rtl/>
        </w:rPr>
        <w:t>لم يتأت من الوساطة المالي</w:t>
      </w:r>
      <w:r>
        <w:rPr>
          <w:rFonts w:cs="Simplified Arabic"/>
          <w:sz w:val="24"/>
          <w:szCs w:val="24"/>
          <w:rtl/>
        </w:rPr>
        <w:t>ة</w:t>
      </w:r>
      <w:r>
        <w:rPr>
          <w:rFonts w:cs="Simplified Arabic" w:hint="cs"/>
          <w:sz w:val="24"/>
          <w:szCs w:val="24"/>
          <w:rtl/>
        </w:rPr>
        <w:t>،</w:t>
      </w:r>
      <w:r>
        <w:rPr>
          <w:rFonts w:cs="Simplified Arabic"/>
          <w:sz w:val="24"/>
          <w:szCs w:val="24"/>
          <w:rtl/>
        </w:rPr>
        <w:t xml:space="preserve"> </w:t>
      </w:r>
      <w:r>
        <w:rPr>
          <w:rFonts w:cs="Simplified Arabic" w:hint="cs"/>
          <w:sz w:val="24"/>
          <w:szCs w:val="24"/>
          <w:rtl/>
        </w:rPr>
        <w:t>أي إنها عبارة عن د</w:t>
      </w:r>
      <w:r>
        <w:rPr>
          <w:rFonts w:cs="Simplified Arabic"/>
          <w:sz w:val="24"/>
          <w:szCs w:val="24"/>
          <w:rtl/>
        </w:rPr>
        <w:t>خل</w:t>
      </w:r>
      <w:r>
        <w:rPr>
          <w:rFonts w:cs="Simplified Arabic" w:hint="cs"/>
          <w:sz w:val="24"/>
          <w:szCs w:val="24"/>
          <w:rtl/>
        </w:rPr>
        <w:t xml:space="preserve"> ا</w:t>
      </w:r>
      <w:r>
        <w:rPr>
          <w:rFonts w:cs="Simplified Arabic"/>
          <w:sz w:val="24"/>
          <w:szCs w:val="24"/>
          <w:rtl/>
        </w:rPr>
        <w:t>لم</w:t>
      </w:r>
      <w:r>
        <w:rPr>
          <w:rFonts w:cs="Simplified Arabic" w:hint="cs"/>
          <w:sz w:val="24"/>
          <w:szCs w:val="24"/>
          <w:rtl/>
        </w:rPr>
        <w:t>لكي</w:t>
      </w:r>
      <w:r>
        <w:rPr>
          <w:rFonts w:cs="Simplified Arabic"/>
          <w:sz w:val="24"/>
          <w:szCs w:val="24"/>
          <w:rtl/>
        </w:rPr>
        <w:t>ة المق</w:t>
      </w:r>
      <w:r>
        <w:rPr>
          <w:rFonts w:cs="Simplified Arabic" w:hint="cs"/>
          <w:sz w:val="24"/>
          <w:szCs w:val="24"/>
          <w:rtl/>
        </w:rPr>
        <w:t>ب</w:t>
      </w:r>
      <w:r>
        <w:rPr>
          <w:rFonts w:cs="Simplified Arabic"/>
          <w:sz w:val="24"/>
          <w:szCs w:val="24"/>
          <w:rtl/>
        </w:rPr>
        <w:t>و</w:t>
      </w:r>
      <w:r>
        <w:rPr>
          <w:rFonts w:cs="Simplified Arabic" w:hint="cs"/>
          <w:sz w:val="24"/>
          <w:szCs w:val="24"/>
          <w:rtl/>
        </w:rPr>
        <w:t>ض م</w:t>
      </w:r>
      <w:r>
        <w:rPr>
          <w:rFonts w:cs="Simplified Arabic"/>
          <w:sz w:val="24"/>
          <w:szCs w:val="24"/>
          <w:rtl/>
        </w:rPr>
        <w:t>طروح</w:t>
      </w:r>
      <w:r>
        <w:rPr>
          <w:rFonts w:cs="Simplified Arabic" w:hint="cs"/>
          <w:sz w:val="24"/>
          <w:szCs w:val="24"/>
          <w:rtl/>
        </w:rPr>
        <w:t>اً منه د</w:t>
      </w:r>
      <w:r>
        <w:rPr>
          <w:rFonts w:cs="Simplified Arabic"/>
          <w:sz w:val="24"/>
          <w:szCs w:val="24"/>
          <w:rtl/>
        </w:rPr>
        <w:t>خل</w:t>
      </w:r>
      <w:r>
        <w:rPr>
          <w:rFonts w:cs="Simplified Arabic" w:hint="cs"/>
          <w:sz w:val="24"/>
          <w:szCs w:val="24"/>
          <w:rtl/>
        </w:rPr>
        <w:t xml:space="preserve"> الملك</w:t>
      </w:r>
      <w:r>
        <w:rPr>
          <w:rFonts w:cs="Simplified Arabic"/>
          <w:sz w:val="24"/>
          <w:szCs w:val="24"/>
          <w:rtl/>
        </w:rPr>
        <w:t>ي</w:t>
      </w:r>
      <w:r>
        <w:rPr>
          <w:rFonts w:cs="Simplified Arabic" w:hint="cs"/>
          <w:sz w:val="24"/>
          <w:szCs w:val="24"/>
          <w:rtl/>
        </w:rPr>
        <w:t>ة</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د</w:t>
      </w:r>
      <w:r>
        <w:rPr>
          <w:rFonts w:cs="Simplified Arabic" w:hint="cs"/>
          <w:sz w:val="24"/>
          <w:szCs w:val="24"/>
          <w:rtl/>
        </w:rPr>
        <w:t>ف</w:t>
      </w:r>
      <w:r>
        <w:rPr>
          <w:rFonts w:cs="Simplified Arabic"/>
          <w:sz w:val="24"/>
          <w:szCs w:val="24"/>
          <w:rtl/>
        </w:rPr>
        <w:t>و</w:t>
      </w:r>
      <w:r>
        <w:rPr>
          <w:rFonts w:cs="Simplified Arabic" w:hint="cs"/>
          <w:sz w:val="24"/>
          <w:szCs w:val="24"/>
          <w:rtl/>
        </w:rPr>
        <w:t>ع</w:t>
      </w:r>
      <w:r>
        <w:rPr>
          <w:rFonts w:cs="Simplified Arabic"/>
          <w:sz w:val="24"/>
          <w:szCs w:val="24"/>
          <w:rtl/>
        </w:rPr>
        <w:t xml:space="preserve"> ب</w:t>
      </w:r>
      <w:r>
        <w:rPr>
          <w:rFonts w:cs="Simplified Arabic" w:hint="cs"/>
          <w:sz w:val="24"/>
          <w:szCs w:val="24"/>
          <w:rtl/>
        </w:rPr>
        <w:t>ال</w:t>
      </w:r>
      <w:r>
        <w:rPr>
          <w:rFonts w:cs="Simplified Arabic"/>
          <w:sz w:val="24"/>
          <w:szCs w:val="24"/>
          <w:rtl/>
        </w:rPr>
        <w:t>تا</w:t>
      </w:r>
      <w:r>
        <w:rPr>
          <w:rFonts w:cs="Simplified Arabic" w:hint="cs"/>
          <w:sz w:val="24"/>
          <w:szCs w:val="24"/>
          <w:rtl/>
        </w:rPr>
        <w:t>لي ف</w:t>
      </w:r>
      <w:r>
        <w:rPr>
          <w:rFonts w:cs="Simplified Arabic"/>
          <w:sz w:val="24"/>
          <w:szCs w:val="24"/>
          <w:rtl/>
        </w:rPr>
        <w:t>ه</w:t>
      </w:r>
      <w:r>
        <w:rPr>
          <w:rFonts w:cs="Simplified Arabic" w:hint="cs"/>
          <w:sz w:val="24"/>
          <w:szCs w:val="24"/>
          <w:rtl/>
        </w:rPr>
        <w:t>ي</w:t>
      </w:r>
      <w:r>
        <w:rPr>
          <w:rFonts w:cs="Simplified Arabic"/>
          <w:sz w:val="24"/>
          <w:szCs w:val="24"/>
          <w:rtl/>
        </w:rPr>
        <w:t xml:space="preserve"> </w:t>
      </w:r>
      <w:r>
        <w:rPr>
          <w:rFonts w:cs="Simplified Arabic" w:hint="cs"/>
          <w:sz w:val="24"/>
          <w:szCs w:val="24"/>
          <w:rtl/>
        </w:rPr>
        <w:t>جزء م</w:t>
      </w:r>
      <w:r>
        <w:rPr>
          <w:rFonts w:cs="Simplified Arabic"/>
          <w:sz w:val="24"/>
          <w:szCs w:val="24"/>
          <w:rtl/>
        </w:rPr>
        <w:t>ن</w:t>
      </w:r>
      <w:r>
        <w:rPr>
          <w:rFonts w:cs="Simplified Arabic" w:hint="cs"/>
          <w:sz w:val="24"/>
          <w:szCs w:val="24"/>
          <w:rtl/>
        </w:rPr>
        <w:t xml:space="preserve"> </w:t>
      </w:r>
      <w:r>
        <w:rPr>
          <w:rFonts w:cs="Simplified Arabic"/>
          <w:sz w:val="24"/>
          <w:szCs w:val="24"/>
          <w:rtl/>
        </w:rPr>
        <w:t>م</w:t>
      </w:r>
      <w:r>
        <w:rPr>
          <w:rFonts w:cs="Simplified Arabic" w:hint="cs"/>
          <w:sz w:val="24"/>
          <w:szCs w:val="24"/>
          <w:rtl/>
        </w:rPr>
        <w:t>كونات ال</w:t>
      </w:r>
      <w:r>
        <w:rPr>
          <w:rFonts w:cs="Simplified Arabic"/>
          <w:sz w:val="24"/>
          <w:szCs w:val="24"/>
          <w:rtl/>
        </w:rPr>
        <w:t>إ</w:t>
      </w:r>
      <w:r>
        <w:rPr>
          <w:rFonts w:cs="Simplified Arabic" w:hint="cs"/>
          <w:sz w:val="24"/>
          <w:szCs w:val="24"/>
          <w:rtl/>
        </w:rPr>
        <w:t>ن</w:t>
      </w:r>
      <w:r>
        <w:rPr>
          <w:rFonts w:cs="Simplified Arabic"/>
          <w:sz w:val="24"/>
          <w:szCs w:val="24"/>
          <w:rtl/>
        </w:rPr>
        <w:t>ت</w:t>
      </w:r>
      <w:r>
        <w:rPr>
          <w:rFonts w:cs="Simplified Arabic" w:hint="cs"/>
          <w:sz w:val="24"/>
          <w:szCs w:val="24"/>
          <w:rtl/>
        </w:rPr>
        <w:t>اج الرئيس</w:t>
      </w:r>
      <w:r>
        <w:rPr>
          <w:rFonts w:cs="Simplified Arabic"/>
          <w:sz w:val="24"/>
          <w:szCs w:val="24"/>
          <w:rtl/>
        </w:rPr>
        <w:t>ي.</w:t>
      </w:r>
    </w:p>
    <w:p w:rsidR="00B7695A" w:rsidRDefault="00B7695A" w:rsidP="00B7695A">
      <w:pPr>
        <w:pStyle w:val="BodyTextIndent"/>
        <w:ind w:left="-2" w:hanging="1"/>
        <w:rPr>
          <w:rFonts w:cs="Simplified Arabic"/>
          <w:sz w:val="18"/>
          <w:szCs w:val="18"/>
        </w:rPr>
      </w:pPr>
    </w:p>
    <w:p w:rsidR="00B7695A" w:rsidRDefault="00B7695A" w:rsidP="00B7695A">
      <w:pPr>
        <w:ind w:left="-2" w:right="720"/>
        <w:jc w:val="both"/>
        <w:rPr>
          <w:rFonts w:cs="Simplified Arabic"/>
          <w:b/>
          <w:bCs/>
          <w:sz w:val="24"/>
          <w:szCs w:val="24"/>
          <w:rtl/>
        </w:rPr>
      </w:pPr>
      <w:r>
        <w:rPr>
          <w:rFonts w:cs="Simplified Arabic"/>
          <w:b/>
          <w:bCs/>
          <w:sz w:val="24"/>
          <w:szCs w:val="24"/>
          <w:rtl/>
        </w:rPr>
        <w:t>ا</w:t>
      </w:r>
      <w:r>
        <w:rPr>
          <w:rFonts w:cs="Simplified Arabic" w:hint="cs"/>
          <w:b/>
          <w:bCs/>
          <w:sz w:val="24"/>
          <w:szCs w:val="24"/>
          <w:rtl/>
        </w:rPr>
        <w:t>لمحفظة الاستثما</w:t>
      </w:r>
      <w:r>
        <w:rPr>
          <w:rFonts w:cs="Simplified Arabic"/>
          <w:b/>
          <w:bCs/>
          <w:sz w:val="24"/>
          <w:szCs w:val="24"/>
          <w:rtl/>
        </w:rPr>
        <w:t>ر</w:t>
      </w:r>
      <w:r>
        <w:rPr>
          <w:rFonts w:cs="Simplified Arabic" w:hint="cs"/>
          <w:b/>
          <w:bCs/>
          <w:sz w:val="24"/>
          <w:szCs w:val="24"/>
          <w:rtl/>
        </w:rPr>
        <w:t>ية:</w:t>
      </w:r>
    </w:p>
    <w:p w:rsidR="00B7695A" w:rsidRDefault="00B7695A" w:rsidP="00B7695A">
      <w:pPr>
        <w:pStyle w:val="BodyText"/>
        <w:ind w:left="-2"/>
        <w:rPr>
          <w:rFonts w:cs="Simplified Arabic"/>
          <w:sz w:val="24"/>
          <w:szCs w:val="24"/>
          <w:rtl/>
        </w:rPr>
      </w:pPr>
      <w:r>
        <w:rPr>
          <w:rFonts w:cs="Simplified Arabic"/>
          <w:sz w:val="24"/>
          <w:szCs w:val="24"/>
          <w:rtl/>
        </w:rPr>
        <w:t>ه</w:t>
      </w:r>
      <w:r>
        <w:rPr>
          <w:rFonts w:cs="Simplified Arabic" w:hint="cs"/>
          <w:sz w:val="24"/>
          <w:szCs w:val="24"/>
          <w:rtl/>
        </w:rPr>
        <w:t>ي عبارة عن</w:t>
      </w:r>
      <w:r>
        <w:rPr>
          <w:rFonts w:cs="Simplified Arabic"/>
          <w:sz w:val="24"/>
          <w:szCs w:val="24"/>
          <w:rtl/>
        </w:rPr>
        <w:t xml:space="preserve"> </w:t>
      </w:r>
      <w:r>
        <w:rPr>
          <w:rFonts w:cs="Simplified Arabic" w:hint="cs"/>
          <w:sz w:val="24"/>
          <w:szCs w:val="24"/>
          <w:rtl/>
        </w:rPr>
        <w:t>مجمو</w:t>
      </w:r>
      <w:r>
        <w:rPr>
          <w:rFonts w:cs="Simplified Arabic"/>
          <w:sz w:val="24"/>
          <w:szCs w:val="24"/>
          <w:rtl/>
        </w:rPr>
        <w:t>ع</w:t>
      </w:r>
      <w:r>
        <w:rPr>
          <w:rFonts w:cs="Simplified Arabic" w:hint="cs"/>
          <w:sz w:val="24"/>
          <w:szCs w:val="24"/>
          <w:rtl/>
        </w:rPr>
        <w:t>ة من الاستثمارات التي تقوم بها ال</w:t>
      </w:r>
      <w:r>
        <w:rPr>
          <w:rFonts w:cs="Simplified Arabic"/>
          <w:sz w:val="24"/>
          <w:szCs w:val="24"/>
          <w:rtl/>
        </w:rPr>
        <w:t>م</w:t>
      </w:r>
      <w:r>
        <w:rPr>
          <w:rFonts w:cs="Simplified Arabic" w:hint="cs"/>
          <w:sz w:val="24"/>
          <w:szCs w:val="24"/>
          <w:rtl/>
        </w:rPr>
        <w:t>ؤ</w:t>
      </w:r>
      <w:r>
        <w:rPr>
          <w:rFonts w:cs="Simplified Arabic"/>
          <w:sz w:val="24"/>
          <w:szCs w:val="24"/>
          <w:rtl/>
        </w:rPr>
        <w:t>س</w:t>
      </w:r>
      <w:r>
        <w:rPr>
          <w:rFonts w:cs="Simplified Arabic" w:hint="cs"/>
          <w:sz w:val="24"/>
          <w:szCs w:val="24"/>
          <w:rtl/>
        </w:rPr>
        <w:t>سات ا</w:t>
      </w:r>
      <w:r>
        <w:rPr>
          <w:rFonts w:cs="Simplified Arabic"/>
          <w:sz w:val="24"/>
          <w:szCs w:val="24"/>
          <w:rtl/>
        </w:rPr>
        <w:t>ل</w:t>
      </w:r>
      <w:r>
        <w:rPr>
          <w:rFonts w:cs="Simplified Arabic" w:hint="cs"/>
          <w:sz w:val="24"/>
          <w:szCs w:val="24"/>
          <w:rtl/>
        </w:rPr>
        <w:t>م</w:t>
      </w:r>
      <w:r>
        <w:rPr>
          <w:rFonts w:cs="Simplified Arabic"/>
          <w:sz w:val="24"/>
          <w:szCs w:val="24"/>
          <w:rtl/>
        </w:rPr>
        <w:t>ا</w:t>
      </w:r>
      <w:r>
        <w:rPr>
          <w:rFonts w:cs="Simplified Arabic" w:hint="cs"/>
          <w:sz w:val="24"/>
          <w:szCs w:val="24"/>
          <w:rtl/>
        </w:rPr>
        <w:t>لية وشركات التأمي</w:t>
      </w:r>
      <w:r>
        <w:rPr>
          <w:rFonts w:cs="Simplified Arabic"/>
          <w:sz w:val="24"/>
          <w:szCs w:val="24"/>
          <w:rtl/>
        </w:rPr>
        <w:t>ن</w:t>
      </w:r>
      <w:r>
        <w:rPr>
          <w:rFonts w:cs="Simplified Arabic" w:hint="cs"/>
          <w:sz w:val="24"/>
          <w:szCs w:val="24"/>
          <w:rtl/>
        </w:rPr>
        <w:t xml:space="preserve"> وتقسم الى نوعي</w:t>
      </w:r>
      <w:r>
        <w:rPr>
          <w:rFonts w:cs="Simplified Arabic"/>
          <w:sz w:val="24"/>
          <w:szCs w:val="24"/>
          <w:rtl/>
        </w:rPr>
        <w:t>ن</w:t>
      </w:r>
      <w:r>
        <w:rPr>
          <w:rFonts w:cs="Simplified Arabic" w:hint="cs"/>
          <w:sz w:val="24"/>
          <w:szCs w:val="24"/>
          <w:rtl/>
        </w:rPr>
        <w:t>: استثمارات مالية (أسهم، سندات، أذون</w:t>
      </w:r>
      <w:r>
        <w:rPr>
          <w:rFonts w:cs="Simplified Arabic"/>
          <w:sz w:val="24"/>
          <w:szCs w:val="24"/>
          <w:rtl/>
        </w:rPr>
        <w:t>ا</w:t>
      </w:r>
      <w:r>
        <w:rPr>
          <w:rFonts w:cs="Simplified Arabic" w:hint="cs"/>
          <w:sz w:val="24"/>
          <w:szCs w:val="24"/>
          <w:rtl/>
        </w:rPr>
        <w:t>ت خزينة وسندا</w:t>
      </w:r>
      <w:r>
        <w:rPr>
          <w:rFonts w:cs="Simplified Arabic"/>
          <w:sz w:val="24"/>
          <w:szCs w:val="24"/>
          <w:rtl/>
        </w:rPr>
        <w:t>ت</w:t>
      </w:r>
      <w:r>
        <w:rPr>
          <w:rFonts w:cs="Simplified Arabic" w:hint="cs"/>
          <w:sz w:val="24"/>
          <w:szCs w:val="24"/>
          <w:rtl/>
        </w:rPr>
        <w:t xml:space="preserve"> </w:t>
      </w:r>
      <w:r>
        <w:rPr>
          <w:rFonts w:cs="Simplified Arabic"/>
          <w:sz w:val="24"/>
          <w:szCs w:val="24"/>
          <w:rtl/>
        </w:rPr>
        <w:t>م</w:t>
      </w:r>
      <w:r>
        <w:rPr>
          <w:rFonts w:cs="Simplified Arabic" w:hint="cs"/>
          <w:sz w:val="24"/>
          <w:szCs w:val="24"/>
          <w:rtl/>
        </w:rPr>
        <w:t>ا</w:t>
      </w:r>
      <w:r>
        <w:rPr>
          <w:rFonts w:cs="Simplified Arabic"/>
          <w:sz w:val="24"/>
          <w:szCs w:val="24"/>
          <w:rtl/>
        </w:rPr>
        <w:t>ل</w:t>
      </w:r>
      <w:r>
        <w:rPr>
          <w:rFonts w:cs="Simplified Arabic" w:hint="cs"/>
          <w:sz w:val="24"/>
          <w:szCs w:val="24"/>
          <w:rtl/>
        </w:rPr>
        <w:t>ية أخ</w:t>
      </w:r>
      <w:r>
        <w:rPr>
          <w:rFonts w:cs="Simplified Arabic"/>
          <w:sz w:val="24"/>
          <w:szCs w:val="24"/>
          <w:rtl/>
        </w:rPr>
        <w:t>ر</w:t>
      </w:r>
      <w:r>
        <w:rPr>
          <w:rFonts w:cs="Simplified Arabic" w:hint="cs"/>
          <w:sz w:val="24"/>
          <w:szCs w:val="24"/>
          <w:rtl/>
        </w:rPr>
        <w:t>ى)،</w:t>
      </w:r>
      <w:r>
        <w:rPr>
          <w:rFonts w:cs="Simplified Arabic"/>
          <w:sz w:val="24"/>
          <w:szCs w:val="24"/>
          <w:rtl/>
        </w:rPr>
        <w:t xml:space="preserve"> </w:t>
      </w:r>
      <w:r>
        <w:rPr>
          <w:rFonts w:cs="Simplified Arabic" w:hint="cs"/>
          <w:sz w:val="24"/>
          <w:szCs w:val="24"/>
          <w:rtl/>
        </w:rPr>
        <w:t>وا</w:t>
      </w:r>
      <w:r>
        <w:rPr>
          <w:rFonts w:cs="Simplified Arabic"/>
          <w:sz w:val="24"/>
          <w:szCs w:val="24"/>
          <w:rtl/>
        </w:rPr>
        <w:t>س</w:t>
      </w:r>
      <w:r>
        <w:rPr>
          <w:rFonts w:cs="Simplified Arabic" w:hint="cs"/>
          <w:sz w:val="24"/>
          <w:szCs w:val="24"/>
          <w:rtl/>
        </w:rPr>
        <w:t>ت</w:t>
      </w:r>
      <w:r>
        <w:rPr>
          <w:rFonts w:cs="Simplified Arabic"/>
          <w:sz w:val="24"/>
          <w:szCs w:val="24"/>
          <w:rtl/>
        </w:rPr>
        <w:t>ث</w:t>
      </w:r>
      <w:r>
        <w:rPr>
          <w:rFonts w:cs="Simplified Arabic" w:hint="cs"/>
          <w:sz w:val="24"/>
          <w:szCs w:val="24"/>
          <w:rtl/>
        </w:rPr>
        <w:t>م</w:t>
      </w:r>
      <w:r>
        <w:rPr>
          <w:rFonts w:cs="Simplified Arabic"/>
          <w:sz w:val="24"/>
          <w:szCs w:val="24"/>
          <w:rtl/>
        </w:rPr>
        <w:t>ا</w:t>
      </w:r>
      <w:r>
        <w:rPr>
          <w:rFonts w:cs="Simplified Arabic" w:hint="cs"/>
          <w:sz w:val="24"/>
          <w:szCs w:val="24"/>
          <w:rtl/>
        </w:rPr>
        <w:t>ر</w:t>
      </w:r>
      <w:r>
        <w:rPr>
          <w:rFonts w:cs="Simplified Arabic"/>
          <w:sz w:val="24"/>
          <w:szCs w:val="24"/>
          <w:rtl/>
        </w:rPr>
        <w:t>ا</w:t>
      </w:r>
      <w:r>
        <w:rPr>
          <w:rFonts w:cs="Simplified Arabic" w:hint="cs"/>
          <w:sz w:val="24"/>
          <w:szCs w:val="24"/>
          <w:rtl/>
        </w:rPr>
        <w:t>ت في أصول ح</w:t>
      </w:r>
      <w:r>
        <w:rPr>
          <w:rFonts w:cs="Simplified Arabic"/>
          <w:sz w:val="24"/>
          <w:szCs w:val="24"/>
          <w:rtl/>
        </w:rPr>
        <w:t>ق</w:t>
      </w:r>
      <w:r>
        <w:rPr>
          <w:rFonts w:cs="Simplified Arabic" w:hint="cs"/>
          <w:sz w:val="24"/>
          <w:szCs w:val="24"/>
          <w:rtl/>
        </w:rPr>
        <w:t>يقية (عقارات، أر</w:t>
      </w:r>
      <w:r>
        <w:rPr>
          <w:rFonts w:cs="Simplified Arabic"/>
          <w:sz w:val="24"/>
          <w:szCs w:val="24"/>
          <w:rtl/>
        </w:rPr>
        <w:t>ا</w:t>
      </w:r>
      <w:r>
        <w:rPr>
          <w:rFonts w:cs="Simplified Arabic" w:hint="cs"/>
          <w:sz w:val="24"/>
          <w:szCs w:val="24"/>
          <w:rtl/>
        </w:rPr>
        <w:t>ضي، معادن نفيسة وغي</w:t>
      </w:r>
      <w:r>
        <w:rPr>
          <w:rFonts w:cs="Simplified Arabic"/>
          <w:sz w:val="24"/>
          <w:szCs w:val="24"/>
          <w:rtl/>
        </w:rPr>
        <w:t>ر</w:t>
      </w:r>
      <w:r>
        <w:rPr>
          <w:rFonts w:cs="Simplified Arabic" w:hint="cs"/>
          <w:sz w:val="24"/>
          <w:szCs w:val="24"/>
          <w:rtl/>
        </w:rPr>
        <w:t>ها).</w:t>
      </w:r>
    </w:p>
    <w:p w:rsidR="006138A8" w:rsidRDefault="006138A8" w:rsidP="00B7695A">
      <w:pPr>
        <w:pStyle w:val="BodyText"/>
        <w:ind w:left="-2"/>
        <w:rPr>
          <w:rFonts w:cs="Simplified Arabic"/>
          <w:sz w:val="24"/>
          <w:szCs w:val="24"/>
          <w:rtl/>
        </w:rPr>
      </w:pPr>
    </w:p>
    <w:p w:rsidR="00B7695A" w:rsidRDefault="00B7695A" w:rsidP="00B7695A">
      <w:pPr>
        <w:ind w:left="-2" w:right="720"/>
        <w:jc w:val="both"/>
        <w:rPr>
          <w:rFonts w:cs="Simplified Arabic"/>
          <w:b/>
          <w:bCs/>
          <w:sz w:val="24"/>
          <w:szCs w:val="24"/>
          <w:rtl/>
        </w:rPr>
      </w:pPr>
      <w:r>
        <w:rPr>
          <w:rFonts w:cs="Simplified Arabic"/>
          <w:b/>
          <w:bCs/>
          <w:sz w:val="24"/>
          <w:szCs w:val="24"/>
          <w:rtl/>
        </w:rPr>
        <w:t>معاد</w:t>
      </w:r>
      <w:r>
        <w:rPr>
          <w:rFonts w:cs="Simplified Arabic" w:hint="cs"/>
          <w:b/>
          <w:bCs/>
          <w:sz w:val="24"/>
          <w:szCs w:val="24"/>
          <w:rtl/>
        </w:rPr>
        <w:t>لات احتساب المتوسطات وا</w:t>
      </w:r>
      <w:r>
        <w:rPr>
          <w:rFonts w:cs="Simplified Arabic"/>
          <w:b/>
          <w:bCs/>
          <w:sz w:val="24"/>
          <w:szCs w:val="24"/>
          <w:rtl/>
        </w:rPr>
        <w:t>لنسب</w:t>
      </w:r>
      <w:r>
        <w:rPr>
          <w:rFonts w:cs="Simplified Arabic" w:hint="cs"/>
          <w:b/>
          <w:bCs/>
          <w:sz w:val="24"/>
          <w:szCs w:val="24"/>
          <w:rtl/>
        </w:rPr>
        <w:t>:</w:t>
      </w:r>
    </w:p>
    <w:tbl>
      <w:tblPr>
        <w:tblW w:w="9356" w:type="dxa"/>
        <w:jc w:val="right"/>
        <w:tblLayout w:type="fixed"/>
        <w:tblLook w:val="0000"/>
      </w:tblPr>
      <w:tblGrid>
        <w:gridCol w:w="3119"/>
        <w:gridCol w:w="6237"/>
      </w:tblGrid>
      <w:tr w:rsidR="00B7695A" w:rsidTr="00DA686C">
        <w:trPr>
          <w:jc w:val="right"/>
        </w:trPr>
        <w:tc>
          <w:tcPr>
            <w:tcW w:w="3119" w:type="dxa"/>
          </w:tcPr>
          <w:p w:rsidR="00B7695A" w:rsidRDefault="00B7695A" w:rsidP="00B95879">
            <w:pPr>
              <w:spacing w:line="240" w:lineRule="exact"/>
              <w:ind w:left="284"/>
              <w:rPr>
                <w:rFonts w:cs="Simplified Arabic"/>
                <w:sz w:val="24"/>
                <w:szCs w:val="24"/>
                <w:u w:val="single"/>
                <w:rtl/>
              </w:rPr>
            </w:pPr>
            <w:r>
              <w:rPr>
                <w:rFonts w:cs="Simplified Arabic"/>
                <w:sz w:val="24"/>
                <w:szCs w:val="24"/>
                <w:rtl/>
              </w:rPr>
              <w:t xml:space="preserve">    تعو</w:t>
            </w:r>
            <w:r>
              <w:rPr>
                <w:rFonts w:cs="Simplified Arabic" w:hint="cs"/>
                <w:sz w:val="24"/>
                <w:szCs w:val="24"/>
                <w:rtl/>
              </w:rPr>
              <w:t>يضات العاملي</w:t>
            </w:r>
            <w:r>
              <w:rPr>
                <w:rFonts w:cs="Simplified Arabic"/>
                <w:sz w:val="24"/>
                <w:szCs w:val="24"/>
                <w:rtl/>
              </w:rPr>
              <w:t>ن</w:t>
            </w:r>
          </w:p>
          <w:p w:rsidR="00B7695A" w:rsidRDefault="00B7695A" w:rsidP="005B506F">
            <w:pPr>
              <w:spacing w:line="240" w:lineRule="exact"/>
              <w:ind w:left="284" w:hanging="3"/>
              <w:rPr>
                <w:rFonts w:cs="Simplified Arabic"/>
                <w:sz w:val="24"/>
                <w:szCs w:val="24"/>
                <w:rtl/>
              </w:rPr>
            </w:pPr>
            <w:r>
              <w:rPr>
                <w:rFonts w:cs="Simplified Arabic"/>
                <w:sz w:val="24"/>
                <w:szCs w:val="24"/>
                <w:rtl/>
              </w:rPr>
              <w:t>=  ـــ</w:t>
            </w:r>
            <w:r>
              <w:rPr>
                <w:rFonts w:cs="Simplified Arabic" w:hint="cs"/>
                <w:sz w:val="24"/>
                <w:szCs w:val="24"/>
                <w:rtl/>
              </w:rPr>
              <w:t>ــ</w:t>
            </w:r>
            <w:r w:rsidR="00DA686C">
              <w:rPr>
                <w:rFonts w:cs="Simplified Arabic"/>
                <w:sz w:val="24"/>
                <w:szCs w:val="24"/>
                <w:rtl/>
              </w:rPr>
              <w:t>ــ</w:t>
            </w:r>
            <w:r w:rsidR="00DA686C">
              <w:rPr>
                <w:rFonts w:cs="Simplified Arabic" w:hint="cs"/>
                <w:sz w:val="24"/>
                <w:szCs w:val="24"/>
                <w:rtl/>
              </w:rPr>
              <w:t>ـــــ</w:t>
            </w:r>
          </w:p>
        </w:tc>
        <w:tc>
          <w:tcPr>
            <w:tcW w:w="6237" w:type="dxa"/>
            <w:vAlign w:val="bottom"/>
          </w:tcPr>
          <w:p w:rsidR="00B7695A" w:rsidRDefault="00B7695A" w:rsidP="00B95879">
            <w:pPr>
              <w:pStyle w:val="Heading6"/>
              <w:ind w:left="565" w:hanging="426"/>
              <w:jc w:val="left"/>
              <w:rPr>
                <w:rFonts w:cs="Simplified Arabic"/>
                <w:szCs w:val="24"/>
                <w:rtl/>
              </w:rPr>
            </w:pPr>
            <w:r>
              <w:rPr>
                <w:rFonts w:cs="Simplified Arabic" w:hint="cs"/>
                <w:szCs w:val="24"/>
                <w:rtl/>
              </w:rPr>
              <w:t xml:space="preserve">  </w:t>
            </w:r>
            <w:r>
              <w:rPr>
                <w:rFonts w:cs="Simplified Arabic"/>
                <w:szCs w:val="24"/>
                <w:rtl/>
              </w:rPr>
              <w:t>*  متوسط ن</w:t>
            </w:r>
            <w:r>
              <w:rPr>
                <w:rFonts w:cs="Simplified Arabic" w:hint="cs"/>
                <w:szCs w:val="24"/>
                <w:rtl/>
              </w:rPr>
              <w:t>صيب العامل بأجر من تعويض</w:t>
            </w:r>
            <w:r>
              <w:rPr>
                <w:rFonts w:cs="Simplified Arabic"/>
                <w:szCs w:val="24"/>
                <w:rtl/>
              </w:rPr>
              <w:t>ات ا</w:t>
            </w:r>
            <w:r>
              <w:rPr>
                <w:rFonts w:cs="Simplified Arabic" w:hint="cs"/>
                <w:szCs w:val="24"/>
                <w:rtl/>
              </w:rPr>
              <w:t>لعاملي</w:t>
            </w:r>
            <w:r>
              <w:rPr>
                <w:rFonts w:cs="Simplified Arabic"/>
                <w:szCs w:val="24"/>
                <w:rtl/>
              </w:rPr>
              <w:t>ن</w:t>
            </w:r>
            <w:r>
              <w:rPr>
                <w:rFonts w:cs="Simplified Arabic" w:hint="cs"/>
                <w:szCs w:val="24"/>
                <w:rtl/>
              </w:rPr>
              <w:t xml:space="preserve"> </w:t>
            </w:r>
          </w:p>
        </w:tc>
      </w:tr>
      <w:tr w:rsidR="00B7695A" w:rsidTr="00DA686C">
        <w:trPr>
          <w:jc w:val="right"/>
        </w:trPr>
        <w:tc>
          <w:tcPr>
            <w:tcW w:w="3119" w:type="dxa"/>
          </w:tcPr>
          <w:p w:rsidR="00B7695A" w:rsidRDefault="00B7695A" w:rsidP="00B95879">
            <w:pPr>
              <w:ind w:left="282"/>
              <w:rPr>
                <w:rFonts w:cs="Simplified Arabic"/>
                <w:sz w:val="24"/>
                <w:szCs w:val="24"/>
                <w:rtl/>
              </w:rPr>
            </w:pPr>
            <w:r>
              <w:rPr>
                <w:rFonts w:cs="Simplified Arabic"/>
                <w:sz w:val="24"/>
                <w:szCs w:val="24"/>
                <w:rtl/>
              </w:rPr>
              <w:t xml:space="preserve">    عدد</w:t>
            </w:r>
            <w:r>
              <w:rPr>
                <w:rFonts w:cs="Simplified Arabic" w:hint="cs"/>
                <w:sz w:val="24"/>
                <w:szCs w:val="24"/>
                <w:rtl/>
              </w:rPr>
              <w:t xml:space="preserve"> العاملين بأجر</w:t>
            </w:r>
          </w:p>
        </w:tc>
        <w:tc>
          <w:tcPr>
            <w:tcW w:w="6237" w:type="dxa"/>
          </w:tcPr>
          <w:p w:rsidR="00B7695A" w:rsidRDefault="00B7695A" w:rsidP="00B95879">
            <w:pPr>
              <w:ind w:left="282"/>
              <w:jc w:val="both"/>
              <w:rPr>
                <w:rFonts w:cs="Simplified Arabic"/>
                <w:sz w:val="24"/>
                <w:szCs w:val="24"/>
                <w:rtl/>
              </w:rPr>
            </w:pPr>
          </w:p>
        </w:tc>
      </w:tr>
      <w:tr w:rsidR="00B7695A" w:rsidTr="00DA686C">
        <w:trPr>
          <w:jc w:val="right"/>
        </w:trPr>
        <w:tc>
          <w:tcPr>
            <w:tcW w:w="3119" w:type="dxa"/>
          </w:tcPr>
          <w:p w:rsidR="00B7695A" w:rsidRDefault="00B7695A" w:rsidP="00B95879">
            <w:pPr>
              <w:ind w:left="282"/>
              <w:rPr>
                <w:rFonts w:cs="Simplified Arabic"/>
                <w:sz w:val="16"/>
                <w:szCs w:val="16"/>
                <w:rtl/>
              </w:rPr>
            </w:pPr>
          </w:p>
        </w:tc>
        <w:tc>
          <w:tcPr>
            <w:tcW w:w="6237" w:type="dxa"/>
          </w:tcPr>
          <w:p w:rsidR="00B7695A" w:rsidRDefault="00B7695A" w:rsidP="00B95879">
            <w:pPr>
              <w:ind w:left="282"/>
              <w:jc w:val="both"/>
              <w:rPr>
                <w:rFonts w:cs="Simplified Arabic"/>
                <w:sz w:val="16"/>
                <w:szCs w:val="16"/>
                <w:rtl/>
              </w:rPr>
            </w:pPr>
          </w:p>
        </w:tc>
      </w:tr>
      <w:tr w:rsidR="00B7695A" w:rsidTr="00DA686C">
        <w:trPr>
          <w:jc w:val="right"/>
        </w:trPr>
        <w:tc>
          <w:tcPr>
            <w:tcW w:w="3119" w:type="dxa"/>
          </w:tcPr>
          <w:p w:rsidR="00B7695A" w:rsidRDefault="00B7695A" w:rsidP="00B95879">
            <w:pPr>
              <w:spacing w:line="240" w:lineRule="exact"/>
              <w:ind w:left="284" w:hanging="3"/>
              <w:rPr>
                <w:rFonts w:cs="Simplified Arabic"/>
                <w:sz w:val="24"/>
                <w:szCs w:val="24"/>
                <w:rtl/>
              </w:rPr>
            </w:pPr>
            <w:r>
              <w:rPr>
                <w:rFonts w:cs="Simplified Arabic"/>
                <w:sz w:val="24"/>
                <w:szCs w:val="24"/>
                <w:rtl/>
              </w:rPr>
              <w:t xml:space="preserve">        الإ</w:t>
            </w:r>
            <w:r>
              <w:rPr>
                <w:rFonts w:cs="Simplified Arabic" w:hint="cs"/>
                <w:sz w:val="24"/>
                <w:szCs w:val="24"/>
                <w:rtl/>
              </w:rPr>
              <w:t xml:space="preserve">نتاج </w:t>
            </w:r>
          </w:p>
          <w:p w:rsidR="00B7695A" w:rsidRDefault="00B7695A" w:rsidP="005B506F">
            <w:pPr>
              <w:spacing w:line="240" w:lineRule="exact"/>
              <w:ind w:left="284"/>
              <w:rPr>
                <w:rFonts w:cs="Simplified Arabic"/>
                <w:sz w:val="24"/>
                <w:szCs w:val="24"/>
                <w:rtl/>
              </w:rPr>
            </w:pPr>
            <w:r>
              <w:rPr>
                <w:rFonts w:cs="Simplified Arabic"/>
                <w:sz w:val="24"/>
                <w:szCs w:val="24"/>
                <w:rtl/>
              </w:rPr>
              <w:t xml:space="preserve"> =   </w:t>
            </w:r>
            <w:r>
              <w:rPr>
                <w:rFonts w:cs="Simplified Arabic" w:hint="cs"/>
                <w:sz w:val="24"/>
                <w:szCs w:val="24"/>
                <w:rtl/>
              </w:rPr>
              <w:t>ــ</w:t>
            </w:r>
            <w:r w:rsidR="00DA686C">
              <w:rPr>
                <w:rFonts w:cs="Simplified Arabic"/>
                <w:sz w:val="24"/>
                <w:szCs w:val="24"/>
                <w:rtl/>
              </w:rPr>
              <w:t>ــ</w:t>
            </w:r>
            <w:r w:rsidR="00DA686C">
              <w:rPr>
                <w:rFonts w:cs="Simplified Arabic" w:hint="cs"/>
                <w:sz w:val="24"/>
                <w:szCs w:val="24"/>
                <w:rtl/>
              </w:rPr>
              <w:t>ـــــ</w:t>
            </w:r>
            <w:r w:rsidR="00DA686C">
              <w:rPr>
                <w:rFonts w:cs="Simplified Arabic"/>
                <w:sz w:val="24"/>
                <w:szCs w:val="24"/>
                <w:rtl/>
              </w:rPr>
              <w:t>ــ</w:t>
            </w:r>
            <w:r>
              <w:rPr>
                <w:rFonts w:cs="Simplified Arabic" w:hint="cs"/>
                <w:sz w:val="24"/>
                <w:szCs w:val="24"/>
                <w:rtl/>
              </w:rPr>
              <w:t xml:space="preserve"> </w:t>
            </w:r>
          </w:p>
        </w:tc>
        <w:tc>
          <w:tcPr>
            <w:tcW w:w="6237" w:type="dxa"/>
            <w:vAlign w:val="bottom"/>
          </w:tcPr>
          <w:p w:rsidR="00B7695A" w:rsidRDefault="00B7695A" w:rsidP="00B95879">
            <w:pPr>
              <w:ind w:left="282"/>
              <w:rPr>
                <w:rFonts w:cs="Simplified Arabic"/>
                <w:sz w:val="24"/>
                <w:szCs w:val="24"/>
                <w:rtl/>
              </w:rPr>
            </w:pPr>
            <w:r>
              <w:rPr>
                <w:rFonts w:cs="Simplified Arabic"/>
                <w:sz w:val="24"/>
                <w:szCs w:val="24"/>
                <w:rtl/>
              </w:rPr>
              <w:t>*  متو</w:t>
            </w:r>
            <w:r>
              <w:rPr>
                <w:rFonts w:cs="Simplified Arabic" w:hint="cs"/>
                <w:sz w:val="24"/>
                <w:szCs w:val="24"/>
                <w:rtl/>
              </w:rPr>
              <w:t>سط إنتاجية العامل بأجر من ال</w:t>
            </w:r>
            <w:r>
              <w:rPr>
                <w:rFonts w:cs="Simplified Arabic"/>
                <w:sz w:val="24"/>
                <w:szCs w:val="24"/>
                <w:rtl/>
              </w:rPr>
              <w:t>إنتا</w:t>
            </w:r>
            <w:r>
              <w:rPr>
                <w:rFonts w:cs="Simplified Arabic" w:hint="cs"/>
                <w:sz w:val="24"/>
                <w:szCs w:val="24"/>
                <w:rtl/>
              </w:rPr>
              <w:t>ج</w:t>
            </w:r>
          </w:p>
        </w:tc>
      </w:tr>
      <w:tr w:rsidR="00B7695A" w:rsidTr="00DA686C">
        <w:trPr>
          <w:jc w:val="right"/>
        </w:trPr>
        <w:tc>
          <w:tcPr>
            <w:tcW w:w="3119" w:type="dxa"/>
          </w:tcPr>
          <w:p w:rsidR="00B7695A" w:rsidRDefault="00B7695A" w:rsidP="00B95879">
            <w:pPr>
              <w:ind w:left="282" w:firstLine="175"/>
              <w:rPr>
                <w:rFonts w:cs="Simplified Arabic"/>
                <w:sz w:val="24"/>
                <w:szCs w:val="24"/>
                <w:rtl/>
              </w:rPr>
            </w:pPr>
            <w:r>
              <w:rPr>
                <w:rFonts w:cs="Simplified Arabic"/>
                <w:sz w:val="24"/>
                <w:szCs w:val="24"/>
                <w:rtl/>
              </w:rPr>
              <w:t xml:space="preserve"> </w:t>
            </w:r>
            <w:r w:rsidR="00DA686C">
              <w:rPr>
                <w:rFonts w:cs="Simplified Arabic"/>
                <w:sz w:val="24"/>
                <w:szCs w:val="24"/>
              </w:rPr>
              <w:t xml:space="preserve">  </w:t>
            </w:r>
            <w:r>
              <w:rPr>
                <w:rFonts w:cs="Simplified Arabic"/>
                <w:sz w:val="24"/>
                <w:szCs w:val="24"/>
                <w:rtl/>
              </w:rPr>
              <w:t>عدد</w:t>
            </w:r>
            <w:r>
              <w:rPr>
                <w:rFonts w:cs="Simplified Arabic" w:hint="cs"/>
                <w:sz w:val="24"/>
                <w:szCs w:val="24"/>
                <w:rtl/>
              </w:rPr>
              <w:t xml:space="preserve"> العاملين بأجر</w:t>
            </w:r>
          </w:p>
        </w:tc>
        <w:tc>
          <w:tcPr>
            <w:tcW w:w="6237" w:type="dxa"/>
          </w:tcPr>
          <w:p w:rsidR="00B7695A" w:rsidRDefault="00B7695A" w:rsidP="00B95879">
            <w:pPr>
              <w:ind w:left="282"/>
              <w:jc w:val="both"/>
              <w:rPr>
                <w:rFonts w:cs="Simplified Arabic"/>
                <w:sz w:val="24"/>
                <w:szCs w:val="24"/>
                <w:rtl/>
              </w:rPr>
            </w:pPr>
          </w:p>
        </w:tc>
      </w:tr>
      <w:tr w:rsidR="00B7695A" w:rsidTr="00DA686C">
        <w:trPr>
          <w:jc w:val="right"/>
        </w:trPr>
        <w:tc>
          <w:tcPr>
            <w:tcW w:w="3119" w:type="dxa"/>
          </w:tcPr>
          <w:p w:rsidR="00B7695A" w:rsidRDefault="00B7695A" w:rsidP="00B95879">
            <w:pPr>
              <w:ind w:left="282"/>
              <w:rPr>
                <w:rFonts w:cs="Simplified Arabic"/>
                <w:sz w:val="16"/>
                <w:szCs w:val="16"/>
                <w:rtl/>
              </w:rPr>
            </w:pPr>
          </w:p>
        </w:tc>
        <w:tc>
          <w:tcPr>
            <w:tcW w:w="6237" w:type="dxa"/>
          </w:tcPr>
          <w:p w:rsidR="00B7695A" w:rsidRDefault="00B7695A" w:rsidP="00B95879">
            <w:pPr>
              <w:ind w:left="282"/>
              <w:rPr>
                <w:rFonts w:cs="Simplified Arabic"/>
                <w:sz w:val="16"/>
                <w:szCs w:val="16"/>
                <w:rtl/>
              </w:rPr>
            </w:pPr>
          </w:p>
        </w:tc>
      </w:tr>
      <w:tr w:rsidR="00B7695A" w:rsidTr="00DA686C">
        <w:trPr>
          <w:jc w:val="right"/>
        </w:trPr>
        <w:tc>
          <w:tcPr>
            <w:tcW w:w="3119" w:type="dxa"/>
          </w:tcPr>
          <w:p w:rsidR="00B7695A" w:rsidRDefault="00B7695A" w:rsidP="00B95879">
            <w:pPr>
              <w:spacing w:line="240" w:lineRule="exact"/>
              <w:ind w:left="284"/>
              <w:rPr>
                <w:rFonts w:cs="Simplified Arabic"/>
                <w:sz w:val="24"/>
                <w:szCs w:val="24"/>
                <w:rtl/>
              </w:rPr>
            </w:pPr>
            <w:r>
              <w:rPr>
                <w:rFonts w:cs="Simplified Arabic"/>
                <w:sz w:val="24"/>
                <w:szCs w:val="24"/>
                <w:rtl/>
              </w:rPr>
              <w:t xml:space="preserve">    </w:t>
            </w:r>
            <w:r w:rsidR="00DA686C">
              <w:rPr>
                <w:rFonts w:cs="Simplified Arabic"/>
                <w:sz w:val="24"/>
                <w:szCs w:val="24"/>
              </w:rPr>
              <w:t xml:space="preserve"> </w:t>
            </w:r>
            <w:r>
              <w:rPr>
                <w:rFonts w:cs="Simplified Arabic"/>
                <w:sz w:val="24"/>
                <w:szCs w:val="24"/>
                <w:rtl/>
              </w:rPr>
              <w:t>الق</w:t>
            </w:r>
            <w:r>
              <w:rPr>
                <w:rFonts w:cs="Simplified Arabic" w:hint="cs"/>
                <w:sz w:val="24"/>
                <w:szCs w:val="24"/>
                <w:rtl/>
              </w:rPr>
              <w:t>يمة المضافة</w:t>
            </w:r>
          </w:p>
          <w:p w:rsidR="00B7695A" w:rsidRDefault="00B7695A" w:rsidP="005B506F">
            <w:pPr>
              <w:spacing w:line="240" w:lineRule="exact"/>
              <w:ind w:left="284" w:hanging="3"/>
              <w:rPr>
                <w:rFonts w:cs="Simplified Arabic"/>
                <w:sz w:val="24"/>
                <w:szCs w:val="24"/>
                <w:rtl/>
              </w:rPr>
            </w:pPr>
            <w:r>
              <w:rPr>
                <w:rFonts w:cs="Simplified Arabic"/>
                <w:sz w:val="24"/>
                <w:szCs w:val="24"/>
                <w:rtl/>
              </w:rPr>
              <w:t>=  ـــ</w:t>
            </w:r>
            <w:r>
              <w:rPr>
                <w:rFonts w:cs="Simplified Arabic" w:hint="cs"/>
                <w:sz w:val="24"/>
                <w:szCs w:val="24"/>
                <w:rtl/>
              </w:rPr>
              <w:t>ــــ</w:t>
            </w:r>
            <w:r w:rsidR="00DA686C">
              <w:rPr>
                <w:rFonts w:cs="Simplified Arabic"/>
                <w:sz w:val="24"/>
                <w:szCs w:val="24"/>
                <w:rtl/>
              </w:rPr>
              <w:t>ــ</w:t>
            </w:r>
            <w:r w:rsidR="00DA686C">
              <w:rPr>
                <w:rFonts w:cs="Simplified Arabic" w:hint="cs"/>
                <w:sz w:val="24"/>
                <w:szCs w:val="24"/>
                <w:rtl/>
              </w:rPr>
              <w:t>ــــ</w:t>
            </w:r>
          </w:p>
        </w:tc>
        <w:tc>
          <w:tcPr>
            <w:tcW w:w="6237" w:type="dxa"/>
            <w:vAlign w:val="bottom"/>
          </w:tcPr>
          <w:p w:rsidR="00B7695A" w:rsidRDefault="00B7695A" w:rsidP="00B95879">
            <w:pPr>
              <w:ind w:left="282"/>
              <w:rPr>
                <w:rFonts w:cs="Simplified Arabic"/>
                <w:sz w:val="24"/>
                <w:szCs w:val="24"/>
                <w:rtl/>
              </w:rPr>
            </w:pPr>
            <w:r>
              <w:rPr>
                <w:rFonts w:cs="Simplified Arabic"/>
                <w:sz w:val="24"/>
                <w:szCs w:val="24"/>
                <w:rtl/>
              </w:rPr>
              <w:t>*  متو</w:t>
            </w:r>
            <w:r>
              <w:rPr>
                <w:rFonts w:cs="Simplified Arabic" w:hint="cs"/>
                <w:sz w:val="24"/>
                <w:szCs w:val="24"/>
                <w:rtl/>
              </w:rPr>
              <w:t>سط نصي</w:t>
            </w:r>
            <w:r>
              <w:rPr>
                <w:rFonts w:cs="Simplified Arabic"/>
                <w:sz w:val="24"/>
                <w:szCs w:val="24"/>
                <w:rtl/>
              </w:rPr>
              <w:t>ب ال</w:t>
            </w:r>
            <w:r>
              <w:rPr>
                <w:rFonts w:cs="Simplified Arabic" w:hint="cs"/>
                <w:sz w:val="24"/>
                <w:szCs w:val="24"/>
                <w:rtl/>
              </w:rPr>
              <w:t>عامل بأجر من القيم</w:t>
            </w:r>
            <w:r>
              <w:rPr>
                <w:rFonts w:cs="Simplified Arabic"/>
                <w:sz w:val="24"/>
                <w:szCs w:val="24"/>
                <w:rtl/>
              </w:rPr>
              <w:t>ة المض</w:t>
            </w:r>
            <w:r>
              <w:rPr>
                <w:rFonts w:cs="Simplified Arabic" w:hint="cs"/>
                <w:sz w:val="24"/>
                <w:szCs w:val="24"/>
                <w:rtl/>
              </w:rPr>
              <w:t>اف</w:t>
            </w:r>
            <w:r>
              <w:rPr>
                <w:rFonts w:cs="Simplified Arabic"/>
                <w:sz w:val="24"/>
                <w:szCs w:val="24"/>
                <w:rtl/>
              </w:rPr>
              <w:t>ة</w:t>
            </w:r>
          </w:p>
        </w:tc>
      </w:tr>
      <w:tr w:rsidR="00B7695A" w:rsidTr="00DA686C">
        <w:trPr>
          <w:jc w:val="right"/>
        </w:trPr>
        <w:tc>
          <w:tcPr>
            <w:tcW w:w="3119" w:type="dxa"/>
          </w:tcPr>
          <w:p w:rsidR="00B7695A" w:rsidRDefault="00B7695A" w:rsidP="00B95879">
            <w:pPr>
              <w:ind w:left="282" w:firstLine="175"/>
              <w:rPr>
                <w:rFonts w:cs="Simplified Arabic"/>
                <w:sz w:val="24"/>
                <w:szCs w:val="24"/>
                <w:rtl/>
              </w:rPr>
            </w:pPr>
            <w:r>
              <w:rPr>
                <w:rFonts w:cs="Simplified Arabic"/>
                <w:sz w:val="24"/>
                <w:szCs w:val="24"/>
                <w:rtl/>
              </w:rPr>
              <w:t xml:space="preserve"> </w:t>
            </w:r>
            <w:r w:rsidR="00DA686C">
              <w:rPr>
                <w:rFonts w:cs="Simplified Arabic"/>
                <w:sz w:val="24"/>
                <w:szCs w:val="24"/>
              </w:rPr>
              <w:t xml:space="preserve"> </w:t>
            </w:r>
            <w:r>
              <w:rPr>
                <w:rFonts w:cs="Simplified Arabic"/>
                <w:sz w:val="24"/>
                <w:szCs w:val="24"/>
                <w:rtl/>
              </w:rPr>
              <w:t>عد</w:t>
            </w:r>
            <w:r>
              <w:rPr>
                <w:rFonts w:cs="Simplified Arabic" w:hint="cs"/>
                <w:sz w:val="24"/>
                <w:szCs w:val="24"/>
                <w:rtl/>
              </w:rPr>
              <w:t>د</w:t>
            </w:r>
            <w:r>
              <w:rPr>
                <w:rFonts w:cs="Simplified Arabic"/>
                <w:sz w:val="24"/>
                <w:szCs w:val="24"/>
                <w:rtl/>
              </w:rPr>
              <w:t xml:space="preserve"> العا</w:t>
            </w:r>
            <w:r>
              <w:rPr>
                <w:rFonts w:cs="Simplified Arabic" w:hint="cs"/>
                <w:sz w:val="24"/>
                <w:szCs w:val="24"/>
                <w:rtl/>
              </w:rPr>
              <w:t>مل</w:t>
            </w:r>
            <w:r>
              <w:rPr>
                <w:rFonts w:cs="Simplified Arabic"/>
                <w:sz w:val="24"/>
                <w:szCs w:val="24"/>
                <w:rtl/>
              </w:rPr>
              <w:t>ي</w:t>
            </w:r>
            <w:r>
              <w:rPr>
                <w:rFonts w:cs="Simplified Arabic" w:hint="cs"/>
                <w:sz w:val="24"/>
                <w:szCs w:val="24"/>
                <w:rtl/>
              </w:rPr>
              <w:t>ن ب</w:t>
            </w:r>
            <w:r>
              <w:rPr>
                <w:rFonts w:cs="Simplified Arabic"/>
                <w:sz w:val="24"/>
                <w:szCs w:val="24"/>
                <w:rtl/>
              </w:rPr>
              <w:t>أ</w:t>
            </w:r>
            <w:r>
              <w:rPr>
                <w:rFonts w:cs="Simplified Arabic" w:hint="cs"/>
                <w:sz w:val="24"/>
                <w:szCs w:val="24"/>
                <w:rtl/>
              </w:rPr>
              <w:t>جر</w:t>
            </w:r>
          </w:p>
        </w:tc>
        <w:tc>
          <w:tcPr>
            <w:tcW w:w="6237" w:type="dxa"/>
          </w:tcPr>
          <w:p w:rsidR="00B7695A" w:rsidRDefault="00B7695A" w:rsidP="00B95879">
            <w:pPr>
              <w:ind w:left="282"/>
              <w:jc w:val="both"/>
              <w:rPr>
                <w:rFonts w:cs="Simplified Arabic"/>
                <w:sz w:val="24"/>
                <w:szCs w:val="24"/>
                <w:rtl/>
              </w:rPr>
            </w:pPr>
          </w:p>
        </w:tc>
      </w:tr>
      <w:tr w:rsidR="00B7695A" w:rsidTr="00DA686C">
        <w:trPr>
          <w:jc w:val="right"/>
        </w:trPr>
        <w:tc>
          <w:tcPr>
            <w:tcW w:w="3119" w:type="dxa"/>
          </w:tcPr>
          <w:p w:rsidR="00B7695A" w:rsidRDefault="00B7695A" w:rsidP="00B95879">
            <w:pPr>
              <w:spacing w:line="240" w:lineRule="exact"/>
              <w:ind w:left="284"/>
              <w:rPr>
                <w:rFonts w:cs="Simplified Arabic"/>
                <w:sz w:val="24"/>
                <w:szCs w:val="24"/>
                <w:rtl/>
              </w:rPr>
            </w:pPr>
            <w:r>
              <w:rPr>
                <w:rFonts w:cs="Simplified Arabic"/>
                <w:sz w:val="24"/>
                <w:szCs w:val="24"/>
                <w:rtl/>
              </w:rPr>
              <w:t xml:space="preserve">  </w:t>
            </w:r>
          </w:p>
          <w:p w:rsidR="00B7695A" w:rsidRDefault="00B7695A" w:rsidP="00B95879">
            <w:pPr>
              <w:spacing w:line="240" w:lineRule="exact"/>
              <w:ind w:left="284"/>
              <w:rPr>
                <w:rFonts w:cs="Simplified Arabic"/>
                <w:sz w:val="24"/>
                <w:szCs w:val="24"/>
                <w:rtl/>
              </w:rPr>
            </w:pPr>
            <w:r>
              <w:rPr>
                <w:rFonts w:cs="Simplified Arabic"/>
                <w:sz w:val="16"/>
                <w:szCs w:val="16"/>
                <w:rtl/>
              </w:rPr>
              <w:t xml:space="preserve">  </w:t>
            </w:r>
            <w:r>
              <w:rPr>
                <w:rFonts w:cs="Simplified Arabic"/>
                <w:sz w:val="24"/>
                <w:szCs w:val="24"/>
                <w:rtl/>
              </w:rPr>
              <w:t xml:space="preserve">     ال</w:t>
            </w:r>
            <w:r>
              <w:rPr>
                <w:rFonts w:cs="Simplified Arabic" w:hint="cs"/>
                <w:sz w:val="24"/>
                <w:szCs w:val="24"/>
                <w:rtl/>
              </w:rPr>
              <w:t>قيمة المضافة</w:t>
            </w:r>
          </w:p>
          <w:p w:rsidR="00B7695A" w:rsidRDefault="00B7695A" w:rsidP="005B506F">
            <w:pPr>
              <w:spacing w:line="240" w:lineRule="exact"/>
              <w:ind w:left="284" w:hanging="3"/>
              <w:rPr>
                <w:rFonts w:cs="Simplified Arabic"/>
                <w:sz w:val="24"/>
                <w:szCs w:val="24"/>
                <w:rtl/>
              </w:rPr>
            </w:pPr>
            <w:r>
              <w:rPr>
                <w:rFonts w:cs="Simplified Arabic"/>
                <w:sz w:val="24"/>
                <w:szCs w:val="24"/>
                <w:rtl/>
              </w:rPr>
              <w:t>=   ـ</w:t>
            </w:r>
            <w:r w:rsidR="00DA686C">
              <w:rPr>
                <w:rFonts w:cs="Simplified Arabic"/>
                <w:sz w:val="24"/>
                <w:szCs w:val="24"/>
                <w:rtl/>
              </w:rPr>
              <w:t>ــ</w:t>
            </w:r>
            <w:r w:rsidR="00DA686C">
              <w:rPr>
                <w:rFonts w:cs="Simplified Arabic" w:hint="cs"/>
                <w:sz w:val="24"/>
                <w:szCs w:val="24"/>
                <w:rtl/>
              </w:rPr>
              <w:t>ـــــ</w:t>
            </w:r>
            <w:r w:rsidR="00C51176">
              <w:rPr>
                <w:rFonts w:cs="Simplified Arabic"/>
                <w:sz w:val="24"/>
                <w:szCs w:val="24"/>
                <w:rtl/>
              </w:rPr>
              <w:t>ـ</w:t>
            </w:r>
            <w:r w:rsidR="005B506F">
              <w:rPr>
                <w:rFonts w:cs="Simplified Arabic"/>
                <w:sz w:val="24"/>
                <w:szCs w:val="24"/>
                <w:rtl/>
              </w:rPr>
              <w:t>ـ</w:t>
            </w:r>
            <w:r>
              <w:rPr>
                <w:rFonts w:cs="Simplified Arabic" w:hint="cs"/>
                <w:sz w:val="24"/>
                <w:szCs w:val="24"/>
                <w:rtl/>
              </w:rPr>
              <w:t xml:space="preserve"> × 100</w:t>
            </w:r>
          </w:p>
        </w:tc>
        <w:tc>
          <w:tcPr>
            <w:tcW w:w="6237" w:type="dxa"/>
            <w:vAlign w:val="bottom"/>
          </w:tcPr>
          <w:p w:rsidR="00B7695A" w:rsidRDefault="00B7695A" w:rsidP="00B95879">
            <w:pPr>
              <w:ind w:left="282"/>
              <w:rPr>
                <w:rFonts w:cs="Simplified Arabic"/>
                <w:sz w:val="24"/>
                <w:szCs w:val="24"/>
                <w:rtl/>
              </w:rPr>
            </w:pPr>
          </w:p>
          <w:p w:rsidR="00B7695A" w:rsidRDefault="00B7695A" w:rsidP="00B95879">
            <w:pPr>
              <w:ind w:left="282"/>
              <w:rPr>
                <w:rFonts w:cs="Simplified Arabic"/>
                <w:sz w:val="24"/>
                <w:szCs w:val="24"/>
                <w:rtl/>
              </w:rPr>
            </w:pPr>
            <w:r>
              <w:rPr>
                <w:rFonts w:cs="Simplified Arabic" w:hint="cs"/>
                <w:sz w:val="24"/>
                <w:szCs w:val="24"/>
                <w:rtl/>
              </w:rPr>
              <w:t xml:space="preserve">*  </w:t>
            </w:r>
            <w:r>
              <w:rPr>
                <w:rFonts w:cs="Simplified Arabic"/>
                <w:sz w:val="24"/>
                <w:szCs w:val="24"/>
                <w:rtl/>
              </w:rPr>
              <w:t>نس</w:t>
            </w:r>
            <w:r>
              <w:rPr>
                <w:rFonts w:cs="Simplified Arabic" w:hint="cs"/>
                <w:sz w:val="24"/>
                <w:szCs w:val="24"/>
                <w:rtl/>
              </w:rPr>
              <w:t>بة القيمة الم</w:t>
            </w:r>
            <w:r>
              <w:rPr>
                <w:rFonts w:cs="Simplified Arabic"/>
                <w:sz w:val="24"/>
                <w:szCs w:val="24"/>
                <w:rtl/>
              </w:rPr>
              <w:t>ض</w:t>
            </w:r>
            <w:r>
              <w:rPr>
                <w:rFonts w:cs="Simplified Arabic" w:hint="cs"/>
                <w:sz w:val="24"/>
                <w:szCs w:val="24"/>
                <w:rtl/>
              </w:rPr>
              <w:t>افة إلى الإنتا</w:t>
            </w:r>
            <w:r>
              <w:rPr>
                <w:rFonts w:cs="Simplified Arabic"/>
                <w:sz w:val="24"/>
                <w:szCs w:val="24"/>
                <w:rtl/>
              </w:rPr>
              <w:t>ج</w:t>
            </w:r>
          </w:p>
        </w:tc>
      </w:tr>
      <w:tr w:rsidR="00B7695A" w:rsidTr="00DA686C">
        <w:trPr>
          <w:jc w:val="right"/>
        </w:trPr>
        <w:tc>
          <w:tcPr>
            <w:tcW w:w="3119" w:type="dxa"/>
          </w:tcPr>
          <w:p w:rsidR="00B7695A" w:rsidRDefault="00B7695A" w:rsidP="00B95879">
            <w:pPr>
              <w:ind w:left="282" w:firstLine="175"/>
              <w:rPr>
                <w:rFonts w:cs="Simplified Arabic"/>
                <w:sz w:val="24"/>
                <w:szCs w:val="24"/>
                <w:rtl/>
              </w:rPr>
            </w:pPr>
            <w:r>
              <w:rPr>
                <w:rFonts w:cs="Simplified Arabic"/>
                <w:sz w:val="24"/>
                <w:szCs w:val="24"/>
                <w:rtl/>
              </w:rPr>
              <w:t xml:space="preserve">       ا</w:t>
            </w:r>
            <w:r>
              <w:rPr>
                <w:rFonts w:cs="Simplified Arabic" w:hint="cs"/>
                <w:sz w:val="24"/>
                <w:szCs w:val="24"/>
                <w:rtl/>
              </w:rPr>
              <w:t>ل</w:t>
            </w:r>
            <w:r>
              <w:rPr>
                <w:rFonts w:cs="Simplified Arabic"/>
                <w:sz w:val="24"/>
                <w:szCs w:val="24"/>
                <w:rtl/>
              </w:rPr>
              <w:t>إ</w:t>
            </w:r>
            <w:r>
              <w:rPr>
                <w:rFonts w:cs="Simplified Arabic" w:hint="cs"/>
                <w:sz w:val="24"/>
                <w:szCs w:val="24"/>
                <w:rtl/>
              </w:rPr>
              <w:t>نت</w:t>
            </w:r>
            <w:r>
              <w:rPr>
                <w:rFonts w:cs="Simplified Arabic"/>
                <w:sz w:val="24"/>
                <w:szCs w:val="24"/>
                <w:rtl/>
              </w:rPr>
              <w:t>ا</w:t>
            </w:r>
            <w:r>
              <w:rPr>
                <w:rFonts w:cs="Simplified Arabic" w:hint="cs"/>
                <w:sz w:val="24"/>
                <w:szCs w:val="24"/>
                <w:rtl/>
              </w:rPr>
              <w:t>ج</w:t>
            </w:r>
          </w:p>
        </w:tc>
        <w:tc>
          <w:tcPr>
            <w:tcW w:w="6237" w:type="dxa"/>
          </w:tcPr>
          <w:p w:rsidR="00B7695A" w:rsidRDefault="00B7695A" w:rsidP="00B95879">
            <w:pPr>
              <w:ind w:left="282"/>
              <w:jc w:val="both"/>
              <w:rPr>
                <w:rFonts w:cs="Simplified Arabic"/>
                <w:sz w:val="24"/>
                <w:szCs w:val="24"/>
                <w:rtl/>
              </w:rPr>
            </w:pPr>
          </w:p>
        </w:tc>
      </w:tr>
      <w:tr w:rsidR="00B7695A" w:rsidTr="00DA686C">
        <w:trPr>
          <w:trHeight w:val="600"/>
          <w:jc w:val="right"/>
        </w:trPr>
        <w:tc>
          <w:tcPr>
            <w:tcW w:w="3119" w:type="dxa"/>
          </w:tcPr>
          <w:p w:rsidR="00B7695A" w:rsidRDefault="00B7695A" w:rsidP="00B95879">
            <w:pPr>
              <w:spacing w:line="240" w:lineRule="exact"/>
              <w:ind w:left="284"/>
              <w:rPr>
                <w:rFonts w:cs="Simplified Arabic"/>
                <w:sz w:val="24"/>
                <w:szCs w:val="24"/>
                <w:rtl/>
              </w:rPr>
            </w:pPr>
            <w:r>
              <w:rPr>
                <w:rFonts w:cs="Simplified Arabic"/>
                <w:sz w:val="24"/>
                <w:szCs w:val="24"/>
                <w:rtl/>
              </w:rPr>
              <w:t xml:space="preserve">     </w:t>
            </w:r>
          </w:p>
          <w:p w:rsidR="00B7695A" w:rsidRDefault="00B7695A" w:rsidP="00B95879">
            <w:pPr>
              <w:spacing w:line="240" w:lineRule="exact"/>
              <w:rPr>
                <w:rFonts w:cs="Simplified Arabic"/>
                <w:sz w:val="24"/>
                <w:szCs w:val="24"/>
                <w:rtl/>
              </w:rPr>
            </w:pPr>
            <w:r>
              <w:rPr>
                <w:rFonts w:cs="Simplified Arabic"/>
                <w:sz w:val="24"/>
                <w:szCs w:val="24"/>
                <w:rtl/>
              </w:rPr>
              <w:t xml:space="preserve"> </w:t>
            </w:r>
            <w:r>
              <w:rPr>
                <w:rFonts w:cs="Simplified Arabic"/>
                <w:sz w:val="24"/>
                <w:szCs w:val="24"/>
              </w:rPr>
              <w:t xml:space="preserve">  </w:t>
            </w:r>
            <w:r>
              <w:rPr>
                <w:rFonts w:cs="Simplified Arabic"/>
                <w:sz w:val="24"/>
                <w:szCs w:val="24"/>
                <w:rtl/>
              </w:rPr>
              <w:t xml:space="preserve">     </w:t>
            </w:r>
            <w:r>
              <w:rPr>
                <w:rFonts w:cs="Simplified Arabic" w:hint="cs"/>
                <w:sz w:val="24"/>
                <w:szCs w:val="24"/>
                <w:rtl/>
              </w:rPr>
              <w:t>ت</w:t>
            </w:r>
            <w:r>
              <w:rPr>
                <w:rFonts w:cs="Simplified Arabic"/>
                <w:sz w:val="24"/>
                <w:szCs w:val="24"/>
                <w:rtl/>
              </w:rPr>
              <w:t>ع</w:t>
            </w:r>
            <w:r>
              <w:rPr>
                <w:rFonts w:cs="Simplified Arabic" w:hint="cs"/>
                <w:sz w:val="24"/>
                <w:szCs w:val="24"/>
                <w:rtl/>
              </w:rPr>
              <w:t>ويضات العاملين</w:t>
            </w:r>
          </w:p>
          <w:p w:rsidR="00B7695A" w:rsidRDefault="00B7695A" w:rsidP="005B506F">
            <w:pPr>
              <w:spacing w:line="240" w:lineRule="exact"/>
              <w:ind w:left="284" w:hanging="3"/>
              <w:rPr>
                <w:rFonts w:cs="Simplified Arabic"/>
                <w:sz w:val="24"/>
                <w:szCs w:val="24"/>
                <w:rtl/>
              </w:rPr>
            </w:pPr>
            <w:r>
              <w:rPr>
                <w:rFonts w:cs="Simplified Arabic"/>
                <w:sz w:val="24"/>
                <w:szCs w:val="24"/>
                <w:rtl/>
              </w:rPr>
              <w:t>=  ـــ</w:t>
            </w:r>
            <w:r w:rsidR="00DA686C">
              <w:rPr>
                <w:rFonts w:cs="Simplified Arabic" w:hint="cs"/>
                <w:sz w:val="24"/>
                <w:szCs w:val="24"/>
                <w:rtl/>
              </w:rPr>
              <w:t>ـــــ</w:t>
            </w:r>
            <w:r w:rsidR="00DA686C">
              <w:rPr>
                <w:rFonts w:cs="Simplified Arabic"/>
                <w:sz w:val="24"/>
                <w:szCs w:val="24"/>
                <w:rtl/>
              </w:rPr>
              <w:t>ــ</w:t>
            </w:r>
            <w:r>
              <w:rPr>
                <w:rFonts w:cs="Simplified Arabic" w:hint="cs"/>
                <w:sz w:val="24"/>
                <w:szCs w:val="24"/>
                <w:rtl/>
              </w:rPr>
              <w:t xml:space="preserve"> × 100</w:t>
            </w:r>
          </w:p>
        </w:tc>
        <w:tc>
          <w:tcPr>
            <w:tcW w:w="6237" w:type="dxa"/>
          </w:tcPr>
          <w:p w:rsidR="00B7695A" w:rsidRDefault="00B7695A" w:rsidP="00B95879">
            <w:pPr>
              <w:ind w:left="282"/>
              <w:jc w:val="both"/>
              <w:rPr>
                <w:rFonts w:cs="Simplified Arabic"/>
                <w:sz w:val="24"/>
                <w:szCs w:val="24"/>
                <w:rtl/>
              </w:rPr>
            </w:pPr>
          </w:p>
          <w:p w:rsidR="00B7695A" w:rsidRDefault="00B7695A" w:rsidP="00B95879">
            <w:pPr>
              <w:ind w:left="282"/>
              <w:jc w:val="both"/>
              <w:rPr>
                <w:rFonts w:cs="Simplified Arabic"/>
                <w:sz w:val="24"/>
                <w:szCs w:val="24"/>
                <w:rtl/>
              </w:rPr>
            </w:pPr>
            <w:r>
              <w:rPr>
                <w:rFonts w:cs="Simplified Arabic"/>
                <w:sz w:val="24"/>
                <w:szCs w:val="24"/>
                <w:rtl/>
              </w:rPr>
              <w:t>*  نس</w:t>
            </w:r>
            <w:r>
              <w:rPr>
                <w:rFonts w:cs="Simplified Arabic" w:hint="cs"/>
                <w:sz w:val="24"/>
                <w:szCs w:val="24"/>
                <w:rtl/>
              </w:rPr>
              <w:t>بة تعويضات العاملين إلى القي</w:t>
            </w:r>
            <w:r>
              <w:rPr>
                <w:rFonts w:cs="Simplified Arabic"/>
                <w:sz w:val="24"/>
                <w:szCs w:val="24"/>
                <w:rtl/>
              </w:rPr>
              <w:t>مة ا</w:t>
            </w:r>
            <w:r>
              <w:rPr>
                <w:rFonts w:cs="Simplified Arabic" w:hint="cs"/>
                <w:sz w:val="24"/>
                <w:szCs w:val="24"/>
                <w:rtl/>
              </w:rPr>
              <w:t>لمضافة</w:t>
            </w:r>
          </w:p>
        </w:tc>
      </w:tr>
      <w:tr w:rsidR="00B7695A" w:rsidTr="00DA686C">
        <w:trPr>
          <w:jc w:val="right"/>
        </w:trPr>
        <w:tc>
          <w:tcPr>
            <w:tcW w:w="3119" w:type="dxa"/>
          </w:tcPr>
          <w:p w:rsidR="00B7695A" w:rsidRDefault="00B7695A" w:rsidP="00B95879">
            <w:pPr>
              <w:ind w:left="282" w:firstLine="175"/>
              <w:rPr>
                <w:rFonts w:cs="Simplified Arabic"/>
                <w:sz w:val="24"/>
                <w:szCs w:val="24"/>
                <w:rtl/>
              </w:rPr>
            </w:pPr>
            <w:r>
              <w:rPr>
                <w:rFonts w:cs="Simplified Arabic"/>
                <w:sz w:val="24"/>
                <w:szCs w:val="24"/>
                <w:rtl/>
              </w:rPr>
              <w:t xml:space="preserve">   القيم</w:t>
            </w:r>
            <w:r>
              <w:rPr>
                <w:rFonts w:cs="Simplified Arabic" w:hint="cs"/>
                <w:sz w:val="24"/>
                <w:szCs w:val="24"/>
                <w:rtl/>
              </w:rPr>
              <w:t>ة المضافة</w:t>
            </w:r>
          </w:p>
          <w:p w:rsidR="00412A9C" w:rsidRDefault="00412A9C" w:rsidP="00B95879">
            <w:pPr>
              <w:ind w:left="282" w:firstLine="175"/>
              <w:rPr>
                <w:rFonts w:cs="Simplified Arabic"/>
                <w:sz w:val="24"/>
                <w:szCs w:val="24"/>
                <w:rtl/>
              </w:rPr>
            </w:pPr>
          </w:p>
        </w:tc>
        <w:tc>
          <w:tcPr>
            <w:tcW w:w="6237" w:type="dxa"/>
          </w:tcPr>
          <w:p w:rsidR="00B7695A" w:rsidRDefault="00B7695A" w:rsidP="00B95879">
            <w:pPr>
              <w:ind w:left="282"/>
              <w:jc w:val="both"/>
              <w:rPr>
                <w:rFonts w:cs="Simplified Arabic"/>
                <w:sz w:val="24"/>
                <w:szCs w:val="24"/>
                <w:rtl/>
              </w:rPr>
            </w:pPr>
          </w:p>
        </w:tc>
      </w:tr>
    </w:tbl>
    <w:p w:rsidR="00AB20DC" w:rsidRDefault="00AB20DC" w:rsidP="00AB20DC">
      <w:pPr>
        <w:pStyle w:val="Heading5"/>
        <w:rPr>
          <w:rFonts w:cs="Simplified Arabic"/>
          <w:b/>
          <w:bCs/>
          <w:sz w:val="56"/>
          <w:szCs w:val="56"/>
        </w:rPr>
      </w:pPr>
    </w:p>
    <w:p w:rsidR="00AB20DC" w:rsidRDefault="00AB20DC" w:rsidP="00AB20DC">
      <w:pPr>
        <w:pStyle w:val="Heading5"/>
        <w:rPr>
          <w:rFonts w:cs="Simplified Arabic"/>
          <w:b/>
          <w:bCs/>
          <w:sz w:val="56"/>
          <w:szCs w:val="56"/>
        </w:rPr>
      </w:pPr>
    </w:p>
    <w:p w:rsidR="00AB20DC" w:rsidRDefault="00AB20DC" w:rsidP="00AB20DC">
      <w:pPr>
        <w:pStyle w:val="Heading5"/>
        <w:rPr>
          <w:rFonts w:cs="Simplified Arabic"/>
          <w:b/>
          <w:bCs/>
          <w:sz w:val="56"/>
          <w:szCs w:val="56"/>
        </w:rPr>
      </w:pPr>
    </w:p>
    <w:p w:rsidR="00AB20DC" w:rsidRDefault="00AB20DC" w:rsidP="00AB20DC">
      <w:pPr>
        <w:pStyle w:val="Heading5"/>
        <w:rPr>
          <w:rFonts w:cs="Simplified Arabic"/>
          <w:b/>
          <w:bCs/>
          <w:sz w:val="56"/>
          <w:szCs w:val="56"/>
        </w:rPr>
      </w:pPr>
    </w:p>
    <w:p w:rsidR="00B43905" w:rsidRPr="00B43905" w:rsidRDefault="00B43905" w:rsidP="00B43905"/>
    <w:p w:rsidR="00AB20DC" w:rsidRDefault="00AB20DC" w:rsidP="00AB20DC">
      <w:pPr>
        <w:pStyle w:val="Heading5"/>
        <w:rPr>
          <w:rFonts w:cs="Simplified Arabic"/>
          <w:b/>
          <w:bCs/>
          <w:sz w:val="56"/>
          <w:szCs w:val="56"/>
        </w:rPr>
      </w:pPr>
    </w:p>
    <w:p w:rsidR="00AB20DC" w:rsidRDefault="00AB20DC" w:rsidP="00AB20DC">
      <w:pPr>
        <w:pStyle w:val="Heading5"/>
        <w:rPr>
          <w:rFonts w:cs="Simplified Arabic"/>
          <w:b/>
          <w:bCs/>
          <w:sz w:val="56"/>
          <w:szCs w:val="56"/>
        </w:rPr>
      </w:pPr>
    </w:p>
    <w:p w:rsidR="00B43905" w:rsidRPr="00B43905" w:rsidRDefault="00B43905" w:rsidP="00B43905"/>
    <w:p w:rsidR="00AB20DC" w:rsidRDefault="00AB20DC" w:rsidP="00AB20DC">
      <w:pPr>
        <w:pStyle w:val="Heading5"/>
        <w:rPr>
          <w:rFonts w:cs="Simplified Arabic"/>
          <w:b/>
          <w:bCs/>
          <w:sz w:val="56"/>
          <w:szCs w:val="56"/>
        </w:rPr>
      </w:pPr>
    </w:p>
    <w:p w:rsidR="00B43905" w:rsidRDefault="00B43905" w:rsidP="00B43905"/>
    <w:p w:rsidR="005F74FF" w:rsidRDefault="005F74FF" w:rsidP="00B43905"/>
    <w:p w:rsidR="005F74FF" w:rsidRDefault="005F74FF" w:rsidP="00B43905"/>
    <w:p w:rsidR="005F74FF" w:rsidRDefault="005F74FF" w:rsidP="00B43905"/>
    <w:p w:rsidR="005F74FF" w:rsidRDefault="005F74FF" w:rsidP="00B43905"/>
    <w:p w:rsidR="005F74FF" w:rsidRDefault="005F74FF" w:rsidP="00B43905"/>
    <w:p w:rsidR="005F74FF" w:rsidRDefault="005F74FF" w:rsidP="00B43905"/>
    <w:p w:rsidR="005F74FF" w:rsidRDefault="005F74FF" w:rsidP="00B43905"/>
    <w:p w:rsidR="005F74FF" w:rsidRDefault="005F74FF" w:rsidP="00B43905"/>
    <w:p w:rsidR="005F74FF" w:rsidRDefault="005F74FF" w:rsidP="00B43905"/>
    <w:p w:rsidR="005F74FF" w:rsidRDefault="005F74FF" w:rsidP="00B43905"/>
    <w:p w:rsidR="005F74FF" w:rsidRDefault="005F74FF" w:rsidP="00B43905"/>
    <w:p w:rsidR="005F74FF" w:rsidRDefault="005F74FF" w:rsidP="00B43905"/>
    <w:p w:rsidR="005F74FF" w:rsidRDefault="005F74FF" w:rsidP="00B43905"/>
    <w:p w:rsidR="005F74FF" w:rsidRDefault="005F74FF" w:rsidP="00B43905"/>
    <w:p w:rsidR="005F74FF" w:rsidRDefault="005F74FF" w:rsidP="00B43905"/>
    <w:p w:rsidR="005F74FF" w:rsidRDefault="005F74FF" w:rsidP="00B43905"/>
    <w:p w:rsidR="005F74FF" w:rsidRPr="00B43905" w:rsidRDefault="005F74FF" w:rsidP="00B43905">
      <w:r>
        <w:t xml:space="preserve">  </w:t>
      </w:r>
    </w:p>
    <w:p w:rsidR="00AB20DC" w:rsidRDefault="005F74FF" w:rsidP="00AB20DC">
      <w:pPr>
        <w:pStyle w:val="Heading5"/>
        <w:rPr>
          <w:rFonts w:cs="Simplified Arabic"/>
          <w:b/>
          <w:bCs/>
          <w:sz w:val="56"/>
          <w:szCs w:val="56"/>
        </w:rPr>
      </w:pPr>
      <w:r>
        <w:rPr>
          <w:rFonts w:cs="Simplified Arabic"/>
          <w:b/>
          <w:bCs/>
          <w:sz w:val="56"/>
          <w:szCs w:val="56"/>
        </w:rPr>
        <w:t xml:space="preserve">  </w:t>
      </w:r>
      <w:r w:rsidR="00AB20DC" w:rsidRPr="00AB20DC">
        <w:rPr>
          <w:rFonts w:cs="Simplified Arabic" w:hint="cs"/>
          <w:b/>
          <w:bCs/>
          <w:sz w:val="56"/>
          <w:szCs w:val="56"/>
          <w:rtl/>
        </w:rPr>
        <w:t>الجداول</w:t>
      </w:r>
    </w:p>
    <w:p w:rsidR="00AB20DC" w:rsidRDefault="00AB20DC" w:rsidP="005F74FF">
      <w:pPr>
        <w:pStyle w:val="Heading5"/>
        <w:rPr>
          <w:lang w:bidi="ar-QA"/>
        </w:rPr>
      </w:pPr>
      <w:r w:rsidRPr="00AB20DC">
        <w:rPr>
          <w:b/>
          <w:bCs/>
          <w:sz w:val="52"/>
          <w:szCs w:val="52"/>
          <w:lang w:bidi="ar-QA"/>
        </w:rPr>
        <w:t>T</w:t>
      </w:r>
      <w:r w:rsidR="00BF6BD7">
        <w:rPr>
          <w:b/>
          <w:bCs/>
          <w:sz w:val="52"/>
          <w:szCs w:val="52"/>
          <w:lang w:bidi="ar-QA"/>
        </w:rPr>
        <w:t>ables</w:t>
      </w:r>
      <w:r w:rsidR="005F74FF">
        <w:rPr>
          <w:b/>
          <w:bCs/>
          <w:sz w:val="52"/>
          <w:szCs w:val="52"/>
          <w:lang w:bidi="ar-QA"/>
        </w:rPr>
        <w:t xml:space="preserve">   </w:t>
      </w:r>
    </w:p>
    <w:p w:rsidR="00AB20DC" w:rsidRPr="00AB20DC" w:rsidRDefault="00AB20DC" w:rsidP="00AB20DC">
      <w:pPr>
        <w:rPr>
          <w:lang w:bidi="ar-QA"/>
        </w:rPr>
      </w:pPr>
    </w:p>
    <w:sectPr w:rsidR="00AB20DC" w:rsidRPr="00AB20DC" w:rsidSect="00A34247">
      <w:headerReference w:type="default" r:id="rId11"/>
      <w:footerReference w:type="even" r:id="rId12"/>
      <w:footerReference w:type="default" r:id="rId13"/>
      <w:endnotePr>
        <w:numFmt w:val="lowerLetter"/>
      </w:endnotePr>
      <w:pgSz w:w="11906" w:h="16838" w:code="9"/>
      <w:pgMar w:top="907" w:right="1286" w:bottom="1418" w:left="1620" w:header="720" w:footer="720"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662" w:rsidRDefault="006F2662">
      <w:r>
        <w:separator/>
      </w:r>
    </w:p>
  </w:endnote>
  <w:endnote w:type="continuationSeparator" w:id="0">
    <w:p w:rsidR="006F2662" w:rsidRDefault="006F2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E17" w:rsidRDefault="002B3BCE">
    <w:pPr>
      <w:pStyle w:val="Footer"/>
      <w:framePr w:wrap="around" w:vAnchor="text" w:hAnchor="margin" w:xAlign="center" w:y="1"/>
      <w:rPr>
        <w:rStyle w:val="PageNumber"/>
        <w:rtl/>
      </w:rPr>
    </w:pPr>
    <w:r>
      <w:rPr>
        <w:rStyle w:val="PageNumber"/>
        <w:rtl/>
      </w:rPr>
      <w:fldChar w:fldCharType="begin"/>
    </w:r>
    <w:r w:rsidR="00D31E17">
      <w:rPr>
        <w:rStyle w:val="PageNumber"/>
      </w:rPr>
      <w:instrText xml:space="preserve">PAGE  </w:instrText>
    </w:r>
    <w:r>
      <w:rPr>
        <w:rStyle w:val="PageNumber"/>
        <w:rtl/>
      </w:rPr>
      <w:fldChar w:fldCharType="end"/>
    </w:r>
  </w:p>
  <w:p w:rsidR="00D31E17" w:rsidRDefault="00D31E1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E17" w:rsidRDefault="002B3BCE">
    <w:pPr>
      <w:pStyle w:val="Footer"/>
      <w:framePr w:wrap="around" w:vAnchor="text" w:hAnchor="margin" w:xAlign="center" w:y="1"/>
      <w:jc w:val="center"/>
      <w:rPr>
        <w:rStyle w:val="PageNumber"/>
        <w:rtl/>
      </w:rPr>
    </w:pPr>
    <w:r>
      <w:rPr>
        <w:rStyle w:val="PageNumber"/>
        <w:rtl/>
      </w:rPr>
      <w:fldChar w:fldCharType="begin"/>
    </w:r>
    <w:r w:rsidR="00D31E17">
      <w:rPr>
        <w:rStyle w:val="PageNumber"/>
      </w:rPr>
      <w:instrText xml:space="preserve">PAGE  </w:instrText>
    </w:r>
    <w:r>
      <w:rPr>
        <w:rStyle w:val="PageNumber"/>
        <w:rtl/>
      </w:rPr>
      <w:fldChar w:fldCharType="separate"/>
    </w:r>
    <w:r w:rsidR="00996F26">
      <w:rPr>
        <w:rStyle w:val="PageNumber"/>
        <w:rtl/>
      </w:rPr>
      <w:t>18</w:t>
    </w:r>
    <w:r>
      <w:rPr>
        <w:rStyle w:val="PageNumber"/>
        <w:rtl/>
      </w:rPr>
      <w:fldChar w:fldCharType="end"/>
    </w:r>
  </w:p>
  <w:p w:rsidR="00D31E17" w:rsidRDefault="00D31E17">
    <w:pPr>
      <w:pStyle w:val="Footer"/>
      <w:framePr w:wrap="around" w:vAnchor="text" w:hAnchor="margin" w:xAlign="center" w:y="1"/>
      <w:rPr>
        <w:rStyle w:val="PageNumber"/>
        <w:rFonts w:cs="Traditional Arabic"/>
        <w:rtl/>
      </w:rPr>
    </w:pPr>
  </w:p>
  <w:p w:rsidR="00D31E17" w:rsidRDefault="00D31E17">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662" w:rsidRDefault="006F2662">
      <w:r>
        <w:separator/>
      </w:r>
    </w:p>
  </w:footnote>
  <w:footnote w:type="continuationSeparator" w:id="0">
    <w:p w:rsidR="006F2662" w:rsidRDefault="006F26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E17" w:rsidRPr="006379F1" w:rsidRDefault="00D31E17" w:rsidP="005C0B21">
    <w:pPr>
      <w:pStyle w:val="Header"/>
      <w:rPr>
        <w:rFonts w:cs="Simplified Arabic"/>
        <w:sz w:val="16"/>
        <w:szCs w:val="16"/>
      </w:rPr>
    </w:pPr>
    <w:r w:rsidRPr="006379F1">
      <w:rPr>
        <w:rFonts w:cs="Simplified Arabic" w:hint="cs"/>
        <w:color w:val="FFFFFF"/>
        <w:sz w:val="2"/>
        <w:szCs w:val="2"/>
        <w:rtl/>
      </w:rPr>
      <w:t>ج</w:t>
    </w:r>
    <w:r w:rsidRPr="006379F1">
      <w:rPr>
        <w:rFonts w:cs="Simplified Arabic" w:hint="cs"/>
        <w:sz w:val="16"/>
        <w:szCs w:val="16"/>
        <w:rtl/>
      </w:rPr>
      <w:t xml:space="preserve"> </w:t>
    </w:r>
    <w:r w:rsidRPr="006379F1">
      <w:rPr>
        <w:rFonts w:cs="Simplified Arabic"/>
        <w:sz w:val="16"/>
        <w:szCs w:val="16"/>
      </w:rPr>
      <w:t>PCBS</w:t>
    </w:r>
    <w:r w:rsidRPr="006379F1">
      <w:rPr>
        <w:rFonts w:cs="Simplified Arabic" w:hint="cs"/>
        <w:sz w:val="16"/>
        <w:szCs w:val="16"/>
        <w:rtl/>
      </w:rPr>
      <w:t xml:space="preserve">: </w:t>
    </w:r>
    <w:r>
      <w:rPr>
        <w:rFonts w:cs="Simplified Arabic" w:hint="cs"/>
        <w:sz w:val="16"/>
        <w:szCs w:val="16"/>
        <w:rtl/>
        <w:lang w:bidi="ar-QA"/>
      </w:rPr>
      <w:t>مسح المالية والتامين</w:t>
    </w:r>
    <w:r w:rsidRPr="006379F1">
      <w:rPr>
        <w:rFonts w:cs="Simplified Arabic" w:hint="cs"/>
        <w:sz w:val="16"/>
        <w:szCs w:val="16"/>
        <w:rtl/>
      </w:rPr>
      <w:t xml:space="preserve">، </w:t>
    </w:r>
    <w:r>
      <w:rPr>
        <w:rFonts w:cs="Simplified Arabic" w:hint="cs"/>
        <w:sz w:val="16"/>
        <w:szCs w:val="16"/>
        <w:rtl/>
      </w:rPr>
      <w:t>2011</w:t>
    </w:r>
  </w:p>
  <w:p w:rsidR="00D31E17" w:rsidRPr="005C0B21" w:rsidRDefault="00D31E17">
    <w:pPr>
      <w:pStyle w:val="Header"/>
    </w:pPr>
  </w:p>
  <w:p w:rsidR="00D31E17" w:rsidRDefault="00D31E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2">
    <w:nsid w:val="2DD62EDE"/>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3">
    <w:nsid w:val="3A3D75F3"/>
    <w:multiLevelType w:val="hybridMultilevel"/>
    <w:tmpl w:val="248C6AC6"/>
    <w:lvl w:ilvl="0" w:tplc="292A9F84">
      <w:start w:val="8"/>
      <w:numFmt w:val="bullet"/>
      <w:lvlText w:val="-"/>
      <w:lvlJc w:val="left"/>
      <w:pPr>
        <w:tabs>
          <w:tab w:val="num" w:pos="1377"/>
        </w:tabs>
        <w:ind w:left="1377" w:right="1377" w:hanging="360"/>
      </w:pPr>
      <w:rPr>
        <w:rFonts w:ascii="Times New Roman" w:eastAsia="Times New Roman" w:hAnsi="Times New Roman"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4">
    <w:nsid w:val="4A1E2513"/>
    <w:multiLevelType w:val="hybridMultilevel"/>
    <w:tmpl w:val="0E60F57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5">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num w:numId="1">
    <w:abstractNumId w:val="2"/>
  </w:num>
  <w:num w:numId="2">
    <w:abstractNumId w:val="1"/>
  </w:num>
  <w:num w:numId="3">
    <w:abstractNumId w:val="3"/>
  </w:num>
  <w:num w:numId="4">
    <w:abstractNumId w:val="5"/>
  </w:num>
  <w:num w:numId="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proofState w:spelling="clean"/>
  <w:stylePaneFormatFilter w:val="3F01"/>
  <w:defaultTabStop w:val="720"/>
  <w:doNotHyphenateCaps/>
  <w:displayHorizontalDrawingGridEvery w:val="0"/>
  <w:displayVerticalDrawingGridEvery w:val="0"/>
  <w:doNotUseMarginsForDrawingGridOrigin/>
  <w:characterSpacingControl w:val="doNotCompress"/>
  <w:footnotePr>
    <w:footnote w:id="-1"/>
    <w:footnote w:id="0"/>
  </w:footnotePr>
  <w:endnotePr>
    <w:numFmt w:val="lowerLetter"/>
    <w:endnote w:id="-1"/>
    <w:endnote w:id="0"/>
  </w:endnotePr>
  <w:compat/>
  <w:rsids>
    <w:rsidRoot w:val="00DE0C41"/>
    <w:rsid w:val="000117B5"/>
    <w:rsid w:val="00013037"/>
    <w:rsid w:val="0002701D"/>
    <w:rsid w:val="00030CE2"/>
    <w:rsid w:val="00031923"/>
    <w:rsid w:val="00040B27"/>
    <w:rsid w:val="000469DA"/>
    <w:rsid w:val="0005326B"/>
    <w:rsid w:val="00067213"/>
    <w:rsid w:val="00072C08"/>
    <w:rsid w:val="00080652"/>
    <w:rsid w:val="00085093"/>
    <w:rsid w:val="0008791E"/>
    <w:rsid w:val="000B2868"/>
    <w:rsid w:val="000B29AE"/>
    <w:rsid w:val="000D244B"/>
    <w:rsid w:val="000D27E6"/>
    <w:rsid w:val="000D568A"/>
    <w:rsid w:val="000E1184"/>
    <w:rsid w:val="000E300A"/>
    <w:rsid w:val="000E6D9F"/>
    <w:rsid w:val="000F7E59"/>
    <w:rsid w:val="00102521"/>
    <w:rsid w:val="00103B39"/>
    <w:rsid w:val="00111807"/>
    <w:rsid w:val="001122CA"/>
    <w:rsid w:val="00115C80"/>
    <w:rsid w:val="00117D90"/>
    <w:rsid w:val="001217CA"/>
    <w:rsid w:val="001238C7"/>
    <w:rsid w:val="00124317"/>
    <w:rsid w:val="00124D19"/>
    <w:rsid w:val="00140185"/>
    <w:rsid w:val="0014121B"/>
    <w:rsid w:val="0014580C"/>
    <w:rsid w:val="00153289"/>
    <w:rsid w:val="00170EEB"/>
    <w:rsid w:val="001719E9"/>
    <w:rsid w:val="00171A41"/>
    <w:rsid w:val="00171D3A"/>
    <w:rsid w:val="00171EDA"/>
    <w:rsid w:val="0017360F"/>
    <w:rsid w:val="001A2574"/>
    <w:rsid w:val="001A4AFB"/>
    <w:rsid w:val="001B0383"/>
    <w:rsid w:val="001C6623"/>
    <w:rsid w:val="001D426A"/>
    <w:rsid w:val="001D6A1A"/>
    <w:rsid w:val="001E0B7A"/>
    <w:rsid w:val="00202AC7"/>
    <w:rsid w:val="002049E2"/>
    <w:rsid w:val="0020664E"/>
    <w:rsid w:val="00214E6A"/>
    <w:rsid w:val="002203A9"/>
    <w:rsid w:val="002308BC"/>
    <w:rsid w:val="00231B99"/>
    <w:rsid w:val="00241C54"/>
    <w:rsid w:val="00250F59"/>
    <w:rsid w:val="00256440"/>
    <w:rsid w:val="00264264"/>
    <w:rsid w:val="0027143B"/>
    <w:rsid w:val="00282432"/>
    <w:rsid w:val="00282D5A"/>
    <w:rsid w:val="002859CB"/>
    <w:rsid w:val="0029545E"/>
    <w:rsid w:val="0029655B"/>
    <w:rsid w:val="0029664D"/>
    <w:rsid w:val="002A5A09"/>
    <w:rsid w:val="002A746D"/>
    <w:rsid w:val="002B3BCE"/>
    <w:rsid w:val="002B593F"/>
    <w:rsid w:val="002D527A"/>
    <w:rsid w:val="002D790F"/>
    <w:rsid w:val="002E1AB8"/>
    <w:rsid w:val="00300752"/>
    <w:rsid w:val="00307340"/>
    <w:rsid w:val="00323F74"/>
    <w:rsid w:val="00330C38"/>
    <w:rsid w:val="00335268"/>
    <w:rsid w:val="003359F7"/>
    <w:rsid w:val="00337313"/>
    <w:rsid w:val="0035310E"/>
    <w:rsid w:val="00374BE4"/>
    <w:rsid w:val="003827EC"/>
    <w:rsid w:val="00384539"/>
    <w:rsid w:val="0039030C"/>
    <w:rsid w:val="003932B5"/>
    <w:rsid w:val="003941C1"/>
    <w:rsid w:val="00394E33"/>
    <w:rsid w:val="003B248B"/>
    <w:rsid w:val="003B4492"/>
    <w:rsid w:val="003B7A69"/>
    <w:rsid w:val="003C055D"/>
    <w:rsid w:val="003D2B87"/>
    <w:rsid w:val="004015D7"/>
    <w:rsid w:val="00412A9C"/>
    <w:rsid w:val="00413DE4"/>
    <w:rsid w:val="00436FA8"/>
    <w:rsid w:val="0045037D"/>
    <w:rsid w:val="00451E28"/>
    <w:rsid w:val="004575CE"/>
    <w:rsid w:val="00461FA5"/>
    <w:rsid w:val="00462139"/>
    <w:rsid w:val="00470D01"/>
    <w:rsid w:val="0047360A"/>
    <w:rsid w:val="00476814"/>
    <w:rsid w:val="004A13DD"/>
    <w:rsid w:val="004B107E"/>
    <w:rsid w:val="004B483B"/>
    <w:rsid w:val="004B7288"/>
    <w:rsid w:val="004C3486"/>
    <w:rsid w:val="004C5C75"/>
    <w:rsid w:val="004D4E1C"/>
    <w:rsid w:val="004E18C8"/>
    <w:rsid w:val="004E6107"/>
    <w:rsid w:val="005012A0"/>
    <w:rsid w:val="005126A1"/>
    <w:rsid w:val="00520532"/>
    <w:rsid w:val="00523E74"/>
    <w:rsid w:val="005245FC"/>
    <w:rsid w:val="005275E6"/>
    <w:rsid w:val="00541909"/>
    <w:rsid w:val="00550C72"/>
    <w:rsid w:val="00554876"/>
    <w:rsid w:val="00562009"/>
    <w:rsid w:val="00564DAD"/>
    <w:rsid w:val="00567B49"/>
    <w:rsid w:val="00573034"/>
    <w:rsid w:val="00582048"/>
    <w:rsid w:val="00587B3C"/>
    <w:rsid w:val="00587EF8"/>
    <w:rsid w:val="005A2FFE"/>
    <w:rsid w:val="005A606B"/>
    <w:rsid w:val="005B2951"/>
    <w:rsid w:val="005B506F"/>
    <w:rsid w:val="005C0B21"/>
    <w:rsid w:val="005C5446"/>
    <w:rsid w:val="005C7CEA"/>
    <w:rsid w:val="005D0AFC"/>
    <w:rsid w:val="005E55CB"/>
    <w:rsid w:val="005E607F"/>
    <w:rsid w:val="005F3508"/>
    <w:rsid w:val="005F3A0F"/>
    <w:rsid w:val="005F55D9"/>
    <w:rsid w:val="005F57EA"/>
    <w:rsid w:val="005F5961"/>
    <w:rsid w:val="005F74FF"/>
    <w:rsid w:val="00601364"/>
    <w:rsid w:val="006024BE"/>
    <w:rsid w:val="00603968"/>
    <w:rsid w:val="006057D8"/>
    <w:rsid w:val="00612B78"/>
    <w:rsid w:val="006138A8"/>
    <w:rsid w:val="00615537"/>
    <w:rsid w:val="00616E55"/>
    <w:rsid w:val="00622FAE"/>
    <w:rsid w:val="006514F0"/>
    <w:rsid w:val="006611B2"/>
    <w:rsid w:val="00664303"/>
    <w:rsid w:val="00667E6F"/>
    <w:rsid w:val="00673C93"/>
    <w:rsid w:val="00680BD3"/>
    <w:rsid w:val="00681901"/>
    <w:rsid w:val="00693552"/>
    <w:rsid w:val="006A3E39"/>
    <w:rsid w:val="006A55B0"/>
    <w:rsid w:val="006B3DC1"/>
    <w:rsid w:val="006B7616"/>
    <w:rsid w:val="006B7875"/>
    <w:rsid w:val="006C3718"/>
    <w:rsid w:val="006C798C"/>
    <w:rsid w:val="006D08E2"/>
    <w:rsid w:val="006D427C"/>
    <w:rsid w:val="006E663B"/>
    <w:rsid w:val="006F03F4"/>
    <w:rsid w:val="006F0976"/>
    <w:rsid w:val="006F2662"/>
    <w:rsid w:val="006F594D"/>
    <w:rsid w:val="007030CD"/>
    <w:rsid w:val="00711712"/>
    <w:rsid w:val="00721650"/>
    <w:rsid w:val="007309CA"/>
    <w:rsid w:val="00732801"/>
    <w:rsid w:val="007509FD"/>
    <w:rsid w:val="00756EBE"/>
    <w:rsid w:val="007A56B4"/>
    <w:rsid w:val="007A66E4"/>
    <w:rsid w:val="007B6200"/>
    <w:rsid w:val="007C2BF3"/>
    <w:rsid w:val="007D03EE"/>
    <w:rsid w:val="007D2422"/>
    <w:rsid w:val="007D6932"/>
    <w:rsid w:val="007E0BF7"/>
    <w:rsid w:val="007E6F15"/>
    <w:rsid w:val="007E7B39"/>
    <w:rsid w:val="007F679D"/>
    <w:rsid w:val="0080262E"/>
    <w:rsid w:val="008036C7"/>
    <w:rsid w:val="00815915"/>
    <w:rsid w:val="008244F5"/>
    <w:rsid w:val="008433FB"/>
    <w:rsid w:val="008456F0"/>
    <w:rsid w:val="00846F08"/>
    <w:rsid w:val="00852630"/>
    <w:rsid w:val="00862271"/>
    <w:rsid w:val="00875136"/>
    <w:rsid w:val="008766C3"/>
    <w:rsid w:val="00896B74"/>
    <w:rsid w:val="008A27BA"/>
    <w:rsid w:val="008A6594"/>
    <w:rsid w:val="008B1A02"/>
    <w:rsid w:val="008B3E38"/>
    <w:rsid w:val="008B76A8"/>
    <w:rsid w:val="008C1CFE"/>
    <w:rsid w:val="008C2470"/>
    <w:rsid w:val="008C5B64"/>
    <w:rsid w:val="008D16CC"/>
    <w:rsid w:val="008D4B64"/>
    <w:rsid w:val="008F76FF"/>
    <w:rsid w:val="0090054C"/>
    <w:rsid w:val="00915A9D"/>
    <w:rsid w:val="00924196"/>
    <w:rsid w:val="009267A1"/>
    <w:rsid w:val="009430D8"/>
    <w:rsid w:val="00944358"/>
    <w:rsid w:val="009462C7"/>
    <w:rsid w:val="009524B2"/>
    <w:rsid w:val="009533D5"/>
    <w:rsid w:val="009607A3"/>
    <w:rsid w:val="00961BDB"/>
    <w:rsid w:val="009638A3"/>
    <w:rsid w:val="00963B8A"/>
    <w:rsid w:val="009657D7"/>
    <w:rsid w:val="00971192"/>
    <w:rsid w:val="00976D2D"/>
    <w:rsid w:val="00996F26"/>
    <w:rsid w:val="009B0019"/>
    <w:rsid w:val="009E7C12"/>
    <w:rsid w:val="00A02BF8"/>
    <w:rsid w:val="00A071CE"/>
    <w:rsid w:val="00A11495"/>
    <w:rsid w:val="00A16F0B"/>
    <w:rsid w:val="00A22097"/>
    <w:rsid w:val="00A2752A"/>
    <w:rsid w:val="00A32F15"/>
    <w:rsid w:val="00A34247"/>
    <w:rsid w:val="00A417F4"/>
    <w:rsid w:val="00A5215D"/>
    <w:rsid w:val="00A56218"/>
    <w:rsid w:val="00A62444"/>
    <w:rsid w:val="00A6705F"/>
    <w:rsid w:val="00A72BB4"/>
    <w:rsid w:val="00A74C04"/>
    <w:rsid w:val="00A8737B"/>
    <w:rsid w:val="00A8743D"/>
    <w:rsid w:val="00A91E4C"/>
    <w:rsid w:val="00AA2AC7"/>
    <w:rsid w:val="00AA4012"/>
    <w:rsid w:val="00AA499F"/>
    <w:rsid w:val="00AA7BAE"/>
    <w:rsid w:val="00AB0627"/>
    <w:rsid w:val="00AB1A57"/>
    <w:rsid w:val="00AB20DC"/>
    <w:rsid w:val="00AB230B"/>
    <w:rsid w:val="00AB370D"/>
    <w:rsid w:val="00AC55B5"/>
    <w:rsid w:val="00AD1489"/>
    <w:rsid w:val="00AE09C0"/>
    <w:rsid w:val="00AE3769"/>
    <w:rsid w:val="00AF50E5"/>
    <w:rsid w:val="00AF69F4"/>
    <w:rsid w:val="00B06087"/>
    <w:rsid w:val="00B1200C"/>
    <w:rsid w:val="00B136BF"/>
    <w:rsid w:val="00B15CAA"/>
    <w:rsid w:val="00B33CA6"/>
    <w:rsid w:val="00B3475C"/>
    <w:rsid w:val="00B37EA5"/>
    <w:rsid w:val="00B428D3"/>
    <w:rsid w:val="00B43905"/>
    <w:rsid w:val="00B46AC7"/>
    <w:rsid w:val="00B4799C"/>
    <w:rsid w:val="00B47E32"/>
    <w:rsid w:val="00B524EC"/>
    <w:rsid w:val="00B56F8E"/>
    <w:rsid w:val="00B579DF"/>
    <w:rsid w:val="00B57A74"/>
    <w:rsid w:val="00B6199F"/>
    <w:rsid w:val="00B63590"/>
    <w:rsid w:val="00B70C21"/>
    <w:rsid w:val="00B7695A"/>
    <w:rsid w:val="00B82156"/>
    <w:rsid w:val="00B825D6"/>
    <w:rsid w:val="00B95069"/>
    <w:rsid w:val="00B95879"/>
    <w:rsid w:val="00BA7DCD"/>
    <w:rsid w:val="00BB2D71"/>
    <w:rsid w:val="00BC14EE"/>
    <w:rsid w:val="00BC5109"/>
    <w:rsid w:val="00BD673A"/>
    <w:rsid w:val="00BE3F76"/>
    <w:rsid w:val="00BE6873"/>
    <w:rsid w:val="00BF6BD7"/>
    <w:rsid w:val="00C04838"/>
    <w:rsid w:val="00C26B3E"/>
    <w:rsid w:val="00C270C6"/>
    <w:rsid w:val="00C33CE6"/>
    <w:rsid w:val="00C51176"/>
    <w:rsid w:val="00C52001"/>
    <w:rsid w:val="00C53B24"/>
    <w:rsid w:val="00C61686"/>
    <w:rsid w:val="00C67C98"/>
    <w:rsid w:val="00C71851"/>
    <w:rsid w:val="00C72B20"/>
    <w:rsid w:val="00C73701"/>
    <w:rsid w:val="00C81F95"/>
    <w:rsid w:val="00C910CA"/>
    <w:rsid w:val="00CA1204"/>
    <w:rsid w:val="00CB1A4D"/>
    <w:rsid w:val="00CD1DA7"/>
    <w:rsid w:val="00CD4383"/>
    <w:rsid w:val="00CE7217"/>
    <w:rsid w:val="00CF31ED"/>
    <w:rsid w:val="00D15DD9"/>
    <w:rsid w:val="00D31E17"/>
    <w:rsid w:val="00D3551F"/>
    <w:rsid w:val="00D46EEF"/>
    <w:rsid w:val="00D5251F"/>
    <w:rsid w:val="00D52CEA"/>
    <w:rsid w:val="00D61786"/>
    <w:rsid w:val="00D777DE"/>
    <w:rsid w:val="00D95E2A"/>
    <w:rsid w:val="00D97319"/>
    <w:rsid w:val="00DA4FDF"/>
    <w:rsid w:val="00DA686C"/>
    <w:rsid w:val="00DB1C70"/>
    <w:rsid w:val="00DB570C"/>
    <w:rsid w:val="00DC50DF"/>
    <w:rsid w:val="00DC675E"/>
    <w:rsid w:val="00DC7133"/>
    <w:rsid w:val="00DD2F2E"/>
    <w:rsid w:val="00DD7463"/>
    <w:rsid w:val="00DE0C41"/>
    <w:rsid w:val="00DE2BAE"/>
    <w:rsid w:val="00DE665E"/>
    <w:rsid w:val="00DF0026"/>
    <w:rsid w:val="00E0086D"/>
    <w:rsid w:val="00E009B7"/>
    <w:rsid w:val="00E01203"/>
    <w:rsid w:val="00E068B9"/>
    <w:rsid w:val="00E24420"/>
    <w:rsid w:val="00E25EE9"/>
    <w:rsid w:val="00E46EF1"/>
    <w:rsid w:val="00E776DE"/>
    <w:rsid w:val="00E8275E"/>
    <w:rsid w:val="00E82ADB"/>
    <w:rsid w:val="00E92F72"/>
    <w:rsid w:val="00EA1809"/>
    <w:rsid w:val="00EC0920"/>
    <w:rsid w:val="00EE0751"/>
    <w:rsid w:val="00F00B97"/>
    <w:rsid w:val="00F01FF7"/>
    <w:rsid w:val="00F07150"/>
    <w:rsid w:val="00F13623"/>
    <w:rsid w:val="00F13DDB"/>
    <w:rsid w:val="00F3014F"/>
    <w:rsid w:val="00F352EC"/>
    <w:rsid w:val="00F444F9"/>
    <w:rsid w:val="00F56850"/>
    <w:rsid w:val="00F615D4"/>
    <w:rsid w:val="00F63D3B"/>
    <w:rsid w:val="00F70525"/>
    <w:rsid w:val="00FD038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BF7"/>
    <w:pPr>
      <w:bidi/>
    </w:pPr>
    <w:rPr>
      <w:noProof/>
    </w:rPr>
  </w:style>
  <w:style w:type="paragraph" w:styleId="Heading1">
    <w:name w:val="heading 1"/>
    <w:basedOn w:val="Normal"/>
    <w:next w:val="Normal"/>
    <w:link w:val="Heading1Char"/>
    <w:qFormat/>
    <w:rsid w:val="007E0BF7"/>
    <w:pPr>
      <w:keepNext/>
      <w:ind w:left="566" w:right="566" w:hanging="567"/>
      <w:jc w:val="both"/>
      <w:outlineLvl w:val="0"/>
    </w:pPr>
    <w:rPr>
      <w:sz w:val="24"/>
      <w:szCs w:val="28"/>
      <w:u w:val="single"/>
    </w:rPr>
  </w:style>
  <w:style w:type="paragraph" w:styleId="Heading2">
    <w:name w:val="heading 2"/>
    <w:basedOn w:val="Normal"/>
    <w:next w:val="Normal"/>
    <w:link w:val="Heading2Char"/>
    <w:qFormat/>
    <w:rsid w:val="007E0BF7"/>
    <w:pPr>
      <w:keepNext/>
      <w:outlineLvl w:val="1"/>
    </w:pPr>
    <w:rPr>
      <w:b/>
      <w:bCs/>
      <w:sz w:val="24"/>
      <w:szCs w:val="28"/>
    </w:rPr>
  </w:style>
  <w:style w:type="paragraph" w:styleId="Heading3">
    <w:name w:val="heading 3"/>
    <w:basedOn w:val="Normal"/>
    <w:next w:val="Normal"/>
    <w:link w:val="Heading3Char"/>
    <w:qFormat/>
    <w:rsid w:val="007E0BF7"/>
    <w:pPr>
      <w:keepNext/>
      <w:ind w:hanging="1"/>
      <w:jc w:val="center"/>
      <w:outlineLvl w:val="2"/>
    </w:pPr>
    <w:rPr>
      <w:b/>
      <w:bCs/>
    </w:rPr>
  </w:style>
  <w:style w:type="paragraph" w:styleId="Heading4">
    <w:name w:val="heading 4"/>
    <w:basedOn w:val="Normal"/>
    <w:next w:val="Normal"/>
    <w:link w:val="Heading4Char"/>
    <w:qFormat/>
    <w:rsid w:val="007E0BF7"/>
    <w:pPr>
      <w:keepNext/>
      <w:jc w:val="center"/>
      <w:outlineLvl w:val="3"/>
    </w:pPr>
    <w:rPr>
      <w:b/>
      <w:bCs/>
      <w:sz w:val="24"/>
      <w:szCs w:val="28"/>
      <w:u w:val="single"/>
    </w:rPr>
  </w:style>
  <w:style w:type="paragraph" w:styleId="Heading5">
    <w:name w:val="heading 5"/>
    <w:basedOn w:val="Normal"/>
    <w:next w:val="Normal"/>
    <w:link w:val="Heading5Char"/>
    <w:qFormat/>
    <w:rsid w:val="007E0BF7"/>
    <w:pPr>
      <w:keepNext/>
      <w:tabs>
        <w:tab w:val="right" w:pos="-269"/>
      </w:tabs>
      <w:jc w:val="center"/>
      <w:outlineLvl w:val="4"/>
    </w:pPr>
    <w:rPr>
      <w:sz w:val="24"/>
      <w:szCs w:val="28"/>
    </w:rPr>
  </w:style>
  <w:style w:type="paragraph" w:styleId="Heading6">
    <w:name w:val="heading 6"/>
    <w:basedOn w:val="Normal"/>
    <w:next w:val="Normal"/>
    <w:link w:val="Heading6Char"/>
    <w:qFormat/>
    <w:rsid w:val="007E0BF7"/>
    <w:pPr>
      <w:keepNext/>
      <w:ind w:left="282"/>
      <w:jc w:val="both"/>
      <w:outlineLvl w:val="5"/>
    </w:pPr>
    <w:rPr>
      <w:sz w:val="24"/>
      <w:szCs w:val="28"/>
    </w:rPr>
  </w:style>
  <w:style w:type="paragraph" w:styleId="Heading7">
    <w:name w:val="heading 7"/>
    <w:basedOn w:val="Normal"/>
    <w:next w:val="Normal"/>
    <w:link w:val="Heading7Char"/>
    <w:qFormat/>
    <w:rsid w:val="007E0BF7"/>
    <w:pPr>
      <w:keepNext/>
      <w:ind w:left="-1"/>
      <w:jc w:val="center"/>
      <w:outlineLvl w:val="6"/>
    </w:pPr>
    <w:rPr>
      <w:sz w:val="24"/>
      <w:szCs w:val="28"/>
    </w:rPr>
  </w:style>
  <w:style w:type="paragraph" w:styleId="Heading8">
    <w:name w:val="heading 8"/>
    <w:basedOn w:val="Normal"/>
    <w:next w:val="Normal"/>
    <w:link w:val="Heading8Char"/>
    <w:qFormat/>
    <w:rsid w:val="007E0BF7"/>
    <w:pPr>
      <w:keepNext/>
      <w:ind w:left="282" w:hanging="283"/>
      <w:jc w:val="both"/>
      <w:outlineLvl w:val="7"/>
    </w:pPr>
    <w:rPr>
      <w:b/>
      <w:bCs/>
      <w:sz w:val="24"/>
      <w:szCs w:val="28"/>
    </w:rPr>
  </w:style>
  <w:style w:type="paragraph" w:styleId="Heading9">
    <w:name w:val="heading 9"/>
    <w:basedOn w:val="Normal"/>
    <w:next w:val="Normal"/>
    <w:link w:val="Heading9Char"/>
    <w:qFormat/>
    <w:rsid w:val="007E0BF7"/>
    <w:pPr>
      <w:keepNext/>
      <w:ind w:left="-1" w:firstLine="425"/>
      <w:jc w:val="center"/>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0BF7"/>
    <w:pPr>
      <w:tabs>
        <w:tab w:val="center" w:pos="4153"/>
        <w:tab w:val="right" w:pos="8306"/>
      </w:tabs>
    </w:pPr>
  </w:style>
  <w:style w:type="paragraph" w:styleId="Footer">
    <w:name w:val="footer"/>
    <w:basedOn w:val="Normal"/>
    <w:link w:val="FooterChar"/>
    <w:rsid w:val="007E0BF7"/>
    <w:pPr>
      <w:tabs>
        <w:tab w:val="center" w:pos="4153"/>
        <w:tab w:val="right" w:pos="8306"/>
      </w:tabs>
    </w:pPr>
  </w:style>
  <w:style w:type="paragraph" w:styleId="BlockText">
    <w:name w:val="Block Text"/>
    <w:basedOn w:val="Normal"/>
    <w:rsid w:val="007E0BF7"/>
    <w:pPr>
      <w:tabs>
        <w:tab w:val="left" w:pos="84"/>
        <w:tab w:val="left" w:pos="368"/>
      </w:tabs>
      <w:ind w:left="84" w:right="84" w:firstLine="198"/>
      <w:jc w:val="both"/>
    </w:pPr>
    <w:rPr>
      <w:sz w:val="24"/>
      <w:szCs w:val="28"/>
    </w:rPr>
  </w:style>
  <w:style w:type="character" w:styleId="PageNumber">
    <w:name w:val="page number"/>
    <w:basedOn w:val="DefaultParagraphFont"/>
    <w:rsid w:val="007E0BF7"/>
    <w:rPr>
      <w:rFonts w:ascii="Times New Roman" w:hAnsi="Times New Roman" w:cs="Times New Roman"/>
    </w:rPr>
  </w:style>
  <w:style w:type="paragraph" w:styleId="BodyText">
    <w:name w:val="Body Text"/>
    <w:basedOn w:val="Normal"/>
    <w:link w:val="BodyTextChar"/>
    <w:rsid w:val="007E0BF7"/>
    <w:pPr>
      <w:jc w:val="both"/>
    </w:pPr>
  </w:style>
  <w:style w:type="paragraph" w:styleId="DocumentMap">
    <w:name w:val="Document Map"/>
    <w:basedOn w:val="Normal"/>
    <w:link w:val="DocumentMapChar"/>
    <w:semiHidden/>
    <w:rsid w:val="007E0BF7"/>
    <w:pPr>
      <w:shd w:val="clear" w:color="auto" w:fill="000080"/>
    </w:pPr>
    <w:rPr>
      <w:rFonts w:ascii="Tahoma" w:cs="Tahoma"/>
    </w:rPr>
  </w:style>
  <w:style w:type="paragraph" w:styleId="BodyTextIndent">
    <w:name w:val="Body Text Indent"/>
    <w:basedOn w:val="Normal"/>
    <w:link w:val="BodyTextIndentChar"/>
    <w:rsid w:val="007E0BF7"/>
    <w:pPr>
      <w:ind w:left="-1"/>
      <w:jc w:val="both"/>
    </w:pPr>
    <w:rPr>
      <w:sz w:val="24"/>
      <w:szCs w:val="28"/>
    </w:rPr>
  </w:style>
  <w:style w:type="paragraph" w:styleId="Title">
    <w:name w:val="Title"/>
    <w:basedOn w:val="Normal"/>
    <w:link w:val="TitleChar"/>
    <w:qFormat/>
    <w:rsid w:val="007E0BF7"/>
    <w:pPr>
      <w:ind w:right="142"/>
      <w:jc w:val="center"/>
    </w:pPr>
    <w:rPr>
      <w:sz w:val="24"/>
      <w:szCs w:val="28"/>
    </w:rPr>
  </w:style>
  <w:style w:type="paragraph" w:styleId="BodyTextIndent2">
    <w:name w:val="Body Text Indent 2"/>
    <w:basedOn w:val="Normal"/>
    <w:link w:val="BodyTextIndent2Char"/>
    <w:rsid w:val="007E0BF7"/>
    <w:pPr>
      <w:ind w:left="600"/>
      <w:jc w:val="both"/>
    </w:pPr>
    <w:rPr>
      <w:sz w:val="24"/>
      <w:szCs w:val="28"/>
    </w:rPr>
  </w:style>
  <w:style w:type="paragraph" w:styleId="BodyText3">
    <w:name w:val="Body Text 3"/>
    <w:basedOn w:val="Normal"/>
    <w:link w:val="BodyText3Char"/>
    <w:rsid w:val="007E0BF7"/>
    <w:pPr>
      <w:jc w:val="both"/>
    </w:pPr>
    <w:rPr>
      <w:sz w:val="24"/>
      <w:szCs w:val="28"/>
    </w:rPr>
  </w:style>
  <w:style w:type="paragraph" w:styleId="Subtitle">
    <w:name w:val="Subtitle"/>
    <w:basedOn w:val="Normal"/>
    <w:link w:val="SubtitleChar"/>
    <w:qFormat/>
    <w:rsid w:val="007E0BF7"/>
    <w:pPr>
      <w:jc w:val="center"/>
    </w:pPr>
    <w:rPr>
      <w:b/>
      <w:bCs/>
      <w:noProof w:val="0"/>
      <w:sz w:val="22"/>
      <w:szCs w:val="28"/>
    </w:rPr>
  </w:style>
  <w:style w:type="paragraph" w:styleId="BodyTextIndent3">
    <w:name w:val="Body Text Indent 3"/>
    <w:basedOn w:val="Normal"/>
    <w:link w:val="BodyTextIndent3Char"/>
    <w:rsid w:val="007E0BF7"/>
    <w:pPr>
      <w:ind w:hanging="1"/>
      <w:jc w:val="both"/>
    </w:pPr>
    <w:rPr>
      <w:noProof w:val="0"/>
      <w:sz w:val="22"/>
    </w:rPr>
  </w:style>
  <w:style w:type="paragraph" w:styleId="BodyText2">
    <w:name w:val="Body Text 2"/>
    <w:basedOn w:val="Normal"/>
    <w:link w:val="BodyText2Char"/>
    <w:rsid w:val="007E0BF7"/>
    <w:pPr>
      <w:bidi w:val="0"/>
      <w:jc w:val="center"/>
    </w:pPr>
    <w:rPr>
      <w:rFonts w:ascii="Arial" w:hAnsi="Arial" w:cs="Arial"/>
      <w:b/>
      <w:bCs/>
      <w:sz w:val="22"/>
      <w:szCs w:val="22"/>
    </w:rPr>
  </w:style>
  <w:style w:type="paragraph" w:styleId="Caption">
    <w:name w:val="caption"/>
    <w:basedOn w:val="Normal"/>
    <w:next w:val="Normal"/>
    <w:qFormat/>
    <w:rsid w:val="007E0BF7"/>
    <w:pPr>
      <w:spacing w:before="120" w:after="120"/>
    </w:pPr>
    <w:rPr>
      <w:b/>
      <w:bCs/>
    </w:rPr>
  </w:style>
  <w:style w:type="paragraph" w:styleId="FootnoteText">
    <w:name w:val="footnote text"/>
    <w:basedOn w:val="Normal"/>
    <w:link w:val="FootnoteTextChar"/>
    <w:semiHidden/>
    <w:rsid w:val="007E0BF7"/>
  </w:style>
  <w:style w:type="character" w:styleId="FootnoteReference">
    <w:name w:val="footnote reference"/>
    <w:basedOn w:val="DefaultParagraphFont"/>
    <w:semiHidden/>
    <w:rsid w:val="007E0BF7"/>
    <w:rPr>
      <w:vertAlign w:val="superscript"/>
    </w:rPr>
  </w:style>
  <w:style w:type="character" w:customStyle="1" w:styleId="Heading1Char">
    <w:name w:val="Heading 1 Char"/>
    <w:basedOn w:val="DefaultParagraphFont"/>
    <w:link w:val="Heading1"/>
    <w:rsid w:val="00B7695A"/>
    <w:rPr>
      <w:noProof/>
      <w:sz w:val="24"/>
      <w:szCs w:val="28"/>
      <w:u w:val="single"/>
    </w:rPr>
  </w:style>
  <w:style w:type="character" w:customStyle="1" w:styleId="Heading2Char">
    <w:name w:val="Heading 2 Char"/>
    <w:basedOn w:val="DefaultParagraphFont"/>
    <w:link w:val="Heading2"/>
    <w:rsid w:val="00B7695A"/>
    <w:rPr>
      <w:b/>
      <w:bCs/>
      <w:noProof/>
      <w:sz w:val="24"/>
      <w:szCs w:val="28"/>
    </w:rPr>
  </w:style>
  <w:style w:type="character" w:customStyle="1" w:styleId="Heading3Char">
    <w:name w:val="Heading 3 Char"/>
    <w:basedOn w:val="DefaultParagraphFont"/>
    <w:link w:val="Heading3"/>
    <w:rsid w:val="00B7695A"/>
    <w:rPr>
      <w:b/>
      <w:bCs/>
      <w:noProof/>
    </w:rPr>
  </w:style>
  <w:style w:type="character" w:customStyle="1" w:styleId="Heading4Char">
    <w:name w:val="Heading 4 Char"/>
    <w:basedOn w:val="DefaultParagraphFont"/>
    <w:link w:val="Heading4"/>
    <w:rsid w:val="00B7695A"/>
    <w:rPr>
      <w:b/>
      <w:bCs/>
      <w:noProof/>
      <w:sz w:val="24"/>
      <w:szCs w:val="28"/>
      <w:u w:val="single"/>
    </w:rPr>
  </w:style>
  <w:style w:type="character" w:customStyle="1" w:styleId="Heading5Char">
    <w:name w:val="Heading 5 Char"/>
    <w:basedOn w:val="DefaultParagraphFont"/>
    <w:link w:val="Heading5"/>
    <w:rsid w:val="00B7695A"/>
    <w:rPr>
      <w:noProof/>
      <w:sz w:val="24"/>
      <w:szCs w:val="28"/>
    </w:rPr>
  </w:style>
  <w:style w:type="character" w:customStyle="1" w:styleId="Heading6Char">
    <w:name w:val="Heading 6 Char"/>
    <w:basedOn w:val="DefaultParagraphFont"/>
    <w:link w:val="Heading6"/>
    <w:rsid w:val="00B7695A"/>
    <w:rPr>
      <w:noProof/>
      <w:sz w:val="24"/>
      <w:szCs w:val="28"/>
    </w:rPr>
  </w:style>
  <w:style w:type="character" w:customStyle="1" w:styleId="Heading7Char">
    <w:name w:val="Heading 7 Char"/>
    <w:basedOn w:val="DefaultParagraphFont"/>
    <w:link w:val="Heading7"/>
    <w:rsid w:val="00B7695A"/>
    <w:rPr>
      <w:noProof/>
      <w:sz w:val="24"/>
      <w:szCs w:val="28"/>
    </w:rPr>
  </w:style>
  <w:style w:type="character" w:customStyle="1" w:styleId="Heading8Char">
    <w:name w:val="Heading 8 Char"/>
    <w:basedOn w:val="DefaultParagraphFont"/>
    <w:link w:val="Heading8"/>
    <w:rsid w:val="00B7695A"/>
    <w:rPr>
      <w:b/>
      <w:bCs/>
      <w:noProof/>
      <w:sz w:val="24"/>
      <w:szCs w:val="28"/>
    </w:rPr>
  </w:style>
  <w:style w:type="character" w:customStyle="1" w:styleId="Heading9Char">
    <w:name w:val="Heading 9 Char"/>
    <w:basedOn w:val="DefaultParagraphFont"/>
    <w:link w:val="Heading9"/>
    <w:rsid w:val="00B7695A"/>
    <w:rPr>
      <w:noProof/>
      <w:sz w:val="24"/>
      <w:szCs w:val="28"/>
    </w:rPr>
  </w:style>
  <w:style w:type="character" w:customStyle="1" w:styleId="HeaderChar">
    <w:name w:val="Header Char"/>
    <w:basedOn w:val="DefaultParagraphFont"/>
    <w:link w:val="Header"/>
    <w:uiPriority w:val="99"/>
    <w:rsid w:val="00B7695A"/>
    <w:rPr>
      <w:noProof/>
    </w:rPr>
  </w:style>
  <w:style w:type="character" w:customStyle="1" w:styleId="FooterChar">
    <w:name w:val="Footer Char"/>
    <w:basedOn w:val="DefaultParagraphFont"/>
    <w:link w:val="Footer"/>
    <w:rsid w:val="00B7695A"/>
    <w:rPr>
      <w:noProof/>
    </w:rPr>
  </w:style>
  <w:style w:type="character" w:customStyle="1" w:styleId="BodyTextChar">
    <w:name w:val="Body Text Char"/>
    <w:basedOn w:val="DefaultParagraphFont"/>
    <w:link w:val="BodyText"/>
    <w:rsid w:val="00B7695A"/>
    <w:rPr>
      <w:noProof/>
    </w:rPr>
  </w:style>
  <w:style w:type="character" w:customStyle="1" w:styleId="DocumentMapChar">
    <w:name w:val="Document Map Char"/>
    <w:basedOn w:val="DefaultParagraphFont"/>
    <w:link w:val="DocumentMap"/>
    <w:semiHidden/>
    <w:rsid w:val="00B7695A"/>
    <w:rPr>
      <w:rFonts w:ascii="Tahoma" w:cs="Tahoma"/>
      <w:noProof/>
      <w:shd w:val="clear" w:color="auto" w:fill="000080"/>
    </w:rPr>
  </w:style>
  <w:style w:type="character" w:customStyle="1" w:styleId="BodyTextIndentChar">
    <w:name w:val="Body Text Indent Char"/>
    <w:basedOn w:val="DefaultParagraphFont"/>
    <w:link w:val="BodyTextIndent"/>
    <w:rsid w:val="00B7695A"/>
    <w:rPr>
      <w:noProof/>
      <w:sz w:val="24"/>
      <w:szCs w:val="28"/>
    </w:rPr>
  </w:style>
  <w:style w:type="character" w:customStyle="1" w:styleId="TitleChar">
    <w:name w:val="Title Char"/>
    <w:basedOn w:val="DefaultParagraphFont"/>
    <w:link w:val="Title"/>
    <w:rsid w:val="00B7695A"/>
    <w:rPr>
      <w:noProof/>
      <w:sz w:val="24"/>
      <w:szCs w:val="28"/>
    </w:rPr>
  </w:style>
  <w:style w:type="character" w:customStyle="1" w:styleId="BodyTextIndent2Char">
    <w:name w:val="Body Text Indent 2 Char"/>
    <w:basedOn w:val="DefaultParagraphFont"/>
    <w:link w:val="BodyTextIndent2"/>
    <w:rsid w:val="00B7695A"/>
    <w:rPr>
      <w:noProof/>
      <w:sz w:val="24"/>
      <w:szCs w:val="28"/>
    </w:rPr>
  </w:style>
  <w:style w:type="character" w:customStyle="1" w:styleId="BodyText3Char">
    <w:name w:val="Body Text 3 Char"/>
    <w:basedOn w:val="DefaultParagraphFont"/>
    <w:link w:val="BodyText3"/>
    <w:rsid w:val="00B7695A"/>
    <w:rPr>
      <w:noProof/>
      <w:sz w:val="24"/>
      <w:szCs w:val="28"/>
    </w:rPr>
  </w:style>
  <w:style w:type="character" w:customStyle="1" w:styleId="SubtitleChar">
    <w:name w:val="Subtitle Char"/>
    <w:basedOn w:val="DefaultParagraphFont"/>
    <w:link w:val="Subtitle"/>
    <w:rsid w:val="00B7695A"/>
    <w:rPr>
      <w:b/>
      <w:bCs/>
      <w:sz w:val="22"/>
      <w:szCs w:val="28"/>
    </w:rPr>
  </w:style>
  <w:style w:type="character" w:customStyle="1" w:styleId="BodyTextIndent3Char">
    <w:name w:val="Body Text Indent 3 Char"/>
    <w:basedOn w:val="DefaultParagraphFont"/>
    <w:link w:val="BodyTextIndent3"/>
    <w:rsid w:val="00B7695A"/>
    <w:rPr>
      <w:sz w:val="22"/>
    </w:rPr>
  </w:style>
  <w:style w:type="character" w:customStyle="1" w:styleId="BodyText2Char">
    <w:name w:val="Body Text 2 Char"/>
    <w:basedOn w:val="DefaultParagraphFont"/>
    <w:link w:val="BodyText2"/>
    <w:rsid w:val="00B7695A"/>
    <w:rPr>
      <w:rFonts w:ascii="Arial" w:hAnsi="Arial" w:cs="Arial"/>
      <w:b/>
      <w:bCs/>
      <w:noProof/>
      <w:sz w:val="22"/>
      <w:szCs w:val="22"/>
    </w:rPr>
  </w:style>
  <w:style w:type="character" w:customStyle="1" w:styleId="FootnoteTextChar">
    <w:name w:val="Footnote Text Char"/>
    <w:basedOn w:val="DefaultParagraphFont"/>
    <w:link w:val="FootnoteText"/>
    <w:semiHidden/>
    <w:rsid w:val="00B7695A"/>
    <w:rPr>
      <w:noProof/>
    </w:rPr>
  </w:style>
  <w:style w:type="paragraph" w:styleId="BalloonText">
    <w:name w:val="Balloon Text"/>
    <w:basedOn w:val="Normal"/>
    <w:link w:val="BalloonTextChar"/>
    <w:rsid w:val="00711712"/>
    <w:rPr>
      <w:rFonts w:ascii="Tahoma" w:hAnsi="Tahoma" w:cs="Tahoma"/>
      <w:sz w:val="16"/>
      <w:szCs w:val="16"/>
    </w:rPr>
  </w:style>
  <w:style w:type="character" w:customStyle="1" w:styleId="BalloonTextChar">
    <w:name w:val="Balloon Text Char"/>
    <w:basedOn w:val="DefaultParagraphFont"/>
    <w:link w:val="BalloonText"/>
    <w:rsid w:val="00711712"/>
    <w:rPr>
      <w:rFonts w:ascii="Tahoma" w:hAnsi="Tahoma" w:cs="Tahoma"/>
      <w:noProof/>
      <w:sz w:val="16"/>
      <w:szCs w:val="16"/>
    </w:rPr>
  </w:style>
  <w:style w:type="table" w:styleId="TableGrid">
    <w:name w:val="Table Grid"/>
    <w:basedOn w:val="TableNormal"/>
    <w:rsid w:val="00996F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65377855887522"/>
          <c:y val="0.11178247734139002"/>
          <c:w val="0.85413005272407994"/>
          <c:h val="0.70996978851963743"/>
        </c:manualLayout>
      </c:layout>
      <c:lineChart>
        <c:grouping val="standard"/>
        <c:ser>
          <c:idx val="0"/>
          <c:order val="0"/>
          <c:tx>
            <c:strRef>
              <c:f>Sheet2!$F$1:$F$4</c:f>
              <c:strCache>
                <c:ptCount val="1"/>
                <c:pt idx="0">
                  <c:v>عدد العاملين</c:v>
                </c:pt>
              </c:strCache>
            </c:strRef>
          </c:tx>
          <c:spPr>
            <a:ln w="12681">
              <a:solidFill>
                <a:srgbClr val="000080"/>
              </a:solidFill>
              <a:prstDash val="solid"/>
            </a:ln>
          </c:spPr>
          <c:marker>
            <c:symbol val="diamond"/>
            <c:size val="3"/>
            <c:spPr>
              <a:solidFill>
                <a:srgbClr val="000080"/>
              </a:solidFill>
              <a:ln>
                <a:solidFill>
                  <a:srgbClr val="00008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Sheet2!$F$5:$F$17</c:f>
              <c:numCache>
                <c:formatCode>General</c:formatCode>
                <c:ptCount val="13"/>
              </c:numCache>
            </c:numRef>
          </c:val>
        </c:ser>
        <c:ser>
          <c:idx val="1"/>
          <c:order val="1"/>
          <c:tx>
            <c:strRef>
              <c:f>Sheet2!$E$1:$E$4</c:f>
              <c:strCache>
                <c:ptCount val="1"/>
                <c:pt idx="0">
                  <c:v>عدد العاملين</c:v>
                </c:pt>
              </c:strCache>
            </c:strRef>
          </c:tx>
          <c:spPr>
            <a:ln w="12681">
              <a:solidFill>
                <a:srgbClr val="FF00FF"/>
              </a:solidFill>
              <a:prstDash val="solid"/>
            </a:ln>
          </c:spPr>
          <c:marker>
            <c:symbol val="square"/>
            <c:size val="3"/>
            <c:spPr>
              <a:solidFill>
                <a:srgbClr val="FF00FF"/>
              </a:solidFill>
              <a:ln>
                <a:solidFill>
                  <a:srgbClr val="FF00FF"/>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Sheet2!$E$5:$E$17</c:f>
              <c:numCache>
                <c:formatCode>General</c:formatCode>
                <c:ptCount val="13"/>
              </c:numCache>
            </c:numRef>
          </c:val>
        </c:ser>
        <c:ser>
          <c:idx val="2"/>
          <c:order val="2"/>
          <c:tx>
            <c:strRef>
              <c:f>Sheet2!$D$1:$D$4</c:f>
              <c:strCache>
                <c:ptCount val="1"/>
                <c:pt idx="0">
                  <c:v>عدد العاملين</c:v>
                </c:pt>
              </c:strCache>
            </c:strRef>
          </c:tx>
          <c:spPr>
            <a:ln w="12681">
              <a:solidFill>
                <a:srgbClr val="800000"/>
              </a:solidFill>
              <a:prstDash val="solid"/>
            </a:ln>
          </c:spPr>
          <c:marker>
            <c:symbol val="triangle"/>
            <c:size val="3"/>
            <c:spPr>
              <a:solidFill>
                <a:srgbClr val="663300"/>
              </a:solidFill>
              <a:ln>
                <a:solidFill>
                  <a:srgbClr val="66330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Sheet2!$D$5:$D$17</c:f>
              <c:numCache>
                <c:formatCode>General</c:formatCode>
                <c:ptCount val="13"/>
              </c:numCache>
            </c:numRef>
          </c:val>
        </c:ser>
        <c:ser>
          <c:idx val="3"/>
          <c:order val="3"/>
          <c:tx>
            <c:strRef>
              <c:f>Sheet2!$C$1:$C$4</c:f>
              <c:strCache>
                <c:ptCount val="1"/>
                <c:pt idx="0">
                  <c:v>عدد العاملين</c:v>
                </c:pt>
              </c:strCache>
            </c:strRef>
          </c:tx>
          <c:spPr>
            <a:ln w="12681">
              <a:solidFill>
                <a:srgbClr val="000000"/>
              </a:solidFill>
              <a:prstDash val="solid"/>
            </a:ln>
          </c:spPr>
          <c:marker>
            <c:symbol val="x"/>
            <c:size val="3"/>
            <c:spPr>
              <a:noFill/>
              <a:ln>
                <a:solidFill>
                  <a:srgbClr val="00000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Sheet2!$C$5:$C$17</c:f>
              <c:numCache>
                <c:formatCode>General</c:formatCode>
                <c:ptCount val="13"/>
              </c:numCache>
            </c:numRef>
          </c:val>
        </c:ser>
        <c:ser>
          <c:idx val="4"/>
          <c:order val="4"/>
          <c:tx>
            <c:strRef>
              <c:f>Sheet2!$B$1:$B$4</c:f>
              <c:strCache>
                <c:ptCount val="1"/>
                <c:pt idx="0">
                  <c:v>عدد العاملين</c:v>
                </c:pt>
              </c:strCache>
            </c:strRef>
          </c:tx>
          <c:spPr>
            <a:ln w="12681">
              <a:solidFill>
                <a:srgbClr val="800080"/>
              </a:solidFill>
              <a:prstDash val="solid"/>
            </a:ln>
          </c:spPr>
          <c:marker>
            <c:symbol val="square"/>
            <c:size val="3"/>
            <c:spPr>
              <a:solidFill>
                <a:srgbClr val="FF00FF"/>
              </a:solidFill>
              <a:ln>
                <a:solidFill>
                  <a:srgbClr val="80008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Sheet2!$B$5:$B$17</c:f>
              <c:numCache>
                <c:formatCode>0</c:formatCode>
                <c:ptCount val="13"/>
                <c:pt idx="0">
                  <c:v>4547</c:v>
                </c:pt>
                <c:pt idx="1">
                  <c:v>4613</c:v>
                </c:pt>
                <c:pt idx="2">
                  <c:v>4628</c:v>
                </c:pt>
                <c:pt idx="3">
                  <c:v>4697</c:v>
                </c:pt>
                <c:pt idx="4">
                  <c:v>4516</c:v>
                </c:pt>
                <c:pt idx="5">
                  <c:v>4484</c:v>
                </c:pt>
                <c:pt idx="6">
                  <c:v>4700</c:v>
                </c:pt>
                <c:pt idx="7">
                  <c:v>5431</c:v>
                </c:pt>
                <c:pt idx="8">
                  <c:v>5406</c:v>
                </c:pt>
                <c:pt idx="9">
                  <c:v>6221</c:v>
                </c:pt>
                <c:pt idx="10">
                  <c:v>6469</c:v>
                </c:pt>
                <c:pt idx="11">
                  <c:v>6618</c:v>
                </c:pt>
                <c:pt idx="12">
                  <c:v>6946</c:v>
                </c:pt>
              </c:numCache>
            </c:numRef>
          </c:val>
        </c:ser>
        <c:marker val="1"/>
        <c:axId val="66466176"/>
        <c:axId val="66468864"/>
      </c:lineChart>
      <c:catAx>
        <c:axId val="66466176"/>
        <c:scaling>
          <c:orientation val="minMax"/>
        </c:scaling>
        <c:axPos val="b"/>
        <c:title>
          <c:tx>
            <c:rich>
              <a:bodyPr/>
              <a:lstStyle/>
              <a:p>
                <a:pPr>
                  <a:defRPr/>
                </a:pPr>
                <a:r>
                  <a:rPr lang="ar-SA"/>
                  <a:t>السنة </a:t>
                </a:r>
              </a:p>
            </c:rich>
          </c:tx>
          <c:layout>
            <c:manualLayout>
              <c:xMode val="edge"/>
              <c:yMode val="edge"/>
              <c:x val="0.49730421402074593"/>
              <c:y val="0.9015465581451737"/>
            </c:manualLayout>
          </c:layout>
          <c:spPr>
            <a:noFill/>
            <a:ln w="25362">
              <a:noFill/>
            </a:ln>
          </c:spPr>
        </c:title>
        <c:numFmt formatCode="General" sourceLinked="1"/>
        <c:tickLblPos val="nextTo"/>
        <c:spPr>
          <a:ln w="3170">
            <a:solidFill>
              <a:srgbClr val="000000"/>
            </a:solidFill>
            <a:prstDash val="solid"/>
          </a:ln>
        </c:spPr>
        <c:txPr>
          <a:bodyPr rot="0" vert="horz"/>
          <a:lstStyle/>
          <a:p>
            <a:pPr>
              <a:defRPr/>
            </a:pPr>
            <a:endParaRPr lang="ar-SA"/>
          </a:p>
        </c:txPr>
        <c:crossAx val="66468864"/>
        <c:crossesAt val="0"/>
        <c:lblAlgn val="ctr"/>
        <c:lblOffset val="100"/>
        <c:tickLblSkip val="1"/>
        <c:tickMarkSkip val="1"/>
      </c:catAx>
      <c:valAx>
        <c:axId val="66468864"/>
        <c:scaling>
          <c:orientation val="minMax"/>
          <c:max val="7000"/>
          <c:min val="0"/>
        </c:scaling>
        <c:axPos val="l"/>
        <c:numFmt formatCode="0" sourceLinked="0"/>
        <c:tickLblPos val="nextTo"/>
        <c:spPr>
          <a:ln w="3170">
            <a:solidFill>
              <a:srgbClr val="000000"/>
            </a:solidFill>
            <a:prstDash val="solid"/>
          </a:ln>
        </c:spPr>
        <c:txPr>
          <a:bodyPr rot="0" vert="horz"/>
          <a:lstStyle/>
          <a:p>
            <a:pPr>
              <a:defRPr/>
            </a:pPr>
            <a:endParaRPr lang="ar-SA"/>
          </a:p>
        </c:txPr>
        <c:crossAx val="66466176"/>
        <c:crosses val="autoZero"/>
        <c:crossBetween val="between"/>
        <c:majorUnit val="1000"/>
      </c:valAx>
      <c:spPr>
        <a:noFill/>
        <a:ln w="25384">
          <a:noFill/>
        </a:ln>
      </c:spPr>
    </c:plotArea>
    <c:legend>
      <c:legendPos val="r"/>
      <c:legendEntry>
        <c:idx val="0"/>
        <c:delete val="1"/>
      </c:legendEntry>
      <c:legendEntry>
        <c:idx val="1"/>
        <c:delete val="1"/>
      </c:legendEntry>
      <c:legendEntry>
        <c:idx val="2"/>
        <c:delete val="1"/>
      </c:legendEntry>
      <c:legendEntry>
        <c:idx val="3"/>
        <c:delete val="1"/>
      </c:legendEntry>
      <c:layout>
        <c:manualLayout>
          <c:xMode val="edge"/>
          <c:yMode val="edge"/>
          <c:x val="0.27065034083122624"/>
          <c:y val="4.2296176844550643E-2"/>
          <c:w val="0.46397201285353135"/>
          <c:h val="8.7613156774464573E-2"/>
        </c:manualLayout>
      </c:layout>
      <c:spPr>
        <a:solidFill>
          <a:srgbClr val="FFFFFF"/>
        </a:solidFill>
        <a:ln w="3170">
          <a:solidFill>
            <a:srgbClr val="000000"/>
          </a:solidFill>
          <a:prstDash val="solid"/>
        </a:ln>
      </c:spPr>
    </c:legend>
    <c:plotVisOnly val="1"/>
    <c:dispBlanksAs val="gap"/>
  </c:chart>
  <c:spPr>
    <a:solidFill>
      <a:srgbClr val="FFFFFF"/>
    </a:solidFill>
    <a:ln w="3170">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265164644714062"/>
          <c:y val="0.10025706940874037"/>
          <c:w val="0.86828422876949762"/>
          <c:h val="0.74625581414727815"/>
        </c:manualLayout>
      </c:layout>
      <c:lineChart>
        <c:grouping val="standard"/>
        <c:ser>
          <c:idx val="0"/>
          <c:order val="0"/>
          <c:tx>
            <c:strRef>
              <c:f>Sheet2!$F$1:$F$4</c:f>
              <c:strCache>
                <c:ptCount val="1"/>
                <c:pt idx="0">
                  <c:v>التكوين الرأسمالي الثابت الإجمالي</c:v>
                </c:pt>
              </c:strCache>
            </c:strRef>
          </c:tx>
          <c:spPr>
            <a:ln w="12672">
              <a:solidFill>
                <a:srgbClr val="000080"/>
              </a:solidFill>
              <a:prstDash val="solid"/>
            </a:ln>
          </c:spPr>
          <c:marker>
            <c:symbol val="diamond"/>
            <c:size val="3"/>
            <c:spPr>
              <a:solidFill>
                <a:srgbClr val="000080"/>
              </a:solidFill>
              <a:ln>
                <a:solidFill>
                  <a:srgbClr val="00008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Sheet2!$F$5:$F$17</c:f>
              <c:numCache>
                <c:formatCode>0.00</c:formatCode>
                <c:ptCount val="13"/>
                <c:pt idx="0">
                  <c:v>23.4</c:v>
                </c:pt>
                <c:pt idx="1">
                  <c:v>9.4</c:v>
                </c:pt>
                <c:pt idx="2">
                  <c:v>20.666689633292187</c:v>
                </c:pt>
                <c:pt idx="3" formatCode="0.0">
                  <c:v>6.7995662828582031</c:v>
                </c:pt>
                <c:pt idx="4" formatCode="0.0">
                  <c:v>4.4000000000000004</c:v>
                </c:pt>
                <c:pt idx="5" formatCode="0.0">
                  <c:v>7.5</c:v>
                </c:pt>
                <c:pt idx="6" formatCode="0.0">
                  <c:v>34.5</c:v>
                </c:pt>
                <c:pt idx="7" formatCode="0.0">
                  <c:v>34.800000000000004</c:v>
                </c:pt>
                <c:pt idx="8" formatCode="0.0">
                  <c:v>23.5</c:v>
                </c:pt>
                <c:pt idx="9" formatCode="0.0">
                  <c:v>25</c:v>
                </c:pt>
                <c:pt idx="10" formatCode="0.0">
                  <c:v>37</c:v>
                </c:pt>
                <c:pt idx="11" formatCode="0.0">
                  <c:v>27.5</c:v>
                </c:pt>
                <c:pt idx="12" formatCode="0.0">
                  <c:v>28</c:v>
                </c:pt>
              </c:numCache>
            </c:numRef>
          </c:val>
        </c:ser>
        <c:ser>
          <c:idx val="1"/>
          <c:order val="1"/>
          <c:tx>
            <c:strRef>
              <c:f>Sheet2!$E$1:$E$4</c:f>
              <c:strCache>
                <c:ptCount val="1"/>
                <c:pt idx="0">
                  <c:v>إجمالي القيمة  المضافة</c:v>
                </c:pt>
              </c:strCache>
            </c:strRef>
          </c:tx>
          <c:spPr>
            <a:ln w="12672">
              <a:solidFill>
                <a:srgbClr val="FF00FF"/>
              </a:solidFill>
              <a:prstDash val="solid"/>
            </a:ln>
          </c:spPr>
          <c:marker>
            <c:symbol val="square"/>
            <c:size val="3"/>
            <c:spPr>
              <a:solidFill>
                <a:srgbClr val="FF00FF"/>
              </a:solidFill>
              <a:ln>
                <a:solidFill>
                  <a:srgbClr val="FF00FF"/>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Sheet2!$E$5:$E$17</c:f>
              <c:numCache>
                <c:formatCode>0.00</c:formatCode>
                <c:ptCount val="13"/>
                <c:pt idx="0">
                  <c:v>149.19999999999999</c:v>
                </c:pt>
                <c:pt idx="1">
                  <c:v>179.3</c:v>
                </c:pt>
                <c:pt idx="2">
                  <c:v>155.35728754454269</c:v>
                </c:pt>
                <c:pt idx="3" formatCode="0.0">
                  <c:v>136.97053855000641</c:v>
                </c:pt>
                <c:pt idx="4" formatCode="0.0">
                  <c:v>145.69999999999999</c:v>
                </c:pt>
                <c:pt idx="5" formatCode="0.0">
                  <c:v>150.19999999999999</c:v>
                </c:pt>
                <c:pt idx="6" formatCode="0.0">
                  <c:v>257.2</c:v>
                </c:pt>
                <c:pt idx="7" formatCode="0.0">
                  <c:v>254.6</c:v>
                </c:pt>
                <c:pt idx="8" formatCode="0.0">
                  <c:v>328.1</c:v>
                </c:pt>
                <c:pt idx="9" formatCode="General">
                  <c:v>342.4</c:v>
                </c:pt>
                <c:pt idx="10" formatCode="General">
                  <c:v>270.8</c:v>
                </c:pt>
                <c:pt idx="11" formatCode="General">
                  <c:v>299.3</c:v>
                </c:pt>
                <c:pt idx="12" formatCode="General">
                  <c:v>341.2</c:v>
                </c:pt>
              </c:numCache>
            </c:numRef>
          </c:val>
        </c:ser>
        <c:ser>
          <c:idx val="2"/>
          <c:order val="2"/>
          <c:tx>
            <c:strRef>
              <c:f>Sheet2!$D$1:$D$4</c:f>
              <c:strCache>
                <c:ptCount val="1"/>
                <c:pt idx="0">
                  <c:v>الاستهلاك  الوسيط</c:v>
                </c:pt>
              </c:strCache>
            </c:strRef>
          </c:tx>
          <c:spPr>
            <a:ln w="12672">
              <a:solidFill>
                <a:srgbClr val="800000"/>
              </a:solidFill>
              <a:prstDash val="solid"/>
            </a:ln>
          </c:spPr>
          <c:marker>
            <c:symbol val="triangle"/>
            <c:size val="3"/>
            <c:spPr>
              <a:solidFill>
                <a:srgbClr val="663300"/>
              </a:solidFill>
              <a:ln>
                <a:solidFill>
                  <a:srgbClr val="66330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Sheet2!$D$5:$D$17</c:f>
              <c:numCache>
                <c:formatCode>0.00</c:formatCode>
                <c:ptCount val="13"/>
                <c:pt idx="0">
                  <c:v>42.2</c:v>
                </c:pt>
                <c:pt idx="1">
                  <c:v>41</c:v>
                </c:pt>
                <c:pt idx="2">
                  <c:v>35.328085454369358</c:v>
                </c:pt>
                <c:pt idx="3" formatCode="0.0">
                  <c:v>43.350199999999994</c:v>
                </c:pt>
                <c:pt idx="4" formatCode="0.0">
                  <c:v>38</c:v>
                </c:pt>
                <c:pt idx="5" formatCode="0.0">
                  <c:v>44.1</c:v>
                </c:pt>
                <c:pt idx="6" formatCode="0.0">
                  <c:v>42.1</c:v>
                </c:pt>
                <c:pt idx="7" formatCode="0.0">
                  <c:v>44.1</c:v>
                </c:pt>
                <c:pt idx="8" formatCode="0.0">
                  <c:v>58.4</c:v>
                </c:pt>
                <c:pt idx="9" formatCode="0.0">
                  <c:v>78.5</c:v>
                </c:pt>
                <c:pt idx="10" formatCode="0.0">
                  <c:v>73.900000000000006</c:v>
                </c:pt>
                <c:pt idx="11" formatCode="0.0">
                  <c:v>96.4</c:v>
                </c:pt>
                <c:pt idx="12" formatCode="0.0">
                  <c:v>92</c:v>
                </c:pt>
              </c:numCache>
            </c:numRef>
          </c:val>
        </c:ser>
        <c:ser>
          <c:idx val="3"/>
          <c:order val="3"/>
          <c:tx>
            <c:strRef>
              <c:f>Sheet2!$C$1:$C$4</c:f>
              <c:strCache>
                <c:ptCount val="1"/>
                <c:pt idx="0">
                  <c:v>الإنتاج</c:v>
                </c:pt>
              </c:strCache>
            </c:strRef>
          </c:tx>
          <c:spPr>
            <a:ln w="12672">
              <a:solidFill>
                <a:srgbClr val="000000"/>
              </a:solidFill>
              <a:prstDash val="solid"/>
            </a:ln>
          </c:spPr>
          <c:marker>
            <c:symbol val="x"/>
            <c:size val="3"/>
            <c:spPr>
              <a:solidFill>
                <a:srgbClr val="4F81BD"/>
              </a:solidFill>
              <a:ln>
                <a:solidFill>
                  <a:srgbClr val="00000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Sheet2!$C$5:$C$17</c:f>
              <c:numCache>
                <c:formatCode>0.00</c:formatCode>
                <c:ptCount val="13"/>
                <c:pt idx="0">
                  <c:v>191.4</c:v>
                </c:pt>
                <c:pt idx="1">
                  <c:v>220.3</c:v>
                </c:pt>
                <c:pt idx="2">
                  <c:v>190.6853729989123</c:v>
                </c:pt>
                <c:pt idx="3" formatCode="0.0">
                  <c:v>180.32073855000661</c:v>
                </c:pt>
                <c:pt idx="4" formatCode="0.0">
                  <c:v>183.7</c:v>
                </c:pt>
                <c:pt idx="5" formatCode="0.0">
                  <c:v>194.3</c:v>
                </c:pt>
                <c:pt idx="6" formatCode="0.0">
                  <c:v>299.3</c:v>
                </c:pt>
                <c:pt idx="7" formatCode="0.0">
                  <c:v>298.60000000000002</c:v>
                </c:pt>
                <c:pt idx="8" formatCode="0.0">
                  <c:v>386.5</c:v>
                </c:pt>
                <c:pt idx="9" formatCode="0.0">
                  <c:v>420.9</c:v>
                </c:pt>
                <c:pt idx="10" formatCode="0.0">
                  <c:v>344.7</c:v>
                </c:pt>
                <c:pt idx="11" formatCode="General">
                  <c:v>395.7</c:v>
                </c:pt>
                <c:pt idx="12" formatCode="General">
                  <c:v>433.2</c:v>
                </c:pt>
              </c:numCache>
            </c:numRef>
          </c:val>
        </c:ser>
        <c:ser>
          <c:idx val="4"/>
          <c:order val="4"/>
          <c:tx>
            <c:strRef>
              <c:f>Sheet2!$B$1:$B$4</c:f>
              <c:strCache>
                <c:ptCount val="1"/>
                <c:pt idx="0">
                  <c:v>تعويضات  العاملين</c:v>
                </c:pt>
              </c:strCache>
            </c:strRef>
          </c:tx>
          <c:spPr>
            <a:ln w="12672">
              <a:solidFill>
                <a:srgbClr val="800080"/>
              </a:solidFill>
              <a:prstDash val="solid"/>
            </a:ln>
          </c:spPr>
          <c:marker>
            <c:symbol val="dash"/>
            <c:size val="3"/>
            <c:spPr>
              <a:noFill/>
              <a:ln>
                <a:solidFill>
                  <a:srgbClr val="80008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Sheet2!$B$5:$B$17</c:f>
              <c:numCache>
                <c:formatCode>0.00</c:formatCode>
                <c:ptCount val="13"/>
                <c:pt idx="0">
                  <c:v>59.1</c:v>
                </c:pt>
                <c:pt idx="1">
                  <c:v>62.6</c:v>
                </c:pt>
                <c:pt idx="2">
                  <c:v>65.95296334729602</c:v>
                </c:pt>
                <c:pt idx="3" formatCode="0.0">
                  <c:v>68.29698850084219</c:v>
                </c:pt>
                <c:pt idx="4" formatCode="0.0">
                  <c:v>61.5</c:v>
                </c:pt>
                <c:pt idx="5" formatCode="0.0">
                  <c:v>65.2</c:v>
                </c:pt>
                <c:pt idx="6" formatCode="0.0">
                  <c:v>66.8</c:v>
                </c:pt>
                <c:pt idx="7" formatCode="0.0">
                  <c:v>89.7</c:v>
                </c:pt>
                <c:pt idx="8" formatCode="0.0">
                  <c:v>102.7</c:v>
                </c:pt>
                <c:pt idx="9" formatCode="0.0">
                  <c:v>113.8</c:v>
                </c:pt>
                <c:pt idx="10" formatCode="0.0">
                  <c:v>130.1</c:v>
                </c:pt>
                <c:pt idx="11" formatCode="0.0">
                  <c:v>140.30000000000001</c:v>
                </c:pt>
                <c:pt idx="12" formatCode="0.0">
                  <c:v>152.30000000000001</c:v>
                </c:pt>
              </c:numCache>
            </c:numRef>
          </c:val>
        </c:ser>
        <c:marker val="1"/>
        <c:axId val="66712320"/>
        <c:axId val="70187648"/>
      </c:lineChart>
      <c:catAx>
        <c:axId val="66712320"/>
        <c:scaling>
          <c:orientation val="minMax"/>
        </c:scaling>
        <c:axPos val="b"/>
        <c:title>
          <c:tx>
            <c:rich>
              <a:bodyPr/>
              <a:lstStyle/>
              <a:p>
                <a:pPr>
                  <a:defRPr sz="894" b="1" i="0" u="none" strike="noStrike" baseline="0">
                    <a:solidFill>
                      <a:srgbClr val="000000"/>
                    </a:solidFill>
                    <a:latin typeface="Arial"/>
                    <a:ea typeface="Arial"/>
                    <a:cs typeface="Arial"/>
                  </a:defRPr>
                </a:pPr>
                <a:r>
                  <a:rPr lang="ar-SA"/>
                  <a:t>السنة </a:t>
                </a:r>
              </a:p>
            </c:rich>
          </c:tx>
          <c:layout>
            <c:manualLayout>
              <c:xMode val="edge"/>
              <c:yMode val="edge"/>
              <c:x val="0.49740026755514416"/>
              <c:y val="0.92287933074280903"/>
            </c:manualLayout>
          </c:layout>
          <c:spPr>
            <a:noFill/>
            <a:ln w="25346">
              <a:noFill/>
            </a:ln>
          </c:spPr>
        </c:title>
        <c:numFmt formatCode="General" sourceLinked="1"/>
        <c:tickLblPos val="nextTo"/>
        <c:spPr>
          <a:ln w="3169">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70187648"/>
        <c:crosses val="autoZero"/>
        <c:lblAlgn val="ctr"/>
        <c:lblOffset val="100"/>
        <c:tickLblSkip val="1"/>
        <c:tickMarkSkip val="1"/>
      </c:catAx>
      <c:valAx>
        <c:axId val="70187648"/>
        <c:scaling>
          <c:orientation val="minMax"/>
          <c:max val="450"/>
        </c:scaling>
        <c:axPos val="l"/>
        <c:numFmt formatCode="0" sourceLinked="0"/>
        <c:tickLblPos val="nextTo"/>
        <c:spPr>
          <a:ln w="3169">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66712320"/>
        <c:crosses val="autoZero"/>
        <c:crossBetween val="between"/>
        <c:majorUnit val="50"/>
      </c:valAx>
      <c:spPr>
        <a:noFill/>
        <a:ln w="25381">
          <a:noFill/>
        </a:ln>
      </c:spPr>
    </c:plotArea>
    <c:legend>
      <c:legendPos val="r"/>
      <c:layout>
        <c:manualLayout>
          <c:xMode val="edge"/>
          <c:yMode val="edge"/>
          <c:x val="0.24598270475550424"/>
          <c:y val="3.5051696569024321E-2"/>
          <c:w val="0.26275998478818063"/>
          <c:h val="0.29064526205424485"/>
        </c:manualLayout>
      </c:layout>
      <c:spPr>
        <a:solidFill>
          <a:srgbClr val="FFFFFF"/>
        </a:solidFill>
        <a:ln w="3169">
          <a:solidFill>
            <a:srgbClr val="000000"/>
          </a:solidFill>
          <a:prstDash val="solid"/>
        </a:ln>
      </c:spPr>
      <c:txPr>
        <a:bodyPr/>
        <a:lstStyle/>
        <a:p>
          <a:pPr>
            <a:defRPr sz="734"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69">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24098019405366244"/>
          <c:y val="0.23000807883579499"/>
          <c:w val="0.54993339101481054"/>
          <c:h val="0.44100126405003326"/>
        </c:manualLayout>
      </c:layout>
      <c:pie3DChart>
        <c:varyColors val="1"/>
        <c:ser>
          <c:idx val="0"/>
          <c:order val="0"/>
          <c:spPr>
            <a:solidFill>
              <a:srgbClr val="8080FF"/>
            </a:solidFill>
            <a:ln w="12704">
              <a:solidFill>
                <a:srgbClr val="000000"/>
              </a:solidFill>
              <a:prstDash val="solid"/>
            </a:ln>
          </c:spPr>
          <c:dPt>
            <c:idx val="1"/>
            <c:spPr>
              <a:solidFill>
                <a:srgbClr val="802060"/>
              </a:solidFill>
              <a:ln w="12704">
                <a:solidFill>
                  <a:srgbClr val="000000"/>
                </a:solidFill>
                <a:prstDash val="solid"/>
              </a:ln>
            </c:spPr>
          </c:dPt>
          <c:dPt>
            <c:idx val="2"/>
            <c:spPr>
              <a:solidFill>
                <a:srgbClr val="FFFFC0"/>
              </a:solidFill>
              <a:ln w="12704">
                <a:solidFill>
                  <a:srgbClr val="000000"/>
                </a:solidFill>
                <a:prstDash val="solid"/>
              </a:ln>
            </c:spPr>
          </c:dPt>
          <c:dPt>
            <c:idx val="3"/>
            <c:spPr>
              <a:solidFill>
                <a:srgbClr val="A0E0E0"/>
              </a:solidFill>
              <a:ln w="12704">
                <a:solidFill>
                  <a:srgbClr val="000000"/>
                </a:solidFill>
                <a:prstDash val="solid"/>
              </a:ln>
            </c:spPr>
          </c:dPt>
          <c:dLbls>
            <c:dLbl>
              <c:idx val="0"/>
              <c:layout>
                <c:manualLayout>
                  <c:x val="5.9005591835384612E-2"/>
                  <c:y val="-2.9551752406559162E-2"/>
                </c:manualLayout>
              </c:layout>
              <c:tx>
                <c:rich>
                  <a:bodyPr/>
                  <a:lstStyle/>
                  <a:p>
                    <a:pPr>
                      <a:defRPr sz="900">
                        <a:latin typeface="Arial" pitchFamily="34" charset="0"/>
                        <a:cs typeface="Arial" pitchFamily="34" charset="0"/>
                      </a:defRPr>
                    </a:pPr>
                    <a:r>
                      <a:rPr lang="ar-SA" sz="900">
                        <a:latin typeface="Arial" pitchFamily="34" charset="0"/>
                        <a:cs typeface="Arial" pitchFamily="34" charset="0"/>
                      </a:rPr>
                      <a:t>ت</a:t>
                    </a:r>
                    <a:r>
                      <a:rPr lang="ar-SA"/>
                      <a:t>عويضات العاملين</a:t>
                    </a:r>
                  </a:p>
                  <a:p>
                    <a:pPr>
                      <a:defRPr sz="900">
                        <a:latin typeface="Arial" pitchFamily="34" charset="0"/>
                        <a:cs typeface="Arial" pitchFamily="34" charset="0"/>
                      </a:defRPr>
                    </a:pPr>
                    <a:r>
                      <a:rPr lang="ar-SA"/>
                      <a:t>44.7%</a:t>
                    </a:r>
                  </a:p>
                </c:rich>
              </c:tx>
              <c:spPr>
                <a:noFill/>
                <a:ln w="25409">
                  <a:noFill/>
                </a:ln>
              </c:spPr>
              <c:dLblPos val="bestFit"/>
            </c:dLbl>
            <c:dLbl>
              <c:idx val="1"/>
              <c:layout>
                <c:manualLayout>
                  <c:x val="0.14379302012076461"/>
                  <c:y val="0.11223715594108118"/>
                </c:manualLayout>
              </c:layout>
              <c:tx>
                <c:rich>
                  <a:bodyPr/>
                  <a:lstStyle/>
                  <a:p>
                    <a:pPr>
                      <a:defRPr sz="900">
                        <a:latin typeface="Arial" pitchFamily="34" charset="0"/>
                        <a:cs typeface="Arial" pitchFamily="34" charset="0"/>
                      </a:defRPr>
                    </a:pPr>
                    <a:r>
                      <a:rPr lang="ar-SA" sz="900">
                        <a:latin typeface="Arial" pitchFamily="34" charset="0"/>
                        <a:cs typeface="Arial" pitchFamily="34" charset="0"/>
                      </a:rPr>
                      <a:t> </a:t>
                    </a:r>
                    <a:r>
                      <a:rPr lang="ar-SA"/>
                      <a:t>الضرائب على الانتاج</a:t>
                    </a:r>
                  </a:p>
                  <a:p>
                    <a:pPr>
                      <a:defRPr sz="900">
                        <a:latin typeface="Arial" pitchFamily="34" charset="0"/>
                        <a:cs typeface="Arial" pitchFamily="34" charset="0"/>
                      </a:defRPr>
                    </a:pPr>
                    <a:r>
                      <a:rPr lang="ar-SA"/>
                      <a:t>12.5%</a:t>
                    </a:r>
                  </a:p>
                </c:rich>
              </c:tx>
              <c:spPr>
                <a:noFill/>
                <a:ln w="25409">
                  <a:noFill/>
                </a:ln>
              </c:spPr>
              <c:dLblPos val="bestFit"/>
            </c:dLbl>
            <c:dLbl>
              <c:idx val="2"/>
              <c:layout>
                <c:manualLayout>
                  <c:x val="-4.4269674823468066E-2"/>
                  <c:y val="0.11752149162637099"/>
                </c:manualLayout>
              </c:layout>
              <c:tx>
                <c:rich>
                  <a:bodyPr/>
                  <a:lstStyle/>
                  <a:p>
                    <a:pPr>
                      <a:defRPr sz="900">
                        <a:latin typeface="Arial" pitchFamily="34" charset="0"/>
                        <a:cs typeface="Arial" pitchFamily="34" charset="0"/>
                      </a:defRPr>
                    </a:pPr>
                    <a:endParaRPr lang="ar-SA" sz="900">
                      <a:latin typeface="Arial" pitchFamily="34" charset="0"/>
                      <a:cs typeface="Arial" pitchFamily="34" charset="0"/>
                    </a:endParaRPr>
                  </a:p>
                  <a:p>
                    <a:pPr>
                      <a:defRPr sz="900">
                        <a:latin typeface="Arial" pitchFamily="34" charset="0"/>
                        <a:cs typeface="Arial" pitchFamily="34" charset="0"/>
                      </a:defRPr>
                    </a:pPr>
                    <a:r>
                      <a:rPr lang="ar-SA"/>
                      <a:t>الاهتلاك السنوي</a:t>
                    </a:r>
                  </a:p>
                  <a:p>
                    <a:pPr>
                      <a:defRPr sz="900">
                        <a:latin typeface="Arial" pitchFamily="34" charset="0"/>
                        <a:cs typeface="Arial" pitchFamily="34" charset="0"/>
                      </a:defRPr>
                    </a:pPr>
                    <a:r>
                      <a:rPr lang="ar-SA"/>
                      <a:t>7.1.%</a:t>
                    </a:r>
                  </a:p>
                </c:rich>
              </c:tx>
              <c:spPr>
                <a:noFill/>
                <a:ln w="25409">
                  <a:noFill/>
                </a:ln>
              </c:spPr>
              <c:dLblPos val="bestFit"/>
            </c:dLbl>
            <c:dLbl>
              <c:idx val="3"/>
              <c:layout>
                <c:manualLayout>
                  <c:x val="-6.1541414043547432E-2"/>
                  <c:y val="-8.2366394126595507E-2"/>
                </c:manualLayout>
              </c:layout>
              <c:tx>
                <c:rich>
                  <a:bodyPr/>
                  <a:lstStyle/>
                  <a:p>
                    <a:pPr>
                      <a:defRPr sz="900">
                        <a:latin typeface="Arial" pitchFamily="34" charset="0"/>
                        <a:cs typeface="Arial" pitchFamily="34" charset="0"/>
                      </a:defRPr>
                    </a:pPr>
                    <a:r>
                      <a:rPr lang="ar-SA" sz="900">
                        <a:latin typeface="Arial" pitchFamily="34" charset="0"/>
                        <a:cs typeface="Arial" pitchFamily="34" charset="0"/>
                      </a:rPr>
                      <a:t>ف</a:t>
                    </a:r>
                    <a:r>
                      <a:rPr lang="ar-SA"/>
                      <a:t>ائض التشغيل</a:t>
                    </a:r>
                  </a:p>
                  <a:p>
                    <a:pPr>
                      <a:defRPr sz="900">
                        <a:latin typeface="Arial" pitchFamily="34" charset="0"/>
                        <a:cs typeface="Arial" pitchFamily="34" charset="0"/>
                      </a:defRPr>
                    </a:pPr>
                    <a:r>
                      <a:rPr lang="ar-SA"/>
                      <a:t>35.7%</a:t>
                    </a:r>
                  </a:p>
                </c:rich>
              </c:tx>
              <c:spPr>
                <a:noFill/>
                <a:ln w="25409">
                  <a:noFill/>
                </a:ln>
              </c:spPr>
              <c:dLblPos val="bestFit"/>
            </c:dLbl>
            <c:numFmt formatCode="0.0%" sourceLinked="0"/>
            <c:spPr>
              <a:noFill/>
              <a:ln w="25409">
                <a:noFill/>
              </a:ln>
            </c:spPr>
            <c:txPr>
              <a:bodyPr/>
              <a:lstStyle/>
              <a:p>
                <a:pPr>
                  <a:defRPr sz="900">
                    <a:latin typeface="Arial" pitchFamily="34" charset="0"/>
                    <a:cs typeface="Arial" pitchFamily="34" charset="0"/>
                  </a:defRPr>
                </a:pPr>
                <a:endParaRPr lang="ar-SA"/>
              </a:p>
            </c:txPr>
            <c:showCatName val="1"/>
            <c:showPercent val="1"/>
            <c:showLeaderLines val="1"/>
          </c:dLbls>
          <c:cat>
            <c:multiLvlStrRef>
              <c:f>Sheet2!$C$1:$F$2</c:f>
              <c:multiLvlStrCache>
                <c:ptCount val="4"/>
                <c:lvl>
                  <c:pt idx="0">
                    <c:v>Compensation of Employees</c:v>
                  </c:pt>
                  <c:pt idx="1">
                    <c:v>Taxes on Production</c:v>
                  </c:pt>
                  <c:pt idx="2">
                    <c:v>Annual Depreciation</c:v>
                  </c:pt>
                  <c:pt idx="3">
                    <c:v>Operating Surplus</c:v>
                  </c:pt>
                </c:lvl>
                <c:lvl>
                  <c:pt idx="0">
                    <c:v>تعويضات العاملين</c:v>
                  </c:pt>
                  <c:pt idx="1">
                    <c:v>الضرائب علىالانتاج</c:v>
                  </c:pt>
                  <c:pt idx="2">
                    <c:v>الاهتلاك السنوي</c:v>
                  </c:pt>
                  <c:pt idx="3">
                    <c:v>فائض التشغيل</c:v>
                  </c:pt>
                </c:lvl>
              </c:multiLvlStrCache>
            </c:multiLvlStrRef>
          </c:cat>
          <c:val>
            <c:numRef>
              <c:f>Sheet2!$C$3:$F$3</c:f>
              <c:numCache>
                <c:formatCode>General</c:formatCode>
                <c:ptCount val="4"/>
                <c:pt idx="0">
                  <c:v>152263.29999999999</c:v>
                </c:pt>
                <c:pt idx="1">
                  <c:v>42733.000000000007</c:v>
                </c:pt>
                <c:pt idx="2">
                  <c:v>24251.7</c:v>
                </c:pt>
                <c:pt idx="3">
                  <c:v>121911.80000000002</c:v>
                </c:pt>
              </c:numCache>
            </c:numRef>
          </c:val>
        </c:ser>
        <c:dLbls>
          <c:showPercent val="1"/>
        </c:dLbls>
      </c:pie3DChart>
      <c:spPr>
        <a:noFill/>
        <a:ln w="25421">
          <a:noFill/>
        </a:ln>
      </c:spPr>
    </c:plotArea>
    <c:plotVisOnly val="1"/>
    <c:dispBlanksAs val="zero"/>
  </c:chart>
  <c:spPr>
    <a:solidFill>
      <a:srgbClr val="FFFFFF"/>
    </a:solidFill>
    <a:ln w="3177">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12288735713557417"/>
          <c:y val="0.10530091834800738"/>
          <c:w val="0.85642737896494159"/>
          <c:h val="0.71935483870967765"/>
        </c:manualLayout>
      </c:layout>
      <c:lineChart>
        <c:grouping val="standard"/>
        <c:ser>
          <c:idx val="4"/>
          <c:order val="0"/>
          <c:tx>
            <c:strRef>
              <c:f>Sheet2!$J$24</c:f>
              <c:strCache>
                <c:ptCount val="1"/>
              </c:strCache>
            </c:strRef>
          </c:tx>
          <c:spPr>
            <a:ln w="12703">
              <a:solidFill>
                <a:srgbClr val="800080"/>
              </a:solidFill>
              <a:prstDash val="solid"/>
            </a:ln>
          </c:spPr>
          <c:marker>
            <c:symbol val="dash"/>
            <c:size val="4"/>
            <c:spPr>
              <a:noFill/>
              <a:ln>
                <a:solidFill>
                  <a:srgbClr val="800080"/>
                </a:solidFill>
                <a:prstDash val="solid"/>
              </a:ln>
            </c:spPr>
          </c:marker>
          <c:cat>
            <c:numRef>
              <c:f>Sheet2!$A$5:$A$17</c:f>
              <c:numCache>
                <c:formatCode>0</c:formatCode>
                <c:ptCount val="13"/>
                <c:pt idx="0">
                  <c:v>1999</c:v>
                </c:pt>
                <c:pt idx="1">
                  <c:v>2000</c:v>
                </c:pt>
                <c:pt idx="2">
                  <c:v>2001</c:v>
                </c:pt>
                <c:pt idx="3">
                  <c:v>2002</c:v>
                </c:pt>
                <c:pt idx="4">
                  <c:v>2003</c:v>
                </c:pt>
                <c:pt idx="5">
                  <c:v>2004</c:v>
                </c:pt>
                <c:pt idx="6">
                  <c:v>2005</c:v>
                </c:pt>
                <c:pt idx="7">
                  <c:v>2006</c:v>
                </c:pt>
                <c:pt idx="8" formatCode="General">
                  <c:v>2007</c:v>
                </c:pt>
                <c:pt idx="9" formatCode="General">
                  <c:v>2008</c:v>
                </c:pt>
                <c:pt idx="10" formatCode="General">
                  <c:v>2009</c:v>
                </c:pt>
                <c:pt idx="11" formatCode="General">
                  <c:v>2010</c:v>
                </c:pt>
                <c:pt idx="12" formatCode="General">
                  <c:v>2011</c:v>
                </c:pt>
              </c:numCache>
            </c:numRef>
          </c:cat>
          <c:val>
            <c:numRef>
              <c:f>Sheet2!$B$5:$B$17</c:f>
              <c:numCache>
                <c:formatCode>General</c:formatCode>
                <c:ptCount val="13"/>
                <c:pt idx="0">
                  <c:v>66.8</c:v>
                </c:pt>
                <c:pt idx="1">
                  <c:v>87.5</c:v>
                </c:pt>
                <c:pt idx="2">
                  <c:v>39.300000000000004</c:v>
                </c:pt>
                <c:pt idx="3">
                  <c:v>41.7</c:v>
                </c:pt>
                <c:pt idx="4">
                  <c:v>58.2</c:v>
                </c:pt>
                <c:pt idx="5">
                  <c:v>55.4</c:v>
                </c:pt>
                <c:pt idx="6">
                  <c:v>136</c:v>
                </c:pt>
                <c:pt idx="7">
                  <c:v>95.1</c:v>
                </c:pt>
                <c:pt idx="8" formatCode="0.0">
                  <c:v>182.3</c:v>
                </c:pt>
                <c:pt idx="9">
                  <c:v>170.2</c:v>
                </c:pt>
                <c:pt idx="10">
                  <c:v>90.6</c:v>
                </c:pt>
                <c:pt idx="11">
                  <c:v>107.1</c:v>
                </c:pt>
                <c:pt idx="12" formatCode="0.0">
                  <c:v>121.9</c:v>
                </c:pt>
              </c:numCache>
            </c:numRef>
          </c:val>
        </c:ser>
        <c:marker val="1"/>
        <c:axId val="63795584"/>
        <c:axId val="66307200"/>
      </c:lineChart>
      <c:catAx>
        <c:axId val="63795584"/>
        <c:scaling>
          <c:orientation val="minMax"/>
        </c:scaling>
        <c:axPos val="b"/>
        <c:title>
          <c:tx>
            <c:rich>
              <a:bodyPr/>
              <a:lstStyle/>
              <a:p>
                <a:pPr>
                  <a:defRPr b="1"/>
                </a:pPr>
                <a:r>
                  <a:rPr lang="ar-SA" b="1"/>
                  <a:t>السنة </a:t>
                </a:r>
              </a:p>
            </c:rich>
          </c:tx>
          <c:layout>
            <c:manualLayout>
              <c:xMode val="edge"/>
              <c:yMode val="edge"/>
              <c:x val="0.51085156226685369"/>
              <c:y val="0.92258115024905796"/>
            </c:manualLayout>
          </c:layout>
          <c:spPr>
            <a:noFill/>
            <a:ln w="25407">
              <a:noFill/>
            </a:ln>
          </c:spPr>
        </c:title>
        <c:numFmt formatCode="0_);\(0\)" sourceLinked="0"/>
        <c:tickLblPos val="nextTo"/>
        <c:spPr>
          <a:ln w="3176">
            <a:solidFill>
              <a:srgbClr val="000000"/>
            </a:solidFill>
            <a:prstDash val="solid"/>
          </a:ln>
        </c:spPr>
        <c:txPr>
          <a:bodyPr rot="0" vert="horz"/>
          <a:lstStyle/>
          <a:p>
            <a:pPr>
              <a:defRPr/>
            </a:pPr>
            <a:endParaRPr lang="ar-SA"/>
          </a:p>
        </c:txPr>
        <c:crossAx val="66307200"/>
        <c:crosses val="autoZero"/>
        <c:lblAlgn val="ctr"/>
        <c:lblOffset val="100"/>
        <c:tickLblSkip val="1"/>
        <c:tickMarkSkip val="1"/>
      </c:catAx>
      <c:valAx>
        <c:axId val="66307200"/>
        <c:scaling>
          <c:orientation val="minMax"/>
          <c:max val="200"/>
        </c:scaling>
        <c:axPos val="l"/>
        <c:title>
          <c:tx>
            <c:rich>
              <a:bodyPr/>
              <a:lstStyle/>
              <a:p>
                <a:pPr>
                  <a:defRPr b="1"/>
                </a:pPr>
                <a:r>
                  <a:rPr lang="ar-SA" b="1"/>
                  <a:t>          مليون دولار أمريكي  </a:t>
                </a:r>
              </a:p>
            </c:rich>
          </c:tx>
          <c:layout>
            <c:manualLayout>
              <c:xMode val="edge"/>
              <c:yMode val="edge"/>
              <c:x val="2.67112056305376E-2"/>
              <c:y val="0.132258050678108"/>
            </c:manualLayout>
          </c:layout>
          <c:spPr>
            <a:noFill/>
            <a:ln w="25407">
              <a:noFill/>
            </a:ln>
          </c:spPr>
        </c:title>
        <c:numFmt formatCode="General" sourceLinked="1"/>
        <c:tickLblPos val="nextTo"/>
        <c:spPr>
          <a:ln w="3176">
            <a:solidFill>
              <a:srgbClr val="000000"/>
            </a:solidFill>
            <a:prstDash val="solid"/>
          </a:ln>
        </c:spPr>
        <c:txPr>
          <a:bodyPr rot="0" vert="horz"/>
          <a:lstStyle/>
          <a:p>
            <a:pPr>
              <a:defRPr/>
            </a:pPr>
            <a:endParaRPr lang="ar-SA"/>
          </a:p>
        </c:txPr>
        <c:crossAx val="63795584"/>
        <c:crosses val="autoZero"/>
        <c:crossBetween val="between"/>
        <c:majorUnit val="25"/>
        <c:minorUnit val="5"/>
      </c:valAx>
      <c:spPr>
        <a:solidFill>
          <a:srgbClr val="FFFFFF"/>
        </a:solidFill>
        <a:ln w="25407">
          <a:noFill/>
        </a:ln>
      </c:spPr>
    </c:plotArea>
    <c:plotVisOnly val="1"/>
    <c:dispBlanksAs val="gap"/>
  </c:chart>
  <c:spPr>
    <a:solidFill>
      <a:srgbClr val="FFFFFF"/>
    </a:solidFill>
    <a:ln w="3176">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cdr:x>
      <cdr:y>0.0265</cdr:y>
    </cdr:from>
    <cdr:to>
      <cdr:x>0.05525</cdr:x>
      <cdr:y>0.97625</cdr:y>
    </cdr:to>
    <cdr:sp macro="" textlink="">
      <cdr:nvSpPr>
        <cdr:cNvPr id="75779" name="Text Box 3"/>
        <cdr:cNvSpPr txBox="1">
          <a:spLocks xmlns:a="http://schemas.openxmlformats.org/drawingml/2006/main" noChangeArrowheads="1"/>
        </cdr:cNvSpPr>
      </cdr:nvSpPr>
      <cdr:spPr bwMode="auto">
        <a:xfrm xmlns:a="http://schemas.openxmlformats.org/drawingml/2006/main">
          <a:off x="0" y="91430"/>
          <a:ext cx="367186" cy="2958092"/>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vert="vert270" wrap="square" lIns="91440" tIns="45720" rIns="91440" bIns="45720" anchor="t" upright="1"/>
        <a:lstStyle xmlns:a="http://schemas.openxmlformats.org/drawingml/2006/main"/>
        <a:p xmlns:a="http://schemas.openxmlformats.org/drawingml/2006/main">
          <a:pPr algn="r" rtl="1">
            <a:defRPr sz="1000"/>
          </a:pPr>
          <a:r>
            <a:rPr lang="ar-SA" sz="900" b="1" i="0" u="none" strike="noStrike" baseline="0">
              <a:solidFill>
                <a:srgbClr val="000000"/>
              </a:solidFill>
              <a:latin typeface="Arial"/>
              <a:cs typeface="Arial"/>
            </a:rPr>
            <a:t>      </a:t>
          </a:r>
          <a:r>
            <a:rPr lang="ar-QA" sz="900" b="1" i="0" u="none" strike="noStrike" baseline="0">
              <a:solidFill>
                <a:srgbClr val="000000"/>
              </a:solidFill>
              <a:latin typeface="Arial"/>
              <a:cs typeface="Arial"/>
            </a:rPr>
            <a:t>                            </a:t>
          </a:r>
          <a:r>
            <a:rPr lang="ar-SA" sz="900" b="1" i="0" u="none" strike="noStrike" baseline="0">
              <a:solidFill>
                <a:srgbClr val="000000"/>
              </a:solidFill>
              <a:latin typeface="Arial"/>
              <a:cs typeface="Arial"/>
            </a:rPr>
            <a:t>عدد ال</a:t>
          </a:r>
          <a:r>
            <a:rPr lang="ar-QA" sz="900" b="1" i="0" u="none" strike="noStrike" baseline="0">
              <a:solidFill>
                <a:srgbClr val="000000"/>
              </a:solidFill>
              <a:latin typeface="Arial"/>
              <a:cs typeface="Arial"/>
            </a:rPr>
            <a:t>عاملين</a:t>
          </a:r>
          <a:r>
            <a:rPr lang="ar-SA" sz="900" b="1" i="0" u="none" strike="noStrike" baseline="0">
              <a:solidFill>
                <a:srgbClr val="000000"/>
              </a:solidFill>
              <a:latin typeface="Arial"/>
              <a:cs typeface="Arial"/>
            </a:rPr>
            <a:t>     </a:t>
          </a:r>
          <a:endParaRPr lang="en-US" sz="900" b="1" i="0" u="none" strike="noStrike" baseline="0">
            <a:solidFill>
              <a:srgbClr val="000000"/>
            </a:solidFill>
            <a:latin typeface="Arial"/>
            <a:cs typeface="Aria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cdr:x>
      <cdr:y>0.21425</cdr:y>
    </cdr:from>
    <cdr:to>
      <cdr:x>0.0565</cdr:x>
      <cdr:y>0.91125</cdr:y>
    </cdr:to>
    <cdr:sp macro="" textlink="">
      <cdr:nvSpPr>
        <cdr:cNvPr id="75779" name="Text Box 3"/>
        <cdr:cNvSpPr txBox="1">
          <a:spLocks xmlns:a="http://schemas.openxmlformats.org/drawingml/2006/main" noChangeArrowheads="1"/>
        </cdr:cNvSpPr>
      </cdr:nvSpPr>
      <cdr:spPr bwMode="auto">
        <a:xfrm xmlns:a="http://schemas.openxmlformats.org/drawingml/2006/main">
          <a:off x="0" y="814223"/>
          <a:ext cx="344869" cy="2474164"/>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vert="vert270" wrap="square" lIns="91440" tIns="45720" rIns="91440" bIns="45720" anchor="t" upright="1"/>
        <a:lstStyle xmlns:a="http://schemas.openxmlformats.org/drawingml/2006/main"/>
        <a:p xmlns:a="http://schemas.openxmlformats.org/drawingml/2006/main">
          <a:pPr algn="r" rtl="1">
            <a:defRPr sz="1000"/>
          </a:pPr>
          <a:r>
            <a:rPr lang="ar-SA" sz="800" b="1" i="0" u="none" strike="noStrike" baseline="0">
              <a:solidFill>
                <a:srgbClr val="000000"/>
              </a:solidFill>
              <a:latin typeface="Arial"/>
              <a:cs typeface="Arial"/>
            </a:rPr>
            <a:t>      مليون دولار امريكي     </a:t>
          </a:r>
          <a:endParaRPr lang="en-US" sz="800" b="0" i="0" u="none" strike="noStrike" baseline="0">
            <a:solidFill>
              <a:srgbClr val="000000"/>
            </a:solidFill>
            <a:latin typeface="Arial"/>
            <a:cs typeface="Arial"/>
          </a:endParaRPr>
        </a:p>
        <a:p xmlns:a="http://schemas.openxmlformats.org/drawingml/2006/main">
          <a:pPr algn="r" rtl="1">
            <a:defRPr sz="1000"/>
          </a:pPr>
          <a:endParaRPr lang="en-US" sz="765" b="0" i="0" u="none" strike="noStrike" baseline="0">
            <a:solidFill>
              <a:srgbClr val="000000"/>
            </a:solidFill>
            <a:latin typeface="Arial"/>
            <a:cs typeface="Arial"/>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13</Pages>
  <Words>2716</Words>
  <Characters>15058</Characters>
  <Application>Microsoft Office Word</Application>
  <DocSecurity>0</DocSecurity>
  <Lines>125</Lines>
  <Paragraphs>35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PCBS</Company>
  <LinksUpToDate>false</LinksUpToDate>
  <CharactersWithSpaces>17739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subject/>
  <dc:creator>PCBS</dc:creator>
  <cp:keywords/>
  <dc:description/>
  <cp:lastModifiedBy>aasmar</cp:lastModifiedBy>
  <cp:revision>7</cp:revision>
  <cp:lastPrinted>2012-10-10T11:16:00Z</cp:lastPrinted>
  <dcterms:created xsi:type="dcterms:W3CDTF">2012-10-14T11:53:00Z</dcterms:created>
  <dcterms:modified xsi:type="dcterms:W3CDTF">2012-10-16T06:11:00Z</dcterms:modified>
</cp:coreProperties>
</file>