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83" w:rsidRDefault="00911C83" w:rsidP="00911C83">
      <w:pPr>
        <w:ind w:left="84"/>
        <w:jc w:val="center"/>
        <w:rPr>
          <w:rFonts w:cs="Simplified Arabic"/>
          <w:sz w:val="24"/>
          <w:rtl/>
        </w:rPr>
      </w:pPr>
      <w:r>
        <w:rPr>
          <w:rFonts w:cs="Simplified Arabic"/>
          <w:noProof/>
          <w:sz w:val="24"/>
          <w:rtl/>
        </w:rPr>
        <w:drawing>
          <wp:inline distT="0" distB="0" distL="0" distR="0">
            <wp:extent cx="790575" cy="1190625"/>
            <wp:effectExtent l="19050" t="0" r="952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C83" w:rsidRDefault="00911C83" w:rsidP="00911C8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 xml:space="preserve">السلطة الوطنية الفلسطينية </w:t>
      </w:r>
    </w:p>
    <w:p w:rsidR="00911C83" w:rsidRPr="00911C83" w:rsidRDefault="00911C83" w:rsidP="00911C83">
      <w:pPr>
        <w:pStyle w:val="Heading1"/>
        <w:jc w:val="center"/>
        <w:rPr>
          <w:sz w:val="56"/>
          <w:szCs w:val="56"/>
          <w:u w:val="none"/>
          <w:rtl/>
        </w:rPr>
      </w:pPr>
      <w:r w:rsidRPr="00911C83">
        <w:rPr>
          <w:sz w:val="56"/>
          <w:szCs w:val="56"/>
          <w:u w:val="none"/>
          <w:rtl/>
        </w:rPr>
        <w:t>الجهاز المركزي للإحصاء الفلسطيني</w:t>
      </w:r>
    </w:p>
    <w:p w:rsidR="00911C83" w:rsidRDefault="00911C83" w:rsidP="00911C83">
      <w:pPr>
        <w:pStyle w:val="Heading9"/>
        <w:ind w:left="0" w:right="0"/>
        <w:jc w:val="lowKashida"/>
        <w:rPr>
          <w:b w:val="0"/>
          <w:bCs w:val="0"/>
          <w:sz w:val="40"/>
          <w:szCs w:val="40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sz w:val="24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36"/>
          <w:szCs w:val="36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36"/>
          <w:szCs w:val="36"/>
          <w:rtl/>
        </w:rPr>
      </w:pPr>
    </w:p>
    <w:p w:rsidR="00911C83" w:rsidRDefault="00911C83" w:rsidP="00CB7389">
      <w:pPr>
        <w:pStyle w:val="Heading4"/>
        <w:rPr>
          <w:szCs w:val="40"/>
          <w:rtl/>
        </w:rPr>
      </w:pPr>
      <w:r>
        <w:rPr>
          <w:rFonts w:hint="cs"/>
          <w:szCs w:val="40"/>
          <w:rtl/>
        </w:rPr>
        <w:t xml:space="preserve">مسح </w:t>
      </w:r>
      <w:r w:rsidR="00CB7389">
        <w:rPr>
          <w:rFonts w:hint="cs"/>
          <w:szCs w:val="40"/>
          <w:rtl/>
        </w:rPr>
        <w:t xml:space="preserve">الاحصاءات </w:t>
      </w:r>
      <w:proofErr w:type="spellStart"/>
      <w:r w:rsidR="00CB7389">
        <w:rPr>
          <w:rFonts w:hint="cs"/>
          <w:szCs w:val="40"/>
          <w:rtl/>
        </w:rPr>
        <w:t>الزراعية</w:t>
      </w:r>
      <w:r>
        <w:rPr>
          <w:rFonts w:hint="cs"/>
          <w:szCs w:val="40"/>
          <w:rtl/>
        </w:rPr>
        <w:t>،</w:t>
      </w:r>
      <w:proofErr w:type="spellEnd"/>
      <w:r>
        <w:rPr>
          <w:rFonts w:hint="cs"/>
          <w:szCs w:val="40"/>
          <w:rtl/>
        </w:rPr>
        <w:t xml:space="preserve"> </w:t>
      </w:r>
      <w:proofErr w:type="spellStart"/>
      <w:r>
        <w:rPr>
          <w:rFonts w:hint="cs"/>
          <w:szCs w:val="40"/>
          <w:rtl/>
        </w:rPr>
        <w:t>‏</w:t>
      </w:r>
      <w:r w:rsidR="00CB7389">
        <w:rPr>
          <w:rFonts w:hint="cs"/>
          <w:szCs w:val="40"/>
          <w:rtl/>
        </w:rPr>
        <w:t>2010/2011</w:t>
      </w:r>
      <w:r>
        <w:rPr>
          <w:rFonts w:hint="cs"/>
          <w:szCs w:val="40"/>
          <w:rtl/>
        </w:rPr>
        <w:t>‏‏</w:t>
      </w:r>
      <w:proofErr w:type="spellEnd"/>
    </w:p>
    <w:p w:rsidR="00911C83" w:rsidRDefault="00911C83" w:rsidP="00911C83">
      <w:pPr>
        <w:jc w:val="center"/>
        <w:rPr>
          <w:rFonts w:cs="Simplified Arabic"/>
          <w:b/>
          <w:bCs/>
          <w:sz w:val="40"/>
          <w:szCs w:val="40"/>
          <w:rtl/>
        </w:rPr>
      </w:pPr>
      <w:proofErr w:type="gramStart"/>
      <w:r>
        <w:rPr>
          <w:rFonts w:cs="Simplified Arabic" w:hint="cs"/>
          <w:b/>
          <w:bCs/>
          <w:sz w:val="40"/>
          <w:szCs w:val="40"/>
          <w:rtl/>
        </w:rPr>
        <w:t>النتائج</w:t>
      </w:r>
      <w:proofErr w:type="gramEnd"/>
      <w:r>
        <w:rPr>
          <w:rFonts w:cs="Simplified Arabic" w:hint="cs"/>
          <w:b/>
          <w:bCs/>
          <w:sz w:val="40"/>
          <w:szCs w:val="40"/>
          <w:rtl/>
        </w:rPr>
        <w:t xml:space="preserve"> الرئيسية </w:t>
      </w:r>
    </w:p>
    <w:p w:rsidR="00911C83" w:rsidRDefault="00911C83" w:rsidP="00911C83">
      <w:pPr>
        <w:rPr>
          <w:rFonts w:cs="Simplified Arabic"/>
          <w:rtl/>
        </w:rPr>
      </w:pPr>
    </w:p>
    <w:p w:rsidR="00911C83" w:rsidRDefault="00911C83" w:rsidP="00911C83">
      <w:pPr>
        <w:ind w:left="84"/>
        <w:jc w:val="center"/>
        <w:rPr>
          <w:rFonts w:cs="Simplified Arabic"/>
          <w:b/>
          <w:bCs/>
          <w:sz w:val="40"/>
          <w:szCs w:val="40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40"/>
          <w:szCs w:val="40"/>
          <w:rtl/>
        </w:rPr>
      </w:pPr>
    </w:p>
    <w:p w:rsidR="004E1F10" w:rsidRDefault="004E1F10" w:rsidP="00911C83">
      <w:pPr>
        <w:ind w:left="84"/>
        <w:jc w:val="lowKashida"/>
        <w:rPr>
          <w:rFonts w:cs="Simplified Arabic"/>
          <w:b/>
          <w:bCs/>
          <w:sz w:val="40"/>
          <w:szCs w:val="40"/>
          <w:rtl/>
        </w:rPr>
      </w:pPr>
    </w:p>
    <w:p w:rsidR="004E1F10" w:rsidRDefault="004E1F10" w:rsidP="00911C83">
      <w:pPr>
        <w:ind w:left="84"/>
        <w:jc w:val="lowKashida"/>
        <w:rPr>
          <w:rFonts w:cs="Simplified Arabic"/>
          <w:b/>
          <w:bCs/>
          <w:sz w:val="40"/>
          <w:szCs w:val="40"/>
          <w:rtl/>
        </w:rPr>
      </w:pPr>
    </w:p>
    <w:p w:rsidR="00911C83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Default="00911C83" w:rsidP="00911C83">
      <w:pPr>
        <w:tabs>
          <w:tab w:val="right" w:pos="192"/>
        </w:tabs>
        <w:ind w:left="84"/>
        <w:jc w:val="lowKashida"/>
        <w:rPr>
          <w:rFonts w:cs="Simplified Arabic"/>
          <w:b/>
          <w:bCs/>
          <w:sz w:val="28"/>
          <w:szCs w:val="28"/>
          <w:rtl/>
        </w:rPr>
      </w:pPr>
    </w:p>
    <w:p w:rsidR="00911C83" w:rsidRDefault="000405EE" w:rsidP="00DD6D44">
      <w:pPr>
        <w:tabs>
          <w:tab w:val="right" w:pos="192"/>
        </w:tabs>
        <w:ind w:left="84"/>
        <w:jc w:val="center"/>
        <w:rPr>
          <w:rFonts w:cs="Simplified Arabic"/>
          <w:b/>
          <w:bCs/>
          <w:sz w:val="28"/>
          <w:szCs w:val="28"/>
          <w:rtl/>
        </w:rPr>
      </w:pPr>
      <w:proofErr w:type="spellStart"/>
      <w:proofErr w:type="gramStart"/>
      <w:r>
        <w:rPr>
          <w:rFonts w:cs="Simplified Arabic" w:hint="cs"/>
          <w:b/>
          <w:bCs/>
          <w:sz w:val="28"/>
          <w:szCs w:val="28"/>
          <w:rtl/>
        </w:rPr>
        <w:t>تموز</w:t>
      </w:r>
      <w:proofErr w:type="gramEnd"/>
      <w:r w:rsidR="00911C83">
        <w:rPr>
          <w:rFonts w:cs="Simplified Arabic"/>
          <w:b/>
          <w:bCs/>
          <w:sz w:val="28"/>
          <w:szCs w:val="28"/>
          <w:rtl/>
        </w:rPr>
        <w:t>/</w:t>
      </w:r>
      <w:r w:rsidR="00DD6D44">
        <w:rPr>
          <w:rFonts w:cs="Simplified Arabic" w:hint="cs"/>
          <w:b/>
          <w:bCs/>
          <w:sz w:val="28"/>
          <w:szCs w:val="28"/>
          <w:rtl/>
        </w:rPr>
        <w:t>يوليو</w:t>
      </w:r>
      <w:r w:rsidR="00911C83">
        <w:rPr>
          <w:rFonts w:cs="Simplified Arabic" w:hint="cs"/>
          <w:b/>
          <w:bCs/>
          <w:sz w:val="28"/>
          <w:szCs w:val="28"/>
          <w:rtl/>
        </w:rPr>
        <w:t>،</w:t>
      </w:r>
      <w:proofErr w:type="spellEnd"/>
      <w:r w:rsidR="00911C83"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2012</w:t>
      </w:r>
    </w:p>
    <w:p w:rsidR="00911C83" w:rsidRDefault="00911C83" w:rsidP="00911C83">
      <w:pPr>
        <w:jc w:val="right"/>
        <w:rPr>
          <w:rFonts w:cs="Simplified Arabic"/>
          <w:rtl/>
        </w:rPr>
      </w:pPr>
    </w:p>
    <w:p w:rsidR="00E80299" w:rsidRPr="00D55C43" w:rsidRDefault="00E80299" w:rsidP="00E80299">
      <w:pPr>
        <w:pStyle w:val="Title"/>
        <w:jc w:val="left"/>
        <w:rPr>
          <w:noProof/>
          <w:szCs w:val="24"/>
          <w:rtl/>
          <w:lang w:val="ar-SA"/>
        </w:rPr>
      </w:pPr>
    </w:p>
    <w:p w:rsidR="00044FAF" w:rsidRDefault="00044FAF" w:rsidP="00E80299">
      <w:pPr>
        <w:pStyle w:val="Title"/>
        <w:jc w:val="left"/>
        <w:rPr>
          <w:noProof/>
          <w:szCs w:val="24"/>
        </w:rPr>
      </w:pPr>
    </w:p>
    <w:p w:rsidR="00E80299" w:rsidRPr="003F6359" w:rsidRDefault="003969F6" w:rsidP="00E80299">
      <w:pPr>
        <w:pStyle w:val="Title"/>
        <w:jc w:val="left"/>
        <w:rPr>
          <w:noProof/>
          <w:szCs w:val="24"/>
          <w:rtl/>
          <w:lang w:val="ar-SA"/>
        </w:rPr>
      </w:pPr>
      <w:r w:rsidRPr="003969F6">
        <w:rPr>
          <w:noProof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7pt;margin-top:56.65pt;width:439.4pt;height:69.5pt;z-index:251660288" strokeweight="6pt">
            <v:stroke linestyle="thickBetweenThin"/>
            <v:textbox style="mso-next-textbox:#_x0000_s1026">
              <w:txbxContent>
                <w:p w:rsidR="003D272B" w:rsidRDefault="003D272B" w:rsidP="00151AC8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Default="00E80299" w:rsidP="00E80299">
      <w:pPr>
        <w:jc w:val="both"/>
        <w:rPr>
          <w:rFonts w:cs="Simplified Arabic"/>
          <w:sz w:val="24"/>
          <w:szCs w:val="24"/>
          <w:lang w:val="en-AU"/>
        </w:rPr>
      </w:pPr>
    </w:p>
    <w:p w:rsidR="00044FAF" w:rsidRDefault="00044FAF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Default="00E80299" w:rsidP="00E80299">
      <w:pPr>
        <w:jc w:val="both"/>
        <w:rPr>
          <w:rFonts w:cs="Simplified Arabic"/>
          <w:sz w:val="24"/>
          <w:szCs w:val="24"/>
          <w:lang w:val="en-AU"/>
        </w:rPr>
      </w:pPr>
    </w:p>
    <w:p w:rsidR="00DE2D8B" w:rsidRPr="00D55C43" w:rsidRDefault="00DE2D8B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D55C43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0E5F61" w:rsidRDefault="00E80299" w:rsidP="002A416E">
      <w:pPr>
        <w:jc w:val="lowKashida"/>
        <w:rPr>
          <w:rFonts w:cs="Simplified Arabic"/>
          <w:rtl/>
        </w:rPr>
      </w:pPr>
      <w:r w:rsidRPr="000E5F61">
        <w:rPr>
          <w:rFonts w:hAnsi="Symbol" w:cs="Simplified Arabic"/>
        </w:rPr>
        <w:sym w:font="Symbol" w:char="F0D3"/>
      </w:r>
      <w:r w:rsidRPr="000E5F61">
        <w:rPr>
          <w:rFonts w:hAnsi="Symbol" w:cs="Simplified Arabic" w:hint="cs"/>
          <w:rtl/>
        </w:rPr>
        <w:t xml:space="preserve"> </w:t>
      </w:r>
      <w:proofErr w:type="spellStart"/>
      <w:proofErr w:type="gramStart"/>
      <w:r w:rsidR="002A416E">
        <w:rPr>
          <w:rFonts w:hAnsi="Symbol" w:cs="Simplified Arabic" w:hint="cs"/>
          <w:rtl/>
        </w:rPr>
        <w:t>رمضان</w:t>
      </w:r>
      <w:proofErr w:type="gramEnd"/>
      <w:r w:rsidRPr="000E5F61">
        <w:rPr>
          <w:rFonts w:cs="Simplified Arabic"/>
          <w:rtl/>
        </w:rPr>
        <w:t>،</w:t>
      </w:r>
      <w:proofErr w:type="spellEnd"/>
      <w:r w:rsidRPr="000E5F61">
        <w:rPr>
          <w:rFonts w:cs="Simplified Arabic"/>
          <w:rtl/>
        </w:rPr>
        <w:t xml:space="preserve"> </w:t>
      </w:r>
      <w:proofErr w:type="spellStart"/>
      <w:r w:rsidRPr="000E5F61">
        <w:rPr>
          <w:rFonts w:cs="Simplified Arabic" w:hint="cs"/>
          <w:rtl/>
        </w:rPr>
        <w:t>143</w:t>
      </w:r>
      <w:r w:rsidR="00F9383A">
        <w:rPr>
          <w:rFonts w:cs="Simplified Arabic" w:hint="cs"/>
          <w:rtl/>
        </w:rPr>
        <w:t>3</w:t>
      </w:r>
      <w:r w:rsidRPr="000E5F61">
        <w:rPr>
          <w:rFonts w:cs="Simplified Arabic"/>
          <w:rtl/>
        </w:rPr>
        <w:t>هـ</w:t>
      </w:r>
      <w:proofErr w:type="spellEnd"/>
      <w:r w:rsidRPr="000E5F61">
        <w:rPr>
          <w:rFonts w:cs="Simplified Arabic"/>
          <w:rtl/>
        </w:rPr>
        <w:t xml:space="preserve"> </w:t>
      </w:r>
      <w:proofErr w:type="spellStart"/>
      <w:r w:rsidRPr="000E5F61">
        <w:rPr>
          <w:rFonts w:cs="Simplified Arabic"/>
          <w:rtl/>
        </w:rPr>
        <w:t>–</w:t>
      </w:r>
      <w:proofErr w:type="spellEnd"/>
      <w:r w:rsidRPr="000E5F61">
        <w:rPr>
          <w:rFonts w:cs="Simplified Arabic"/>
          <w:rtl/>
        </w:rPr>
        <w:t xml:space="preserve"> </w:t>
      </w:r>
      <w:proofErr w:type="spellStart"/>
      <w:r w:rsidR="002A416E">
        <w:rPr>
          <w:rFonts w:hAnsi="Symbol" w:cs="Simplified Arabic" w:hint="cs"/>
          <w:rtl/>
        </w:rPr>
        <w:t>تموز</w:t>
      </w:r>
      <w:r w:rsidRPr="000E5F61">
        <w:rPr>
          <w:rFonts w:cs="Simplified Arabic" w:hint="cs"/>
          <w:rtl/>
        </w:rPr>
        <w:t>،</w:t>
      </w:r>
      <w:proofErr w:type="spellEnd"/>
      <w:r w:rsidRPr="000E5F61">
        <w:rPr>
          <w:rFonts w:cs="Simplified Arabic"/>
          <w:rtl/>
        </w:rPr>
        <w:t xml:space="preserve"> </w:t>
      </w:r>
      <w:r w:rsidR="002A416E">
        <w:rPr>
          <w:rFonts w:cs="Simplified Arabic" w:hint="cs"/>
          <w:rtl/>
        </w:rPr>
        <w:t>2012</w:t>
      </w:r>
      <w:r w:rsidRPr="000E5F61">
        <w:rPr>
          <w:rFonts w:cs="Simplified Arabic"/>
          <w:rtl/>
        </w:rPr>
        <w:t>.</w:t>
      </w:r>
    </w:p>
    <w:p w:rsidR="00E80299" w:rsidRPr="000E5F61" w:rsidRDefault="00E80299" w:rsidP="00E80299">
      <w:pPr>
        <w:jc w:val="lowKashida"/>
        <w:rPr>
          <w:rFonts w:cs="Simplified Arabic"/>
          <w:b/>
          <w:bCs/>
          <w:rtl/>
        </w:rPr>
      </w:pPr>
      <w:r w:rsidRPr="000E5F61">
        <w:rPr>
          <w:rFonts w:cs="Simplified Arabic"/>
          <w:b/>
          <w:bCs/>
          <w:rtl/>
        </w:rPr>
        <w:t>جميع الحقوق محفوظة.</w:t>
      </w:r>
    </w:p>
    <w:p w:rsidR="00E80299" w:rsidRPr="00564065" w:rsidRDefault="00E80299" w:rsidP="00E80299">
      <w:pPr>
        <w:jc w:val="lowKashida"/>
        <w:rPr>
          <w:rFonts w:cs="Simplified Arabic"/>
          <w:b/>
          <w:bCs/>
          <w:rtl/>
        </w:rPr>
      </w:pPr>
    </w:p>
    <w:p w:rsidR="00E80299" w:rsidRPr="00564065" w:rsidRDefault="00E80299" w:rsidP="00E80299">
      <w:pPr>
        <w:jc w:val="lowKashida"/>
        <w:rPr>
          <w:rFonts w:cs="Simplified Arabic"/>
          <w:b/>
          <w:bCs/>
          <w:rtl/>
        </w:rPr>
      </w:pPr>
      <w:r w:rsidRPr="00564065">
        <w:rPr>
          <w:rFonts w:cs="Simplified Arabic"/>
          <w:b/>
          <w:bCs/>
          <w:rtl/>
        </w:rPr>
        <w:t xml:space="preserve">في حالة الاقتباس، </w:t>
      </w:r>
      <w:proofErr w:type="gramStart"/>
      <w:r w:rsidRPr="00564065">
        <w:rPr>
          <w:rFonts w:cs="Simplified Arabic"/>
          <w:b/>
          <w:bCs/>
          <w:rtl/>
        </w:rPr>
        <w:t>يرجى</w:t>
      </w:r>
      <w:proofErr w:type="gramEnd"/>
      <w:r w:rsidRPr="00564065">
        <w:rPr>
          <w:rFonts w:cs="Simplified Arabic"/>
          <w:b/>
          <w:bCs/>
          <w:rtl/>
        </w:rPr>
        <w:t xml:space="preserve"> الإشارة إلى هذه المطبوعة كالتالي:</w:t>
      </w: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5F785A" w:rsidRDefault="003845CE" w:rsidP="003845CE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5F785A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5F785A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5F785A">
        <w:rPr>
          <w:rFonts w:cs="Simplified Arabic"/>
          <w:b/>
          <w:bCs/>
          <w:sz w:val="24"/>
          <w:szCs w:val="24"/>
          <w:rtl/>
        </w:rPr>
        <w:t xml:space="preserve"> </w:t>
      </w:r>
      <w:r w:rsidRPr="005F785A">
        <w:rPr>
          <w:rFonts w:cs="Simplified Arabic" w:hint="cs"/>
          <w:b/>
          <w:bCs/>
          <w:sz w:val="24"/>
          <w:szCs w:val="24"/>
          <w:rtl/>
        </w:rPr>
        <w:t>2012</w:t>
      </w:r>
      <w:r w:rsidRPr="005F785A">
        <w:rPr>
          <w:rFonts w:cs="Simplified Arabic"/>
          <w:b/>
          <w:bCs/>
          <w:sz w:val="24"/>
          <w:szCs w:val="24"/>
          <w:rtl/>
        </w:rPr>
        <w:t>.</w:t>
      </w:r>
      <w:r w:rsidRPr="005F785A">
        <w:rPr>
          <w:rFonts w:cs="Simplified Arabic"/>
          <w:b/>
          <w:bCs/>
          <w:i/>
          <w:iCs/>
          <w:sz w:val="24"/>
          <w:szCs w:val="24"/>
          <w:rtl/>
        </w:rPr>
        <w:t xml:space="preserve">  </w:t>
      </w:r>
      <w:r w:rsidRPr="005F785A">
        <w:rPr>
          <w:rFonts w:cs="Simplified Arabic" w:hint="cs"/>
          <w:i/>
          <w:iCs/>
          <w:sz w:val="24"/>
          <w:szCs w:val="24"/>
          <w:rtl/>
        </w:rPr>
        <w:t xml:space="preserve">مسح الاحصاءات </w:t>
      </w:r>
      <w:proofErr w:type="spellStart"/>
      <w:r w:rsidRPr="005F785A">
        <w:rPr>
          <w:rFonts w:cs="Simplified Arabic" w:hint="cs"/>
          <w:i/>
          <w:iCs/>
          <w:sz w:val="24"/>
          <w:szCs w:val="24"/>
          <w:rtl/>
        </w:rPr>
        <w:t>الزراعية،</w:t>
      </w:r>
      <w:proofErr w:type="spellEnd"/>
      <w:r w:rsidRPr="005F785A">
        <w:rPr>
          <w:rFonts w:cs="Simplified Arabic" w:hint="cs"/>
          <w:i/>
          <w:iCs/>
          <w:sz w:val="24"/>
          <w:szCs w:val="24"/>
          <w:rtl/>
        </w:rPr>
        <w:t xml:space="preserve"> 2010/2011</w:t>
      </w:r>
      <w:r w:rsidRPr="005F785A">
        <w:rPr>
          <w:rFonts w:cs="Simplified Arabic"/>
          <w:i/>
          <w:iCs/>
          <w:sz w:val="24"/>
          <w:szCs w:val="24"/>
          <w:rtl/>
        </w:rPr>
        <w:t>.</w:t>
      </w:r>
      <w:r w:rsidRPr="005F785A">
        <w:rPr>
          <w:rFonts w:cs="Simplified Arabic" w:hint="cs"/>
          <w:i/>
          <w:iCs/>
          <w:sz w:val="24"/>
          <w:szCs w:val="24"/>
          <w:rtl/>
        </w:rPr>
        <w:t xml:space="preserve">  </w:t>
      </w:r>
      <w:proofErr w:type="gramStart"/>
      <w:r w:rsidRPr="005F785A">
        <w:rPr>
          <w:rFonts w:cs="Simplified Arabic" w:hint="cs"/>
          <w:i/>
          <w:iCs/>
          <w:sz w:val="24"/>
          <w:szCs w:val="24"/>
          <w:rtl/>
        </w:rPr>
        <w:t>النتائج</w:t>
      </w:r>
      <w:proofErr w:type="gramEnd"/>
      <w:r w:rsidRPr="005F785A">
        <w:rPr>
          <w:rFonts w:cs="Simplified Arabic" w:hint="cs"/>
          <w:i/>
          <w:iCs/>
          <w:sz w:val="24"/>
          <w:szCs w:val="24"/>
          <w:rtl/>
        </w:rPr>
        <w:t xml:space="preserve"> الرئيسية.</w:t>
      </w:r>
    </w:p>
    <w:p w:rsidR="003845CE" w:rsidRPr="005F785A" w:rsidRDefault="003845CE" w:rsidP="003845CE">
      <w:pPr>
        <w:jc w:val="lowKashida"/>
        <w:rPr>
          <w:rFonts w:cs="Simplified Arabic"/>
          <w:sz w:val="24"/>
          <w:szCs w:val="24"/>
          <w:rtl/>
        </w:rPr>
      </w:pPr>
      <w:r w:rsidRPr="005F785A">
        <w:rPr>
          <w:rFonts w:cs="Simplified Arabic"/>
          <w:sz w:val="24"/>
          <w:szCs w:val="24"/>
          <w:rtl/>
        </w:rPr>
        <w:t xml:space="preserve">رام الله </w:t>
      </w:r>
      <w:proofErr w:type="spellStart"/>
      <w:r w:rsidRPr="005F785A">
        <w:rPr>
          <w:rFonts w:cs="Simplified Arabic"/>
          <w:sz w:val="24"/>
          <w:szCs w:val="24"/>
          <w:rtl/>
        </w:rPr>
        <w:t>-</w:t>
      </w:r>
      <w:proofErr w:type="spellEnd"/>
      <w:r w:rsidRPr="005F785A">
        <w:rPr>
          <w:rFonts w:cs="Simplified Arabic"/>
          <w:sz w:val="24"/>
          <w:szCs w:val="24"/>
          <w:rtl/>
        </w:rPr>
        <w:t xml:space="preserve"> فلسطين.</w:t>
      </w:r>
    </w:p>
    <w:p w:rsidR="00E80299" w:rsidRPr="005F785A" w:rsidRDefault="00E80299" w:rsidP="00E80299">
      <w:pPr>
        <w:rPr>
          <w:rFonts w:cs="Simplified Arabic"/>
          <w:rtl/>
        </w:rPr>
      </w:pPr>
    </w:p>
    <w:p w:rsidR="00E80299" w:rsidRPr="00827B1D" w:rsidRDefault="00E80299" w:rsidP="00E80299">
      <w:pPr>
        <w:jc w:val="lowKashida"/>
        <w:rPr>
          <w:rFonts w:cs="Simplified Arabic"/>
          <w:rtl/>
        </w:rPr>
      </w:pPr>
      <w:proofErr w:type="gramStart"/>
      <w:r w:rsidRPr="00827B1D">
        <w:rPr>
          <w:rFonts w:cs="Simplified Arabic" w:hint="cs"/>
          <w:rtl/>
        </w:rPr>
        <w:t>جميع</w:t>
      </w:r>
      <w:proofErr w:type="gramEnd"/>
      <w:r w:rsidRPr="00827B1D">
        <w:rPr>
          <w:rFonts w:cs="Simplified Arabic" w:hint="cs"/>
          <w:rtl/>
        </w:rPr>
        <w:t xml:space="preserve"> المراسلات توجه إلى: </w:t>
      </w:r>
    </w:p>
    <w:p w:rsidR="00E80299" w:rsidRPr="00827B1D" w:rsidRDefault="00E80299" w:rsidP="00E80299">
      <w:pPr>
        <w:pStyle w:val="Heading4"/>
        <w:jc w:val="left"/>
        <w:rPr>
          <w:szCs w:val="20"/>
          <w:rtl/>
        </w:rPr>
      </w:pPr>
      <w:r w:rsidRPr="00827B1D">
        <w:rPr>
          <w:szCs w:val="20"/>
          <w:rtl/>
        </w:rPr>
        <w:t>الجهاز المركزي للإحصاء الفلسطيني</w:t>
      </w:r>
    </w:p>
    <w:p w:rsidR="00E80299" w:rsidRPr="00827B1D" w:rsidRDefault="00E80299" w:rsidP="00E80299">
      <w:pPr>
        <w:jc w:val="lowKashida"/>
        <w:rPr>
          <w:rFonts w:cs="Simplified Arabic"/>
          <w:b/>
          <w:bCs/>
          <w:rtl/>
        </w:rPr>
      </w:pPr>
      <w:r w:rsidRPr="00827B1D">
        <w:rPr>
          <w:rFonts w:cs="Simplified Arabic"/>
          <w:b/>
          <w:bCs/>
          <w:rtl/>
        </w:rPr>
        <w:t>ص.ب.  1647</w:t>
      </w:r>
      <w:r w:rsidRPr="00827B1D">
        <w:rPr>
          <w:rFonts w:cs="Simplified Arabic" w:hint="cs"/>
          <w:b/>
          <w:bCs/>
          <w:rtl/>
        </w:rPr>
        <w:t>،</w:t>
      </w:r>
      <w:r w:rsidRPr="00827B1D">
        <w:rPr>
          <w:rFonts w:cs="Simplified Arabic"/>
          <w:b/>
          <w:bCs/>
          <w:rtl/>
        </w:rPr>
        <w:t xml:space="preserve"> رام الله – فلسطين</w:t>
      </w:r>
    </w:p>
    <w:p w:rsidR="00E80299" w:rsidRPr="00827B1D" w:rsidRDefault="00E80299" w:rsidP="00E80299">
      <w:pPr>
        <w:jc w:val="lowKashida"/>
        <w:rPr>
          <w:rFonts w:cs="Simplified Arabic"/>
          <w:b/>
          <w:bCs/>
          <w:rtl/>
        </w:rPr>
      </w:pPr>
    </w:p>
    <w:p w:rsidR="00E80299" w:rsidRPr="00827B1D" w:rsidRDefault="00E80299" w:rsidP="00E80299">
      <w:pPr>
        <w:jc w:val="lowKashida"/>
        <w:rPr>
          <w:rFonts w:cs="Simplified Arabic"/>
          <w:rtl/>
        </w:rPr>
      </w:pPr>
      <w:proofErr w:type="gramStart"/>
      <w:r w:rsidRPr="00827B1D">
        <w:rPr>
          <w:rFonts w:cs="Simplified Arabic"/>
          <w:rtl/>
        </w:rPr>
        <w:t>هاتف</w:t>
      </w:r>
      <w:proofErr w:type="gramEnd"/>
      <w:r w:rsidRPr="00827B1D">
        <w:rPr>
          <w:rFonts w:cs="Simplified Arabic"/>
          <w:rtl/>
        </w:rPr>
        <w:t xml:space="preserve">: </w:t>
      </w:r>
      <w:r w:rsidRPr="005F785A">
        <w:rPr>
          <w:rFonts w:asciiTheme="majorBidi" w:hAnsiTheme="majorBidi" w:cstheme="majorBidi"/>
        </w:rPr>
        <w:t>298 7200</w:t>
      </w:r>
      <w:r w:rsidRPr="005F785A">
        <w:rPr>
          <w:rFonts w:asciiTheme="majorBidi" w:hAnsiTheme="majorBidi" w:cstheme="majorBidi"/>
          <w:rtl/>
        </w:rPr>
        <w:t xml:space="preserve"> 2 (972/970)</w:t>
      </w:r>
      <w:r w:rsidRPr="00827B1D">
        <w:rPr>
          <w:rFonts w:cs="Simplified Arabic"/>
          <w:rtl/>
        </w:rPr>
        <w:t xml:space="preserve"> </w:t>
      </w:r>
    </w:p>
    <w:p w:rsidR="00E80299" w:rsidRPr="00827B1D" w:rsidRDefault="00E80299" w:rsidP="00E80299">
      <w:pPr>
        <w:jc w:val="lowKashida"/>
        <w:rPr>
          <w:rFonts w:cs="Simplified Arabic"/>
          <w:rtl/>
        </w:rPr>
      </w:pPr>
      <w:r w:rsidRPr="00827B1D">
        <w:rPr>
          <w:rFonts w:cs="Simplified Arabic"/>
          <w:rtl/>
        </w:rPr>
        <w:t xml:space="preserve">فاكس: </w:t>
      </w:r>
      <w:r w:rsidRPr="005F785A">
        <w:rPr>
          <w:rFonts w:asciiTheme="majorBidi" w:hAnsiTheme="majorBidi" w:cstheme="majorBidi"/>
        </w:rPr>
        <w:t>298 7210</w:t>
      </w:r>
      <w:r w:rsidRPr="005F785A">
        <w:rPr>
          <w:rFonts w:asciiTheme="majorBidi" w:hAnsiTheme="majorBidi" w:cstheme="majorBidi"/>
          <w:rtl/>
        </w:rPr>
        <w:t xml:space="preserve"> 2 (972/970)</w:t>
      </w:r>
      <w:r w:rsidRPr="00827B1D">
        <w:rPr>
          <w:rFonts w:cs="Simplified Arabic"/>
          <w:rtl/>
        </w:rPr>
        <w:t xml:space="preserve"> </w:t>
      </w:r>
    </w:p>
    <w:p w:rsidR="00E80299" w:rsidRPr="00827B1D" w:rsidRDefault="00E80299" w:rsidP="00E80299">
      <w:pPr>
        <w:jc w:val="lowKashida"/>
        <w:rPr>
          <w:rFonts w:cs="Simplified Arabic"/>
          <w:rtl/>
        </w:rPr>
      </w:pPr>
      <w:proofErr w:type="gramStart"/>
      <w:r w:rsidRPr="00827B1D">
        <w:rPr>
          <w:rFonts w:cs="Simplified Arabic" w:hint="cs"/>
          <w:rtl/>
        </w:rPr>
        <w:t>الرقم</w:t>
      </w:r>
      <w:proofErr w:type="gramEnd"/>
      <w:r w:rsidRPr="00827B1D">
        <w:rPr>
          <w:rFonts w:cs="Simplified Arabic" w:hint="cs"/>
          <w:rtl/>
        </w:rPr>
        <w:t xml:space="preserve"> المجاني: </w:t>
      </w:r>
      <w:r w:rsidRPr="005F785A">
        <w:rPr>
          <w:rFonts w:asciiTheme="majorBidi" w:hAnsiTheme="majorBidi" w:cstheme="majorBidi"/>
          <w:rtl/>
        </w:rPr>
        <w:t>1800300300</w:t>
      </w:r>
    </w:p>
    <w:p w:rsidR="00E80299" w:rsidRPr="00827B1D" w:rsidRDefault="00E80299" w:rsidP="00E80299">
      <w:pPr>
        <w:jc w:val="lowKashida"/>
        <w:rPr>
          <w:rFonts w:cs="Simplified Arabic"/>
          <w:rtl/>
        </w:rPr>
      </w:pPr>
      <w:proofErr w:type="gramStart"/>
      <w:r w:rsidRPr="00827B1D">
        <w:rPr>
          <w:rFonts w:cs="Simplified Arabic"/>
          <w:rtl/>
        </w:rPr>
        <w:t>بريد</w:t>
      </w:r>
      <w:proofErr w:type="gramEnd"/>
      <w:r w:rsidRPr="00827B1D">
        <w:rPr>
          <w:rFonts w:cs="Simplified Arabic"/>
          <w:rtl/>
        </w:rPr>
        <w:t xml:space="preserve"> إلكتروني: </w:t>
      </w:r>
      <w:r w:rsidRPr="00827B1D">
        <w:rPr>
          <w:rFonts w:cs="Simplified Arabic"/>
        </w:rPr>
        <w:t>diwan@pcbs.gov.ps</w:t>
      </w:r>
      <w:r w:rsidRPr="00827B1D">
        <w:rPr>
          <w:rFonts w:cs="Simplified Arabic"/>
          <w:rtl/>
        </w:rPr>
        <w:t xml:space="preserve"> </w:t>
      </w:r>
    </w:p>
    <w:p w:rsidR="00E80299" w:rsidRPr="00827B1D" w:rsidRDefault="00E80299" w:rsidP="00E80299">
      <w:pPr>
        <w:jc w:val="lowKashida"/>
        <w:rPr>
          <w:rFonts w:cs="Simplified Arabic"/>
          <w:b/>
          <w:bCs/>
          <w:rtl/>
        </w:rPr>
      </w:pPr>
      <w:proofErr w:type="gramStart"/>
      <w:r w:rsidRPr="00827B1D">
        <w:rPr>
          <w:rFonts w:cs="Simplified Arabic"/>
          <w:rtl/>
        </w:rPr>
        <w:t>صفحة</w:t>
      </w:r>
      <w:proofErr w:type="gramEnd"/>
      <w:r w:rsidRPr="00827B1D">
        <w:rPr>
          <w:rFonts w:cs="Simplified Arabic"/>
          <w:rtl/>
        </w:rPr>
        <w:t xml:space="preserve"> إلكترونية: </w:t>
      </w:r>
      <w:r w:rsidRPr="00827B1D">
        <w:rPr>
          <w:rFonts w:cs="Simplified Arabic"/>
        </w:rPr>
        <w:t>http://www.pcbs.gov.ps</w:t>
      </w:r>
    </w:p>
    <w:p w:rsidR="00E80299" w:rsidRPr="00D55C43" w:rsidRDefault="00E80299" w:rsidP="00E80299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3676650" cy="88868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888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299" w:rsidRPr="00D55C43" w:rsidRDefault="00E80299" w:rsidP="00E80299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4E1E4C" w:rsidRPr="00035B0D" w:rsidRDefault="00E80299" w:rsidP="004E1E4C">
      <w:pPr>
        <w:pStyle w:val="Header"/>
        <w:tabs>
          <w:tab w:val="clear" w:pos="4153"/>
        </w:tabs>
        <w:jc w:val="center"/>
        <w:rPr>
          <w:rFonts w:cs="Simplified Arabic"/>
          <w:b/>
          <w:bCs/>
          <w:sz w:val="28"/>
          <w:szCs w:val="28"/>
        </w:rPr>
      </w:pPr>
      <w:r w:rsidRPr="00D55C43">
        <w:rPr>
          <w:rFonts w:cs="Simplified Arabic"/>
          <w:b/>
          <w:bCs/>
          <w:sz w:val="24"/>
          <w:szCs w:val="24"/>
          <w:rtl/>
        </w:rPr>
        <w:br w:type="page"/>
      </w:r>
    </w:p>
    <w:p w:rsidR="00E80299" w:rsidRPr="00035B0D" w:rsidRDefault="00E80299" w:rsidP="00E8029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035B0D">
        <w:rPr>
          <w:rFonts w:cs="Simplified Arabic"/>
          <w:b/>
          <w:bCs/>
          <w:sz w:val="28"/>
          <w:szCs w:val="28"/>
          <w:rtl/>
        </w:rPr>
        <w:t xml:space="preserve">شكـر </w:t>
      </w:r>
      <w:proofErr w:type="gramStart"/>
      <w:r w:rsidRPr="00035B0D">
        <w:rPr>
          <w:rFonts w:cs="Simplified Arabic"/>
          <w:b/>
          <w:bCs/>
          <w:sz w:val="28"/>
          <w:szCs w:val="28"/>
          <w:rtl/>
        </w:rPr>
        <w:t>وتقديـر</w:t>
      </w:r>
      <w:proofErr w:type="gramEnd"/>
      <w:r w:rsidRPr="00035B0D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E80299" w:rsidRPr="00D55C43" w:rsidRDefault="00E80299" w:rsidP="00E80299">
      <w:pPr>
        <w:rPr>
          <w:rFonts w:cs="Simplified Arabic"/>
          <w:b/>
          <w:bCs/>
          <w:sz w:val="24"/>
          <w:szCs w:val="24"/>
          <w:rtl/>
        </w:rPr>
      </w:pPr>
    </w:p>
    <w:p w:rsidR="00D163BF" w:rsidRPr="00EA759C" w:rsidRDefault="00D163BF" w:rsidP="006843FF">
      <w:pPr>
        <w:autoSpaceDE w:val="0"/>
        <w:autoSpaceDN w:val="0"/>
        <w:adjustRightInd w:val="0"/>
        <w:jc w:val="lowKashida"/>
        <w:rPr>
          <w:rFonts w:cs="Simplified Arabic"/>
          <w:b/>
          <w:bCs/>
          <w:sz w:val="24"/>
          <w:szCs w:val="24"/>
          <w:rtl/>
        </w:rPr>
      </w:pPr>
      <w:r w:rsidRPr="00EA759C">
        <w:rPr>
          <w:rFonts w:cs="Simplified Arabic" w:hint="cs"/>
          <w:b/>
          <w:bCs/>
          <w:szCs w:val="24"/>
          <w:rtl/>
        </w:rPr>
        <w:t xml:space="preserve">يتقدم الجهاز المركزي للإحصاء الفلسطيني بالشكر والتقدير </w:t>
      </w:r>
      <w:r w:rsidR="00155587" w:rsidRPr="00EA759C">
        <w:rPr>
          <w:rFonts w:cs="Simplified Arabic" w:hint="cs"/>
          <w:b/>
          <w:bCs/>
          <w:sz w:val="24"/>
          <w:szCs w:val="24"/>
          <w:rtl/>
        </w:rPr>
        <w:t xml:space="preserve">لجميع </w:t>
      </w:r>
      <w:r w:rsidR="006843FF" w:rsidRPr="00EA759C">
        <w:rPr>
          <w:rFonts w:cs="Simplified Arabic" w:hint="cs"/>
          <w:b/>
          <w:bCs/>
          <w:sz w:val="24"/>
          <w:szCs w:val="24"/>
          <w:rtl/>
        </w:rPr>
        <w:t>الاسر</w:t>
      </w:r>
      <w:r w:rsidR="00155587" w:rsidRPr="00EA759C">
        <w:rPr>
          <w:rFonts w:cs="Simplified Arabic" w:hint="cs"/>
          <w:b/>
          <w:bCs/>
          <w:sz w:val="24"/>
          <w:szCs w:val="24"/>
          <w:rtl/>
        </w:rPr>
        <w:t xml:space="preserve"> على تعاونهم في إنجاح هذا المسح وذلك من خلال تقديمهم للبيانات </w:t>
      </w:r>
      <w:proofErr w:type="spellStart"/>
      <w:r w:rsidR="00155587" w:rsidRPr="00EA759C">
        <w:rPr>
          <w:rFonts w:cs="Simplified Arabic" w:hint="cs"/>
          <w:b/>
          <w:bCs/>
          <w:sz w:val="24"/>
          <w:szCs w:val="24"/>
          <w:rtl/>
        </w:rPr>
        <w:t>المطلوبة،</w:t>
      </w:r>
      <w:proofErr w:type="spellEnd"/>
      <w:r w:rsidRPr="00EA759C">
        <w:rPr>
          <w:rFonts w:cs="Simplified Arabic" w:hint="cs"/>
          <w:b/>
          <w:bCs/>
          <w:szCs w:val="24"/>
          <w:rtl/>
        </w:rPr>
        <w:t xml:space="preserve"> وإلى جميع العاملين في </w:t>
      </w:r>
      <w:r w:rsidR="00155587" w:rsidRPr="00EA759C">
        <w:rPr>
          <w:rFonts w:cs="Simplified Arabic" w:hint="cs"/>
          <w:b/>
          <w:bCs/>
          <w:szCs w:val="24"/>
          <w:rtl/>
        </w:rPr>
        <w:t>المسح</w:t>
      </w:r>
      <w:r w:rsidRPr="00EA759C">
        <w:rPr>
          <w:rFonts w:cs="Simplified Arabic" w:hint="cs"/>
          <w:b/>
          <w:bCs/>
          <w:szCs w:val="24"/>
          <w:rtl/>
        </w:rPr>
        <w:t xml:space="preserve"> لما أبدوه من حرص منقطع النظير أثناء تأدية واجبهم.</w:t>
      </w:r>
    </w:p>
    <w:p w:rsidR="00D163BF" w:rsidRPr="00EA759C" w:rsidRDefault="00D163BF" w:rsidP="00D163BF">
      <w:pPr>
        <w:jc w:val="lowKashida"/>
        <w:rPr>
          <w:rFonts w:cs="Simplified Arabic"/>
          <w:b/>
          <w:bCs/>
          <w:szCs w:val="24"/>
          <w:rtl/>
        </w:rPr>
      </w:pPr>
    </w:p>
    <w:p w:rsidR="00155587" w:rsidRPr="00EA759C" w:rsidRDefault="00155587" w:rsidP="000F2280">
      <w:pPr>
        <w:autoSpaceDE w:val="0"/>
        <w:autoSpaceDN w:val="0"/>
        <w:adjustRightInd w:val="0"/>
        <w:jc w:val="lowKashida"/>
        <w:rPr>
          <w:rFonts w:cs="Simplified Arabic"/>
          <w:b/>
          <w:bCs/>
          <w:sz w:val="24"/>
          <w:szCs w:val="24"/>
          <w:rtl/>
        </w:rPr>
      </w:pPr>
      <w:r w:rsidRPr="00EA759C"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Pr="00EA759C">
        <w:rPr>
          <w:rFonts w:cs="Simplified Arabic"/>
          <w:b/>
          <w:bCs/>
          <w:sz w:val="24"/>
          <w:szCs w:val="24"/>
          <w:rtl/>
        </w:rPr>
        <w:t xml:space="preserve">تخطيط وتنفيذ </w:t>
      </w:r>
      <w:r w:rsidRPr="00EA759C">
        <w:rPr>
          <w:rFonts w:cs="Simplified Arabic" w:hint="cs"/>
          <w:b/>
          <w:bCs/>
          <w:sz w:val="24"/>
          <w:szCs w:val="24"/>
          <w:rtl/>
        </w:rPr>
        <w:t xml:space="preserve">مشروع مسح الاحصاءات 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الزراعية،</w:t>
      </w:r>
      <w:proofErr w:type="spellEnd"/>
      <w:r w:rsidRPr="00EA759C">
        <w:rPr>
          <w:rFonts w:cs="Simplified Arabic" w:hint="cs"/>
          <w:b/>
          <w:bCs/>
          <w:sz w:val="24"/>
          <w:szCs w:val="24"/>
          <w:rtl/>
        </w:rPr>
        <w:t xml:space="preserve"> 2010/2011 </w:t>
      </w:r>
      <w:r w:rsidR="000F2280" w:rsidRPr="00EA759C">
        <w:rPr>
          <w:rFonts w:cs="Simplified Arabic" w:hint="cs"/>
          <w:b/>
          <w:bCs/>
          <w:sz w:val="24"/>
          <w:szCs w:val="24"/>
          <w:rtl/>
        </w:rPr>
        <w:t>بقيادة</w:t>
      </w:r>
      <w:r w:rsidRPr="00EA759C">
        <w:rPr>
          <w:rFonts w:cs="Simplified Arabic" w:hint="cs"/>
          <w:b/>
          <w:bCs/>
          <w:sz w:val="24"/>
          <w:szCs w:val="24"/>
          <w:rtl/>
        </w:rPr>
        <w:t xml:space="preserve"> فريق فني من الجهاز المركزي للإحصاء الفلسطيني وبالتعاون مع وزارة 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الزراعة،</w:t>
      </w:r>
      <w:proofErr w:type="spellEnd"/>
      <w:r w:rsidRPr="00EA759C"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 السلطة الوطنية الفلسطينية 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EA759C">
        <w:rPr>
          <w:rFonts w:cs="Simplified Arabic"/>
          <w:b/>
          <w:bCs/>
          <w:sz w:val="24"/>
          <w:szCs w:val="24"/>
        </w:rPr>
        <w:t>PNA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A759C">
        <w:rPr>
          <w:rFonts w:cs="Simplified Arabic" w:hint="cs"/>
          <w:b/>
          <w:bCs/>
          <w:sz w:val="24"/>
          <w:szCs w:val="24"/>
          <w:rtl/>
        </w:rPr>
        <w:t xml:space="preserve"> وعدد من أعضاء مجموعة التمويل الرئيسية للجهاز 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EA759C">
        <w:rPr>
          <w:rFonts w:cs="Simplified Arabic"/>
          <w:b/>
          <w:bCs/>
          <w:sz w:val="24"/>
          <w:szCs w:val="24"/>
        </w:rPr>
        <w:t>CFG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A759C">
        <w:rPr>
          <w:rFonts w:cs="Simplified Arabic" w:hint="cs"/>
          <w:b/>
          <w:bCs/>
          <w:sz w:val="24"/>
          <w:szCs w:val="24"/>
          <w:rtl/>
        </w:rPr>
        <w:t xml:space="preserve"> لعام </w:t>
      </w:r>
      <w:r w:rsidR="000F2280" w:rsidRPr="00EA759C">
        <w:rPr>
          <w:rFonts w:cs="Simplified Arabic" w:hint="cs"/>
          <w:b/>
          <w:bCs/>
          <w:sz w:val="24"/>
          <w:szCs w:val="24"/>
          <w:rtl/>
        </w:rPr>
        <w:t>2012</w:t>
      </w:r>
      <w:r w:rsidRPr="00EA759C"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Pr="00EA759C">
        <w:rPr>
          <w:rFonts w:cs="Simplified Arabic" w:hint="cs"/>
          <w:b/>
          <w:bCs/>
          <w:sz w:val="24"/>
          <w:szCs w:val="24"/>
          <w:rtl/>
        </w:rPr>
        <w:t xml:space="preserve"> النرويجية لدى السلطة الوطنية 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الفلسطينية،</w:t>
      </w:r>
      <w:proofErr w:type="spellEnd"/>
      <w:r w:rsidRPr="00EA759C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F2280" w:rsidRPr="00EA759C">
        <w:rPr>
          <w:rFonts w:cs="Simplified Arabic" w:hint="cs"/>
          <w:b/>
          <w:bCs/>
          <w:sz w:val="24"/>
          <w:szCs w:val="24"/>
          <w:rtl/>
        </w:rPr>
        <w:t>و</w:t>
      </w:r>
      <w:r w:rsidRPr="00EA759C">
        <w:rPr>
          <w:rFonts w:cs="Simplified Arabic" w:hint="cs"/>
          <w:b/>
          <w:bCs/>
          <w:sz w:val="24"/>
          <w:szCs w:val="24"/>
          <w:rtl/>
        </w:rPr>
        <w:t xml:space="preserve">الوكالة السويسرية للتنمية والتعاون 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EA759C">
        <w:rPr>
          <w:rFonts w:cs="Simplified Arabic"/>
          <w:b/>
          <w:bCs/>
          <w:sz w:val="24"/>
          <w:szCs w:val="24"/>
        </w:rPr>
        <w:t>SDC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).</w:t>
      </w:r>
      <w:proofErr w:type="spellEnd"/>
    </w:p>
    <w:p w:rsidR="00D163BF" w:rsidRPr="00EA759C" w:rsidRDefault="00D163BF" w:rsidP="00D163BF">
      <w:pPr>
        <w:jc w:val="lowKashida"/>
        <w:rPr>
          <w:rFonts w:cs="Simplified Arabic"/>
          <w:b/>
          <w:bCs/>
          <w:szCs w:val="24"/>
          <w:rtl/>
        </w:rPr>
      </w:pPr>
    </w:p>
    <w:p w:rsidR="00155587" w:rsidRPr="00EA759C" w:rsidRDefault="00155587" w:rsidP="000F2280">
      <w:pPr>
        <w:autoSpaceDE w:val="0"/>
        <w:autoSpaceDN w:val="0"/>
        <w:adjustRightInd w:val="0"/>
        <w:jc w:val="lowKashida"/>
        <w:rPr>
          <w:rFonts w:cs="Simplified Arabic"/>
          <w:b/>
          <w:bCs/>
          <w:sz w:val="24"/>
          <w:szCs w:val="24"/>
          <w:rtl/>
        </w:rPr>
      </w:pPr>
      <w:r w:rsidRPr="00EA759C">
        <w:rPr>
          <w:rFonts w:cs="Simplified Arabic" w:hint="cs"/>
          <w:b/>
          <w:bCs/>
          <w:sz w:val="24"/>
          <w:szCs w:val="24"/>
          <w:rtl/>
        </w:rPr>
        <w:t xml:space="preserve">يتقدم الجهاز المركزي للإحصاء الفلسطيني بجزيل الشكر والتقدير إلى أعضاء مجموعة التمويل الرئيسية للجهاز     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EA759C">
        <w:rPr>
          <w:rFonts w:cs="Simplified Arabic"/>
          <w:b/>
          <w:bCs/>
          <w:sz w:val="24"/>
          <w:szCs w:val="24"/>
        </w:rPr>
        <w:t>CFG</w:t>
      </w:r>
      <w:proofErr w:type="spellStart"/>
      <w:r w:rsidRPr="00EA759C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A759C">
        <w:rPr>
          <w:rFonts w:cs="Simplified Arabic" w:hint="cs"/>
          <w:b/>
          <w:bCs/>
          <w:sz w:val="24"/>
          <w:szCs w:val="24"/>
          <w:rtl/>
        </w:rPr>
        <w:t xml:space="preserve"> على مساهمتهم القيمة في تنفيذ هذا المسح.</w:t>
      </w:r>
    </w:p>
    <w:p w:rsidR="00E80299" w:rsidRPr="00974EEB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rPr>
          <w:rFonts w:cs="Simplified Arabic"/>
          <w:sz w:val="24"/>
          <w:szCs w:val="24"/>
          <w:rtl/>
        </w:rPr>
      </w:pPr>
    </w:p>
    <w:p w:rsidR="00155587" w:rsidRDefault="00155587" w:rsidP="00155587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D55C43" w:rsidRDefault="00E80299" w:rsidP="00E80299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D55C43">
        <w:rPr>
          <w:rFonts w:cs="Simplified Arabic"/>
          <w:b/>
          <w:bCs/>
          <w:sz w:val="24"/>
          <w:szCs w:val="24"/>
          <w:rtl/>
        </w:rPr>
        <w:br w:type="page"/>
      </w:r>
    </w:p>
    <w:p w:rsidR="00C95459" w:rsidRPr="00EF76F0" w:rsidRDefault="00E80299" w:rsidP="004C787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55C43">
        <w:rPr>
          <w:sz w:val="24"/>
          <w:szCs w:val="24"/>
          <w:rtl/>
        </w:rPr>
        <w:br w:type="page"/>
      </w:r>
      <w:proofErr w:type="gramStart"/>
      <w:r w:rsidR="00C95459" w:rsidRPr="00EF76F0">
        <w:rPr>
          <w:rFonts w:cs="Simplified Arabic" w:hint="cs"/>
          <w:b/>
          <w:bCs/>
          <w:sz w:val="28"/>
          <w:szCs w:val="28"/>
          <w:rtl/>
        </w:rPr>
        <w:t>فريق</w:t>
      </w:r>
      <w:proofErr w:type="gramEnd"/>
      <w:r w:rsidR="00C95459" w:rsidRPr="00EF76F0">
        <w:rPr>
          <w:rFonts w:cs="Simplified Arabic" w:hint="cs"/>
          <w:b/>
          <w:bCs/>
          <w:sz w:val="28"/>
          <w:szCs w:val="28"/>
          <w:rtl/>
        </w:rPr>
        <w:t xml:space="preserve"> العمل </w:t>
      </w:r>
    </w:p>
    <w:p w:rsidR="00C95459" w:rsidRDefault="00C95459" w:rsidP="00C95459">
      <w:pPr>
        <w:rPr>
          <w:rFonts w:cs="Simplified Arabic"/>
          <w:sz w:val="24"/>
          <w:szCs w:val="24"/>
          <w:rtl/>
        </w:rPr>
      </w:pPr>
    </w:p>
    <w:p w:rsidR="00443D92" w:rsidRPr="00D55C43" w:rsidRDefault="00443D92" w:rsidP="00443D92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اللجنة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الفنية</w:t>
      </w:r>
    </w:p>
    <w:tbl>
      <w:tblPr>
        <w:bidiVisual/>
        <w:tblW w:w="8580" w:type="dxa"/>
        <w:tblInd w:w="390" w:type="dxa"/>
        <w:tblLook w:val="0000"/>
      </w:tblPr>
      <w:tblGrid>
        <w:gridCol w:w="2235"/>
        <w:gridCol w:w="6345"/>
      </w:tblGrid>
      <w:tr w:rsidR="00443D92" w:rsidRPr="00D55C43" w:rsidTr="00443D92">
        <w:trPr>
          <w:trHeight w:val="340"/>
        </w:trPr>
        <w:tc>
          <w:tcPr>
            <w:tcW w:w="2235" w:type="dxa"/>
            <w:vAlign w:val="center"/>
          </w:tcPr>
          <w:p w:rsidR="00443D92" w:rsidRPr="00D55C43" w:rsidRDefault="00443D92" w:rsidP="00443D92">
            <w:pPr>
              <w:ind w:left="317"/>
              <w:rPr>
                <w:rFonts w:cs="Simplified Arabic"/>
                <w:sz w:val="24"/>
                <w:szCs w:val="24"/>
              </w:rPr>
            </w:pPr>
            <w:r w:rsidRPr="00D55C43">
              <w:rPr>
                <w:rFonts w:cs="Simplified Arabic" w:hint="cs"/>
                <w:sz w:val="24"/>
                <w:szCs w:val="24"/>
                <w:rtl/>
              </w:rPr>
              <w:t>شاديه أبو الزين</w:t>
            </w:r>
          </w:p>
        </w:tc>
        <w:tc>
          <w:tcPr>
            <w:tcW w:w="6345" w:type="dxa"/>
            <w:vAlign w:val="center"/>
          </w:tcPr>
          <w:p w:rsidR="00443D92" w:rsidRPr="00D55C43" w:rsidRDefault="00443D92" w:rsidP="00443D92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</w:tr>
      <w:tr w:rsidR="00443D92" w:rsidRPr="00D55C43" w:rsidTr="00443D92">
        <w:trPr>
          <w:trHeight w:val="340"/>
        </w:trPr>
        <w:tc>
          <w:tcPr>
            <w:tcW w:w="2235" w:type="dxa"/>
            <w:vAlign w:val="center"/>
          </w:tcPr>
          <w:p w:rsidR="00443D92" w:rsidRPr="00D55C43" w:rsidRDefault="00443D92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 w:rsidRPr="00D55C43">
              <w:rPr>
                <w:rFonts w:cs="Simplified Arabic" w:hint="cs"/>
                <w:sz w:val="24"/>
                <w:szCs w:val="24"/>
                <w:rtl/>
              </w:rPr>
              <w:t>برهان عيسى</w:t>
            </w:r>
          </w:p>
        </w:tc>
        <w:tc>
          <w:tcPr>
            <w:tcW w:w="6345" w:type="dxa"/>
            <w:vAlign w:val="center"/>
          </w:tcPr>
          <w:p w:rsidR="00443D92" w:rsidRPr="00D55C43" w:rsidRDefault="00443D92" w:rsidP="00443D92">
            <w:pPr>
              <w:rPr>
                <w:rFonts w:cs="Simplified Arabic"/>
                <w:sz w:val="24"/>
                <w:szCs w:val="24"/>
              </w:rPr>
            </w:pPr>
          </w:p>
        </w:tc>
      </w:tr>
      <w:tr w:rsidR="00443D92" w:rsidRPr="00D55C43" w:rsidTr="00443D92">
        <w:trPr>
          <w:trHeight w:val="340"/>
        </w:trPr>
        <w:tc>
          <w:tcPr>
            <w:tcW w:w="2235" w:type="dxa"/>
            <w:vAlign w:val="center"/>
          </w:tcPr>
          <w:p w:rsidR="00443D92" w:rsidRPr="00D55C43" w:rsidRDefault="00443D92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ليلى شقو</w:t>
            </w:r>
          </w:p>
        </w:tc>
        <w:tc>
          <w:tcPr>
            <w:tcW w:w="6345" w:type="dxa"/>
            <w:vAlign w:val="center"/>
          </w:tcPr>
          <w:p w:rsidR="00443D92" w:rsidRPr="00D55C43" w:rsidRDefault="00443D92" w:rsidP="00443D92">
            <w:pPr>
              <w:rPr>
                <w:rFonts w:cs="Simplified Arabic"/>
                <w:sz w:val="24"/>
                <w:szCs w:val="24"/>
              </w:rPr>
            </w:pPr>
          </w:p>
        </w:tc>
      </w:tr>
      <w:tr w:rsidR="00443D92" w:rsidRPr="00D55C43" w:rsidTr="00443D92">
        <w:trPr>
          <w:trHeight w:val="340"/>
        </w:trPr>
        <w:tc>
          <w:tcPr>
            <w:tcW w:w="2235" w:type="dxa"/>
            <w:vAlign w:val="center"/>
          </w:tcPr>
          <w:p w:rsidR="00443D92" w:rsidRPr="00D55C43" w:rsidRDefault="00443D92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محمد الصيرفي</w:t>
            </w:r>
          </w:p>
        </w:tc>
        <w:tc>
          <w:tcPr>
            <w:tcW w:w="6345" w:type="dxa"/>
            <w:vAlign w:val="center"/>
          </w:tcPr>
          <w:p w:rsidR="00443D92" w:rsidRPr="00D55C43" w:rsidRDefault="00443D92" w:rsidP="00443D92">
            <w:pPr>
              <w:rPr>
                <w:rFonts w:cs="Simplified Arabic"/>
                <w:sz w:val="24"/>
                <w:szCs w:val="24"/>
              </w:rPr>
            </w:pPr>
          </w:p>
        </w:tc>
      </w:tr>
      <w:tr w:rsidR="00443D92" w:rsidRPr="00D55C43" w:rsidTr="00443D92">
        <w:trPr>
          <w:trHeight w:val="340"/>
        </w:trPr>
        <w:tc>
          <w:tcPr>
            <w:tcW w:w="2235" w:type="dxa"/>
            <w:vAlign w:val="center"/>
          </w:tcPr>
          <w:p w:rsidR="00443D92" w:rsidRPr="00D55C43" w:rsidRDefault="00443D92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رباح الجمل</w:t>
            </w:r>
          </w:p>
        </w:tc>
        <w:tc>
          <w:tcPr>
            <w:tcW w:w="6345" w:type="dxa"/>
            <w:vAlign w:val="center"/>
          </w:tcPr>
          <w:p w:rsidR="00443D92" w:rsidRPr="00D55C43" w:rsidRDefault="00443D92" w:rsidP="00443D92">
            <w:pPr>
              <w:rPr>
                <w:rFonts w:cs="Simplified Arabic"/>
                <w:sz w:val="24"/>
                <w:szCs w:val="24"/>
              </w:rPr>
            </w:pPr>
          </w:p>
        </w:tc>
      </w:tr>
      <w:tr w:rsidR="00443D92" w:rsidRPr="00D55C43" w:rsidTr="00443D92">
        <w:trPr>
          <w:trHeight w:val="340"/>
        </w:trPr>
        <w:tc>
          <w:tcPr>
            <w:tcW w:w="2235" w:type="dxa"/>
            <w:vAlign w:val="center"/>
          </w:tcPr>
          <w:p w:rsidR="00443D92" w:rsidRDefault="00443D92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اياد غانم</w:t>
            </w:r>
          </w:p>
        </w:tc>
        <w:tc>
          <w:tcPr>
            <w:tcW w:w="6345" w:type="dxa"/>
            <w:vAlign w:val="center"/>
          </w:tcPr>
          <w:p w:rsidR="00443D92" w:rsidRPr="00D55C43" w:rsidRDefault="00443D92" w:rsidP="00443D92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وزارة الزراعة</w:t>
            </w:r>
          </w:p>
        </w:tc>
      </w:tr>
    </w:tbl>
    <w:p w:rsidR="00443D92" w:rsidRPr="00D55C43" w:rsidRDefault="00443D92" w:rsidP="00C95459">
      <w:pPr>
        <w:rPr>
          <w:rFonts w:cs="Simplified Arabic"/>
          <w:sz w:val="24"/>
          <w:szCs w:val="24"/>
          <w:rtl/>
        </w:rPr>
      </w:pPr>
    </w:p>
    <w:p w:rsidR="00C95459" w:rsidRPr="00D55C43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proofErr w:type="gramStart"/>
      <w:r w:rsidRPr="00D55C43">
        <w:rPr>
          <w:rFonts w:cs="Simplified Arabic" w:hint="cs"/>
          <w:b/>
          <w:bCs/>
          <w:sz w:val="24"/>
          <w:szCs w:val="24"/>
          <w:rtl/>
        </w:rPr>
        <w:t>إعداد</w:t>
      </w:r>
      <w:proofErr w:type="gramEnd"/>
      <w:r w:rsidRPr="00D55C43">
        <w:rPr>
          <w:rFonts w:cs="Simplified Arabic" w:hint="cs"/>
          <w:b/>
          <w:bCs/>
          <w:sz w:val="24"/>
          <w:szCs w:val="24"/>
          <w:rtl/>
        </w:rPr>
        <w:t xml:space="preserve"> التقرير</w:t>
      </w:r>
    </w:p>
    <w:tbl>
      <w:tblPr>
        <w:bidiVisual/>
        <w:tblW w:w="8897" w:type="dxa"/>
        <w:tblInd w:w="390" w:type="dxa"/>
        <w:tblLook w:val="0000"/>
      </w:tblPr>
      <w:tblGrid>
        <w:gridCol w:w="8675"/>
        <w:gridCol w:w="222"/>
      </w:tblGrid>
      <w:tr w:rsidR="00C95459" w:rsidRPr="00D55C43" w:rsidTr="00860A51">
        <w:tc>
          <w:tcPr>
            <w:tcW w:w="8675" w:type="dxa"/>
          </w:tcPr>
          <w:p w:rsidR="00C95459" w:rsidRPr="00D55C43" w:rsidRDefault="00C95459" w:rsidP="007207D0">
            <w:pPr>
              <w:ind w:left="317"/>
              <w:jc w:val="lowKashida"/>
              <w:rPr>
                <w:rFonts w:cs="Simplified Arabic"/>
                <w:sz w:val="24"/>
                <w:szCs w:val="24"/>
              </w:rPr>
            </w:pPr>
            <w:r w:rsidRPr="00D55C43">
              <w:rPr>
                <w:rFonts w:cs="Simplified Arabic" w:hint="cs"/>
                <w:sz w:val="24"/>
                <w:szCs w:val="24"/>
                <w:rtl/>
              </w:rPr>
              <w:t>شاديه أبو الزين</w:t>
            </w:r>
          </w:p>
        </w:tc>
        <w:tc>
          <w:tcPr>
            <w:tcW w:w="222" w:type="dxa"/>
          </w:tcPr>
          <w:p w:rsidR="00C95459" w:rsidRPr="00D55C43" w:rsidRDefault="00C95459" w:rsidP="007207D0">
            <w:pPr>
              <w:jc w:val="lowKashida"/>
              <w:rPr>
                <w:rFonts w:cs="Simplified Arabic"/>
                <w:sz w:val="24"/>
                <w:szCs w:val="24"/>
              </w:rPr>
            </w:pPr>
          </w:p>
        </w:tc>
      </w:tr>
      <w:tr w:rsidR="00C95459" w:rsidRPr="00D55C43" w:rsidTr="00860A51">
        <w:tc>
          <w:tcPr>
            <w:tcW w:w="8675" w:type="dxa"/>
          </w:tcPr>
          <w:p w:rsidR="00860A51" w:rsidRDefault="00C95459" w:rsidP="00860A51">
            <w:pPr>
              <w:ind w:left="317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55C43">
              <w:rPr>
                <w:rFonts w:cs="Simplified Arabic" w:hint="cs"/>
                <w:sz w:val="24"/>
                <w:szCs w:val="24"/>
                <w:rtl/>
              </w:rPr>
              <w:t>برهان عيسى</w:t>
            </w:r>
          </w:p>
          <w:p w:rsidR="003A3CD1" w:rsidRPr="00D55C43" w:rsidRDefault="003A3CD1" w:rsidP="00860A51">
            <w:pPr>
              <w:ind w:left="317"/>
              <w:jc w:val="lowKashida"/>
              <w:rPr>
                <w:rFonts w:cs="Simplified Arabic"/>
                <w:sz w:val="24"/>
                <w:szCs w:val="24"/>
                <w:rtl/>
              </w:rPr>
            </w:pPr>
            <w:proofErr w:type="gramStart"/>
            <w:r>
              <w:rPr>
                <w:rFonts w:cs="Simplified Arabic" w:hint="cs"/>
                <w:sz w:val="24"/>
                <w:szCs w:val="24"/>
                <w:rtl/>
              </w:rPr>
              <w:t>فداء</w:t>
            </w:r>
            <w:proofErr w:type="gramEnd"/>
            <w:r>
              <w:rPr>
                <w:rFonts w:cs="Simplified Arabic" w:hint="cs"/>
                <w:sz w:val="24"/>
                <w:szCs w:val="24"/>
                <w:rtl/>
              </w:rPr>
              <w:t xml:space="preserve"> عبيد</w:t>
            </w:r>
          </w:p>
        </w:tc>
        <w:tc>
          <w:tcPr>
            <w:tcW w:w="222" w:type="dxa"/>
          </w:tcPr>
          <w:p w:rsidR="00C95459" w:rsidRPr="00D55C43" w:rsidRDefault="00C95459" w:rsidP="007207D0">
            <w:pPr>
              <w:jc w:val="lowKashida"/>
              <w:rPr>
                <w:rFonts w:cs="Simplified Arabic"/>
                <w:sz w:val="24"/>
                <w:szCs w:val="24"/>
              </w:rPr>
            </w:pPr>
          </w:p>
        </w:tc>
      </w:tr>
      <w:tr w:rsidR="00860A51" w:rsidRPr="00860A51" w:rsidTr="00860A51">
        <w:tc>
          <w:tcPr>
            <w:tcW w:w="8675" w:type="dxa"/>
          </w:tcPr>
          <w:p w:rsidR="00860A51" w:rsidRPr="00BA5093" w:rsidRDefault="00860A51" w:rsidP="00860A51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2" w:type="dxa"/>
          </w:tcPr>
          <w:p w:rsidR="00860A51" w:rsidRPr="00BA5093" w:rsidRDefault="00860A51" w:rsidP="00860A5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C95459" w:rsidRPr="00D55C43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  <w:rtl/>
        </w:rPr>
      </w:pPr>
      <w:r w:rsidRPr="00D55C43">
        <w:rPr>
          <w:rFonts w:cs="Simplified Arabic" w:hint="cs"/>
          <w:b/>
          <w:bCs/>
          <w:sz w:val="24"/>
          <w:szCs w:val="24"/>
          <w:rtl/>
        </w:rPr>
        <w:t xml:space="preserve">تصميم </w:t>
      </w:r>
      <w:proofErr w:type="spellStart"/>
      <w:r w:rsidRPr="00D55C43">
        <w:rPr>
          <w:rFonts w:cs="Simplified Arabic" w:hint="cs"/>
          <w:b/>
          <w:bCs/>
          <w:sz w:val="24"/>
          <w:szCs w:val="24"/>
          <w:rtl/>
        </w:rPr>
        <w:t>جرافيكي</w:t>
      </w:r>
      <w:proofErr w:type="spellEnd"/>
    </w:p>
    <w:p w:rsidR="00C95459" w:rsidRPr="00BF5F30" w:rsidRDefault="00C95459" w:rsidP="00C95459">
      <w:pPr>
        <w:ind w:left="707" w:right="849"/>
        <w:jc w:val="lowKashida"/>
        <w:rPr>
          <w:rFonts w:cs="Simplified Arabic"/>
          <w:sz w:val="24"/>
          <w:szCs w:val="24"/>
          <w:rtl/>
        </w:rPr>
      </w:pPr>
      <w:r w:rsidRPr="00BF5F30">
        <w:rPr>
          <w:rFonts w:cs="Simplified Arabic" w:hint="cs"/>
          <w:sz w:val="24"/>
          <w:szCs w:val="24"/>
          <w:rtl/>
        </w:rPr>
        <w:t xml:space="preserve">أحمد </w:t>
      </w:r>
      <w:proofErr w:type="spellStart"/>
      <w:r w:rsidRPr="00BF5F30">
        <w:rPr>
          <w:rFonts w:cs="Simplified Arabic" w:hint="cs"/>
          <w:sz w:val="24"/>
          <w:szCs w:val="24"/>
          <w:rtl/>
        </w:rPr>
        <w:t>سوالمة</w:t>
      </w:r>
      <w:proofErr w:type="spellEnd"/>
    </w:p>
    <w:p w:rsidR="00C95459" w:rsidRPr="00D55C43" w:rsidRDefault="00C95459" w:rsidP="00C95459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C95459" w:rsidRPr="00D55C43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 w:rsidRPr="00D55C43">
        <w:rPr>
          <w:rFonts w:cs="Simplified Arabic" w:hint="cs"/>
          <w:b/>
          <w:bCs/>
          <w:sz w:val="24"/>
          <w:szCs w:val="24"/>
          <w:rtl/>
        </w:rPr>
        <w:t>تدقيق</w:t>
      </w:r>
      <w:proofErr w:type="gramEnd"/>
      <w:r w:rsidRPr="00D55C43">
        <w:rPr>
          <w:rFonts w:cs="Simplified Arabic" w:hint="cs"/>
          <w:b/>
          <w:bCs/>
          <w:sz w:val="24"/>
          <w:szCs w:val="24"/>
          <w:rtl/>
        </w:rPr>
        <w:t xml:space="preserve"> معايير النشر</w:t>
      </w:r>
    </w:p>
    <w:p w:rsidR="00C95459" w:rsidRPr="00D55C43" w:rsidRDefault="00C95459" w:rsidP="00C95459">
      <w:pPr>
        <w:tabs>
          <w:tab w:val="left" w:pos="2233"/>
          <w:tab w:val="left" w:pos="8623"/>
        </w:tabs>
        <w:ind w:left="566"/>
        <w:rPr>
          <w:rFonts w:cs="Simplified Arabic"/>
          <w:sz w:val="24"/>
          <w:szCs w:val="24"/>
          <w:rtl/>
        </w:rPr>
      </w:pPr>
      <w:r w:rsidRPr="00D55C43">
        <w:rPr>
          <w:rFonts w:cs="Simplified Arabic" w:hint="cs"/>
          <w:sz w:val="24"/>
          <w:szCs w:val="24"/>
          <w:rtl/>
        </w:rPr>
        <w:t xml:space="preserve">  حنان جناجره </w:t>
      </w:r>
    </w:p>
    <w:p w:rsidR="00C95459" w:rsidRPr="00D55C43" w:rsidRDefault="00C95459" w:rsidP="00C95459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C95459" w:rsidRPr="00D55C43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proofErr w:type="gramStart"/>
      <w:r w:rsidRPr="00D55C43">
        <w:rPr>
          <w:rFonts w:cs="Simplified Arabic" w:hint="cs"/>
          <w:b/>
          <w:bCs/>
          <w:sz w:val="24"/>
          <w:szCs w:val="24"/>
          <w:rtl/>
        </w:rPr>
        <w:t>المراجعة</w:t>
      </w:r>
      <w:proofErr w:type="gramEnd"/>
      <w:r w:rsidRPr="00D55C43">
        <w:rPr>
          <w:rFonts w:cs="Simplified Arabic" w:hint="cs"/>
          <w:b/>
          <w:bCs/>
          <w:sz w:val="24"/>
          <w:szCs w:val="24"/>
          <w:rtl/>
        </w:rPr>
        <w:t xml:space="preserve"> الأولية</w:t>
      </w:r>
    </w:p>
    <w:p w:rsidR="00443D92" w:rsidRPr="00D55C43" w:rsidRDefault="00443D92" w:rsidP="00443D92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55C43">
        <w:rPr>
          <w:rFonts w:cs="Simplified Arabic" w:hint="cs"/>
          <w:sz w:val="24"/>
          <w:szCs w:val="24"/>
          <w:rtl/>
        </w:rPr>
        <w:t>محمود عبد الرحمن</w:t>
      </w:r>
    </w:p>
    <w:p w:rsidR="00C95459" w:rsidRPr="00D55C43" w:rsidRDefault="00C95459" w:rsidP="00C95459">
      <w:pPr>
        <w:bidi w:val="0"/>
        <w:jc w:val="center"/>
        <w:rPr>
          <w:rFonts w:cs="Simplified Arabic"/>
          <w:sz w:val="24"/>
          <w:szCs w:val="24"/>
        </w:rPr>
      </w:pPr>
    </w:p>
    <w:p w:rsidR="00C95459" w:rsidRPr="00D55C43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proofErr w:type="gramStart"/>
      <w:r w:rsidRPr="00D55C43">
        <w:rPr>
          <w:rFonts w:cs="Simplified Arabic" w:hint="cs"/>
          <w:b/>
          <w:bCs/>
          <w:sz w:val="24"/>
          <w:szCs w:val="24"/>
          <w:rtl/>
        </w:rPr>
        <w:t>المراجعة</w:t>
      </w:r>
      <w:proofErr w:type="gramEnd"/>
      <w:r w:rsidRPr="00D55C43">
        <w:rPr>
          <w:rFonts w:cs="Simplified Arabic" w:hint="cs"/>
          <w:b/>
          <w:bCs/>
          <w:sz w:val="24"/>
          <w:szCs w:val="24"/>
          <w:rtl/>
        </w:rPr>
        <w:t xml:space="preserve"> النهائية</w:t>
      </w:r>
    </w:p>
    <w:tbl>
      <w:tblPr>
        <w:bidiVisual/>
        <w:tblW w:w="0" w:type="auto"/>
        <w:tblInd w:w="707" w:type="dxa"/>
        <w:tblLook w:val="0000"/>
      </w:tblPr>
      <w:tblGrid>
        <w:gridCol w:w="2235"/>
        <w:gridCol w:w="6345"/>
      </w:tblGrid>
      <w:tr w:rsidR="00C95459" w:rsidRPr="00D55C43" w:rsidTr="007207D0">
        <w:tc>
          <w:tcPr>
            <w:tcW w:w="2235" w:type="dxa"/>
          </w:tcPr>
          <w:p w:rsidR="00C95459" w:rsidRPr="00D55C43" w:rsidRDefault="00C95459" w:rsidP="007207D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55C43">
              <w:rPr>
                <w:rFonts w:cs="Simplified Arabic" w:hint="cs"/>
                <w:sz w:val="24"/>
                <w:szCs w:val="24"/>
                <w:rtl/>
              </w:rPr>
              <w:t xml:space="preserve">محمود جرادات                     </w:t>
            </w:r>
          </w:p>
        </w:tc>
        <w:tc>
          <w:tcPr>
            <w:tcW w:w="6345" w:type="dxa"/>
          </w:tcPr>
          <w:p w:rsidR="00C95459" w:rsidRPr="00D55C43" w:rsidRDefault="00C95459" w:rsidP="007207D0">
            <w:pPr>
              <w:jc w:val="lowKashida"/>
              <w:rPr>
                <w:rFonts w:cs="Simplified Arabic"/>
                <w:sz w:val="24"/>
                <w:szCs w:val="24"/>
              </w:rPr>
            </w:pPr>
          </w:p>
        </w:tc>
      </w:tr>
    </w:tbl>
    <w:p w:rsidR="00C95459" w:rsidRPr="00D55C43" w:rsidRDefault="00C95459" w:rsidP="00C95459">
      <w:pPr>
        <w:tabs>
          <w:tab w:val="left" w:pos="3085"/>
          <w:tab w:val="left" w:pos="5920"/>
          <w:tab w:val="left" w:pos="8472"/>
        </w:tabs>
        <w:ind w:left="720"/>
        <w:rPr>
          <w:rFonts w:cs="Simplified Arabic"/>
          <w:sz w:val="24"/>
          <w:szCs w:val="24"/>
          <w:rtl/>
        </w:rPr>
      </w:pPr>
    </w:p>
    <w:p w:rsidR="00C95459" w:rsidRPr="00D55C43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proofErr w:type="gramStart"/>
      <w:r w:rsidRPr="00D55C43">
        <w:rPr>
          <w:rFonts w:cs="Simplified Arabic" w:hint="cs"/>
          <w:b/>
          <w:bCs/>
          <w:sz w:val="24"/>
          <w:szCs w:val="24"/>
          <w:rtl/>
        </w:rPr>
        <w:t>الإشراف</w:t>
      </w:r>
      <w:proofErr w:type="gramEnd"/>
      <w:r w:rsidRPr="00D55C43">
        <w:rPr>
          <w:rFonts w:cs="Simplified Arabic" w:hint="cs"/>
          <w:b/>
          <w:bCs/>
          <w:sz w:val="24"/>
          <w:szCs w:val="24"/>
          <w:rtl/>
        </w:rPr>
        <w:t xml:space="preserve"> العام </w:t>
      </w:r>
    </w:p>
    <w:tbl>
      <w:tblPr>
        <w:bidiVisual/>
        <w:tblW w:w="0" w:type="auto"/>
        <w:tblInd w:w="707" w:type="dxa"/>
        <w:tblLook w:val="0000"/>
      </w:tblPr>
      <w:tblGrid>
        <w:gridCol w:w="2235"/>
        <w:gridCol w:w="6345"/>
      </w:tblGrid>
      <w:tr w:rsidR="00C95459" w:rsidRPr="00D55C43" w:rsidTr="007207D0">
        <w:tc>
          <w:tcPr>
            <w:tcW w:w="2235" w:type="dxa"/>
          </w:tcPr>
          <w:p w:rsidR="00C95459" w:rsidRPr="00D55C43" w:rsidRDefault="00C95459" w:rsidP="007207D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55C43">
              <w:rPr>
                <w:rFonts w:cs="Simplified Arabic" w:hint="cs"/>
                <w:sz w:val="24"/>
                <w:szCs w:val="24"/>
                <w:rtl/>
              </w:rPr>
              <w:t xml:space="preserve">علا عوض                         </w:t>
            </w:r>
          </w:p>
        </w:tc>
        <w:tc>
          <w:tcPr>
            <w:tcW w:w="6345" w:type="dxa"/>
          </w:tcPr>
          <w:p w:rsidR="00C95459" w:rsidRPr="00D55C43" w:rsidRDefault="00C95459" w:rsidP="007207D0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D55C43">
              <w:rPr>
                <w:rFonts w:cs="Simplified Arabic" w:hint="cs"/>
                <w:sz w:val="24"/>
                <w:szCs w:val="24"/>
                <w:rtl/>
              </w:rPr>
              <w:t xml:space="preserve">رئيس الجهاز </w:t>
            </w:r>
          </w:p>
        </w:tc>
      </w:tr>
    </w:tbl>
    <w:p w:rsidR="00E80299" w:rsidRPr="00D55C43" w:rsidRDefault="00E80299" w:rsidP="00E80299">
      <w:pPr>
        <w:pStyle w:val="BodyText"/>
        <w:ind w:left="860"/>
        <w:jc w:val="both"/>
        <w:rPr>
          <w:szCs w:val="24"/>
        </w:rPr>
      </w:pPr>
    </w:p>
    <w:p w:rsidR="00E80299" w:rsidRPr="00D55C43" w:rsidRDefault="00E80299" w:rsidP="00E80299">
      <w:pPr>
        <w:pStyle w:val="BodyText"/>
        <w:ind w:left="860"/>
        <w:jc w:val="both"/>
        <w:rPr>
          <w:szCs w:val="24"/>
          <w:rtl/>
        </w:rPr>
      </w:pPr>
      <w:r w:rsidRPr="00D55C43">
        <w:rPr>
          <w:rFonts w:hint="cs"/>
          <w:szCs w:val="24"/>
          <w:rtl/>
        </w:rPr>
        <w:t xml:space="preserve"> </w:t>
      </w:r>
    </w:p>
    <w:p w:rsidR="00E80299" w:rsidRPr="00D55C43" w:rsidRDefault="00E80299" w:rsidP="00E80299">
      <w:pPr>
        <w:pStyle w:val="BodyText"/>
        <w:ind w:left="860"/>
        <w:jc w:val="both"/>
        <w:rPr>
          <w:szCs w:val="24"/>
        </w:rPr>
      </w:pPr>
    </w:p>
    <w:p w:rsidR="00E80299" w:rsidRPr="00D55C43" w:rsidRDefault="00E80299" w:rsidP="00E80299">
      <w:pPr>
        <w:pStyle w:val="BodyText"/>
        <w:ind w:left="860"/>
        <w:jc w:val="both"/>
        <w:rPr>
          <w:szCs w:val="24"/>
          <w:rtl/>
        </w:rPr>
      </w:pPr>
    </w:p>
    <w:p w:rsidR="00E80299" w:rsidRDefault="00E80299" w:rsidP="00E80299">
      <w:pPr>
        <w:pStyle w:val="BodyText"/>
        <w:jc w:val="left"/>
        <w:rPr>
          <w:szCs w:val="24"/>
          <w:rtl/>
        </w:rPr>
      </w:pPr>
    </w:p>
    <w:p w:rsidR="00E80299" w:rsidRDefault="00E80299" w:rsidP="00E80299">
      <w:pPr>
        <w:pStyle w:val="BodyText"/>
        <w:jc w:val="left"/>
        <w:rPr>
          <w:szCs w:val="24"/>
          <w:rtl/>
        </w:rPr>
      </w:pPr>
    </w:p>
    <w:p w:rsidR="00E80299" w:rsidRDefault="00E80299" w:rsidP="00E80299">
      <w:pPr>
        <w:pStyle w:val="BodyText"/>
        <w:jc w:val="left"/>
        <w:rPr>
          <w:szCs w:val="24"/>
          <w:rtl/>
        </w:rPr>
      </w:pPr>
    </w:p>
    <w:p w:rsidR="00E80299" w:rsidRDefault="00E80299" w:rsidP="00E80299">
      <w:pPr>
        <w:pStyle w:val="BodyText"/>
        <w:jc w:val="left"/>
        <w:rPr>
          <w:szCs w:val="24"/>
          <w:rtl/>
        </w:rPr>
      </w:pPr>
    </w:p>
    <w:p w:rsidR="00E80299" w:rsidRDefault="00E80299" w:rsidP="00E80299">
      <w:pPr>
        <w:pStyle w:val="BodyText"/>
        <w:jc w:val="left"/>
        <w:rPr>
          <w:szCs w:val="24"/>
          <w:rtl/>
        </w:rPr>
      </w:pPr>
    </w:p>
    <w:p w:rsidR="00E80299" w:rsidRDefault="00E80299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8902F1" w:rsidRDefault="008902F1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  <w:rtl/>
        </w:rPr>
      </w:pPr>
    </w:p>
    <w:p w:rsidR="00E80299" w:rsidRPr="00002D0A" w:rsidRDefault="00E80299" w:rsidP="00E80299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002D0A">
        <w:rPr>
          <w:rFonts w:cs="Simplified Arabic"/>
          <w:b/>
          <w:bCs/>
          <w:sz w:val="28"/>
          <w:szCs w:val="28"/>
          <w:rtl/>
        </w:rPr>
        <w:t>قائمة المحتويات</w:t>
      </w:r>
    </w:p>
    <w:p w:rsidR="00E80299" w:rsidRPr="00002D0A" w:rsidRDefault="00E80299" w:rsidP="00E80299">
      <w:pPr>
        <w:rPr>
          <w:rtl/>
        </w:rPr>
      </w:pPr>
    </w:p>
    <w:tbl>
      <w:tblPr>
        <w:bidiVisual/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449"/>
        <w:gridCol w:w="6521"/>
        <w:gridCol w:w="1167"/>
      </w:tblGrid>
      <w:tr w:rsidR="00E80299" w:rsidRPr="00002D0A" w:rsidTr="00A2234B">
        <w:trPr>
          <w:trHeight w:val="340"/>
          <w:jc w:val="center"/>
        </w:trPr>
        <w:tc>
          <w:tcPr>
            <w:tcW w:w="7970" w:type="dxa"/>
            <w:gridSpan w:val="2"/>
          </w:tcPr>
          <w:p w:rsidR="00E80299" w:rsidRPr="00002D0A" w:rsidRDefault="00E80299" w:rsidP="00EB39DE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proofErr w:type="gramStart"/>
            <w:r w:rsidRPr="00002D0A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  <w:proofErr w:type="gramEnd"/>
          </w:p>
        </w:tc>
        <w:tc>
          <w:tcPr>
            <w:tcW w:w="1167" w:type="dxa"/>
          </w:tcPr>
          <w:p w:rsidR="00E80299" w:rsidRPr="00002D0A" w:rsidRDefault="00E80299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gramStart"/>
            <w:r w:rsidRPr="00002D0A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  <w:proofErr w:type="gramEnd"/>
          </w:p>
        </w:tc>
      </w:tr>
      <w:tr w:rsidR="00E80299" w:rsidRPr="00DE4BE7" w:rsidTr="00A2234B">
        <w:trPr>
          <w:trHeight w:hRule="exact" w:val="113"/>
          <w:jc w:val="center"/>
        </w:trPr>
        <w:tc>
          <w:tcPr>
            <w:tcW w:w="1449" w:type="dxa"/>
          </w:tcPr>
          <w:p w:rsidR="00E80299" w:rsidRPr="00DE4BE7" w:rsidRDefault="00E80299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E80299" w:rsidRPr="00DE4BE7" w:rsidRDefault="00E80299" w:rsidP="00EB39D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E80299" w:rsidRPr="00DE4BE7" w:rsidRDefault="00E80299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E80299" w:rsidRPr="00DE4BE7" w:rsidTr="00A2234B">
        <w:trPr>
          <w:trHeight w:val="340"/>
          <w:jc w:val="center"/>
        </w:trPr>
        <w:tc>
          <w:tcPr>
            <w:tcW w:w="1449" w:type="dxa"/>
          </w:tcPr>
          <w:p w:rsidR="00E80299" w:rsidRPr="00DE4BE7" w:rsidRDefault="00E80299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E80299" w:rsidRPr="00DE4BE7" w:rsidRDefault="00E80299" w:rsidP="00EB39DE">
            <w:pPr>
              <w:rPr>
                <w:rFonts w:cs="Simplified Arabic"/>
                <w:sz w:val="24"/>
                <w:szCs w:val="24"/>
                <w:rtl/>
              </w:rPr>
            </w:pPr>
            <w:r w:rsidRPr="00DE4BE7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1167" w:type="dxa"/>
            <w:vAlign w:val="center"/>
          </w:tcPr>
          <w:p w:rsidR="00E80299" w:rsidRPr="00DE4BE7" w:rsidRDefault="00E80299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96917" w:rsidRPr="00DE4BE7" w:rsidTr="00A2234B">
        <w:trPr>
          <w:trHeight w:val="340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A96917" w:rsidRPr="00DE4BE7" w:rsidRDefault="00A96917" w:rsidP="00EB39DE">
            <w:pPr>
              <w:rPr>
                <w:rFonts w:cs="Simplified Arabic"/>
                <w:sz w:val="24"/>
                <w:szCs w:val="24"/>
                <w:rtl/>
              </w:rPr>
            </w:pPr>
            <w:proofErr w:type="gramStart"/>
            <w:r w:rsidRPr="00DE4BE7">
              <w:rPr>
                <w:rFonts w:cs="Simplified Arabic" w:hint="cs"/>
                <w:sz w:val="24"/>
                <w:szCs w:val="24"/>
                <w:rtl/>
              </w:rPr>
              <w:t>المقدمة</w:t>
            </w:r>
            <w:proofErr w:type="gramEnd"/>
          </w:p>
        </w:tc>
        <w:tc>
          <w:tcPr>
            <w:tcW w:w="1167" w:type="dxa"/>
            <w:vAlign w:val="center"/>
          </w:tcPr>
          <w:p w:rsidR="00A96917" w:rsidRPr="00DE4BE7" w:rsidRDefault="00A96917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96917" w:rsidRPr="00DE4BE7" w:rsidTr="00A2234B">
        <w:trPr>
          <w:trHeight w:hRule="exact" w:val="144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A96917" w:rsidRPr="00DE4BE7" w:rsidRDefault="00A96917" w:rsidP="00EB39D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A96917" w:rsidRPr="00DE4BE7" w:rsidRDefault="00A96917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96917" w:rsidRPr="00DE4BE7" w:rsidTr="00A2234B">
        <w:trPr>
          <w:trHeight w:hRule="exact" w:val="472"/>
          <w:jc w:val="center"/>
        </w:trPr>
        <w:tc>
          <w:tcPr>
            <w:tcW w:w="1449" w:type="dxa"/>
          </w:tcPr>
          <w:p w:rsidR="00A96917" w:rsidRPr="00B42CFC" w:rsidRDefault="00A96917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gramStart"/>
            <w:r w:rsidRPr="00722436">
              <w:rPr>
                <w:rFonts w:cs="Simplified Arabic" w:hint="cs"/>
                <w:sz w:val="24"/>
                <w:szCs w:val="24"/>
                <w:rtl/>
              </w:rPr>
              <w:t>الفصل</w:t>
            </w:r>
            <w:proofErr w:type="gramEnd"/>
            <w:r w:rsidRPr="00722436">
              <w:rPr>
                <w:rFonts w:cs="Simplified Arabic" w:hint="cs"/>
                <w:sz w:val="24"/>
                <w:szCs w:val="24"/>
                <w:rtl/>
              </w:rPr>
              <w:t xml:space="preserve"> الأول</w:t>
            </w:r>
            <w:r w:rsidRPr="00B42CFC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521" w:type="dxa"/>
          </w:tcPr>
          <w:p w:rsidR="00A96917" w:rsidRPr="00DE4BE7" w:rsidRDefault="00A96917" w:rsidP="00867B1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gramStart"/>
            <w:r w:rsidRPr="00DE4BE7">
              <w:rPr>
                <w:rFonts w:cs="Simplified Arabic"/>
                <w:b/>
                <w:bCs/>
                <w:sz w:val="24"/>
                <w:szCs w:val="24"/>
                <w:rtl/>
              </w:rPr>
              <w:t>النتائج</w:t>
            </w:r>
            <w:proofErr w:type="gramEnd"/>
            <w:r w:rsidRPr="00DE4BE7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867B11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الرئيسية</w:t>
            </w:r>
          </w:p>
        </w:tc>
        <w:tc>
          <w:tcPr>
            <w:tcW w:w="1167" w:type="dxa"/>
            <w:vAlign w:val="center"/>
          </w:tcPr>
          <w:p w:rsidR="00A96917" w:rsidRPr="00DE4BE7" w:rsidRDefault="006775B2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A96917" w:rsidRPr="00DE4BE7" w:rsidTr="00A2234B">
        <w:trPr>
          <w:trHeight w:val="340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E4BE7" w:rsidRDefault="00A96917" w:rsidP="004058E5">
            <w:pPr>
              <w:tabs>
                <w:tab w:val="left" w:pos="515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E4BE7">
              <w:rPr>
                <w:rFonts w:cs="Simplified Arabic"/>
                <w:sz w:val="24"/>
                <w:szCs w:val="24"/>
                <w:rtl/>
              </w:rPr>
              <w:t>1.</w:t>
            </w:r>
            <w:r w:rsidRPr="00DE4BE7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3557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E4BE7">
              <w:rPr>
                <w:rFonts w:cs="Simplified Arabic" w:hint="cs"/>
                <w:sz w:val="24"/>
                <w:szCs w:val="24"/>
                <w:rtl/>
              </w:rPr>
              <w:t>الحيازات الزراعية</w:t>
            </w:r>
            <w:r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B718B" w:rsidRDefault="00F26642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</w:tr>
      <w:tr w:rsidR="00A96917" w:rsidRPr="00DE4BE7" w:rsidTr="00A2234B">
        <w:trPr>
          <w:trHeight w:val="340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tabs>
                <w:tab w:val="left" w:pos="1169"/>
              </w:tabs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E4BE7" w:rsidRDefault="006775B2" w:rsidP="00EB39DE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E4BE7">
              <w:rPr>
                <w:rFonts w:cs="Simplified Arabic" w:hint="cs"/>
                <w:sz w:val="24"/>
                <w:szCs w:val="24"/>
                <w:rtl/>
              </w:rPr>
              <w:t xml:space="preserve">1 </w:t>
            </w:r>
            <w:proofErr w:type="gramStart"/>
            <w:r w:rsidR="004058E5" w:rsidRPr="00DE4BE7">
              <w:rPr>
                <w:rFonts w:cs="Simplified Arabic" w:hint="cs"/>
                <w:sz w:val="24"/>
                <w:szCs w:val="24"/>
                <w:rtl/>
              </w:rPr>
              <w:t>المحاصيل</w:t>
            </w:r>
            <w:proofErr w:type="gramEnd"/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 xml:space="preserve"> الزراعية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B718B" w:rsidRDefault="00F26642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18</w:t>
            </w:r>
          </w:p>
        </w:tc>
      </w:tr>
      <w:tr w:rsidR="00A96917" w:rsidRPr="00DE4BE7" w:rsidTr="00A2234B">
        <w:trPr>
          <w:trHeight w:val="340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E4BE7" w:rsidRDefault="006775B2" w:rsidP="00EB39DE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>الثروة الحيوانية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B718B" w:rsidRDefault="00F26642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20</w:t>
            </w:r>
          </w:p>
        </w:tc>
      </w:tr>
      <w:tr w:rsidR="00A96917" w:rsidRPr="00DE4BE7" w:rsidTr="00A2234B">
        <w:trPr>
          <w:trHeight w:val="340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E4BE7" w:rsidRDefault="006775B2" w:rsidP="00EB39DE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4058E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3557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>مزارع الدواجن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B718B" w:rsidRDefault="00B26049" w:rsidP="00771C9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  <w:r w:rsidR="00771C97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</w:p>
        </w:tc>
      </w:tr>
      <w:tr w:rsidR="00E910E3" w:rsidRPr="00DE4BE7" w:rsidTr="00F35572">
        <w:trPr>
          <w:trHeight w:val="340"/>
          <w:jc w:val="center"/>
        </w:trPr>
        <w:tc>
          <w:tcPr>
            <w:tcW w:w="1449" w:type="dxa"/>
          </w:tcPr>
          <w:p w:rsidR="00E910E3" w:rsidRPr="00DE4BE7" w:rsidRDefault="00E910E3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E910E3" w:rsidRPr="00DE4BE7" w:rsidRDefault="006775B2" w:rsidP="00EB39DE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E910E3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E4BE7">
              <w:rPr>
                <w:rFonts w:cs="Simplified Arabic" w:hint="cs"/>
                <w:sz w:val="24"/>
                <w:szCs w:val="24"/>
                <w:rtl/>
              </w:rPr>
              <w:t xml:space="preserve">1 </w:t>
            </w:r>
            <w:proofErr w:type="gramStart"/>
            <w:r w:rsidR="004058E5">
              <w:rPr>
                <w:rFonts w:cs="Simplified Arabic" w:hint="cs"/>
                <w:sz w:val="24"/>
                <w:szCs w:val="24"/>
                <w:rtl/>
              </w:rPr>
              <w:t>الدواجن</w:t>
            </w:r>
            <w:proofErr w:type="gramEnd"/>
            <w:r w:rsidR="00E910E3" w:rsidRPr="00DE4BE7">
              <w:rPr>
                <w:rFonts w:cs="Simplified Arabic" w:hint="cs"/>
                <w:sz w:val="24"/>
                <w:szCs w:val="24"/>
                <w:rtl/>
              </w:rPr>
              <w:t xml:space="preserve"> المنزلية</w:t>
            </w:r>
            <w:r w:rsidR="00E910E3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</w:tcPr>
          <w:p w:rsidR="00E910E3" w:rsidRPr="00E910E3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22</w:t>
            </w:r>
          </w:p>
        </w:tc>
      </w:tr>
      <w:tr w:rsidR="00E910E3" w:rsidRPr="00DE4BE7" w:rsidTr="00A2234B">
        <w:trPr>
          <w:trHeight w:val="340"/>
          <w:jc w:val="center"/>
        </w:trPr>
        <w:tc>
          <w:tcPr>
            <w:tcW w:w="1449" w:type="dxa"/>
          </w:tcPr>
          <w:p w:rsidR="00E910E3" w:rsidRPr="00DE4BE7" w:rsidRDefault="00E910E3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E910E3" w:rsidRPr="00DE4BE7" w:rsidRDefault="006775B2" w:rsidP="00EB39DE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E910E3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E4BE7">
              <w:rPr>
                <w:rFonts w:cs="Simplified Arabic" w:hint="cs"/>
                <w:sz w:val="24"/>
                <w:szCs w:val="24"/>
                <w:rtl/>
              </w:rPr>
              <w:t xml:space="preserve">1 </w:t>
            </w:r>
            <w:proofErr w:type="gramStart"/>
            <w:r w:rsidR="004058E5" w:rsidRPr="00DE4BE7">
              <w:rPr>
                <w:rFonts w:cs="Simplified Arabic" w:hint="cs"/>
                <w:sz w:val="24"/>
                <w:szCs w:val="24"/>
                <w:rtl/>
              </w:rPr>
              <w:t>النحل</w:t>
            </w:r>
            <w:proofErr w:type="gramEnd"/>
            <w:r w:rsidR="00E910E3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</w:tcPr>
          <w:p w:rsidR="00E910E3" w:rsidRPr="00E910E3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22</w:t>
            </w:r>
          </w:p>
        </w:tc>
      </w:tr>
      <w:tr w:rsidR="00E910E3" w:rsidRPr="00DE4BE7" w:rsidTr="00A2234B">
        <w:trPr>
          <w:trHeight w:val="340"/>
          <w:jc w:val="center"/>
        </w:trPr>
        <w:tc>
          <w:tcPr>
            <w:tcW w:w="1449" w:type="dxa"/>
          </w:tcPr>
          <w:p w:rsidR="00E910E3" w:rsidRPr="00DE4BE7" w:rsidRDefault="00E910E3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E910E3" w:rsidRPr="00DE4BE7" w:rsidRDefault="006775B2" w:rsidP="00F35572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E910E3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E4BE7">
              <w:rPr>
                <w:rFonts w:cs="Simplified Arabic" w:hint="cs"/>
                <w:sz w:val="24"/>
                <w:szCs w:val="24"/>
                <w:rtl/>
              </w:rPr>
              <w:t>1 حيوانات</w:t>
            </w:r>
            <w:r w:rsidR="00E910E3" w:rsidRPr="00DE4BE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gramStart"/>
            <w:r w:rsidR="00E910E3" w:rsidRPr="00DE4BE7">
              <w:rPr>
                <w:rFonts w:cs="Simplified Arabic" w:hint="cs"/>
                <w:sz w:val="24"/>
                <w:szCs w:val="24"/>
                <w:rtl/>
              </w:rPr>
              <w:t>أخرى</w:t>
            </w:r>
            <w:proofErr w:type="gramEnd"/>
            <w:r w:rsidR="00E910E3" w:rsidRPr="00DE4BE7">
              <w:rPr>
                <w:rFonts w:cs="Simplified Arabic" w:hint="cs"/>
                <w:sz w:val="24"/>
                <w:szCs w:val="24"/>
                <w:rtl/>
              </w:rPr>
              <w:t xml:space="preserve"> (حيوانات العمل</w:t>
            </w:r>
            <w:proofErr w:type="spellStart"/>
            <w:r w:rsidR="00E910E3" w:rsidRPr="00DE4BE7">
              <w:rPr>
                <w:rFonts w:cs="Simplified Arabic" w:hint="cs"/>
                <w:sz w:val="24"/>
                <w:szCs w:val="24"/>
                <w:rtl/>
              </w:rPr>
              <w:t>)</w:t>
            </w:r>
            <w:proofErr w:type="spellEnd"/>
            <w:r w:rsidR="00E910E3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</w:tcPr>
          <w:p w:rsidR="00E910E3" w:rsidRPr="00E910E3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22</w:t>
            </w:r>
          </w:p>
        </w:tc>
      </w:tr>
      <w:tr w:rsidR="00E910E3" w:rsidRPr="00DE4BE7" w:rsidTr="00A2234B">
        <w:trPr>
          <w:trHeight w:val="340"/>
          <w:jc w:val="center"/>
        </w:trPr>
        <w:tc>
          <w:tcPr>
            <w:tcW w:w="1449" w:type="dxa"/>
          </w:tcPr>
          <w:p w:rsidR="00E910E3" w:rsidRPr="00DE4BE7" w:rsidRDefault="00E910E3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E910E3" w:rsidRPr="00DE4BE7" w:rsidRDefault="006775B2" w:rsidP="00EB39DE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E910E3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E4BE7">
              <w:rPr>
                <w:rFonts w:cs="Simplified Arabic" w:hint="cs"/>
                <w:sz w:val="24"/>
                <w:szCs w:val="24"/>
                <w:rtl/>
              </w:rPr>
              <w:t xml:space="preserve">1 </w:t>
            </w:r>
            <w:proofErr w:type="gramStart"/>
            <w:r w:rsidR="004058E5" w:rsidRPr="00DE4BE7">
              <w:rPr>
                <w:rFonts w:cs="Simplified Arabic" w:hint="cs"/>
                <w:sz w:val="24"/>
                <w:szCs w:val="24"/>
                <w:rtl/>
              </w:rPr>
              <w:t>العمالة</w:t>
            </w:r>
            <w:proofErr w:type="gramEnd"/>
            <w:r w:rsidR="00E910E3" w:rsidRPr="00DE4BE7">
              <w:rPr>
                <w:rFonts w:cs="Simplified Arabic" w:hint="cs"/>
                <w:sz w:val="24"/>
                <w:szCs w:val="24"/>
                <w:rtl/>
              </w:rPr>
              <w:t xml:space="preserve"> الزراعية</w:t>
            </w:r>
            <w:r w:rsidR="00E910E3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</w:tcPr>
          <w:p w:rsidR="00E910E3" w:rsidRPr="00E910E3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22</w:t>
            </w:r>
          </w:p>
        </w:tc>
      </w:tr>
      <w:tr w:rsidR="00A96917" w:rsidRPr="00DE4BE7" w:rsidTr="00A2234B">
        <w:trPr>
          <w:trHeight w:val="340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E4BE7" w:rsidRDefault="006775B2" w:rsidP="004058E5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gramStart"/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>الآلات</w:t>
            </w:r>
            <w:proofErr w:type="gramEnd"/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 xml:space="preserve"> والمعدات الزراعية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B718B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23</w:t>
            </w:r>
          </w:p>
        </w:tc>
      </w:tr>
      <w:tr w:rsidR="00A96917" w:rsidRPr="00DE4BE7" w:rsidTr="00A2234B">
        <w:trPr>
          <w:trHeight w:val="340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E4BE7" w:rsidRDefault="006775B2" w:rsidP="008C7710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10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A96917" w:rsidRPr="00DE4BE7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4058E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gramStart"/>
            <w:r w:rsidR="008C7710">
              <w:rPr>
                <w:rFonts w:cs="Simplified Arabic" w:hint="cs"/>
                <w:sz w:val="24"/>
                <w:szCs w:val="24"/>
                <w:rtl/>
              </w:rPr>
              <w:t>البيوت</w:t>
            </w:r>
            <w:proofErr w:type="gramEnd"/>
            <w:r w:rsidR="008C7710">
              <w:rPr>
                <w:rFonts w:cs="Simplified Arabic" w:hint="cs"/>
                <w:sz w:val="24"/>
                <w:szCs w:val="24"/>
                <w:rtl/>
              </w:rPr>
              <w:t xml:space="preserve"> البلاستيكية</w:t>
            </w:r>
            <w:r w:rsidR="00A96917" w:rsidRPr="00DE4BE7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B718B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23</w:t>
            </w:r>
          </w:p>
        </w:tc>
      </w:tr>
      <w:tr w:rsidR="00A96917" w:rsidRPr="00DE4BE7" w:rsidTr="00A2234B">
        <w:trPr>
          <w:trHeight w:hRule="exact" w:val="144"/>
          <w:jc w:val="center"/>
        </w:trPr>
        <w:tc>
          <w:tcPr>
            <w:tcW w:w="1449" w:type="dxa"/>
          </w:tcPr>
          <w:p w:rsidR="00A96917" w:rsidRPr="00DE4BE7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E4BE7" w:rsidRDefault="00A96917" w:rsidP="00EB39DE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A96917" w:rsidRPr="00DB718B" w:rsidRDefault="00A96917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96917" w:rsidRPr="00DE4BE7" w:rsidTr="00A2234B">
        <w:trPr>
          <w:trHeight w:hRule="exact" w:val="391"/>
          <w:jc w:val="center"/>
        </w:trPr>
        <w:tc>
          <w:tcPr>
            <w:tcW w:w="1449" w:type="dxa"/>
          </w:tcPr>
          <w:p w:rsidR="00A96917" w:rsidRPr="00B42CFC" w:rsidRDefault="00A96917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gramStart"/>
            <w:r w:rsidRPr="00722436">
              <w:rPr>
                <w:rFonts w:cs="Simplified Arabic" w:hint="cs"/>
                <w:sz w:val="24"/>
                <w:szCs w:val="24"/>
                <w:rtl/>
              </w:rPr>
              <w:t>الفصل</w:t>
            </w:r>
            <w:proofErr w:type="gramEnd"/>
            <w:r w:rsidRPr="00722436">
              <w:rPr>
                <w:rFonts w:cs="Simplified Arabic" w:hint="cs"/>
                <w:sz w:val="24"/>
                <w:szCs w:val="24"/>
                <w:rtl/>
              </w:rPr>
              <w:t xml:space="preserve"> الثاني</w:t>
            </w:r>
            <w:r w:rsidRPr="00B42CFC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521" w:type="dxa"/>
          </w:tcPr>
          <w:p w:rsidR="00A96917" w:rsidRPr="00DE4BE7" w:rsidRDefault="00A96917" w:rsidP="009826A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E4BE7"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 w:rsidRPr="00DE4BE7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وجودة البيانات</w:t>
            </w:r>
          </w:p>
        </w:tc>
        <w:tc>
          <w:tcPr>
            <w:tcW w:w="1167" w:type="dxa"/>
            <w:vAlign w:val="center"/>
          </w:tcPr>
          <w:p w:rsidR="00A96917" w:rsidRPr="00DB718B" w:rsidRDefault="00F26642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8E3C16" w:rsidRPr="00DE4BE7" w:rsidTr="00A2234B">
        <w:trPr>
          <w:trHeight w:val="340"/>
          <w:jc w:val="center"/>
        </w:trPr>
        <w:tc>
          <w:tcPr>
            <w:tcW w:w="1449" w:type="dxa"/>
          </w:tcPr>
          <w:p w:rsidR="008E3C16" w:rsidRPr="00DE4BE7" w:rsidRDefault="008E3C16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8E3C16" w:rsidRPr="00DE4BE7" w:rsidRDefault="008E3C16" w:rsidP="002E577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cs="Simplified Arabic" w:hint="cs"/>
                <w:sz w:val="24"/>
                <w:szCs w:val="24"/>
                <w:rtl/>
              </w:rPr>
              <w:t xml:space="preserve">1.2 </w:t>
            </w:r>
            <w:r w:rsidR="00F3557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E5771">
              <w:rPr>
                <w:rFonts w:cs="Simplified Arabic" w:hint="cs"/>
                <w:sz w:val="24"/>
                <w:szCs w:val="24"/>
                <w:rtl/>
              </w:rPr>
              <w:t>استما</w:t>
            </w:r>
            <w:proofErr w:type="gramEnd"/>
            <w:r w:rsidR="002E5771">
              <w:rPr>
                <w:rFonts w:cs="Simplified Arabic" w:hint="cs"/>
                <w:sz w:val="24"/>
                <w:szCs w:val="24"/>
                <w:rtl/>
              </w:rPr>
              <w:t>رة المسح</w:t>
            </w:r>
          </w:p>
        </w:tc>
        <w:tc>
          <w:tcPr>
            <w:tcW w:w="1167" w:type="dxa"/>
            <w:vAlign w:val="center"/>
          </w:tcPr>
          <w:p w:rsidR="008E3C16" w:rsidRPr="00DB718B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25</w:t>
            </w:r>
          </w:p>
        </w:tc>
      </w:tr>
      <w:tr w:rsidR="0079288E" w:rsidRPr="00DE4BE7" w:rsidTr="00A2234B">
        <w:trPr>
          <w:trHeight w:val="340"/>
          <w:jc w:val="center"/>
        </w:trPr>
        <w:tc>
          <w:tcPr>
            <w:tcW w:w="1449" w:type="dxa"/>
          </w:tcPr>
          <w:p w:rsidR="0079288E" w:rsidRPr="00DE4BE7" w:rsidRDefault="0079288E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79288E" w:rsidRPr="00DE4BE7" w:rsidRDefault="0079288E" w:rsidP="002E5771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Pr="00DE4BE7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E4BE7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2E5771">
              <w:rPr>
                <w:rFonts w:cs="Simplified Arabic" w:hint="cs"/>
                <w:sz w:val="24"/>
                <w:szCs w:val="24"/>
                <w:rtl/>
              </w:rPr>
              <w:t>الاطار والعينة</w:t>
            </w:r>
          </w:p>
        </w:tc>
        <w:tc>
          <w:tcPr>
            <w:tcW w:w="1167" w:type="dxa"/>
            <w:vAlign w:val="center"/>
          </w:tcPr>
          <w:p w:rsidR="0079288E" w:rsidRPr="00DB718B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26</w:t>
            </w:r>
          </w:p>
        </w:tc>
      </w:tr>
      <w:tr w:rsidR="0079288E" w:rsidRPr="00DE4BE7" w:rsidTr="00A2234B">
        <w:trPr>
          <w:trHeight w:val="340"/>
          <w:jc w:val="center"/>
        </w:trPr>
        <w:tc>
          <w:tcPr>
            <w:tcW w:w="1449" w:type="dxa"/>
          </w:tcPr>
          <w:p w:rsidR="0079288E" w:rsidRPr="00DE4BE7" w:rsidRDefault="0079288E" w:rsidP="00EB39DE">
            <w:pPr>
              <w:ind w:firstLine="362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E4BE7" w:rsidRDefault="0079288E" w:rsidP="002E5771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proofErr w:type="gramStart"/>
            <w:r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F3557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F26642">
              <w:rPr>
                <w:rFonts w:cs="Simplified Arabic" w:hint="cs"/>
                <w:sz w:val="24"/>
                <w:szCs w:val="24"/>
                <w:rtl/>
              </w:rPr>
              <w:t>العملي</w:t>
            </w:r>
            <w:proofErr w:type="gramEnd"/>
            <w:r w:rsidR="00F26642">
              <w:rPr>
                <w:rFonts w:cs="Simplified Arabic" w:hint="cs"/>
                <w:sz w:val="24"/>
                <w:szCs w:val="24"/>
                <w:rtl/>
              </w:rPr>
              <w:t>ات الميدانية</w:t>
            </w:r>
          </w:p>
        </w:tc>
        <w:tc>
          <w:tcPr>
            <w:tcW w:w="1167" w:type="dxa"/>
            <w:vAlign w:val="center"/>
          </w:tcPr>
          <w:p w:rsidR="0079288E" w:rsidRPr="00DB718B" w:rsidRDefault="00F26642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27</w:t>
            </w:r>
          </w:p>
        </w:tc>
      </w:tr>
      <w:tr w:rsidR="0079288E" w:rsidRPr="00DE4BE7" w:rsidTr="00A2234B">
        <w:trPr>
          <w:trHeight w:val="340"/>
          <w:jc w:val="center"/>
        </w:trPr>
        <w:tc>
          <w:tcPr>
            <w:tcW w:w="1449" w:type="dxa"/>
          </w:tcPr>
          <w:p w:rsidR="0079288E" w:rsidRPr="00DE4BE7" w:rsidRDefault="0079288E" w:rsidP="00EB39DE">
            <w:pPr>
              <w:ind w:firstLine="362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E4BE7" w:rsidRDefault="00664E66" w:rsidP="00F26642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proofErr w:type="gramStart"/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79288E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79288E" w:rsidRPr="00DE4BE7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288E" w:rsidRPr="00DE4BE7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F26642">
              <w:rPr>
                <w:rFonts w:cs="Simplified Arabic" w:hint="cs"/>
                <w:sz w:val="24"/>
                <w:szCs w:val="24"/>
                <w:rtl/>
              </w:rPr>
              <w:t>الترم</w:t>
            </w:r>
            <w:proofErr w:type="gramEnd"/>
            <w:r w:rsidR="00F26642">
              <w:rPr>
                <w:rFonts w:cs="Simplified Arabic" w:hint="cs"/>
                <w:sz w:val="24"/>
                <w:szCs w:val="24"/>
                <w:rtl/>
              </w:rPr>
              <w:t>يز</w:t>
            </w:r>
          </w:p>
        </w:tc>
        <w:tc>
          <w:tcPr>
            <w:tcW w:w="1167" w:type="dxa"/>
            <w:vAlign w:val="center"/>
          </w:tcPr>
          <w:p w:rsidR="0079288E" w:rsidRPr="00DB718B" w:rsidRDefault="00F26642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28</w:t>
            </w:r>
          </w:p>
        </w:tc>
      </w:tr>
      <w:tr w:rsidR="0079288E" w:rsidRPr="00DE4BE7" w:rsidTr="00A2234B">
        <w:trPr>
          <w:trHeight w:val="340"/>
          <w:jc w:val="center"/>
        </w:trPr>
        <w:tc>
          <w:tcPr>
            <w:tcW w:w="1449" w:type="dxa"/>
          </w:tcPr>
          <w:p w:rsidR="0079288E" w:rsidRPr="00DE4BE7" w:rsidRDefault="0079288E" w:rsidP="00EB39DE">
            <w:pPr>
              <w:ind w:firstLine="362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E4BE7" w:rsidRDefault="00664E66" w:rsidP="00F26642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proofErr w:type="gramStart"/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79288E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79288E" w:rsidRPr="00DE4BE7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288E" w:rsidRPr="00DE4BE7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F26642">
              <w:rPr>
                <w:rFonts w:cs="Simplified Arabic" w:hint="cs"/>
                <w:sz w:val="24"/>
                <w:szCs w:val="24"/>
                <w:rtl/>
              </w:rPr>
              <w:t>معال</w:t>
            </w:r>
            <w:proofErr w:type="gramEnd"/>
            <w:r w:rsidR="00F26642">
              <w:rPr>
                <w:rFonts w:cs="Simplified Arabic" w:hint="cs"/>
                <w:sz w:val="24"/>
                <w:szCs w:val="24"/>
                <w:rtl/>
              </w:rPr>
              <w:t>جة البيانات</w:t>
            </w:r>
          </w:p>
        </w:tc>
        <w:tc>
          <w:tcPr>
            <w:tcW w:w="1167" w:type="dxa"/>
            <w:vAlign w:val="center"/>
          </w:tcPr>
          <w:p w:rsidR="0079288E" w:rsidRPr="00DB718B" w:rsidRDefault="00F26642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28</w:t>
            </w:r>
          </w:p>
        </w:tc>
      </w:tr>
      <w:tr w:rsidR="0079288E" w:rsidRPr="00DE4BE7" w:rsidTr="00A2234B">
        <w:trPr>
          <w:trHeight w:val="340"/>
          <w:jc w:val="center"/>
        </w:trPr>
        <w:tc>
          <w:tcPr>
            <w:tcW w:w="1449" w:type="dxa"/>
          </w:tcPr>
          <w:p w:rsidR="0079288E" w:rsidRPr="00DE4BE7" w:rsidRDefault="0079288E" w:rsidP="00EB39DE">
            <w:pPr>
              <w:tabs>
                <w:tab w:val="right" w:pos="1007"/>
              </w:tabs>
              <w:ind w:left="15"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E4BE7" w:rsidRDefault="00664E66" w:rsidP="00F26642">
            <w:pPr>
              <w:tabs>
                <w:tab w:val="right" w:pos="1007"/>
              </w:tabs>
              <w:ind w:left="15"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79288E" w:rsidRPr="00DE4BE7">
              <w:rPr>
                <w:rFonts w:cs="Simplified Arabic"/>
                <w:sz w:val="24"/>
                <w:szCs w:val="24"/>
                <w:rtl/>
              </w:rPr>
              <w:t>.</w:t>
            </w:r>
            <w:r w:rsidR="0079288E" w:rsidRPr="00DE4BE7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288E" w:rsidRPr="00DE4BE7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F26642">
              <w:rPr>
                <w:rFonts w:cs="Simplified Arabic" w:hint="cs"/>
                <w:sz w:val="24"/>
                <w:szCs w:val="24"/>
                <w:rtl/>
              </w:rPr>
              <w:t>جودة</w:t>
            </w:r>
            <w:r w:rsidR="002E5771">
              <w:rPr>
                <w:rFonts w:cs="Simplified Arabic" w:hint="cs"/>
                <w:sz w:val="24"/>
                <w:szCs w:val="24"/>
                <w:rtl/>
              </w:rPr>
              <w:t xml:space="preserve"> البيانات</w:t>
            </w:r>
          </w:p>
        </w:tc>
        <w:tc>
          <w:tcPr>
            <w:tcW w:w="1167" w:type="dxa"/>
            <w:vAlign w:val="center"/>
          </w:tcPr>
          <w:p w:rsidR="0079288E" w:rsidRPr="00DB718B" w:rsidRDefault="00F26642" w:rsidP="00664E6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29</w:t>
            </w:r>
          </w:p>
        </w:tc>
      </w:tr>
      <w:tr w:rsidR="0079288E" w:rsidRPr="00DE4BE7" w:rsidTr="00A2234B">
        <w:trPr>
          <w:trHeight w:val="340"/>
          <w:jc w:val="center"/>
        </w:trPr>
        <w:tc>
          <w:tcPr>
            <w:tcW w:w="1449" w:type="dxa"/>
          </w:tcPr>
          <w:p w:rsidR="0079288E" w:rsidRPr="00DE4BE7" w:rsidRDefault="0079288E" w:rsidP="00EB39DE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E4BE7" w:rsidRDefault="00F26642" w:rsidP="002E5771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proofErr w:type="gramStart"/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79288E">
              <w:rPr>
                <w:rFonts w:cs="Simplified Arabic" w:hint="cs"/>
                <w:sz w:val="24"/>
                <w:szCs w:val="24"/>
                <w:rtl/>
              </w:rPr>
              <w:t xml:space="preserve">.2 </w:t>
            </w:r>
            <w:r w:rsidR="00F3557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E5771">
              <w:rPr>
                <w:rFonts w:cs="Simplified Arabic" w:hint="cs"/>
                <w:sz w:val="24"/>
                <w:szCs w:val="24"/>
                <w:rtl/>
              </w:rPr>
              <w:t>ملاحظ</w:t>
            </w:r>
            <w:proofErr w:type="gramEnd"/>
            <w:r w:rsidR="002E5771">
              <w:rPr>
                <w:rFonts w:cs="Simplified Arabic" w:hint="cs"/>
                <w:sz w:val="24"/>
                <w:szCs w:val="24"/>
                <w:rtl/>
              </w:rPr>
              <w:t>ات فنية</w:t>
            </w:r>
          </w:p>
        </w:tc>
        <w:tc>
          <w:tcPr>
            <w:tcW w:w="1167" w:type="dxa"/>
            <w:vAlign w:val="center"/>
          </w:tcPr>
          <w:p w:rsidR="0079288E" w:rsidRPr="00DB718B" w:rsidRDefault="00F26642" w:rsidP="00664E6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33</w:t>
            </w:r>
          </w:p>
        </w:tc>
      </w:tr>
      <w:tr w:rsidR="0079288E" w:rsidRPr="00DE4BE7" w:rsidTr="00A2234B">
        <w:trPr>
          <w:trHeight w:hRule="exact" w:val="144"/>
          <w:jc w:val="center"/>
        </w:trPr>
        <w:tc>
          <w:tcPr>
            <w:tcW w:w="1449" w:type="dxa"/>
          </w:tcPr>
          <w:p w:rsidR="0079288E" w:rsidRPr="00DE4BE7" w:rsidRDefault="0079288E" w:rsidP="008E3C16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E4BE7" w:rsidRDefault="0079288E" w:rsidP="008E3C16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E4BE7" w:rsidRDefault="0079288E" w:rsidP="008E3C1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79288E" w:rsidRPr="00DE4BE7" w:rsidTr="00A2234B">
        <w:tblPrEx>
          <w:tblCellMar>
            <w:left w:w="113" w:type="dxa"/>
            <w:right w:w="113" w:type="dxa"/>
          </w:tblCellMar>
        </w:tblPrEx>
        <w:trPr>
          <w:trHeight w:hRule="exact" w:val="418"/>
          <w:jc w:val="center"/>
        </w:trPr>
        <w:tc>
          <w:tcPr>
            <w:tcW w:w="1449" w:type="dxa"/>
          </w:tcPr>
          <w:p w:rsidR="0079288E" w:rsidRPr="008E3C16" w:rsidRDefault="0079288E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  <w:proofErr w:type="gramStart"/>
            <w:r w:rsidRPr="008E3C16">
              <w:rPr>
                <w:rFonts w:cs="Simplified Arabic" w:hint="cs"/>
                <w:sz w:val="24"/>
                <w:szCs w:val="24"/>
                <w:rtl/>
              </w:rPr>
              <w:t>الفصل</w:t>
            </w:r>
            <w:proofErr w:type="gramEnd"/>
            <w:r w:rsidRPr="008E3C16">
              <w:rPr>
                <w:rFonts w:cs="Simplified Arabic" w:hint="cs"/>
                <w:sz w:val="24"/>
                <w:szCs w:val="24"/>
                <w:rtl/>
              </w:rPr>
              <w:t xml:space="preserve"> الثالث:</w:t>
            </w:r>
          </w:p>
        </w:tc>
        <w:tc>
          <w:tcPr>
            <w:tcW w:w="6521" w:type="dxa"/>
          </w:tcPr>
          <w:p w:rsidR="0079288E" w:rsidRPr="00DE4BE7" w:rsidRDefault="0079288E" w:rsidP="00F35572">
            <w:pPr>
              <w:tabs>
                <w:tab w:val="left" w:pos="509"/>
              </w:tabs>
              <w:ind w:firstLine="29"/>
              <w:jc w:val="lowKashida"/>
              <w:rPr>
                <w:rFonts w:cs="Simplified Arabic"/>
                <w:sz w:val="24"/>
                <w:szCs w:val="24"/>
                <w:rtl/>
              </w:rPr>
            </w:pPr>
            <w:proofErr w:type="gramStart"/>
            <w:r w:rsidRPr="00DE4BE7">
              <w:rPr>
                <w:rFonts w:cs="Simplified Arabic"/>
                <w:b/>
                <w:bCs/>
                <w:sz w:val="24"/>
                <w:szCs w:val="24"/>
                <w:rtl/>
              </w:rPr>
              <w:t>المفاهيم</w:t>
            </w:r>
            <w:proofErr w:type="gramEnd"/>
            <w:r w:rsidRPr="00DE4BE7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167" w:type="dxa"/>
            <w:vAlign w:val="center"/>
          </w:tcPr>
          <w:p w:rsidR="0079288E" w:rsidRPr="00DB718B" w:rsidRDefault="00F26642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79288E" w:rsidRPr="00DE4BE7" w:rsidTr="00A2234B">
        <w:trPr>
          <w:trHeight w:hRule="exact" w:val="144"/>
          <w:jc w:val="center"/>
        </w:trPr>
        <w:tc>
          <w:tcPr>
            <w:tcW w:w="1449" w:type="dxa"/>
          </w:tcPr>
          <w:p w:rsidR="0079288E" w:rsidRPr="00DE4BE7" w:rsidRDefault="0079288E" w:rsidP="008E3C16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E4BE7" w:rsidRDefault="0079288E" w:rsidP="008E3C16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E4BE7" w:rsidRDefault="0079288E" w:rsidP="008E3C1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79288E" w:rsidRPr="00DE4BE7" w:rsidTr="00A2234B">
        <w:tblPrEx>
          <w:tblCellMar>
            <w:left w:w="113" w:type="dxa"/>
            <w:right w:w="113" w:type="dxa"/>
          </w:tblCellMar>
        </w:tblPrEx>
        <w:trPr>
          <w:trHeight w:hRule="exact" w:val="418"/>
          <w:jc w:val="center"/>
        </w:trPr>
        <w:tc>
          <w:tcPr>
            <w:tcW w:w="1449" w:type="dxa"/>
          </w:tcPr>
          <w:p w:rsidR="0079288E" w:rsidRPr="00DE4BE7" w:rsidRDefault="0079288E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E4BE7" w:rsidRDefault="0079288E" w:rsidP="00EB39DE">
            <w:pPr>
              <w:ind w:firstLine="29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gramStart"/>
            <w:r w:rsidRPr="00DE4BE7">
              <w:rPr>
                <w:rFonts w:cs="Simplified Arabic"/>
                <w:b/>
                <w:bCs/>
                <w:sz w:val="24"/>
                <w:szCs w:val="24"/>
                <w:rtl/>
              </w:rPr>
              <w:t>الجداول</w:t>
            </w:r>
            <w:proofErr w:type="gramEnd"/>
          </w:p>
        </w:tc>
        <w:tc>
          <w:tcPr>
            <w:tcW w:w="1167" w:type="dxa"/>
            <w:vAlign w:val="center"/>
          </w:tcPr>
          <w:p w:rsidR="0079288E" w:rsidRPr="00DB718B" w:rsidRDefault="00F26642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79288E" w:rsidRPr="00DE4BE7" w:rsidTr="00A2234B">
        <w:trPr>
          <w:trHeight w:hRule="exact" w:val="454"/>
          <w:jc w:val="center"/>
        </w:trPr>
        <w:tc>
          <w:tcPr>
            <w:tcW w:w="7970" w:type="dxa"/>
            <w:gridSpan w:val="2"/>
          </w:tcPr>
          <w:p w:rsidR="0079288E" w:rsidRPr="00DE4BE7" w:rsidRDefault="0079288E" w:rsidP="00556D1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B718B" w:rsidRDefault="0079288E" w:rsidP="0017129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9288E" w:rsidRPr="00DE4BE7" w:rsidTr="00A2234B">
        <w:trPr>
          <w:trHeight w:hRule="exact" w:val="526"/>
          <w:jc w:val="center"/>
        </w:trPr>
        <w:tc>
          <w:tcPr>
            <w:tcW w:w="7970" w:type="dxa"/>
            <w:gridSpan w:val="2"/>
          </w:tcPr>
          <w:p w:rsidR="0079288E" w:rsidRPr="00DE4BE7" w:rsidRDefault="0079288E" w:rsidP="009826A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B718B" w:rsidRDefault="0079288E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9288E" w:rsidRPr="00DE4BE7" w:rsidTr="00A2234B">
        <w:trPr>
          <w:trHeight w:val="340"/>
          <w:jc w:val="center"/>
        </w:trPr>
        <w:tc>
          <w:tcPr>
            <w:tcW w:w="7970" w:type="dxa"/>
            <w:gridSpan w:val="2"/>
          </w:tcPr>
          <w:p w:rsidR="0079288E" w:rsidRPr="00DE4BE7" w:rsidRDefault="0079288E" w:rsidP="00EB39DE">
            <w:pPr>
              <w:ind w:firstLine="14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B718B" w:rsidRDefault="0079288E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</w:tbl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E070BD" w:rsidRDefault="00E070BD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B85B31" w:rsidRDefault="00B85B31" w:rsidP="0044382A">
      <w:pPr>
        <w:jc w:val="center"/>
        <w:rPr>
          <w:rFonts w:cs="Simplified Arabic"/>
          <w:b/>
          <w:bCs/>
          <w:szCs w:val="24"/>
          <w:rtl/>
        </w:rPr>
      </w:pPr>
    </w:p>
    <w:p w:rsidR="00B85B31" w:rsidRDefault="00B85B31" w:rsidP="0044382A">
      <w:pPr>
        <w:jc w:val="center"/>
        <w:rPr>
          <w:rFonts w:cs="Simplified Arabic"/>
          <w:b/>
          <w:bCs/>
          <w:szCs w:val="24"/>
          <w:rtl/>
        </w:rPr>
      </w:pPr>
    </w:p>
    <w:p w:rsidR="00B85B31" w:rsidRDefault="00B85B31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A50D57" w:rsidRDefault="00A50D57" w:rsidP="0044382A">
      <w:pPr>
        <w:jc w:val="center"/>
        <w:rPr>
          <w:rFonts w:cs="Simplified Arabic"/>
          <w:b/>
          <w:bCs/>
          <w:szCs w:val="24"/>
          <w:rtl/>
        </w:rPr>
      </w:pPr>
    </w:p>
    <w:p w:rsidR="00A50D57" w:rsidRDefault="00A50D57" w:rsidP="0044382A">
      <w:pPr>
        <w:jc w:val="center"/>
        <w:rPr>
          <w:rFonts w:cs="Simplified Arabic"/>
          <w:b/>
          <w:bCs/>
          <w:szCs w:val="24"/>
          <w:rtl/>
        </w:rPr>
      </w:pPr>
    </w:p>
    <w:p w:rsidR="00A50D57" w:rsidRDefault="00A50D57" w:rsidP="0044382A">
      <w:pPr>
        <w:jc w:val="center"/>
        <w:rPr>
          <w:rFonts w:cs="Simplified Arabic"/>
          <w:b/>
          <w:bCs/>
          <w:szCs w:val="24"/>
          <w:rtl/>
        </w:rPr>
      </w:pPr>
    </w:p>
    <w:p w:rsidR="00A50D57" w:rsidRDefault="00A50D57" w:rsidP="0044382A">
      <w:pPr>
        <w:jc w:val="center"/>
        <w:rPr>
          <w:rFonts w:cs="Simplified Arabic"/>
          <w:b/>
          <w:bCs/>
          <w:szCs w:val="24"/>
          <w:rtl/>
        </w:rPr>
      </w:pPr>
    </w:p>
    <w:p w:rsidR="00607BD4" w:rsidRDefault="00607BD4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F91DD3" w:rsidRPr="00EA759C" w:rsidRDefault="00F91DD3" w:rsidP="00F91DD3">
      <w:pPr>
        <w:tabs>
          <w:tab w:val="left" w:pos="8929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EA759C">
        <w:rPr>
          <w:rFonts w:cs="Simplified Arabic" w:hint="cs"/>
          <w:b/>
          <w:bCs/>
          <w:sz w:val="28"/>
          <w:szCs w:val="28"/>
          <w:rtl/>
        </w:rPr>
        <w:t>قائمة الجداول</w:t>
      </w:r>
    </w:p>
    <w:p w:rsidR="00F91DD3" w:rsidRPr="005170E3" w:rsidRDefault="00F91DD3" w:rsidP="00F91DD3">
      <w:pPr>
        <w:jc w:val="center"/>
        <w:rPr>
          <w:rFonts w:cs="Simplified Arabic"/>
          <w:b/>
          <w:bCs/>
          <w:sz w:val="24"/>
          <w:szCs w:val="24"/>
        </w:rPr>
      </w:pPr>
    </w:p>
    <w:tbl>
      <w:tblPr>
        <w:bidiVisual/>
        <w:tblW w:w="5118" w:type="pct"/>
        <w:tblLook w:val="04A0"/>
      </w:tblPr>
      <w:tblGrid>
        <w:gridCol w:w="1157"/>
        <w:gridCol w:w="7345"/>
        <w:gridCol w:w="840"/>
      </w:tblGrid>
      <w:tr w:rsidR="007207D0" w:rsidRPr="00515C16" w:rsidTr="00441118">
        <w:trPr>
          <w:trHeight w:hRule="exact" w:val="340"/>
          <w:tblHeader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7207D0" w:rsidRPr="005170E3" w:rsidRDefault="007207D0" w:rsidP="007207D0">
            <w:pPr>
              <w:rPr>
                <w:rFonts w:ascii="Arial" w:hAnsi="Arial"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 w:rsidRPr="005170E3">
              <w:rPr>
                <w:rFonts w:ascii="Arial" w:hAnsi="Arial" w:cs="Simplified Arabic" w:hint="cs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  <w:proofErr w:type="gramEnd"/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7207D0" w:rsidRPr="002A4372" w:rsidRDefault="007207D0" w:rsidP="00133C6F">
            <w:pPr>
              <w:ind w:right="99"/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7207D0" w:rsidRPr="008E3C16" w:rsidRDefault="007207D0" w:rsidP="007207D0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proofErr w:type="gramStart"/>
            <w:r w:rsidRPr="008E3C1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الصفحة</w:t>
            </w:r>
            <w:proofErr w:type="gramEnd"/>
          </w:p>
        </w:tc>
      </w:tr>
      <w:tr w:rsidR="007207D0" w:rsidRPr="0092249E" w:rsidTr="00441118">
        <w:trPr>
          <w:trHeight w:hRule="exact" w:val="113"/>
          <w:tblHeader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7207D0" w:rsidRPr="005170E3" w:rsidRDefault="007207D0" w:rsidP="007207D0">
            <w:pPr>
              <w:jc w:val="both"/>
              <w:rPr>
                <w:rFonts w:ascii="Arial" w:hAnsi="Arial" w:cs="Simplified Arabic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7207D0" w:rsidRPr="007660F3" w:rsidRDefault="007207D0" w:rsidP="00133C6F">
            <w:pPr>
              <w:ind w:right="99"/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7207D0" w:rsidRDefault="007207D0" w:rsidP="007207D0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الزراعية في الأراضي الفلسطينية حسب نوع الحيازة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الحيازات الزراعية في الأراضي الفلسطينية حسب نوع الحيازة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3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الزراعية في الأراضي الفلسطينية حسب فئات مساحة الحيازة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rtl/>
              </w:rPr>
              <w:t>45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284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4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الزراعية في الأراضي الفلسطينية حسب حجم أسرة الحائز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5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الزراعية في الأراضي الفلسطينية حسب جنس الحائز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47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6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الزراعية في الأراضي الفلسطينية حسب المهنة الرئيسية للحائز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7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المساحة المزروعة بأشجار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والخضراوات والمحاصيل الحقلية في الأراضي الفلسطينية حسب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المحافظة،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8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EA759C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لعدد 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المثمرة وغير المثمرة في الأراضي الفلسطينية حسب نمط الري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9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لمساحة 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المثمرة وغير المثمرة في الأراضي الفلسطينية حسب نمط الري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10: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ومساحة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وانتاج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المثمرة في الأراضي الفلسطينية حسب نمط الري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="00EA759C"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11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ومساحة 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غير المثمرة في الأراضي الفلسطينية حسب نمط الري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12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لعدد 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المثمرة وغير المثمرة في الأراضي الفلسطينية حسب نوع المحصول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rtl/>
              </w:rPr>
              <w:t>54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hRule="exact" w:val="799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13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لمساحة 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المثمرة وغير المثمرة في الأراضي الفلسطينية حسب نوع المحصول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794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14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ومساحة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وانتاج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المثمرة في الأراضي الفلسطينية حسب نوع المحصول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="00EA759C"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56</w:t>
            </w:r>
          </w:p>
        </w:tc>
      </w:tr>
      <w:tr w:rsidR="00532137" w:rsidRPr="0092249E" w:rsidTr="00D96172">
        <w:trPr>
          <w:trHeight w:hRule="exact"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15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ومساحة أشجار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البستنة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غير المثمرة في الأراضي الفل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سطينية حسب نوع المحصول </w:t>
            </w:r>
            <w:proofErr w:type="spellStart"/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والمنطقة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B2604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16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لمساحة الخضراوات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في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الأراضي الفلسطينية حسب نمط الري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17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مساحة وإنتاج الخضراوات في الأراضي الفلسطينية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حسب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نمط الري ونوع الحماية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59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731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18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لمساحة المحاصيل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الحقلية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في الأراضي الفلسطينية حسب نمط الري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19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مساحة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وانتاج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المحاصيل الحقلية في الأراضي الفلسطينية حسب نمط الري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والمحافظة,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20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للأبقار,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الضأن,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الماعز والجمال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الجنس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62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21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EA759C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عدد الأبقار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والجمال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الجنس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22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EA759C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الضأن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الجنس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64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23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EA759C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الماعز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الجنس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B2604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24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EA759C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الأبقار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السلالة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66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25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EA759C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الضأن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السلالة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26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EA759C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الماعز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السلالة </w:t>
            </w:r>
            <w:proofErr w:type="spellStart"/>
            <w:r w:rsidR="00EA759C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EA759C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27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الدواجن المرباة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النوع </w:t>
            </w:r>
            <w:proofErr w:type="spellStart"/>
            <w:r w:rsidR="00441118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441118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22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28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الدواجن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المرباة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في السنة ومساحة العنابر العاملة في الأراضي الفلسطينية حسب النوع </w:t>
            </w:r>
            <w:proofErr w:type="spellStart"/>
            <w:r w:rsidR="00441118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441118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441118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441118" w:rsidRPr="00441118" w:rsidRDefault="00441118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441118" w:rsidRPr="006B234B" w:rsidRDefault="00441118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41118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441118" w:rsidRPr="0092249E" w:rsidTr="00441118">
        <w:trPr>
          <w:trHeight w:val="22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441118" w:rsidRPr="00441118" w:rsidRDefault="00441118" w:rsidP="00441118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29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441118" w:rsidRPr="006B234B" w:rsidRDefault="00441118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/>
                <w:sz w:val="24"/>
                <w:szCs w:val="24"/>
                <w:rtl/>
              </w:rPr>
              <w:t xml:space="preserve">عدد الدواجن المنزلية في </w:t>
            </w:r>
            <w:proofErr w:type="gramStart"/>
            <w:r w:rsidRPr="00441118">
              <w:rPr>
                <w:rFonts w:ascii="Arial" w:hAnsi="Arial" w:cs="Simplified Arabic"/>
                <w:sz w:val="24"/>
                <w:szCs w:val="24"/>
                <w:rtl/>
              </w:rPr>
              <w:t>الأراضي</w:t>
            </w:r>
            <w:proofErr w:type="gramEnd"/>
            <w:r w:rsidRPr="00441118">
              <w:rPr>
                <w:rFonts w:ascii="Arial" w:hAnsi="Arial" w:cs="Simplified Arabic"/>
                <w:sz w:val="24"/>
                <w:szCs w:val="24"/>
                <w:rtl/>
              </w:rPr>
              <w:t xml:space="preserve"> الفلسطينية حسب النوع </w:t>
            </w:r>
            <w:proofErr w:type="spellStart"/>
            <w:r w:rsidRPr="00441118">
              <w:rPr>
                <w:rFonts w:ascii="Arial" w:hAnsi="Arial" w:cs="Simplified Arabic"/>
                <w:sz w:val="24"/>
                <w:szCs w:val="24"/>
                <w:rtl/>
              </w:rPr>
              <w:t>والمنطقة,</w:t>
            </w:r>
            <w:proofErr w:type="spellEnd"/>
            <w:r w:rsidRPr="00441118">
              <w:rPr>
                <w:rFonts w:ascii="Arial" w:hAnsi="Arial" w:cs="Simplified Arabic"/>
                <w:sz w:val="24"/>
                <w:szCs w:val="24"/>
                <w:rtl/>
              </w:rPr>
              <w:t xml:space="preserve"> كما هو في </w:t>
            </w:r>
            <w:r w:rsidR="00DD6D44"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41118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30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</w:t>
            </w:r>
            <w:r w:rsidR="00441118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وإنتاج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خلايا النحل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النوع </w:t>
            </w:r>
            <w:proofErr w:type="spellStart"/>
            <w:r w:rsidR="00441118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441118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72</w:t>
            </w:r>
          </w:p>
        </w:tc>
      </w:tr>
      <w:tr w:rsidR="00532137" w:rsidRPr="0092249E" w:rsidTr="00D96172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31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حيوانات العمل في </w:t>
            </w:r>
            <w:proofErr w:type="gramStart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الأراضي</w:t>
            </w:r>
            <w:proofErr w:type="gram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الفلسطينية حسب النوع </w:t>
            </w:r>
            <w:proofErr w:type="spellStart"/>
            <w:r w:rsidR="00441118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441118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,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كما هو في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01/10/2011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73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32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التوزيع النسبي للعمال الزراعيين في الحيازات الزراعية في الأراضي الفلسطينية حسب نوع العمالة والجنس </w:t>
            </w:r>
            <w:proofErr w:type="spellStart"/>
            <w:r w:rsidR="00441118"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والم</w:t>
            </w:r>
            <w:r w:rsidR="00441118">
              <w:rPr>
                <w:rFonts w:ascii="Arial" w:hAnsi="Arial" w:cs="Simplified Arabic" w:hint="cs"/>
                <w:sz w:val="24"/>
                <w:szCs w:val="24"/>
                <w:rtl/>
              </w:rPr>
              <w:t>نطقة</w:t>
            </w: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74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جدول 33</w:t>
            </w:r>
            <w:r w:rsidR="00722436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الآلات والمعدات الزراعية المملوكة والمستخدمة في الحيازات الزراعية في الأراضي الفلسطينية حسب نوع الحيازة الزراعية </w:t>
            </w:r>
            <w:proofErr w:type="spellStart"/>
            <w:r w:rsidR="00441118" w:rsidRPr="006B234B">
              <w:rPr>
                <w:rFonts w:ascii="Arial" w:hAnsi="Arial" w:cs="Simplified Arabic" w:hint="cs"/>
                <w:color w:val="000000"/>
                <w:sz w:val="24"/>
                <w:szCs w:val="24"/>
                <w:rtl/>
              </w:rPr>
              <w:t>المحافظة،</w:t>
            </w:r>
            <w:proofErr w:type="spellEnd"/>
            <w:r w:rsidR="00441118" w:rsidRPr="006B234B">
              <w:rPr>
                <w:rFonts w:ascii="Arial" w:hAnsi="Arial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75</w:t>
            </w:r>
          </w:p>
        </w:tc>
      </w:tr>
      <w:tr w:rsidR="00532137" w:rsidRPr="0092249E" w:rsidTr="00441118">
        <w:trPr>
          <w:trHeight w:hRule="exact" w:val="113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3E70EF" w:rsidRDefault="00532137" w:rsidP="00133C6F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532137" w:rsidRPr="0092249E" w:rsidTr="00441118">
        <w:trPr>
          <w:trHeight w:val="397"/>
        </w:trPr>
        <w:tc>
          <w:tcPr>
            <w:tcW w:w="1195" w:type="dxa"/>
            <w:tcMar>
              <w:left w:w="28" w:type="dxa"/>
              <w:right w:w="57" w:type="dxa"/>
            </w:tcMar>
          </w:tcPr>
          <w:p w:rsidR="00532137" w:rsidRPr="00441118" w:rsidRDefault="00532137" w:rsidP="00532137">
            <w:pPr>
              <w:rPr>
                <w:rFonts w:ascii="Arial" w:hAnsi="Arial" w:cs="Simplified Arabic"/>
                <w:b/>
                <w:bCs/>
                <w:color w:val="000000"/>
                <w:sz w:val="24"/>
                <w:szCs w:val="24"/>
                <w:rtl/>
              </w:rPr>
            </w:pPr>
            <w:r w:rsidRPr="00441118">
              <w:rPr>
                <w:rFonts w:ascii="Arial" w:hAnsi="Arial" w:cs="Simplified Arabic" w:hint="cs"/>
                <w:b/>
                <w:bCs/>
                <w:color w:val="000000"/>
                <w:sz w:val="24"/>
                <w:szCs w:val="24"/>
                <w:rtl/>
              </w:rPr>
              <w:t>جدول 34</w:t>
            </w:r>
            <w:r w:rsidR="00722436">
              <w:rPr>
                <w:rFonts w:ascii="Arial" w:hAnsi="Arial" w:cs="Simplified Arabic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  <w:tc>
          <w:tcPr>
            <w:tcW w:w="7337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6B234B" w:rsidRDefault="00532137" w:rsidP="00133C6F">
            <w:pPr>
              <w:jc w:val="both"/>
              <w:rPr>
                <w:rFonts w:ascii="Arial" w:hAnsi="Arial" w:cs="Simplified Arabic"/>
                <w:color w:val="000000"/>
                <w:sz w:val="24"/>
                <w:szCs w:val="24"/>
              </w:rPr>
            </w:pPr>
            <w:r w:rsidRPr="006B234B">
              <w:rPr>
                <w:rFonts w:ascii="Arial" w:hAnsi="Arial" w:cs="Simplified Arabic" w:hint="cs"/>
                <w:color w:val="000000"/>
                <w:sz w:val="24"/>
                <w:szCs w:val="24"/>
                <w:rtl/>
              </w:rPr>
              <w:t xml:space="preserve">عدد ومساحة البيوت البلاستيكية في الحيازات الزراعية في الاراضي الفلسطينية حسب </w:t>
            </w:r>
            <w:proofErr w:type="spellStart"/>
            <w:r w:rsidRPr="006B234B">
              <w:rPr>
                <w:rFonts w:ascii="Arial" w:hAnsi="Arial" w:cs="Simplified Arabic" w:hint="cs"/>
                <w:color w:val="000000"/>
                <w:sz w:val="24"/>
                <w:szCs w:val="24"/>
                <w:rtl/>
              </w:rPr>
              <w:t>المحافظة،</w:t>
            </w:r>
            <w:proofErr w:type="spellEnd"/>
            <w:r w:rsidRPr="006B234B">
              <w:rPr>
                <w:rFonts w:ascii="Arial" w:hAnsi="Arial"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3E70EF">
              <w:rPr>
                <w:rFonts w:ascii="Arial" w:hAnsi="Arial" w:cs="Simplified Arabic" w:hint="cs"/>
                <w:color w:val="000000"/>
                <w:sz w:val="24"/>
                <w:szCs w:val="24"/>
                <w:rtl/>
              </w:rPr>
              <w:t>2010/2011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441118" w:rsidRDefault="00441118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41118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76</w:t>
            </w:r>
          </w:p>
        </w:tc>
      </w:tr>
    </w:tbl>
    <w:p w:rsidR="007C7F7C" w:rsidRPr="00AD5F8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B85B31" w:rsidRDefault="00B85B31" w:rsidP="007C7F7C">
      <w:pPr>
        <w:jc w:val="center"/>
        <w:rPr>
          <w:rFonts w:cs="Simplified Arabic"/>
          <w:b/>
          <w:bCs/>
          <w:szCs w:val="24"/>
          <w:rtl/>
        </w:rPr>
      </w:pPr>
    </w:p>
    <w:p w:rsidR="004C475A" w:rsidRDefault="004C475A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4C475A" w:rsidRDefault="004C475A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4C475A" w:rsidRDefault="004C475A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330531" w:rsidRDefault="00330531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330531" w:rsidRDefault="00330531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330531" w:rsidRDefault="00330531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330531" w:rsidRDefault="00330531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607BD4" w:rsidRDefault="00607BD4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330531" w:rsidRDefault="00330531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9E7CE4" w:rsidRDefault="009E7CE4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9E7CE4" w:rsidRDefault="009E7CE4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7C7F7C" w:rsidRPr="00B85B31" w:rsidRDefault="007C7F7C" w:rsidP="007C7F7C">
      <w:pPr>
        <w:jc w:val="center"/>
        <w:rPr>
          <w:rFonts w:cs="Simplified Arabic"/>
          <w:b/>
          <w:bCs/>
          <w:sz w:val="28"/>
          <w:szCs w:val="28"/>
          <w:rtl/>
        </w:rPr>
      </w:pPr>
      <w:proofErr w:type="gramStart"/>
      <w:r w:rsidRPr="00B85B31">
        <w:rPr>
          <w:rFonts w:cs="Simplified Arabic" w:hint="cs"/>
          <w:b/>
          <w:bCs/>
          <w:sz w:val="28"/>
          <w:szCs w:val="28"/>
          <w:rtl/>
        </w:rPr>
        <w:t>المقدمة</w:t>
      </w:r>
      <w:proofErr w:type="gramEnd"/>
    </w:p>
    <w:p w:rsidR="007C7F7C" w:rsidRPr="00151AC8" w:rsidRDefault="007C7F7C" w:rsidP="007C7F7C">
      <w:pPr>
        <w:ind w:left="84"/>
        <w:jc w:val="both"/>
        <w:rPr>
          <w:rFonts w:cs="Simplified Arabic"/>
          <w:b/>
          <w:bCs/>
          <w:sz w:val="24"/>
          <w:szCs w:val="24"/>
          <w:rtl/>
        </w:rPr>
      </w:pPr>
    </w:p>
    <w:p w:rsidR="00BE1DD5" w:rsidRDefault="00192401" w:rsidP="0001039B">
      <w:pPr>
        <w:pStyle w:val="Header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Cs w:val="24"/>
          <w:rtl/>
        </w:rPr>
        <w:t xml:space="preserve">تعتبر مسألة توفير بيانات إحصائية حول القطاع الزراعي أمر ضروري لرسم السياسات والخطط وتنفيذ البرامج التنموية التي تساهـم بالنهوض في هذا القطاع </w:t>
      </w:r>
      <w:proofErr w:type="spellStart"/>
      <w:r>
        <w:rPr>
          <w:rFonts w:cs="Simplified Arabic" w:hint="cs"/>
          <w:szCs w:val="24"/>
          <w:rtl/>
        </w:rPr>
        <w:t>الهام،</w:t>
      </w:r>
      <w:proofErr w:type="spellEnd"/>
      <w:r>
        <w:rPr>
          <w:rFonts w:cs="Simplified Arabic" w:hint="cs"/>
          <w:szCs w:val="24"/>
          <w:rtl/>
        </w:rPr>
        <w:t xml:space="preserve"> حيث </w:t>
      </w:r>
      <w:r>
        <w:rPr>
          <w:rFonts w:cs="Simplified Arabic"/>
          <w:szCs w:val="24"/>
          <w:rtl/>
        </w:rPr>
        <w:t>تلعب الزراعة دور</w:t>
      </w:r>
      <w:r>
        <w:rPr>
          <w:rFonts w:cs="Simplified Arabic" w:hint="cs"/>
          <w:szCs w:val="24"/>
          <w:rtl/>
        </w:rPr>
        <w:t>اً</w:t>
      </w:r>
      <w:r>
        <w:rPr>
          <w:rFonts w:cs="Simplified Arabic"/>
          <w:szCs w:val="24"/>
          <w:rtl/>
        </w:rPr>
        <w:t xml:space="preserve"> هام</w:t>
      </w:r>
      <w:r>
        <w:rPr>
          <w:rFonts w:cs="Simplified Arabic" w:hint="cs"/>
          <w:szCs w:val="24"/>
          <w:rtl/>
        </w:rPr>
        <w:t>اً</w:t>
      </w:r>
      <w:r>
        <w:rPr>
          <w:rFonts w:cs="Simplified Arabic"/>
          <w:szCs w:val="24"/>
          <w:rtl/>
        </w:rPr>
        <w:t xml:space="preserve"> </w:t>
      </w:r>
      <w:r w:rsidR="003D272B">
        <w:rPr>
          <w:rFonts w:cs="Simplified Arabic" w:hint="cs"/>
          <w:szCs w:val="24"/>
          <w:rtl/>
        </w:rPr>
        <w:t xml:space="preserve">وتقدر مساهمة القطاع الزراعي في الاراضي الفلسطينية </w:t>
      </w:r>
      <w:r w:rsidR="003D272B">
        <w:rPr>
          <w:rStyle w:val="FootnoteReference"/>
          <w:rFonts w:cs="Simplified Arabic"/>
          <w:szCs w:val="24"/>
          <w:rtl/>
        </w:rPr>
        <w:footnoteReference w:id="1"/>
      </w:r>
      <w:r>
        <w:rPr>
          <w:rFonts w:cs="Simplified Arabic"/>
          <w:szCs w:val="24"/>
          <w:rtl/>
        </w:rPr>
        <w:t xml:space="preserve"> بنسبة </w:t>
      </w:r>
      <w:proofErr w:type="spellStart"/>
      <w:r w:rsidR="003D272B">
        <w:rPr>
          <w:rFonts w:cs="Simplified Arabic" w:hint="cs"/>
          <w:szCs w:val="24"/>
          <w:rtl/>
        </w:rPr>
        <w:t>5.2%</w:t>
      </w:r>
      <w:proofErr w:type="spellEnd"/>
      <w:r w:rsidR="003D272B">
        <w:rPr>
          <w:rFonts w:cs="Simplified Arabic" w:hint="cs"/>
          <w:szCs w:val="24"/>
          <w:rtl/>
        </w:rPr>
        <w:t xml:space="preserve"> من اجمالي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الناتج</w:t>
      </w:r>
      <w:r>
        <w:rPr>
          <w:rFonts w:cs="Simplified Arabic" w:hint="cs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المحلي الإجمالي </w:t>
      </w:r>
      <w:r w:rsidR="003D272B">
        <w:rPr>
          <w:rFonts w:cs="Simplified Arabic" w:hint="cs"/>
          <w:szCs w:val="24"/>
          <w:rtl/>
        </w:rPr>
        <w:t xml:space="preserve">لعام 2010 بالأسعار </w:t>
      </w:r>
      <w:proofErr w:type="spellStart"/>
      <w:r w:rsidR="003D272B">
        <w:rPr>
          <w:rFonts w:cs="Simplified Arabic" w:hint="cs"/>
          <w:szCs w:val="24"/>
          <w:rtl/>
        </w:rPr>
        <w:t>الجارية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وتشارك كذلك في القوى العـاملة الفلسطينية</w:t>
      </w:r>
      <w:r w:rsidR="00FC6367">
        <w:rPr>
          <w:rFonts w:cs="Simplified Arabic" w:hint="cs"/>
          <w:szCs w:val="24"/>
          <w:rtl/>
        </w:rPr>
        <w:t>.</w:t>
      </w:r>
      <w:r w:rsidR="00BE1DD5">
        <w:rPr>
          <w:rFonts w:cs="Simplified Arabic" w:hint="cs"/>
          <w:szCs w:val="24"/>
          <w:rtl/>
        </w:rPr>
        <w:t xml:space="preserve">  </w:t>
      </w:r>
      <w:proofErr w:type="gramStart"/>
      <w:r w:rsidR="00BE1DD5">
        <w:rPr>
          <w:rFonts w:cs="Simplified Arabic" w:hint="cs"/>
          <w:sz w:val="24"/>
          <w:szCs w:val="24"/>
          <w:rtl/>
        </w:rPr>
        <w:t>وبعد</w:t>
      </w:r>
      <w:proofErr w:type="gramEnd"/>
      <w:r w:rsidR="00BE1DD5">
        <w:rPr>
          <w:rFonts w:cs="Simplified Arabic" w:hint="cs"/>
          <w:sz w:val="24"/>
          <w:szCs w:val="24"/>
          <w:rtl/>
        </w:rPr>
        <w:t xml:space="preserve"> تنفيذ أول تعداد زراعي شامل على مستوى الأراضي الفلسطينية في العام </w:t>
      </w:r>
      <w:proofErr w:type="spellStart"/>
      <w:r w:rsidR="00BE1DD5">
        <w:rPr>
          <w:rFonts w:cs="Simplified Arabic" w:hint="cs"/>
          <w:sz w:val="24"/>
          <w:szCs w:val="24"/>
          <w:rtl/>
        </w:rPr>
        <w:t>2010،</w:t>
      </w:r>
      <w:proofErr w:type="spellEnd"/>
      <w:r w:rsidR="00BE1DD5">
        <w:rPr>
          <w:rFonts w:cs="Simplified Arabic" w:hint="cs"/>
          <w:sz w:val="24"/>
          <w:szCs w:val="24"/>
          <w:rtl/>
        </w:rPr>
        <w:t xml:space="preserve"> تصبح الحاجة ملحة لإجراء المسوح الزراعية المتخصصة والمكملة للتعداد الزراعي.</w:t>
      </w:r>
    </w:p>
    <w:p w:rsidR="00BE1DD5" w:rsidRDefault="00BE1DD5" w:rsidP="00BE1DD5">
      <w:pPr>
        <w:pStyle w:val="Header"/>
        <w:jc w:val="both"/>
        <w:rPr>
          <w:rFonts w:cs="Simplified Arabic"/>
          <w:sz w:val="24"/>
          <w:szCs w:val="24"/>
          <w:rtl/>
        </w:rPr>
      </w:pPr>
    </w:p>
    <w:p w:rsidR="00BE1DD5" w:rsidRDefault="00BE1DD5" w:rsidP="00A40F10">
      <w:pPr>
        <w:pStyle w:val="Header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يهدف مسح الإحصاءات الزراعية 2010/2011 بشكل عام </w:t>
      </w:r>
      <w:r w:rsidR="00A40F10">
        <w:rPr>
          <w:rFonts w:cs="Simplified Arabic" w:hint="cs"/>
          <w:sz w:val="24"/>
          <w:szCs w:val="24"/>
          <w:rtl/>
        </w:rPr>
        <w:t xml:space="preserve">إلى </w:t>
      </w:r>
      <w:r>
        <w:rPr>
          <w:rFonts w:cs="Simplified Arabic" w:hint="cs"/>
          <w:sz w:val="24"/>
          <w:szCs w:val="24"/>
          <w:rtl/>
        </w:rPr>
        <w:t xml:space="preserve">توفير إحصاءات زراعية تمثل </w:t>
      </w:r>
      <w:r w:rsidR="00A40F10">
        <w:rPr>
          <w:rFonts w:cs="Simplified Arabic" w:hint="cs"/>
          <w:sz w:val="24"/>
          <w:szCs w:val="24"/>
          <w:rtl/>
        </w:rPr>
        <w:t>واقع القطاع الزراعي</w:t>
      </w:r>
      <w:r>
        <w:rPr>
          <w:rFonts w:cs="Simplified Arabic" w:hint="cs"/>
          <w:sz w:val="24"/>
          <w:szCs w:val="24"/>
          <w:rtl/>
        </w:rPr>
        <w:t xml:space="preserve"> وتساهم في وضع الخطط ورسم السياسات التنموية لرفع شأن هذا القطاع </w:t>
      </w:r>
      <w:proofErr w:type="spellStart"/>
      <w:r>
        <w:rPr>
          <w:rFonts w:cs="Simplified Arabic" w:hint="cs"/>
          <w:sz w:val="24"/>
          <w:szCs w:val="24"/>
          <w:rtl/>
        </w:rPr>
        <w:t>الهام,</w:t>
      </w:r>
      <w:proofErr w:type="spellEnd"/>
      <w:r>
        <w:rPr>
          <w:rFonts w:cs="Simplified Arabic" w:hint="cs"/>
          <w:sz w:val="24"/>
          <w:szCs w:val="24"/>
          <w:rtl/>
        </w:rPr>
        <w:t xml:space="preserve"> وكذلك لتحديث اطار الحيازات الزراعية الناتج عن تنفيذ </w:t>
      </w:r>
      <w:r w:rsidR="003563F1">
        <w:rPr>
          <w:rFonts w:cs="Simplified Arabic" w:hint="cs"/>
          <w:sz w:val="24"/>
          <w:szCs w:val="24"/>
          <w:rtl/>
        </w:rPr>
        <w:t>التعداد</w:t>
      </w:r>
      <w:r>
        <w:rPr>
          <w:rFonts w:cs="Simplified Arabic" w:hint="cs"/>
          <w:sz w:val="24"/>
          <w:szCs w:val="24"/>
          <w:rtl/>
        </w:rPr>
        <w:t xml:space="preserve"> الزراعي خلال العام </w:t>
      </w:r>
      <w:proofErr w:type="spellStart"/>
      <w:r>
        <w:rPr>
          <w:rFonts w:cs="Simplified Arabic" w:hint="cs"/>
          <w:sz w:val="24"/>
          <w:szCs w:val="24"/>
          <w:rtl/>
        </w:rPr>
        <w:t>2010،</w:t>
      </w:r>
      <w:proofErr w:type="spellEnd"/>
      <w:r>
        <w:rPr>
          <w:rFonts w:cs="Simplified Arabic" w:hint="cs"/>
          <w:sz w:val="24"/>
          <w:szCs w:val="24"/>
          <w:rtl/>
        </w:rPr>
        <w:t xml:space="preserve">  وبناء قاعدة بيانات يتم الاعتماد عليها في جمع البيانات الزراعية مستقبلا باستخدام السجلات الادارية.</w:t>
      </w:r>
    </w:p>
    <w:p w:rsidR="007C7F7C" w:rsidRPr="00151AC8" w:rsidRDefault="007C7F7C" w:rsidP="007C7F7C">
      <w:pPr>
        <w:jc w:val="both"/>
        <w:rPr>
          <w:rFonts w:cs="Simplified Arabic"/>
          <w:sz w:val="24"/>
          <w:szCs w:val="24"/>
          <w:rtl/>
        </w:rPr>
      </w:pPr>
    </w:p>
    <w:p w:rsidR="007C7F7C" w:rsidRPr="00151AC8" w:rsidRDefault="007C7F7C" w:rsidP="005E6E8C">
      <w:pPr>
        <w:ind w:left="44"/>
        <w:jc w:val="both"/>
        <w:rPr>
          <w:rFonts w:cs="Simplified Arabic"/>
          <w:sz w:val="24"/>
          <w:szCs w:val="24"/>
          <w:rtl/>
        </w:rPr>
      </w:pPr>
      <w:r w:rsidRPr="00151AC8">
        <w:rPr>
          <w:rFonts w:cs="Simplified Arabic" w:hint="cs"/>
          <w:sz w:val="24"/>
          <w:szCs w:val="24"/>
          <w:rtl/>
        </w:rPr>
        <w:t xml:space="preserve">يسرنا أن نصدر هذا </w:t>
      </w:r>
      <w:r w:rsidR="00720366" w:rsidRPr="00151AC8">
        <w:rPr>
          <w:rFonts w:cs="Simplified Arabic" w:hint="cs"/>
          <w:sz w:val="24"/>
          <w:szCs w:val="24"/>
          <w:rtl/>
        </w:rPr>
        <w:t>التقرير</w:t>
      </w:r>
      <w:r w:rsidRPr="00151AC8">
        <w:rPr>
          <w:rFonts w:cs="Simplified Arabic" w:hint="cs"/>
          <w:sz w:val="24"/>
          <w:szCs w:val="24"/>
          <w:rtl/>
        </w:rPr>
        <w:t xml:space="preserve"> والذي يعرض</w:t>
      </w:r>
      <w:r w:rsidRPr="00151AC8">
        <w:rPr>
          <w:rFonts w:cs="Simplified Arabic"/>
          <w:sz w:val="24"/>
          <w:szCs w:val="24"/>
          <w:rtl/>
        </w:rPr>
        <w:t xml:space="preserve"> النتائج </w:t>
      </w:r>
      <w:r w:rsidRPr="00151AC8">
        <w:rPr>
          <w:rFonts w:cs="Simplified Arabic" w:hint="cs"/>
          <w:sz w:val="24"/>
          <w:szCs w:val="24"/>
          <w:rtl/>
        </w:rPr>
        <w:t xml:space="preserve">النهائية </w:t>
      </w:r>
      <w:r w:rsidR="00192401">
        <w:rPr>
          <w:rFonts w:cs="Simplified Arabic" w:hint="cs"/>
          <w:sz w:val="24"/>
          <w:szCs w:val="24"/>
          <w:rtl/>
        </w:rPr>
        <w:t xml:space="preserve">لمسح الاحصاءات </w:t>
      </w:r>
      <w:proofErr w:type="spellStart"/>
      <w:r w:rsidR="00192401">
        <w:rPr>
          <w:rFonts w:cs="Simplified Arabic" w:hint="cs"/>
          <w:sz w:val="24"/>
          <w:szCs w:val="24"/>
          <w:rtl/>
        </w:rPr>
        <w:t>الزراعية،</w:t>
      </w:r>
      <w:proofErr w:type="spellEnd"/>
      <w:r w:rsidR="00192401">
        <w:rPr>
          <w:rFonts w:cs="Simplified Arabic" w:hint="cs"/>
          <w:sz w:val="24"/>
          <w:szCs w:val="24"/>
          <w:rtl/>
        </w:rPr>
        <w:t xml:space="preserve"> 2010/2011</w:t>
      </w:r>
      <w:r w:rsidRPr="00151AC8">
        <w:rPr>
          <w:rFonts w:cs="Simplified Arabic" w:hint="cs"/>
          <w:sz w:val="24"/>
          <w:szCs w:val="24"/>
          <w:rtl/>
        </w:rPr>
        <w:t xml:space="preserve"> في الأراضي </w:t>
      </w:r>
      <w:proofErr w:type="spellStart"/>
      <w:r w:rsidRPr="00151AC8">
        <w:rPr>
          <w:rFonts w:cs="Simplified Arabic" w:hint="cs"/>
          <w:sz w:val="24"/>
          <w:szCs w:val="24"/>
          <w:rtl/>
        </w:rPr>
        <w:t>الفلسطينية</w:t>
      </w:r>
      <w:r w:rsidRPr="00151AC8">
        <w:rPr>
          <w:rFonts w:cs="Simplified Arabic"/>
          <w:sz w:val="24"/>
          <w:szCs w:val="24"/>
          <w:rtl/>
        </w:rPr>
        <w:t>،</w:t>
      </w:r>
      <w:proofErr w:type="spellEnd"/>
      <w:r w:rsidRPr="00151AC8">
        <w:rPr>
          <w:rFonts w:cs="Simplified Arabic"/>
          <w:sz w:val="24"/>
          <w:szCs w:val="24"/>
          <w:rtl/>
        </w:rPr>
        <w:t xml:space="preserve"> و</w:t>
      </w:r>
      <w:r w:rsidR="00F673C5" w:rsidRPr="00151AC8">
        <w:rPr>
          <w:rFonts w:cs="Simplified Arabic" w:hint="cs"/>
          <w:sz w:val="24"/>
          <w:szCs w:val="24"/>
          <w:rtl/>
        </w:rPr>
        <w:t xml:space="preserve">الذي </w:t>
      </w:r>
      <w:r w:rsidRPr="00151AC8">
        <w:rPr>
          <w:rFonts w:cs="Simplified Arabic"/>
          <w:sz w:val="24"/>
          <w:szCs w:val="24"/>
          <w:rtl/>
        </w:rPr>
        <w:t xml:space="preserve">يتألف من </w:t>
      </w:r>
      <w:r w:rsidRPr="00151AC8">
        <w:rPr>
          <w:rFonts w:cs="Simplified Arabic" w:hint="cs"/>
          <w:sz w:val="24"/>
          <w:szCs w:val="24"/>
          <w:rtl/>
        </w:rPr>
        <w:t>ثلاثة فصول</w:t>
      </w:r>
      <w:r w:rsidRPr="00151AC8">
        <w:rPr>
          <w:rFonts w:cs="Simplified Arabic"/>
          <w:sz w:val="24"/>
          <w:szCs w:val="24"/>
          <w:rtl/>
        </w:rPr>
        <w:t>، تم ترتيبها بطريقة تسهل عرض النتائج، وتوفر لمستخدم البيانات توثيقاً شاملاً حول إجراءات</w:t>
      </w:r>
      <w:r w:rsidRPr="00151AC8">
        <w:rPr>
          <w:rFonts w:cs="Simplified Arabic" w:hint="cs"/>
          <w:sz w:val="24"/>
          <w:szCs w:val="24"/>
          <w:rtl/>
        </w:rPr>
        <w:t xml:space="preserve"> تنفيذ</w:t>
      </w:r>
      <w:r w:rsidRPr="00151AC8">
        <w:rPr>
          <w:rFonts w:cs="Simplified Arabic"/>
          <w:sz w:val="24"/>
          <w:szCs w:val="24"/>
          <w:rtl/>
        </w:rPr>
        <w:t xml:space="preserve"> </w:t>
      </w:r>
      <w:r w:rsidR="005E6E8C">
        <w:rPr>
          <w:rFonts w:cs="Simplified Arabic" w:hint="cs"/>
          <w:sz w:val="24"/>
          <w:szCs w:val="24"/>
          <w:rtl/>
        </w:rPr>
        <w:t>المسح</w:t>
      </w:r>
      <w:r w:rsidRPr="00151AC8">
        <w:rPr>
          <w:rFonts w:cs="Simplified Arabic"/>
          <w:sz w:val="24"/>
          <w:szCs w:val="24"/>
          <w:rtl/>
        </w:rPr>
        <w:t>.</w:t>
      </w:r>
    </w:p>
    <w:p w:rsidR="007C7F7C" w:rsidRPr="00151AC8" w:rsidRDefault="007C7F7C" w:rsidP="007C7F7C">
      <w:pPr>
        <w:ind w:left="44"/>
        <w:jc w:val="both"/>
        <w:rPr>
          <w:rFonts w:cs="Simplified Arabic"/>
          <w:sz w:val="24"/>
          <w:szCs w:val="24"/>
          <w:rtl/>
        </w:rPr>
      </w:pPr>
    </w:p>
    <w:p w:rsidR="007C7F7C" w:rsidRPr="00151AC8" w:rsidRDefault="007C7F7C" w:rsidP="00192401">
      <w:pPr>
        <w:ind w:left="44"/>
        <w:jc w:val="both"/>
        <w:rPr>
          <w:rFonts w:cs="Simplified Arabic"/>
          <w:sz w:val="24"/>
          <w:szCs w:val="24"/>
          <w:rtl/>
        </w:rPr>
      </w:pPr>
      <w:r w:rsidRPr="00151AC8">
        <w:rPr>
          <w:rFonts w:cs="Simplified Arabic"/>
          <w:sz w:val="24"/>
          <w:szCs w:val="24"/>
          <w:rtl/>
        </w:rPr>
        <w:t xml:space="preserve">يعرض الفصل الأول النتائج </w:t>
      </w:r>
      <w:r w:rsidR="00720366" w:rsidRPr="00151AC8">
        <w:rPr>
          <w:rFonts w:cs="Simplified Arabic" w:hint="cs"/>
          <w:sz w:val="24"/>
          <w:szCs w:val="24"/>
          <w:rtl/>
        </w:rPr>
        <w:t>النهائية</w:t>
      </w:r>
      <w:r w:rsidRPr="00151AC8">
        <w:rPr>
          <w:rFonts w:cs="Simplified Arabic"/>
          <w:sz w:val="24"/>
          <w:szCs w:val="24"/>
          <w:rtl/>
        </w:rPr>
        <w:t xml:space="preserve"> </w:t>
      </w:r>
      <w:proofErr w:type="spellStart"/>
      <w:r w:rsidR="00192401">
        <w:rPr>
          <w:rFonts w:cs="Simplified Arabic" w:hint="cs"/>
          <w:sz w:val="24"/>
          <w:szCs w:val="24"/>
          <w:rtl/>
        </w:rPr>
        <w:t>للمسح</w:t>
      </w:r>
      <w:r w:rsidRPr="00151AC8">
        <w:rPr>
          <w:rFonts w:cs="Simplified Arabic" w:hint="cs"/>
          <w:sz w:val="24"/>
          <w:szCs w:val="24"/>
          <w:rtl/>
        </w:rPr>
        <w:t>،</w:t>
      </w:r>
      <w:proofErr w:type="spellEnd"/>
      <w:r w:rsidRPr="00151AC8">
        <w:rPr>
          <w:rFonts w:cs="Simplified Arabic" w:hint="cs"/>
          <w:sz w:val="24"/>
          <w:szCs w:val="24"/>
          <w:rtl/>
        </w:rPr>
        <w:t xml:space="preserve"> </w:t>
      </w:r>
      <w:r w:rsidRPr="00151AC8">
        <w:rPr>
          <w:rFonts w:cs="Simplified Arabic"/>
          <w:sz w:val="24"/>
          <w:szCs w:val="24"/>
          <w:rtl/>
        </w:rPr>
        <w:t>ويعرض الفصل الثاني</w:t>
      </w:r>
      <w:r w:rsidRPr="00151AC8">
        <w:rPr>
          <w:rFonts w:cs="Simplified Arabic" w:hint="cs"/>
          <w:sz w:val="24"/>
          <w:szCs w:val="24"/>
          <w:rtl/>
        </w:rPr>
        <w:t xml:space="preserve"> </w:t>
      </w:r>
      <w:r w:rsidRPr="00151AC8">
        <w:rPr>
          <w:rFonts w:cs="Simplified Arabic"/>
          <w:sz w:val="24"/>
          <w:szCs w:val="24"/>
          <w:rtl/>
        </w:rPr>
        <w:t>المنهجية العلمية</w:t>
      </w:r>
      <w:r w:rsidRPr="00151AC8">
        <w:rPr>
          <w:rFonts w:cs="Simplified Arabic" w:hint="cs"/>
          <w:sz w:val="24"/>
          <w:szCs w:val="24"/>
          <w:rtl/>
        </w:rPr>
        <w:t xml:space="preserve"> وإجراءات جودة البيانات</w:t>
      </w:r>
      <w:r w:rsidRPr="00151AC8">
        <w:rPr>
          <w:rFonts w:cs="Simplified Arabic"/>
          <w:sz w:val="24"/>
          <w:szCs w:val="24"/>
          <w:rtl/>
        </w:rPr>
        <w:t xml:space="preserve"> التي تم </w:t>
      </w:r>
      <w:r w:rsidRPr="00151AC8">
        <w:rPr>
          <w:rFonts w:cs="Simplified Arabic" w:hint="cs"/>
          <w:sz w:val="24"/>
          <w:szCs w:val="24"/>
          <w:rtl/>
        </w:rPr>
        <w:t>إتباعها</w:t>
      </w:r>
      <w:r w:rsidRPr="00151AC8">
        <w:rPr>
          <w:rFonts w:cs="Simplified Arabic"/>
          <w:sz w:val="24"/>
          <w:szCs w:val="24"/>
          <w:rtl/>
        </w:rPr>
        <w:t xml:space="preserve"> في تخطيط وتنفيذ </w:t>
      </w:r>
      <w:r w:rsidR="00192401">
        <w:rPr>
          <w:rFonts w:cs="Simplified Arabic" w:hint="cs"/>
          <w:sz w:val="24"/>
          <w:szCs w:val="24"/>
          <w:rtl/>
        </w:rPr>
        <w:t>المسح</w:t>
      </w:r>
      <w:r w:rsidRPr="00151AC8">
        <w:rPr>
          <w:rFonts w:cs="Simplified Arabic"/>
          <w:sz w:val="24"/>
          <w:szCs w:val="24"/>
          <w:rtl/>
        </w:rPr>
        <w:t xml:space="preserve"> بما في ذلك استمارة </w:t>
      </w:r>
      <w:r w:rsidR="00192401">
        <w:rPr>
          <w:rFonts w:cs="Simplified Arabic" w:hint="cs"/>
          <w:sz w:val="24"/>
          <w:szCs w:val="24"/>
          <w:rtl/>
        </w:rPr>
        <w:t>المسح</w:t>
      </w:r>
      <w:r w:rsidRPr="00151AC8">
        <w:rPr>
          <w:rFonts w:cs="Simplified Arabic"/>
          <w:sz w:val="24"/>
          <w:szCs w:val="24"/>
          <w:rtl/>
        </w:rPr>
        <w:t xml:space="preserve"> </w:t>
      </w:r>
      <w:r w:rsidR="00AB15DE" w:rsidRPr="00151AC8">
        <w:rPr>
          <w:rFonts w:cs="Simplified Arabic" w:hint="cs"/>
          <w:sz w:val="24"/>
          <w:szCs w:val="24"/>
          <w:rtl/>
        </w:rPr>
        <w:t>ومحتوياتها</w:t>
      </w:r>
      <w:r w:rsidRPr="00151AC8">
        <w:rPr>
          <w:rFonts w:cs="Simplified Arabic"/>
          <w:sz w:val="24"/>
          <w:szCs w:val="24"/>
          <w:rtl/>
        </w:rPr>
        <w:t xml:space="preserve">، كما يشمل هذا الفصل توثيقا </w:t>
      </w:r>
      <w:r w:rsidRPr="00151AC8">
        <w:rPr>
          <w:rFonts w:cs="Simplified Arabic" w:hint="cs"/>
          <w:sz w:val="24"/>
          <w:szCs w:val="24"/>
          <w:rtl/>
        </w:rPr>
        <w:t>ل</w:t>
      </w:r>
      <w:r w:rsidRPr="00151AC8">
        <w:rPr>
          <w:rFonts w:cs="Simplified Arabic"/>
          <w:sz w:val="24"/>
          <w:szCs w:val="24"/>
          <w:rtl/>
        </w:rPr>
        <w:t>لعمليات الميدانية بما في ذلك التدريب وجمع البيانات ومعالجتها</w:t>
      </w:r>
      <w:r w:rsidRPr="00151AC8">
        <w:rPr>
          <w:rFonts w:cs="Simplified Arabic" w:hint="cs"/>
          <w:sz w:val="24"/>
          <w:szCs w:val="24"/>
          <w:rtl/>
        </w:rPr>
        <w:t>،</w:t>
      </w:r>
      <w:r w:rsidRPr="00151AC8">
        <w:rPr>
          <w:rFonts w:cs="Simplified Arabic"/>
          <w:sz w:val="24"/>
          <w:szCs w:val="24"/>
          <w:rtl/>
        </w:rPr>
        <w:t xml:space="preserve"> ويعرض </w:t>
      </w:r>
      <w:r w:rsidRPr="00151AC8">
        <w:rPr>
          <w:rFonts w:cs="Simplified Arabic" w:hint="cs"/>
          <w:sz w:val="24"/>
          <w:szCs w:val="24"/>
          <w:rtl/>
        </w:rPr>
        <w:t>كذلك</w:t>
      </w:r>
      <w:r w:rsidRPr="00151AC8">
        <w:rPr>
          <w:rFonts w:cs="Simplified Arabic"/>
          <w:sz w:val="24"/>
          <w:szCs w:val="24"/>
          <w:rtl/>
        </w:rPr>
        <w:t xml:space="preserve"> تقييما لجودة البيانات الإحصائية التي تم الحصول عليها في هذا ال</w:t>
      </w:r>
      <w:r w:rsidRPr="00151AC8">
        <w:rPr>
          <w:rFonts w:cs="Simplified Arabic" w:hint="cs"/>
          <w:sz w:val="24"/>
          <w:szCs w:val="24"/>
          <w:rtl/>
        </w:rPr>
        <w:t>مشروع،</w:t>
      </w:r>
      <w:r w:rsidRPr="00151AC8">
        <w:rPr>
          <w:rFonts w:cs="Simplified Arabic"/>
          <w:sz w:val="24"/>
          <w:szCs w:val="24"/>
          <w:rtl/>
        </w:rPr>
        <w:t xml:space="preserve"> بينما يعرض الفصل الثالث المفاهيم والمصطلحات العلمية التي تم </w:t>
      </w:r>
      <w:r w:rsidRPr="00151AC8">
        <w:rPr>
          <w:rFonts w:cs="Simplified Arabic" w:hint="cs"/>
          <w:sz w:val="24"/>
          <w:szCs w:val="24"/>
          <w:rtl/>
        </w:rPr>
        <w:t>اعتمادها</w:t>
      </w:r>
      <w:r w:rsidRPr="00151AC8">
        <w:rPr>
          <w:rFonts w:cs="Simplified Arabic"/>
          <w:sz w:val="24"/>
          <w:szCs w:val="24"/>
          <w:rtl/>
        </w:rPr>
        <w:t xml:space="preserve"> في </w:t>
      </w:r>
      <w:r w:rsidR="00192401">
        <w:rPr>
          <w:rFonts w:cs="Simplified Arabic" w:hint="cs"/>
          <w:sz w:val="24"/>
          <w:szCs w:val="24"/>
          <w:rtl/>
        </w:rPr>
        <w:t>المسح</w:t>
      </w:r>
      <w:r w:rsidRPr="00151AC8">
        <w:rPr>
          <w:rFonts w:cs="Simplified Arabic"/>
          <w:sz w:val="24"/>
          <w:szCs w:val="24"/>
          <w:rtl/>
        </w:rPr>
        <w:t>.</w:t>
      </w:r>
    </w:p>
    <w:p w:rsidR="007C7F7C" w:rsidRPr="00151AC8" w:rsidRDefault="007C7F7C" w:rsidP="007C7F7C">
      <w:pPr>
        <w:ind w:left="44"/>
        <w:jc w:val="both"/>
        <w:rPr>
          <w:rFonts w:cs="Simplified Arabic"/>
          <w:sz w:val="24"/>
          <w:szCs w:val="24"/>
          <w:rtl/>
        </w:rPr>
      </w:pPr>
    </w:p>
    <w:p w:rsidR="007C7F7C" w:rsidRPr="00151AC8" w:rsidRDefault="007C7F7C" w:rsidP="0001039B">
      <w:pPr>
        <w:ind w:left="44"/>
        <w:jc w:val="both"/>
        <w:rPr>
          <w:rFonts w:cs="Simplified Arabic"/>
          <w:sz w:val="24"/>
          <w:szCs w:val="24"/>
        </w:rPr>
      </w:pPr>
      <w:r w:rsidRPr="00151AC8">
        <w:rPr>
          <w:rFonts w:cs="Simplified Arabic" w:hint="cs"/>
          <w:sz w:val="24"/>
          <w:szCs w:val="24"/>
          <w:rtl/>
        </w:rPr>
        <w:t xml:space="preserve">آملين أن تسهم بيانات </w:t>
      </w:r>
      <w:r w:rsidR="00192401">
        <w:rPr>
          <w:rFonts w:cs="Simplified Arabic" w:hint="cs"/>
          <w:sz w:val="24"/>
          <w:szCs w:val="24"/>
          <w:rtl/>
        </w:rPr>
        <w:t>هذا</w:t>
      </w:r>
      <w:r w:rsidRPr="00151AC8">
        <w:rPr>
          <w:rFonts w:cs="Simplified Arabic" w:hint="cs"/>
          <w:sz w:val="24"/>
          <w:szCs w:val="24"/>
          <w:rtl/>
        </w:rPr>
        <w:t xml:space="preserve"> </w:t>
      </w:r>
      <w:r w:rsidR="00A40F10">
        <w:rPr>
          <w:rFonts w:cs="Simplified Arabic" w:hint="cs"/>
          <w:sz w:val="24"/>
          <w:szCs w:val="24"/>
          <w:rtl/>
        </w:rPr>
        <w:t xml:space="preserve">المسح </w:t>
      </w:r>
      <w:r w:rsidRPr="00151AC8">
        <w:rPr>
          <w:rFonts w:cs="Simplified Arabic" w:hint="cs"/>
          <w:sz w:val="24"/>
          <w:szCs w:val="24"/>
          <w:rtl/>
        </w:rPr>
        <w:t xml:space="preserve">في توفير البيانات اللازمة للنهوض </w:t>
      </w:r>
      <w:r w:rsidR="00A40F10">
        <w:rPr>
          <w:rFonts w:cs="Simplified Arabic" w:hint="cs"/>
          <w:sz w:val="24"/>
          <w:szCs w:val="24"/>
          <w:rtl/>
        </w:rPr>
        <w:t>ب</w:t>
      </w:r>
      <w:r w:rsidRPr="00151AC8">
        <w:rPr>
          <w:rFonts w:cs="Simplified Arabic" w:hint="cs"/>
          <w:sz w:val="24"/>
          <w:szCs w:val="24"/>
          <w:rtl/>
        </w:rPr>
        <w:t>القطاع</w:t>
      </w:r>
      <w:r w:rsidR="00822111">
        <w:rPr>
          <w:rFonts w:cs="Simplified Arabic" w:hint="cs"/>
          <w:sz w:val="24"/>
          <w:szCs w:val="24"/>
          <w:rtl/>
        </w:rPr>
        <w:t xml:space="preserve"> الزراعي</w:t>
      </w:r>
      <w:r w:rsidRPr="00151AC8">
        <w:rPr>
          <w:rFonts w:cs="Simplified Arabic" w:hint="cs"/>
          <w:sz w:val="24"/>
          <w:szCs w:val="24"/>
          <w:rtl/>
        </w:rPr>
        <w:t>.</w:t>
      </w:r>
    </w:p>
    <w:p w:rsidR="007C7F7C" w:rsidRDefault="007C7F7C" w:rsidP="007C7F7C">
      <w:pPr>
        <w:ind w:left="44"/>
        <w:jc w:val="both"/>
        <w:rPr>
          <w:rFonts w:cs="Simplified Arabic"/>
          <w:sz w:val="24"/>
          <w:szCs w:val="24"/>
          <w:rtl/>
        </w:rPr>
      </w:pPr>
    </w:p>
    <w:p w:rsidR="00FC6367" w:rsidRDefault="00FC6367" w:rsidP="00FC6367">
      <w:pPr>
        <w:jc w:val="lowKashida"/>
        <w:rPr>
          <w:rFonts w:cs="Simplified Arabic"/>
          <w:szCs w:val="24"/>
          <w:rtl/>
        </w:rPr>
      </w:pPr>
    </w:p>
    <w:p w:rsidR="00FC6367" w:rsidRDefault="00FC6367" w:rsidP="00FC6367">
      <w:pPr>
        <w:jc w:val="lowKashida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  </w:t>
      </w:r>
    </w:p>
    <w:p w:rsidR="007C7F7C" w:rsidRPr="00151AC8" w:rsidRDefault="007C7F7C" w:rsidP="007C7F7C">
      <w:pPr>
        <w:ind w:left="404" w:right="284"/>
        <w:jc w:val="center"/>
        <w:rPr>
          <w:rFonts w:cs="Simplified Arabic"/>
          <w:sz w:val="24"/>
          <w:szCs w:val="24"/>
          <w:rtl/>
        </w:rPr>
      </w:pPr>
      <w:r w:rsidRPr="00151AC8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151AC8">
        <w:rPr>
          <w:rFonts w:cs="Simplified Arabic" w:hint="cs"/>
          <w:sz w:val="24"/>
          <w:szCs w:val="24"/>
          <w:rtl/>
        </w:rPr>
        <w:t>ا</w:t>
      </w:r>
      <w:r w:rsidRPr="00151AC8">
        <w:rPr>
          <w:rFonts w:cs="Simplified Arabic"/>
          <w:sz w:val="24"/>
          <w:szCs w:val="24"/>
          <w:rtl/>
        </w:rPr>
        <w:t>لتوفيق،،،</w:t>
      </w:r>
      <w:proofErr w:type="spellEnd"/>
    </w:p>
    <w:p w:rsidR="007C7F7C" w:rsidRPr="00151AC8" w:rsidRDefault="007C7F7C" w:rsidP="007C7F7C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595" w:type="dxa"/>
        <w:tblLayout w:type="fixed"/>
        <w:tblLook w:val="0000"/>
      </w:tblPr>
      <w:tblGrid>
        <w:gridCol w:w="6911"/>
        <w:gridCol w:w="2684"/>
      </w:tblGrid>
      <w:tr w:rsidR="007C7F7C" w:rsidRPr="00151AC8" w:rsidTr="004E1F10">
        <w:tc>
          <w:tcPr>
            <w:tcW w:w="6911" w:type="dxa"/>
          </w:tcPr>
          <w:p w:rsidR="007C7F7C" w:rsidRPr="00151AC8" w:rsidRDefault="00192401" w:rsidP="004E1F10">
            <w:pPr>
              <w:ind w:right="3861" w:firstLine="282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proofErr w:type="gram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تموز</w:t>
            </w:r>
            <w:proofErr w:type="gramEnd"/>
            <w:r w:rsidR="007C7F7C" w:rsidRPr="00151AC8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="007C7F7C" w:rsidRPr="00151AC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2012</w:t>
            </w:r>
          </w:p>
        </w:tc>
        <w:tc>
          <w:tcPr>
            <w:tcW w:w="2684" w:type="dxa"/>
          </w:tcPr>
          <w:p w:rsidR="007C7F7C" w:rsidRPr="00151AC8" w:rsidRDefault="007C7F7C" w:rsidP="00F91DD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51AC8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  <w:p w:rsidR="007C7F7C" w:rsidRPr="00151AC8" w:rsidRDefault="007C7F7C" w:rsidP="00F91DD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51AC8">
              <w:rPr>
                <w:rFonts w:cs="Simplified Arabic" w:hint="cs"/>
                <w:b/>
                <w:bCs/>
                <w:sz w:val="24"/>
                <w:szCs w:val="24"/>
                <w:rtl/>
              </w:rPr>
              <w:t>رئيـس الجهـاز</w:t>
            </w:r>
          </w:p>
          <w:p w:rsidR="007C7F7C" w:rsidRPr="00151AC8" w:rsidRDefault="007C7F7C" w:rsidP="00F91DD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116FDA" w:rsidRDefault="00116FDA" w:rsidP="0044382A">
      <w:pPr>
        <w:jc w:val="center"/>
        <w:rPr>
          <w:sz w:val="24"/>
          <w:szCs w:val="24"/>
          <w:rtl/>
        </w:rPr>
      </w:pPr>
    </w:p>
    <w:p w:rsidR="002E1CF0" w:rsidRDefault="002E1CF0" w:rsidP="0044382A">
      <w:pPr>
        <w:jc w:val="center"/>
        <w:rPr>
          <w:sz w:val="24"/>
          <w:szCs w:val="24"/>
          <w:rtl/>
        </w:rPr>
      </w:pPr>
    </w:p>
    <w:p w:rsidR="002E1CF0" w:rsidRDefault="002E1CF0" w:rsidP="0044382A">
      <w:pPr>
        <w:jc w:val="center"/>
        <w:rPr>
          <w:sz w:val="24"/>
          <w:szCs w:val="24"/>
          <w:rtl/>
        </w:rPr>
      </w:pPr>
    </w:p>
    <w:p w:rsidR="002E1CF0" w:rsidRDefault="002E1CF0" w:rsidP="0044382A">
      <w:pPr>
        <w:jc w:val="center"/>
        <w:rPr>
          <w:sz w:val="24"/>
          <w:szCs w:val="24"/>
          <w:rtl/>
        </w:rPr>
      </w:pPr>
    </w:p>
    <w:p w:rsidR="002E1CF0" w:rsidRPr="00151AC8" w:rsidRDefault="002E1CF0" w:rsidP="0044382A">
      <w:pPr>
        <w:jc w:val="center"/>
        <w:rPr>
          <w:sz w:val="24"/>
          <w:szCs w:val="24"/>
        </w:rPr>
      </w:pPr>
    </w:p>
    <w:sectPr w:rsidR="002E1CF0" w:rsidRPr="00151AC8" w:rsidSect="00151AC8">
      <w:headerReference w:type="default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40" w:code="9"/>
      <w:pgMar w:top="1418" w:right="1418" w:bottom="1418" w:left="1418" w:header="709" w:footer="709" w:gutter="0"/>
      <w:pgNumType w:start="29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72B" w:rsidRDefault="003D272B" w:rsidP="00343E95">
      <w:r>
        <w:separator/>
      </w:r>
    </w:p>
  </w:endnote>
  <w:endnote w:type="continuationSeparator" w:id="0">
    <w:p w:rsidR="003D272B" w:rsidRDefault="003D272B" w:rsidP="00343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72B" w:rsidRDefault="003D272B" w:rsidP="00DE4BE7">
    <w:pPr>
      <w:pStyle w:val="Footer"/>
      <w:jc w:val="center"/>
    </w:pPr>
  </w:p>
  <w:p w:rsidR="003D272B" w:rsidRDefault="003D272B" w:rsidP="00DE4BE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72B" w:rsidRDefault="003D272B" w:rsidP="00DE4BE7">
    <w:pPr>
      <w:pStyle w:val="Footer"/>
      <w:jc w:val="center"/>
    </w:pPr>
  </w:p>
  <w:p w:rsidR="003D272B" w:rsidRDefault="003D272B">
    <w:pPr>
      <w:pStyle w:val="Footer"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72B" w:rsidRDefault="003D272B" w:rsidP="00343E95">
      <w:r>
        <w:separator/>
      </w:r>
    </w:p>
  </w:footnote>
  <w:footnote w:type="continuationSeparator" w:id="0">
    <w:p w:rsidR="003D272B" w:rsidRDefault="003D272B" w:rsidP="00343E95">
      <w:r>
        <w:continuationSeparator/>
      </w:r>
    </w:p>
  </w:footnote>
  <w:footnote w:id="1">
    <w:p w:rsidR="003D272B" w:rsidRDefault="003D272B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cs="Simplified Arabic"/>
          <w:rtl/>
        </w:rPr>
        <w:t xml:space="preserve">البيانات باستثناء </w:t>
      </w:r>
      <w:proofErr w:type="gramStart"/>
      <w:r>
        <w:rPr>
          <w:rFonts w:cs="Simplified Arabic"/>
          <w:rtl/>
        </w:rPr>
        <w:t>ذلك</w:t>
      </w:r>
      <w:proofErr w:type="gramEnd"/>
      <w:r>
        <w:rPr>
          <w:rFonts w:cs="Simplified Arabic"/>
          <w:rtl/>
        </w:rPr>
        <w:t xml:space="preserve"> الجزء من محافظة القدس الذي ضمته إسرائيل عنوة بعيد احتلالها للضفة الغربية عام 1967.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72B" w:rsidRDefault="003D272B" w:rsidP="00254D84">
    <w:pPr>
      <w:pStyle w:val="Header"/>
      <w:rPr>
        <w:rtl/>
      </w:rPr>
    </w:pPr>
    <w:r w:rsidRPr="001C4D42">
      <w:rPr>
        <w:sz w:val="16"/>
        <w:szCs w:val="16"/>
      </w:rPr>
      <w:t>PCBS</w:t>
    </w:r>
    <w:r w:rsidRPr="001C4D42">
      <w:rPr>
        <w:rFonts w:hint="cs"/>
        <w:sz w:val="16"/>
        <w:szCs w:val="16"/>
        <w:rtl/>
      </w:rPr>
      <w:t xml:space="preserve">: </w:t>
    </w:r>
    <w:r>
      <w:rPr>
        <w:rFonts w:ascii="Arial" w:hAnsi="Arial" w:cs="Simplified Arabic" w:hint="cs"/>
        <w:sz w:val="16"/>
        <w:szCs w:val="16"/>
        <w:rtl/>
      </w:rPr>
      <w:t>مسح الاحصاءات الزراعية 2010/2011</w:t>
    </w:r>
  </w:p>
  <w:p w:rsidR="003D272B" w:rsidRDefault="003D27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72B" w:rsidRPr="001C4D42" w:rsidRDefault="003D272B" w:rsidP="001C4D42">
    <w:pPr>
      <w:ind w:left="84"/>
      <w:rPr>
        <w:sz w:val="16"/>
        <w:szCs w:val="16"/>
        <w:rtl/>
      </w:rPr>
    </w:pPr>
  </w:p>
  <w:p w:rsidR="003D272B" w:rsidRDefault="003D27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21162B0"/>
    <w:multiLevelType w:val="hybridMultilevel"/>
    <w:tmpl w:val="A95E18CE"/>
    <w:lvl w:ilvl="0" w:tplc="ECF88760">
      <w:start w:val="1"/>
      <w:numFmt w:val="decimal"/>
      <w:lvlText w:val="%1."/>
      <w:lvlJc w:val="left"/>
      <w:pPr>
        <w:tabs>
          <w:tab w:val="num" w:pos="1220"/>
        </w:tabs>
        <w:ind w:left="1220" w:right="1220" w:hanging="360"/>
      </w:pPr>
      <w:rPr>
        <w:rFonts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">
    <w:nsid w:val="03B56047"/>
    <w:multiLevelType w:val="hybridMultilevel"/>
    <w:tmpl w:val="F80C6C18"/>
    <w:lvl w:ilvl="0" w:tplc="C6C4F1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07D7B"/>
    <w:multiLevelType w:val="hybridMultilevel"/>
    <w:tmpl w:val="C9AA03CC"/>
    <w:lvl w:ilvl="0" w:tplc="4C6060B8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>
    <w:nsid w:val="117A2CC1"/>
    <w:multiLevelType w:val="hybridMultilevel"/>
    <w:tmpl w:val="6EFE86C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13DB77C6"/>
    <w:multiLevelType w:val="hybridMultilevel"/>
    <w:tmpl w:val="E064F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25BF9"/>
    <w:multiLevelType w:val="hybridMultilevel"/>
    <w:tmpl w:val="0A3CF0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ED7CE5"/>
    <w:multiLevelType w:val="hybridMultilevel"/>
    <w:tmpl w:val="1A94E59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62D754A"/>
    <w:multiLevelType w:val="hybridMultilevel"/>
    <w:tmpl w:val="69E86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D17377"/>
    <w:multiLevelType w:val="hybridMultilevel"/>
    <w:tmpl w:val="CA6877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9D11363"/>
    <w:multiLevelType w:val="hybridMultilevel"/>
    <w:tmpl w:val="0F4E60C2"/>
    <w:lvl w:ilvl="0" w:tplc="2D0C9416">
      <w:start w:val="1"/>
      <w:numFmt w:val="decimal"/>
      <w:lvlText w:val="%1."/>
      <w:lvlJc w:val="left"/>
      <w:pPr>
        <w:tabs>
          <w:tab w:val="num" w:pos="720"/>
        </w:tabs>
        <w:ind w:left="720" w:right="360" w:hanging="360"/>
      </w:pPr>
      <w:rPr>
        <w:rFonts w:hint="cs"/>
      </w:rPr>
    </w:lvl>
    <w:lvl w:ilvl="1" w:tplc="CE1CC40C">
      <w:start w:val="2"/>
      <w:numFmt w:val="upperRoman"/>
      <w:lvlText w:val="%2."/>
      <w:lvlJc w:val="left"/>
      <w:pPr>
        <w:tabs>
          <w:tab w:val="num" w:pos="1800"/>
        </w:tabs>
        <w:ind w:left="1440" w:right="1080" w:hanging="360"/>
      </w:pPr>
      <w:rPr>
        <w:rFonts w:hint="default"/>
      </w:rPr>
    </w:lvl>
    <w:lvl w:ilvl="2" w:tplc="73CE21FA">
      <w:start w:val="2"/>
      <w:numFmt w:val="decimal"/>
      <w:lvlText w:val="%3."/>
      <w:lvlJc w:val="left"/>
      <w:pPr>
        <w:tabs>
          <w:tab w:val="num" w:pos="2160"/>
        </w:tabs>
        <w:ind w:left="2160" w:right="1800" w:hanging="360"/>
      </w:pPr>
      <w:rPr>
        <w:rFonts w:hint="cs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120" w:hanging="360"/>
      </w:pPr>
      <w:rPr>
        <w:rFonts w:ascii="Wingdings" w:hAnsi="Wingdings" w:hint="default"/>
      </w:rPr>
    </w:lvl>
  </w:abstractNum>
  <w:abstractNum w:abstractNumId="12">
    <w:nsid w:val="1EB66A66"/>
    <w:multiLevelType w:val="hybridMultilevel"/>
    <w:tmpl w:val="1D0248B4"/>
    <w:lvl w:ilvl="0" w:tplc="AE7A2EF4">
      <w:start w:val="1"/>
      <w:numFmt w:val="decimal"/>
      <w:lvlText w:val="%1."/>
      <w:lvlJc w:val="left"/>
      <w:pPr>
        <w:tabs>
          <w:tab w:val="num" w:pos="404"/>
        </w:tabs>
        <w:ind w:left="404" w:right="404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20284468"/>
    <w:multiLevelType w:val="hybridMultilevel"/>
    <w:tmpl w:val="A3AEE40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1097F3D"/>
    <w:multiLevelType w:val="hybridMultilevel"/>
    <w:tmpl w:val="2190DE2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1940BF"/>
    <w:multiLevelType w:val="hybridMultilevel"/>
    <w:tmpl w:val="5770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DC52195"/>
    <w:multiLevelType w:val="hybridMultilevel"/>
    <w:tmpl w:val="EED649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E5C3E32"/>
    <w:multiLevelType w:val="hybridMultilevel"/>
    <w:tmpl w:val="944E19F8"/>
    <w:lvl w:ilvl="0" w:tplc="FE92DC12">
      <w:start w:val="1"/>
      <w:numFmt w:val="decimal"/>
      <w:lvlText w:val="%1."/>
      <w:lvlJc w:val="left"/>
      <w:pPr>
        <w:tabs>
          <w:tab w:val="num" w:pos="510"/>
        </w:tabs>
        <w:ind w:left="510" w:right="510" w:hanging="360"/>
      </w:pPr>
      <w:rPr>
        <w:rFonts w:cs="Times New Roman" w:hint="default"/>
        <w:bCs w:val="0"/>
        <w:iCs w:val="0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3200F7B"/>
    <w:multiLevelType w:val="hybridMultilevel"/>
    <w:tmpl w:val="7EB69BFA"/>
    <w:lvl w:ilvl="0" w:tplc="D116F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A2A0F"/>
    <w:multiLevelType w:val="hybridMultilevel"/>
    <w:tmpl w:val="74F690B4"/>
    <w:lvl w:ilvl="0" w:tplc="04010001">
      <w:start w:val="1"/>
      <w:numFmt w:val="bullet"/>
      <w:lvlText w:val=""/>
      <w:lvlJc w:val="left"/>
      <w:pPr>
        <w:tabs>
          <w:tab w:val="num" w:pos="1054"/>
        </w:tabs>
        <w:ind w:left="1054" w:right="1054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74"/>
        </w:tabs>
        <w:ind w:left="1774" w:right="177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94"/>
        </w:tabs>
        <w:ind w:left="2494" w:right="249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14"/>
        </w:tabs>
        <w:ind w:left="3214" w:right="321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34"/>
        </w:tabs>
        <w:ind w:left="3934" w:right="393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54"/>
        </w:tabs>
        <w:ind w:left="4654" w:right="465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74"/>
        </w:tabs>
        <w:ind w:left="5374" w:right="537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94"/>
        </w:tabs>
        <w:ind w:left="6094" w:right="609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14"/>
        </w:tabs>
        <w:ind w:left="6814" w:right="6814" w:hanging="360"/>
      </w:pPr>
      <w:rPr>
        <w:rFonts w:ascii="Wingdings" w:hAnsi="Wingdings" w:hint="default"/>
      </w:rPr>
    </w:lvl>
  </w:abstractNum>
  <w:abstractNum w:abstractNumId="21">
    <w:nsid w:val="3BE17056"/>
    <w:multiLevelType w:val="hybridMultilevel"/>
    <w:tmpl w:val="D96465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3C6F2A86"/>
    <w:multiLevelType w:val="multilevel"/>
    <w:tmpl w:val="AAF2B8B0"/>
    <w:lvl w:ilvl="0">
      <w:start w:val="1"/>
      <w:numFmt w:val="decimal"/>
      <w:lvlText w:val="%1."/>
      <w:lvlJc w:val="left"/>
      <w:pPr>
        <w:tabs>
          <w:tab w:val="num" w:pos="1345"/>
        </w:tabs>
        <w:ind w:left="1345" w:right="1345" w:hanging="360"/>
      </w:pPr>
      <w:rPr>
        <w:rFonts w:ascii="Times New Roman" w:hAnsi="Times New Roman" w:hint="default"/>
        <w:sz w:val="20"/>
      </w:rPr>
    </w:lvl>
    <w:lvl w:ilvl="1">
      <w:start w:val="2"/>
      <w:numFmt w:val="decimal"/>
      <w:isLgl/>
      <w:lvlText w:val="%1.%2"/>
      <w:lvlJc w:val="left"/>
      <w:pPr>
        <w:tabs>
          <w:tab w:val="num" w:pos="1465"/>
        </w:tabs>
        <w:ind w:left="1465" w:right="1465" w:hanging="480"/>
      </w:pPr>
      <w:rPr>
        <w:rFonts w:hint="cs"/>
      </w:rPr>
    </w:lvl>
    <w:lvl w:ilvl="2">
      <w:start w:val="4"/>
      <w:numFmt w:val="decimal"/>
      <w:isLgl/>
      <w:lvlText w:val="%1.%2.%3"/>
      <w:lvlJc w:val="left"/>
      <w:pPr>
        <w:tabs>
          <w:tab w:val="num" w:pos="1705"/>
        </w:tabs>
        <w:ind w:left="1705" w:right="1705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705"/>
        </w:tabs>
        <w:ind w:left="1705" w:right="1705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2065"/>
        </w:tabs>
        <w:ind w:left="2065" w:right="2065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425"/>
        </w:tabs>
        <w:ind w:left="2425" w:right="2425" w:hanging="144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25"/>
        </w:tabs>
        <w:ind w:left="2425" w:right="2425" w:hanging="144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5"/>
        </w:tabs>
        <w:ind w:left="2785" w:right="2785" w:hanging="180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85"/>
        </w:tabs>
        <w:ind w:left="2785" w:right="2785" w:hanging="1800"/>
      </w:pPr>
      <w:rPr>
        <w:rFonts w:hint="cs"/>
      </w:rPr>
    </w:lvl>
  </w:abstractNum>
  <w:abstractNum w:abstractNumId="23">
    <w:nsid w:val="3E6C079E"/>
    <w:multiLevelType w:val="hybridMultilevel"/>
    <w:tmpl w:val="74F690B4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24">
    <w:nsid w:val="43EB5EE0"/>
    <w:multiLevelType w:val="hybridMultilevel"/>
    <w:tmpl w:val="0A3602B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4A70AF5"/>
    <w:multiLevelType w:val="hybridMultilevel"/>
    <w:tmpl w:val="088652E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8BC1047"/>
    <w:multiLevelType w:val="hybridMultilevel"/>
    <w:tmpl w:val="0A3602B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4D0C022D"/>
    <w:multiLevelType w:val="hybridMultilevel"/>
    <w:tmpl w:val="4CE2F384"/>
    <w:lvl w:ilvl="0" w:tplc="EAF0A1E6">
      <w:start w:val="1"/>
      <w:numFmt w:val="decimal"/>
      <w:lvlText w:val="%1."/>
      <w:lvlJc w:val="left"/>
      <w:pPr>
        <w:tabs>
          <w:tab w:val="num" w:pos="510"/>
        </w:tabs>
        <w:ind w:left="510" w:right="510" w:hanging="360"/>
      </w:pPr>
      <w:rPr>
        <w:rFonts w:cs="Times New Roman" w:hint="default"/>
        <w:bCs w:val="0"/>
        <w:iCs w:val="0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4DB84AF6"/>
    <w:multiLevelType w:val="hybridMultilevel"/>
    <w:tmpl w:val="DBAA96BE"/>
    <w:lvl w:ilvl="0" w:tplc="1AF44F7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">
    <w:nsid w:val="4E734AED"/>
    <w:multiLevelType w:val="hybridMultilevel"/>
    <w:tmpl w:val="5DF030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0423224"/>
    <w:multiLevelType w:val="hybridMultilevel"/>
    <w:tmpl w:val="B6649808"/>
    <w:lvl w:ilvl="0" w:tplc="2D0C9416">
      <w:start w:val="1"/>
      <w:numFmt w:val="decimal"/>
      <w:lvlText w:val="%1."/>
      <w:lvlJc w:val="left"/>
      <w:pPr>
        <w:tabs>
          <w:tab w:val="num" w:pos="764"/>
        </w:tabs>
        <w:ind w:left="764" w:right="36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44"/>
        </w:tabs>
        <w:ind w:left="1844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64"/>
        </w:tabs>
        <w:ind w:left="2564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84"/>
        </w:tabs>
        <w:ind w:left="3284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04"/>
        </w:tabs>
        <w:ind w:left="4004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24"/>
        </w:tabs>
        <w:ind w:left="4724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44"/>
        </w:tabs>
        <w:ind w:left="5444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64"/>
        </w:tabs>
        <w:ind w:left="6164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84"/>
        </w:tabs>
        <w:ind w:left="6884" w:right="6480" w:hanging="180"/>
      </w:pPr>
    </w:lvl>
  </w:abstractNum>
  <w:abstractNum w:abstractNumId="31">
    <w:nsid w:val="55FB3B82"/>
    <w:multiLevelType w:val="hybridMultilevel"/>
    <w:tmpl w:val="58400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2C46CB"/>
    <w:multiLevelType w:val="hybridMultilevel"/>
    <w:tmpl w:val="F33E5D1E"/>
    <w:lvl w:ilvl="0" w:tplc="104233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5F45D3"/>
    <w:multiLevelType w:val="multilevel"/>
    <w:tmpl w:val="ECD8CA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FD37D46"/>
    <w:multiLevelType w:val="hybridMultilevel"/>
    <w:tmpl w:val="5656938A"/>
    <w:lvl w:ilvl="0" w:tplc="AE7A2EF4">
      <w:start w:val="1"/>
      <w:numFmt w:val="decimal"/>
      <w:lvlText w:val="%1."/>
      <w:lvlJc w:val="left"/>
      <w:pPr>
        <w:tabs>
          <w:tab w:val="num" w:pos="404"/>
        </w:tabs>
        <w:ind w:left="404" w:right="404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13F7714"/>
    <w:multiLevelType w:val="hybridMultilevel"/>
    <w:tmpl w:val="356AA798"/>
    <w:lvl w:ilvl="0" w:tplc="2AB6DC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33B18"/>
    <w:multiLevelType w:val="hybridMultilevel"/>
    <w:tmpl w:val="715A1318"/>
    <w:lvl w:ilvl="0" w:tplc="AC62BB8C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7">
    <w:nsid w:val="647A66AF"/>
    <w:multiLevelType w:val="hybridMultilevel"/>
    <w:tmpl w:val="7C068EA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67BA087A"/>
    <w:multiLevelType w:val="hybridMultilevel"/>
    <w:tmpl w:val="99025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2B6AF7"/>
    <w:multiLevelType w:val="hybridMultilevel"/>
    <w:tmpl w:val="D7A0ACFC"/>
    <w:lvl w:ilvl="0" w:tplc="B9B864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F748BB"/>
    <w:multiLevelType w:val="hybridMultilevel"/>
    <w:tmpl w:val="DBEEB830"/>
    <w:lvl w:ilvl="0" w:tplc="C5BEC60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1">
    <w:nsid w:val="7C9C47B3"/>
    <w:multiLevelType w:val="hybridMultilevel"/>
    <w:tmpl w:val="C9B6D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DB7E9A"/>
    <w:multiLevelType w:val="hybridMultilevel"/>
    <w:tmpl w:val="821A8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"/>
  </w:num>
  <w:num w:numId="4">
    <w:abstractNumId w:val="2"/>
  </w:num>
  <w:num w:numId="5">
    <w:abstractNumId w:val="22"/>
  </w:num>
  <w:num w:numId="6">
    <w:abstractNumId w:val="24"/>
  </w:num>
  <w:num w:numId="7">
    <w:abstractNumId w:val="5"/>
  </w:num>
  <w:num w:numId="8">
    <w:abstractNumId w:val="20"/>
  </w:num>
  <w:num w:numId="9">
    <w:abstractNumId w:val="23"/>
  </w:num>
  <w:num w:numId="10">
    <w:abstractNumId w:val="10"/>
  </w:num>
  <w:num w:numId="11">
    <w:abstractNumId w:val="11"/>
  </w:num>
  <w:num w:numId="12">
    <w:abstractNumId w:val="30"/>
  </w:num>
  <w:num w:numId="13">
    <w:abstractNumId w:val="27"/>
  </w:num>
  <w:num w:numId="14">
    <w:abstractNumId w:val="18"/>
  </w:num>
  <w:num w:numId="15">
    <w:abstractNumId w:val="40"/>
  </w:num>
  <w:num w:numId="16">
    <w:abstractNumId w:val="34"/>
  </w:num>
  <w:num w:numId="17">
    <w:abstractNumId w:val="12"/>
  </w:num>
  <w:num w:numId="18">
    <w:abstractNumId w:val="29"/>
  </w:num>
  <w:num w:numId="1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20">
    <w:abstractNumId w:val="17"/>
  </w:num>
  <w:num w:numId="21">
    <w:abstractNumId w:val="37"/>
  </w:num>
  <w:num w:numId="22">
    <w:abstractNumId w:val="25"/>
  </w:num>
  <w:num w:numId="23">
    <w:abstractNumId w:val="8"/>
  </w:num>
  <w:num w:numId="24">
    <w:abstractNumId w:val="13"/>
  </w:num>
  <w:num w:numId="25">
    <w:abstractNumId w:val="42"/>
  </w:num>
  <w:num w:numId="26">
    <w:abstractNumId w:val="31"/>
  </w:num>
  <w:num w:numId="27">
    <w:abstractNumId w:val="33"/>
  </w:num>
  <w:num w:numId="28">
    <w:abstractNumId w:val="3"/>
  </w:num>
  <w:num w:numId="29">
    <w:abstractNumId w:val="19"/>
  </w:num>
  <w:num w:numId="30">
    <w:abstractNumId w:val="36"/>
  </w:num>
  <w:num w:numId="31">
    <w:abstractNumId w:val="4"/>
  </w:num>
  <w:num w:numId="32">
    <w:abstractNumId w:val="35"/>
  </w:num>
  <w:num w:numId="33">
    <w:abstractNumId w:val="32"/>
  </w:num>
  <w:num w:numId="34">
    <w:abstractNumId w:val="41"/>
  </w:num>
  <w:num w:numId="35">
    <w:abstractNumId w:val="15"/>
  </w:num>
  <w:num w:numId="36">
    <w:abstractNumId w:val="7"/>
  </w:num>
  <w:num w:numId="37">
    <w:abstractNumId w:val="14"/>
  </w:num>
  <w:num w:numId="38">
    <w:abstractNumId w:val="28"/>
  </w:num>
  <w:num w:numId="39">
    <w:abstractNumId w:val="9"/>
  </w:num>
  <w:num w:numId="40">
    <w:abstractNumId w:val="6"/>
  </w:num>
  <w:num w:numId="41">
    <w:abstractNumId w:val="38"/>
  </w:num>
  <w:num w:numId="42">
    <w:abstractNumId w:val="39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793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E80299"/>
    <w:rsid w:val="0001039B"/>
    <w:rsid w:val="00017E06"/>
    <w:rsid w:val="00022AD6"/>
    <w:rsid w:val="00023888"/>
    <w:rsid w:val="000300C6"/>
    <w:rsid w:val="000405EE"/>
    <w:rsid w:val="0004122B"/>
    <w:rsid w:val="00044D40"/>
    <w:rsid w:val="00044FAF"/>
    <w:rsid w:val="000514DE"/>
    <w:rsid w:val="00057811"/>
    <w:rsid w:val="00060E34"/>
    <w:rsid w:val="00065618"/>
    <w:rsid w:val="000678CB"/>
    <w:rsid w:val="00067FD9"/>
    <w:rsid w:val="00074F30"/>
    <w:rsid w:val="000870BB"/>
    <w:rsid w:val="000A1BCA"/>
    <w:rsid w:val="000A1F61"/>
    <w:rsid w:val="000B37BA"/>
    <w:rsid w:val="000C3E9F"/>
    <w:rsid w:val="000E1D7C"/>
    <w:rsid w:val="000E5ABA"/>
    <w:rsid w:val="000E6DC4"/>
    <w:rsid w:val="000E71C4"/>
    <w:rsid w:val="000F0A81"/>
    <w:rsid w:val="000F2280"/>
    <w:rsid w:val="00101361"/>
    <w:rsid w:val="00102C26"/>
    <w:rsid w:val="00112DF4"/>
    <w:rsid w:val="00116FDA"/>
    <w:rsid w:val="0011749B"/>
    <w:rsid w:val="001234BB"/>
    <w:rsid w:val="00126A78"/>
    <w:rsid w:val="00132725"/>
    <w:rsid w:val="00133C6F"/>
    <w:rsid w:val="00135D49"/>
    <w:rsid w:val="0013609E"/>
    <w:rsid w:val="00140EA3"/>
    <w:rsid w:val="00144906"/>
    <w:rsid w:val="00146108"/>
    <w:rsid w:val="00151AC8"/>
    <w:rsid w:val="00155587"/>
    <w:rsid w:val="0017039A"/>
    <w:rsid w:val="0017129A"/>
    <w:rsid w:val="00171A7C"/>
    <w:rsid w:val="00172664"/>
    <w:rsid w:val="00175604"/>
    <w:rsid w:val="00187F0F"/>
    <w:rsid w:val="00192401"/>
    <w:rsid w:val="001A5235"/>
    <w:rsid w:val="001B0801"/>
    <w:rsid w:val="001C2F85"/>
    <w:rsid w:val="001C4D42"/>
    <w:rsid w:val="001D1C47"/>
    <w:rsid w:val="001E0CFC"/>
    <w:rsid w:val="001E57D8"/>
    <w:rsid w:val="001F047F"/>
    <w:rsid w:val="001F1484"/>
    <w:rsid w:val="001F1A85"/>
    <w:rsid w:val="00200B13"/>
    <w:rsid w:val="00200D7D"/>
    <w:rsid w:val="00210F22"/>
    <w:rsid w:val="00214ECA"/>
    <w:rsid w:val="00220950"/>
    <w:rsid w:val="002237F6"/>
    <w:rsid w:val="002335CB"/>
    <w:rsid w:val="002369C6"/>
    <w:rsid w:val="00242A5C"/>
    <w:rsid w:val="00247AFC"/>
    <w:rsid w:val="00254D84"/>
    <w:rsid w:val="002568D4"/>
    <w:rsid w:val="0026202C"/>
    <w:rsid w:val="00262AA1"/>
    <w:rsid w:val="00263138"/>
    <w:rsid w:val="00265842"/>
    <w:rsid w:val="0027376A"/>
    <w:rsid w:val="002846DB"/>
    <w:rsid w:val="0028698D"/>
    <w:rsid w:val="00287DA5"/>
    <w:rsid w:val="002900C2"/>
    <w:rsid w:val="00294A2E"/>
    <w:rsid w:val="002A416E"/>
    <w:rsid w:val="002B53E1"/>
    <w:rsid w:val="002C04BE"/>
    <w:rsid w:val="002C4480"/>
    <w:rsid w:val="002D39B0"/>
    <w:rsid w:val="002E1CF0"/>
    <w:rsid w:val="002E5771"/>
    <w:rsid w:val="002F2E79"/>
    <w:rsid w:val="002F7499"/>
    <w:rsid w:val="00305DF0"/>
    <w:rsid w:val="00310F6A"/>
    <w:rsid w:val="00330531"/>
    <w:rsid w:val="00334BEC"/>
    <w:rsid w:val="00337D62"/>
    <w:rsid w:val="00342F0F"/>
    <w:rsid w:val="00343E95"/>
    <w:rsid w:val="003556E1"/>
    <w:rsid w:val="003563F1"/>
    <w:rsid w:val="00360D29"/>
    <w:rsid w:val="00362BB9"/>
    <w:rsid w:val="00372A6E"/>
    <w:rsid w:val="00373D4C"/>
    <w:rsid w:val="003845CE"/>
    <w:rsid w:val="00391FFF"/>
    <w:rsid w:val="00395DC8"/>
    <w:rsid w:val="003969F6"/>
    <w:rsid w:val="003A02C7"/>
    <w:rsid w:val="003A3CD1"/>
    <w:rsid w:val="003A4B4F"/>
    <w:rsid w:val="003A5605"/>
    <w:rsid w:val="003B134C"/>
    <w:rsid w:val="003B6D9C"/>
    <w:rsid w:val="003B7A13"/>
    <w:rsid w:val="003D272B"/>
    <w:rsid w:val="003E3161"/>
    <w:rsid w:val="003E37A9"/>
    <w:rsid w:val="00400098"/>
    <w:rsid w:val="00401380"/>
    <w:rsid w:val="004028A7"/>
    <w:rsid w:val="004058E5"/>
    <w:rsid w:val="00421AAC"/>
    <w:rsid w:val="00424978"/>
    <w:rsid w:val="0042526D"/>
    <w:rsid w:val="004263E6"/>
    <w:rsid w:val="004279C1"/>
    <w:rsid w:val="0043139F"/>
    <w:rsid w:val="00432B40"/>
    <w:rsid w:val="00441118"/>
    <w:rsid w:val="0044382A"/>
    <w:rsid w:val="00443D92"/>
    <w:rsid w:val="004476A0"/>
    <w:rsid w:val="00454482"/>
    <w:rsid w:val="0046148C"/>
    <w:rsid w:val="0048496D"/>
    <w:rsid w:val="00491035"/>
    <w:rsid w:val="00493174"/>
    <w:rsid w:val="004954C5"/>
    <w:rsid w:val="00495BE2"/>
    <w:rsid w:val="004A78D9"/>
    <w:rsid w:val="004B0CDE"/>
    <w:rsid w:val="004C2B54"/>
    <w:rsid w:val="004C475A"/>
    <w:rsid w:val="004C787E"/>
    <w:rsid w:val="004D575C"/>
    <w:rsid w:val="004D6B34"/>
    <w:rsid w:val="004E0C53"/>
    <w:rsid w:val="004E1E4C"/>
    <w:rsid w:val="004E1F10"/>
    <w:rsid w:val="004E4224"/>
    <w:rsid w:val="004E62CC"/>
    <w:rsid w:val="004F194D"/>
    <w:rsid w:val="00503B6C"/>
    <w:rsid w:val="005076AF"/>
    <w:rsid w:val="005170E3"/>
    <w:rsid w:val="0052176D"/>
    <w:rsid w:val="00525626"/>
    <w:rsid w:val="00532137"/>
    <w:rsid w:val="0053382C"/>
    <w:rsid w:val="0053659B"/>
    <w:rsid w:val="00555BE8"/>
    <w:rsid w:val="00556D15"/>
    <w:rsid w:val="00561557"/>
    <w:rsid w:val="00595960"/>
    <w:rsid w:val="005A2B46"/>
    <w:rsid w:val="005A39EE"/>
    <w:rsid w:val="005B3A41"/>
    <w:rsid w:val="005B5BA5"/>
    <w:rsid w:val="005E257E"/>
    <w:rsid w:val="005E2D1F"/>
    <w:rsid w:val="005E55AB"/>
    <w:rsid w:val="005E6E8C"/>
    <w:rsid w:val="005F34E2"/>
    <w:rsid w:val="005F5F08"/>
    <w:rsid w:val="005F785A"/>
    <w:rsid w:val="00607BD4"/>
    <w:rsid w:val="00611793"/>
    <w:rsid w:val="0062142F"/>
    <w:rsid w:val="00622CEA"/>
    <w:rsid w:val="00644571"/>
    <w:rsid w:val="006457E4"/>
    <w:rsid w:val="006464BB"/>
    <w:rsid w:val="0064671C"/>
    <w:rsid w:val="0065102A"/>
    <w:rsid w:val="00664E66"/>
    <w:rsid w:val="006652BC"/>
    <w:rsid w:val="006775B2"/>
    <w:rsid w:val="00683E4C"/>
    <w:rsid w:val="006843FF"/>
    <w:rsid w:val="006849C5"/>
    <w:rsid w:val="00690FBB"/>
    <w:rsid w:val="00694CBE"/>
    <w:rsid w:val="0069639A"/>
    <w:rsid w:val="006970D2"/>
    <w:rsid w:val="00697EF0"/>
    <w:rsid w:val="006A276C"/>
    <w:rsid w:val="006A627C"/>
    <w:rsid w:val="006B1F4B"/>
    <w:rsid w:val="006B23FD"/>
    <w:rsid w:val="006B4176"/>
    <w:rsid w:val="006B5AF6"/>
    <w:rsid w:val="006D4101"/>
    <w:rsid w:val="006D4CEB"/>
    <w:rsid w:val="006E6FF2"/>
    <w:rsid w:val="00714AF8"/>
    <w:rsid w:val="00715731"/>
    <w:rsid w:val="00715EA1"/>
    <w:rsid w:val="00716827"/>
    <w:rsid w:val="00720366"/>
    <w:rsid w:val="007207D0"/>
    <w:rsid w:val="0072136C"/>
    <w:rsid w:val="007221B4"/>
    <w:rsid w:val="00722436"/>
    <w:rsid w:val="0072734E"/>
    <w:rsid w:val="0073357A"/>
    <w:rsid w:val="00740889"/>
    <w:rsid w:val="00763047"/>
    <w:rsid w:val="00764EA8"/>
    <w:rsid w:val="007660F3"/>
    <w:rsid w:val="00771C97"/>
    <w:rsid w:val="00774C8A"/>
    <w:rsid w:val="00775D77"/>
    <w:rsid w:val="00780717"/>
    <w:rsid w:val="00784496"/>
    <w:rsid w:val="00785C55"/>
    <w:rsid w:val="00791EF0"/>
    <w:rsid w:val="0079288E"/>
    <w:rsid w:val="007959C7"/>
    <w:rsid w:val="007962EF"/>
    <w:rsid w:val="007A7BD3"/>
    <w:rsid w:val="007B0263"/>
    <w:rsid w:val="007B094A"/>
    <w:rsid w:val="007C020D"/>
    <w:rsid w:val="007C509E"/>
    <w:rsid w:val="007C7F7C"/>
    <w:rsid w:val="007D0CEA"/>
    <w:rsid w:val="007D0D32"/>
    <w:rsid w:val="007D4AEA"/>
    <w:rsid w:val="007F410E"/>
    <w:rsid w:val="007F5E6C"/>
    <w:rsid w:val="008003EF"/>
    <w:rsid w:val="00807580"/>
    <w:rsid w:val="008137B8"/>
    <w:rsid w:val="00822111"/>
    <w:rsid w:val="00833031"/>
    <w:rsid w:val="008400C7"/>
    <w:rsid w:val="008563AC"/>
    <w:rsid w:val="00860A51"/>
    <w:rsid w:val="008662ED"/>
    <w:rsid w:val="00867B11"/>
    <w:rsid w:val="008710F3"/>
    <w:rsid w:val="008733C0"/>
    <w:rsid w:val="0088756E"/>
    <w:rsid w:val="008902F1"/>
    <w:rsid w:val="00892E0C"/>
    <w:rsid w:val="008B17AC"/>
    <w:rsid w:val="008C3A1C"/>
    <w:rsid w:val="008C6923"/>
    <w:rsid w:val="008C7710"/>
    <w:rsid w:val="008D11BB"/>
    <w:rsid w:val="008D1C09"/>
    <w:rsid w:val="008D344C"/>
    <w:rsid w:val="008E3C16"/>
    <w:rsid w:val="008E6D7E"/>
    <w:rsid w:val="008F4309"/>
    <w:rsid w:val="00900CB0"/>
    <w:rsid w:val="00904187"/>
    <w:rsid w:val="00911103"/>
    <w:rsid w:val="00911C83"/>
    <w:rsid w:val="0091660F"/>
    <w:rsid w:val="00924E09"/>
    <w:rsid w:val="00925A4C"/>
    <w:rsid w:val="009263FD"/>
    <w:rsid w:val="009313B8"/>
    <w:rsid w:val="009335FD"/>
    <w:rsid w:val="00935594"/>
    <w:rsid w:val="00947B9A"/>
    <w:rsid w:val="00952360"/>
    <w:rsid w:val="00960317"/>
    <w:rsid w:val="009713B4"/>
    <w:rsid w:val="00973F10"/>
    <w:rsid w:val="009826A7"/>
    <w:rsid w:val="00993744"/>
    <w:rsid w:val="009A40CB"/>
    <w:rsid w:val="009A6D66"/>
    <w:rsid w:val="009B7465"/>
    <w:rsid w:val="009D2ADB"/>
    <w:rsid w:val="009E7CE4"/>
    <w:rsid w:val="009F135F"/>
    <w:rsid w:val="00A05655"/>
    <w:rsid w:val="00A1501A"/>
    <w:rsid w:val="00A2234B"/>
    <w:rsid w:val="00A40F10"/>
    <w:rsid w:val="00A45C2D"/>
    <w:rsid w:val="00A50D57"/>
    <w:rsid w:val="00A623D4"/>
    <w:rsid w:val="00A71F12"/>
    <w:rsid w:val="00A729D7"/>
    <w:rsid w:val="00A81180"/>
    <w:rsid w:val="00A96917"/>
    <w:rsid w:val="00AA51CC"/>
    <w:rsid w:val="00AB15DE"/>
    <w:rsid w:val="00AB1E97"/>
    <w:rsid w:val="00AC5B35"/>
    <w:rsid w:val="00AD0D95"/>
    <w:rsid w:val="00AD5F8F"/>
    <w:rsid w:val="00AE33D1"/>
    <w:rsid w:val="00AE660E"/>
    <w:rsid w:val="00AF0D82"/>
    <w:rsid w:val="00AF4FB8"/>
    <w:rsid w:val="00AF5006"/>
    <w:rsid w:val="00AF69A3"/>
    <w:rsid w:val="00B10FEA"/>
    <w:rsid w:val="00B15FB5"/>
    <w:rsid w:val="00B26049"/>
    <w:rsid w:val="00B349DB"/>
    <w:rsid w:val="00B428BB"/>
    <w:rsid w:val="00B42CFC"/>
    <w:rsid w:val="00B4349E"/>
    <w:rsid w:val="00B464F8"/>
    <w:rsid w:val="00B4661B"/>
    <w:rsid w:val="00B552A2"/>
    <w:rsid w:val="00B5738A"/>
    <w:rsid w:val="00B576D9"/>
    <w:rsid w:val="00B61D68"/>
    <w:rsid w:val="00B719A4"/>
    <w:rsid w:val="00B7424D"/>
    <w:rsid w:val="00B8552E"/>
    <w:rsid w:val="00B85B31"/>
    <w:rsid w:val="00B9660A"/>
    <w:rsid w:val="00BA7BBA"/>
    <w:rsid w:val="00BB5A6D"/>
    <w:rsid w:val="00BC0D00"/>
    <w:rsid w:val="00BC4C8B"/>
    <w:rsid w:val="00BD3083"/>
    <w:rsid w:val="00BD6E81"/>
    <w:rsid w:val="00BE1CBA"/>
    <w:rsid w:val="00BE1DD5"/>
    <w:rsid w:val="00C063E9"/>
    <w:rsid w:val="00C06441"/>
    <w:rsid w:val="00C10BFA"/>
    <w:rsid w:val="00C1174A"/>
    <w:rsid w:val="00C17CA2"/>
    <w:rsid w:val="00C40ACC"/>
    <w:rsid w:val="00C423B6"/>
    <w:rsid w:val="00C66922"/>
    <w:rsid w:val="00C67025"/>
    <w:rsid w:val="00C70775"/>
    <w:rsid w:val="00C71923"/>
    <w:rsid w:val="00C73D02"/>
    <w:rsid w:val="00C7423F"/>
    <w:rsid w:val="00C80294"/>
    <w:rsid w:val="00C82CF0"/>
    <w:rsid w:val="00C95459"/>
    <w:rsid w:val="00CB7389"/>
    <w:rsid w:val="00CC08F4"/>
    <w:rsid w:val="00CC4803"/>
    <w:rsid w:val="00CD5336"/>
    <w:rsid w:val="00CE3090"/>
    <w:rsid w:val="00CE5350"/>
    <w:rsid w:val="00CE5B1D"/>
    <w:rsid w:val="00CE6952"/>
    <w:rsid w:val="00CF7B03"/>
    <w:rsid w:val="00D0421A"/>
    <w:rsid w:val="00D163BF"/>
    <w:rsid w:val="00D16577"/>
    <w:rsid w:val="00D16E84"/>
    <w:rsid w:val="00D336E3"/>
    <w:rsid w:val="00D44D91"/>
    <w:rsid w:val="00D469EC"/>
    <w:rsid w:val="00D552C1"/>
    <w:rsid w:val="00D627F7"/>
    <w:rsid w:val="00D710ED"/>
    <w:rsid w:val="00D713EA"/>
    <w:rsid w:val="00D8200E"/>
    <w:rsid w:val="00D85D96"/>
    <w:rsid w:val="00D86EBA"/>
    <w:rsid w:val="00D96172"/>
    <w:rsid w:val="00DB34AD"/>
    <w:rsid w:val="00DB67C1"/>
    <w:rsid w:val="00DB718B"/>
    <w:rsid w:val="00DC1293"/>
    <w:rsid w:val="00DC1E0A"/>
    <w:rsid w:val="00DC2C8B"/>
    <w:rsid w:val="00DD48E6"/>
    <w:rsid w:val="00DD6D44"/>
    <w:rsid w:val="00DE2D8B"/>
    <w:rsid w:val="00DE3FC5"/>
    <w:rsid w:val="00DE4BE7"/>
    <w:rsid w:val="00DF2BD4"/>
    <w:rsid w:val="00DF5ECA"/>
    <w:rsid w:val="00E070BD"/>
    <w:rsid w:val="00E123DA"/>
    <w:rsid w:val="00E138CD"/>
    <w:rsid w:val="00E209E8"/>
    <w:rsid w:val="00E3116D"/>
    <w:rsid w:val="00E33325"/>
    <w:rsid w:val="00E33E53"/>
    <w:rsid w:val="00E50B3D"/>
    <w:rsid w:val="00E50E7F"/>
    <w:rsid w:val="00E70FAA"/>
    <w:rsid w:val="00E75AC5"/>
    <w:rsid w:val="00E80299"/>
    <w:rsid w:val="00E86F1E"/>
    <w:rsid w:val="00E910E3"/>
    <w:rsid w:val="00EA44D9"/>
    <w:rsid w:val="00EA759C"/>
    <w:rsid w:val="00EB39DE"/>
    <w:rsid w:val="00EC6685"/>
    <w:rsid w:val="00ED1F12"/>
    <w:rsid w:val="00ED5807"/>
    <w:rsid w:val="00ED67E9"/>
    <w:rsid w:val="00ED78B1"/>
    <w:rsid w:val="00EF70D5"/>
    <w:rsid w:val="00EF76F0"/>
    <w:rsid w:val="00F0154D"/>
    <w:rsid w:val="00F06709"/>
    <w:rsid w:val="00F11DB7"/>
    <w:rsid w:val="00F16692"/>
    <w:rsid w:val="00F26642"/>
    <w:rsid w:val="00F2673F"/>
    <w:rsid w:val="00F30D6D"/>
    <w:rsid w:val="00F349A4"/>
    <w:rsid w:val="00F35572"/>
    <w:rsid w:val="00F417B0"/>
    <w:rsid w:val="00F46868"/>
    <w:rsid w:val="00F60DDD"/>
    <w:rsid w:val="00F673C5"/>
    <w:rsid w:val="00F76DDA"/>
    <w:rsid w:val="00F81407"/>
    <w:rsid w:val="00F84F17"/>
    <w:rsid w:val="00F910BA"/>
    <w:rsid w:val="00F91DD3"/>
    <w:rsid w:val="00F9383A"/>
    <w:rsid w:val="00FA344D"/>
    <w:rsid w:val="00FA4A11"/>
    <w:rsid w:val="00FA6A73"/>
    <w:rsid w:val="00FB09A6"/>
    <w:rsid w:val="00FC6367"/>
    <w:rsid w:val="00FD3468"/>
    <w:rsid w:val="00FD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299"/>
    <w:pPr>
      <w:bidi/>
      <w:spacing w:after="0" w:line="240" w:lineRule="auto"/>
      <w:jc w:val="left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E80299"/>
    <w:pPr>
      <w:keepNext/>
      <w:outlineLvl w:val="0"/>
    </w:pPr>
    <w:rPr>
      <w:rFonts w:cs="Simplified Arabic"/>
      <w:b/>
      <w:bCs/>
      <w:sz w:val="28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E80299"/>
    <w:pPr>
      <w:keepNext/>
      <w:ind w:left="99" w:right="99"/>
      <w:outlineLvl w:val="1"/>
    </w:pPr>
    <w:rPr>
      <w:rFonts w:cs="Simplified Arabic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E80299"/>
    <w:pPr>
      <w:keepNext/>
      <w:jc w:val="center"/>
      <w:outlineLvl w:val="2"/>
    </w:pPr>
    <w:rPr>
      <w:rFonts w:cs="Simplified Arabic"/>
      <w:b/>
      <w:bCs/>
      <w:szCs w:val="36"/>
    </w:rPr>
  </w:style>
  <w:style w:type="paragraph" w:styleId="Heading4">
    <w:name w:val="heading 4"/>
    <w:basedOn w:val="Normal"/>
    <w:next w:val="Normal"/>
    <w:link w:val="Heading4Char"/>
    <w:qFormat/>
    <w:rsid w:val="00E80299"/>
    <w:pPr>
      <w:keepNext/>
      <w:jc w:val="center"/>
      <w:outlineLvl w:val="3"/>
    </w:pPr>
    <w:rPr>
      <w:rFonts w:cs="Simplified Arabic"/>
      <w:b/>
      <w:bCs/>
      <w:szCs w:val="44"/>
    </w:rPr>
  </w:style>
  <w:style w:type="paragraph" w:styleId="Heading5">
    <w:name w:val="heading 5"/>
    <w:basedOn w:val="Normal"/>
    <w:next w:val="Normal"/>
    <w:link w:val="Heading5Char"/>
    <w:qFormat/>
    <w:rsid w:val="00E80299"/>
    <w:pPr>
      <w:keepNext/>
      <w:outlineLvl w:val="4"/>
    </w:pPr>
    <w:rPr>
      <w:rFonts w:cs="Simplified Arabic"/>
      <w:b/>
      <w:bCs/>
      <w:sz w:val="22"/>
    </w:rPr>
  </w:style>
  <w:style w:type="paragraph" w:styleId="Heading6">
    <w:name w:val="heading 6"/>
    <w:basedOn w:val="Normal"/>
    <w:next w:val="Normal"/>
    <w:link w:val="Heading6Char"/>
    <w:qFormat/>
    <w:rsid w:val="00E80299"/>
    <w:pPr>
      <w:keepNext/>
      <w:ind w:left="1276" w:right="1416"/>
      <w:jc w:val="center"/>
      <w:outlineLvl w:val="5"/>
    </w:pPr>
    <w:rPr>
      <w:rFonts w:cs="Simplified Arabic"/>
      <w:b/>
      <w:bCs/>
      <w:szCs w:val="32"/>
    </w:rPr>
  </w:style>
  <w:style w:type="paragraph" w:styleId="Heading7">
    <w:name w:val="heading 7"/>
    <w:basedOn w:val="Normal"/>
    <w:next w:val="Normal"/>
    <w:link w:val="Heading7Char"/>
    <w:qFormat/>
    <w:rsid w:val="00E80299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E80299"/>
    <w:pPr>
      <w:keepNext/>
      <w:ind w:left="284" w:right="282"/>
      <w:jc w:val="center"/>
      <w:outlineLvl w:val="7"/>
    </w:pPr>
    <w:rPr>
      <w:rFonts w:cs="Simplified Arabic"/>
      <w:b/>
      <w:bCs/>
      <w:szCs w:val="32"/>
    </w:rPr>
  </w:style>
  <w:style w:type="paragraph" w:styleId="Heading9">
    <w:name w:val="heading 9"/>
    <w:basedOn w:val="Normal"/>
    <w:next w:val="Normal"/>
    <w:link w:val="Heading9Char"/>
    <w:qFormat/>
    <w:rsid w:val="00E80299"/>
    <w:pPr>
      <w:keepNext/>
      <w:ind w:left="284" w:right="282"/>
      <w:jc w:val="center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0299"/>
    <w:rPr>
      <w:rFonts w:ascii="Times New Roman" w:eastAsia="Times New Roman" w:hAnsi="Times New Roman" w:cs="Simplified Arabic"/>
      <w:b/>
      <w:bCs/>
      <w:sz w:val="28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E80299"/>
    <w:rPr>
      <w:rFonts w:ascii="Times New Roman" w:eastAsia="Times New Roman" w:hAnsi="Times New Roman" w:cs="Simplified Arabic"/>
      <w:b/>
      <w:bCs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E80299"/>
    <w:rPr>
      <w:rFonts w:ascii="Times New Roman" w:eastAsia="Times New Roman" w:hAnsi="Times New Roman" w:cs="Simplified Arabic"/>
      <w:b/>
      <w:bCs/>
      <w:sz w:val="20"/>
      <w:szCs w:val="36"/>
    </w:rPr>
  </w:style>
  <w:style w:type="character" w:customStyle="1" w:styleId="Heading4Char">
    <w:name w:val="Heading 4 Char"/>
    <w:basedOn w:val="DefaultParagraphFont"/>
    <w:link w:val="Heading4"/>
    <w:rsid w:val="00E80299"/>
    <w:rPr>
      <w:rFonts w:ascii="Times New Roman" w:eastAsia="Times New Roman" w:hAnsi="Times New Roman" w:cs="Simplified Arabic"/>
      <w:b/>
      <w:bCs/>
      <w:sz w:val="20"/>
      <w:szCs w:val="44"/>
    </w:rPr>
  </w:style>
  <w:style w:type="character" w:customStyle="1" w:styleId="Heading5Char">
    <w:name w:val="Heading 5 Char"/>
    <w:basedOn w:val="DefaultParagraphFont"/>
    <w:link w:val="Heading5"/>
    <w:rsid w:val="00E80299"/>
    <w:rPr>
      <w:rFonts w:ascii="Times New Roman" w:eastAsia="Times New Roman" w:hAnsi="Times New Roman" w:cs="Simplified Arabic"/>
      <w:b/>
      <w:bCs/>
      <w:szCs w:val="20"/>
    </w:rPr>
  </w:style>
  <w:style w:type="character" w:customStyle="1" w:styleId="Heading6Char">
    <w:name w:val="Heading 6 Char"/>
    <w:basedOn w:val="DefaultParagraphFont"/>
    <w:link w:val="Heading6"/>
    <w:rsid w:val="00E80299"/>
    <w:rPr>
      <w:rFonts w:ascii="Times New Roman" w:eastAsia="Times New Roman" w:hAnsi="Times New Roman" w:cs="Simplified Arabic"/>
      <w:b/>
      <w:bCs/>
      <w:sz w:val="20"/>
      <w:szCs w:val="32"/>
    </w:rPr>
  </w:style>
  <w:style w:type="character" w:customStyle="1" w:styleId="Heading7Char">
    <w:name w:val="Heading 7 Char"/>
    <w:basedOn w:val="DefaultParagraphFont"/>
    <w:link w:val="Heading7"/>
    <w:rsid w:val="00E80299"/>
    <w:rPr>
      <w:rFonts w:ascii="Times New Roman" w:eastAsia="Times New Roman" w:hAnsi="Times New Roman" w:cs="Simplified Arabi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E80299"/>
    <w:rPr>
      <w:rFonts w:ascii="Times New Roman" w:eastAsia="Times New Roman" w:hAnsi="Times New Roman" w:cs="Simplified Arabic"/>
      <w:b/>
      <w:bCs/>
      <w:sz w:val="20"/>
      <w:szCs w:val="32"/>
    </w:rPr>
  </w:style>
  <w:style w:type="character" w:customStyle="1" w:styleId="Heading9Char">
    <w:name w:val="Heading 9 Char"/>
    <w:basedOn w:val="DefaultParagraphFont"/>
    <w:link w:val="Heading9"/>
    <w:rsid w:val="00E80299"/>
    <w:rPr>
      <w:rFonts w:ascii="Times New Roman" w:eastAsia="Times New Roman" w:hAnsi="Times New Roman" w:cs="Simplified Arabic"/>
      <w:b/>
      <w:bCs/>
      <w:sz w:val="20"/>
      <w:szCs w:val="20"/>
    </w:rPr>
  </w:style>
  <w:style w:type="paragraph" w:styleId="Header">
    <w:name w:val="header"/>
    <w:basedOn w:val="Normal"/>
    <w:link w:val="HeaderChar"/>
    <w:rsid w:val="00E802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299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rsid w:val="00E802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299"/>
    <w:rPr>
      <w:rFonts w:ascii="Times New Roman" w:eastAsia="Times New Roman" w:hAnsi="Times New Roman" w:cs="Traditional Arabic"/>
      <w:sz w:val="20"/>
      <w:szCs w:val="20"/>
    </w:rPr>
  </w:style>
  <w:style w:type="paragraph" w:styleId="Caption">
    <w:name w:val="caption"/>
    <w:basedOn w:val="Normal"/>
    <w:next w:val="Normal"/>
    <w:qFormat/>
    <w:rsid w:val="00E80299"/>
    <w:pPr>
      <w:jc w:val="center"/>
    </w:pPr>
    <w:rPr>
      <w:rFonts w:cs="Simplified Arabic"/>
      <w:b/>
      <w:bCs/>
      <w:szCs w:val="32"/>
    </w:rPr>
  </w:style>
  <w:style w:type="paragraph" w:styleId="BlockText">
    <w:name w:val="Block Text"/>
    <w:basedOn w:val="Normal"/>
    <w:semiHidden/>
    <w:rsid w:val="00E80299"/>
    <w:pPr>
      <w:ind w:left="284" w:right="-1"/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E80299"/>
    <w:pPr>
      <w:jc w:val="lowKashida"/>
    </w:pPr>
    <w:rPr>
      <w:rFonts w:cs="Simplified Arabic"/>
    </w:rPr>
  </w:style>
  <w:style w:type="character" w:customStyle="1" w:styleId="BodyText2Char">
    <w:name w:val="Body Text 2 Char"/>
    <w:basedOn w:val="DefaultParagraphFont"/>
    <w:link w:val="BodyText2"/>
    <w:semiHidden/>
    <w:rsid w:val="00E80299"/>
    <w:rPr>
      <w:rFonts w:ascii="Times New Roman" w:eastAsia="Times New Roman" w:hAnsi="Times New Roman" w:cs="Simplified Arabic"/>
      <w:sz w:val="20"/>
      <w:szCs w:val="20"/>
    </w:rPr>
  </w:style>
  <w:style w:type="paragraph" w:styleId="BodyText">
    <w:name w:val="Body Text"/>
    <w:basedOn w:val="Normal"/>
    <w:link w:val="BodyTextChar"/>
    <w:semiHidden/>
    <w:rsid w:val="00E80299"/>
    <w:pPr>
      <w:jc w:val="lowKashida"/>
    </w:pPr>
    <w:rPr>
      <w:rFonts w:cs="Simplified Arabic"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E80299"/>
    <w:rPr>
      <w:rFonts w:ascii="Times New Roman" w:eastAsia="Times New Roman" w:hAnsi="Times New Roman" w:cs="Simplified Arabic"/>
      <w:sz w:val="24"/>
      <w:szCs w:val="20"/>
    </w:rPr>
  </w:style>
  <w:style w:type="paragraph" w:styleId="BodyText3">
    <w:name w:val="Body Text 3"/>
    <w:basedOn w:val="Normal"/>
    <w:link w:val="BodyText3Char"/>
    <w:semiHidden/>
    <w:rsid w:val="00E80299"/>
    <w:rPr>
      <w:rFonts w:cs="Simplified Arabic"/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E80299"/>
    <w:rPr>
      <w:rFonts w:ascii="Times New Roman" w:eastAsia="Times New Roman" w:hAnsi="Times New Roman" w:cs="Simplified Arabic"/>
      <w:sz w:val="20"/>
      <w:szCs w:val="28"/>
    </w:rPr>
  </w:style>
  <w:style w:type="character" w:styleId="PageNumber">
    <w:name w:val="page number"/>
    <w:basedOn w:val="DefaultParagraphFont"/>
    <w:semiHidden/>
    <w:rsid w:val="00E80299"/>
  </w:style>
  <w:style w:type="paragraph" w:styleId="BodyTextIndent">
    <w:name w:val="Body Text Indent"/>
    <w:basedOn w:val="Normal"/>
    <w:link w:val="BodyTextIndentChar"/>
    <w:semiHidden/>
    <w:rsid w:val="00E80299"/>
    <w:pPr>
      <w:ind w:left="-1"/>
      <w:jc w:val="lowKashida"/>
    </w:pPr>
    <w:rPr>
      <w:rFonts w:cs="Simplified Arabic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E80299"/>
    <w:rPr>
      <w:rFonts w:ascii="Times New Roman" w:eastAsia="Times New Roman" w:hAnsi="Times New Roman" w:cs="Simplified Arabic"/>
      <w:sz w:val="24"/>
      <w:szCs w:val="24"/>
    </w:rPr>
  </w:style>
  <w:style w:type="paragraph" w:styleId="Title">
    <w:name w:val="Title"/>
    <w:basedOn w:val="Normal"/>
    <w:link w:val="TitleChar"/>
    <w:qFormat/>
    <w:rsid w:val="00E80299"/>
    <w:pPr>
      <w:jc w:val="center"/>
    </w:pPr>
    <w:rPr>
      <w:rFonts w:cs="Simplified Arabic"/>
      <w:b/>
      <w:bCs/>
      <w:sz w:val="24"/>
      <w:lang w:eastAsia="ar-SA"/>
    </w:rPr>
  </w:style>
  <w:style w:type="character" w:customStyle="1" w:styleId="TitleChar">
    <w:name w:val="Title Char"/>
    <w:basedOn w:val="DefaultParagraphFont"/>
    <w:link w:val="Title"/>
    <w:rsid w:val="00E80299"/>
    <w:rPr>
      <w:rFonts w:ascii="Times New Roman" w:eastAsia="Times New Roman" w:hAnsi="Times New Roman" w:cs="Simplified Arabic"/>
      <w:b/>
      <w:bCs/>
      <w:sz w:val="24"/>
      <w:szCs w:val="20"/>
      <w:lang w:eastAsia="ar-SA"/>
    </w:rPr>
  </w:style>
  <w:style w:type="paragraph" w:styleId="BodyTextIndent2">
    <w:name w:val="Body Text Indent 2"/>
    <w:basedOn w:val="Normal"/>
    <w:link w:val="BodyTextIndent2Char"/>
    <w:semiHidden/>
    <w:rsid w:val="00E80299"/>
    <w:pPr>
      <w:tabs>
        <w:tab w:val="right" w:pos="9071"/>
      </w:tabs>
      <w:ind w:left="-1"/>
      <w:jc w:val="lowKashida"/>
    </w:pPr>
    <w:rPr>
      <w:rFonts w:cs="Simplified Arabic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0299"/>
    <w:rPr>
      <w:rFonts w:ascii="Times New Roman" w:eastAsia="Times New Roman" w:hAnsi="Times New Roman" w:cs="Simplified Arabic"/>
      <w:b/>
      <w:bCs/>
      <w:sz w:val="24"/>
      <w:szCs w:val="24"/>
    </w:rPr>
  </w:style>
  <w:style w:type="character" w:styleId="Hyperlink">
    <w:name w:val="Hyperlink"/>
    <w:basedOn w:val="DefaultParagraphFont"/>
    <w:semiHidden/>
    <w:rsid w:val="00E80299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8029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E80299"/>
    <w:pPr>
      <w:ind w:left="8"/>
      <w:jc w:val="center"/>
    </w:pPr>
    <w:rPr>
      <w:rFonts w:cs="Simplified Arabic"/>
      <w:bCs/>
      <w:color w:val="00000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80299"/>
    <w:rPr>
      <w:rFonts w:ascii="Times New Roman" w:eastAsia="Times New Roman" w:hAnsi="Times New Roman" w:cs="Simplified Arabic"/>
      <w:bCs/>
      <w:color w:val="000000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80299"/>
    <w:pPr>
      <w:jc w:val="lowKashida"/>
    </w:pPr>
    <w:rPr>
      <w:rFonts w:cs="Simplified Arabic"/>
      <w:sz w:val="16"/>
      <w:szCs w:val="16"/>
    </w:rPr>
  </w:style>
  <w:style w:type="paragraph" w:customStyle="1" w:styleId="xl53">
    <w:name w:val="xl53"/>
    <w:basedOn w:val="Normal"/>
    <w:rsid w:val="00E80299"/>
    <w:pPr>
      <w:bidi w:val="0"/>
      <w:spacing w:before="100" w:beforeAutospacing="1" w:after="100" w:afterAutospacing="1"/>
      <w:jc w:val="right"/>
      <w:textAlignment w:val="center"/>
    </w:pPr>
    <w:rPr>
      <w:rFonts w:eastAsia="Arial Unicode MS" w:cs="Times New Roman"/>
      <w:sz w:val="16"/>
      <w:szCs w:val="16"/>
      <w:lang w:eastAsia="ar-SA"/>
    </w:rPr>
  </w:style>
  <w:style w:type="paragraph" w:styleId="ListContinue">
    <w:name w:val="List Continue"/>
    <w:basedOn w:val="Normal"/>
    <w:semiHidden/>
    <w:rsid w:val="00E80299"/>
    <w:pPr>
      <w:spacing w:after="120"/>
      <w:ind w:left="283"/>
    </w:pPr>
    <w:rPr>
      <w:lang w:eastAsia="ar-SA"/>
    </w:rPr>
  </w:style>
  <w:style w:type="paragraph" w:styleId="BodyTextIndent3">
    <w:name w:val="Body Text Indent 3"/>
    <w:basedOn w:val="Normal"/>
    <w:link w:val="BodyTextIndent3Char"/>
    <w:semiHidden/>
    <w:rsid w:val="00E80299"/>
    <w:pPr>
      <w:ind w:left="360"/>
      <w:jc w:val="both"/>
    </w:pPr>
    <w:rPr>
      <w:rFonts w:cs="Simplified Arabic"/>
      <w:b/>
      <w:bCs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0299"/>
    <w:rPr>
      <w:rFonts w:ascii="Times New Roman" w:eastAsia="Times New Roman" w:hAnsi="Times New Roman" w:cs="Simplified Arabic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2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299"/>
    <w:rPr>
      <w:rFonts w:ascii="Tahoma" w:eastAsia="Times New Roman" w:hAnsi="Tahoma" w:cs="Tahoma"/>
      <w:sz w:val="16"/>
      <w:szCs w:val="16"/>
    </w:rPr>
  </w:style>
  <w:style w:type="paragraph" w:styleId="ListBullet">
    <w:name w:val="List Bullet"/>
    <w:basedOn w:val="Normal"/>
    <w:autoRedefine/>
    <w:semiHidden/>
    <w:rsid w:val="00E80299"/>
    <w:pPr>
      <w:spacing w:after="120"/>
      <w:jc w:val="lowKashida"/>
    </w:pPr>
    <w:rPr>
      <w:rFonts w:cs="Simplified Arabic"/>
      <w:sz w:val="24"/>
      <w:lang w:eastAsia="ar-SA"/>
    </w:rPr>
  </w:style>
  <w:style w:type="paragraph" w:styleId="FootnoteText">
    <w:name w:val="footnote text"/>
    <w:basedOn w:val="Normal"/>
    <w:link w:val="FootnoteTextChar"/>
    <w:semiHidden/>
    <w:rsid w:val="00E80299"/>
    <w:rPr>
      <w:rFonts w:cs="Times New Roman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E80299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E80299"/>
    <w:pPr>
      <w:spacing w:after="0" w:line="240" w:lineRule="auto"/>
      <w:jc w:val="left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40CB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3D27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B8A68-6A4E-44CE-89C6-D316CAC5E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16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shadia</dc:creator>
  <cp:keywords/>
  <dc:description/>
  <cp:lastModifiedBy>shadia</cp:lastModifiedBy>
  <cp:revision>127</cp:revision>
  <cp:lastPrinted>2012-08-05T07:58:00Z</cp:lastPrinted>
  <dcterms:created xsi:type="dcterms:W3CDTF">2011-10-18T08:58:00Z</dcterms:created>
  <dcterms:modified xsi:type="dcterms:W3CDTF">2012-08-05T08:30:00Z</dcterms:modified>
</cp:coreProperties>
</file>