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C9427C">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6B4100">
        <w:rPr>
          <w:rFonts w:cs="Simplified Arabic" w:hint="cs"/>
          <w:sz w:val="24"/>
          <w:szCs w:val="24"/>
          <w:rtl/>
        </w:rPr>
        <w:t>جنين</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5E1573">
        <w:rPr>
          <w:rFonts w:cs="Simplified Arabic" w:hint="cs"/>
          <w:sz w:val="24"/>
          <w:szCs w:val="24"/>
          <w:rtl/>
        </w:rPr>
        <w:t xml:space="preserve">14,662 </w:t>
      </w:r>
      <w:r w:rsidR="00C9699F">
        <w:rPr>
          <w:rFonts w:cs="Simplified Arabic" w:hint="cs"/>
          <w:sz w:val="24"/>
          <w:szCs w:val="24"/>
          <w:rtl/>
        </w:rPr>
        <w:t>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C74C3A">
        <w:rPr>
          <w:rFonts w:cs="Simplified Arabic" w:hint="cs"/>
          <w:sz w:val="24"/>
          <w:szCs w:val="24"/>
          <w:rtl/>
        </w:rPr>
        <w:t>10,512</w:t>
      </w:r>
      <w:r w:rsidR="00D702EC" w:rsidRPr="00250D9E">
        <w:rPr>
          <w:rFonts w:cs="Simplified Arabic" w:hint="cs"/>
          <w:sz w:val="24"/>
          <w:szCs w:val="24"/>
          <w:rtl/>
        </w:rPr>
        <w:t xml:space="preserve"> حيازة نباتية هي الأكثر شيوعا بنسبة </w:t>
      </w:r>
      <w:r w:rsidR="00C9427C">
        <w:rPr>
          <w:rFonts w:cs="Simplified Arabic" w:hint="cs"/>
          <w:sz w:val="24"/>
          <w:szCs w:val="24"/>
          <w:rtl/>
        </w:rPr>
        <w:t>71.7</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6B4100">
        <w:rPr>
          <w:rFonts w:cs="Simplified Arabic" w:hint="cs"/>
          <w:sz w:val="24"/>
          <w:szCs w:val="24"/>
          <w:rtl/>
        </w:rPr>
        <w:t>جنين</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6B4100">
        <w:rPr>
          <w:rFonts w:cs="Simplified Arabic" w:hint="cs"/>
          <w:sz w:val="24"/>
          <w:szCs w:val="24"/>
          <w:rtl/>
        </w:rPr>
        <w:t>جنين</w:t>
      </w:r>
      <w:r w:rsidR="00590C20" w:rsidRPr="00250D9E">
        <w:rPr>
          <w:rFonts w:cs="Simplified Arabic" w:hint="cs"/>
          <w:sz w:val="24"/>
          <w:szCs w:val="24"/>
          <w:rtl/>
        </w:rPr>
        <w:t xml:space="preserve"> </w:t>
      </w:r>
      <w:r w:rsidR="00C9427C">
        <w:rPr>
          <w:rFonts w:cs="Simplified Arabic" w:hint="cs"/>
          <w:sz w:val="24"/>
          <w:szCs w:val="24"/>
          <w:rtl/>
        </w:rPr>
        <w:t>1,521</w:t>
      </w:r>
      <w:r w:rsidR="00C60187">
        <w:rPr>
          <w:rFonts w:cs="Simplified Arabic" w:hint="cs"/>
          <w:sz w:val="24"/>
          <w:szCs w:val="24"/>
          <w:rtl/>
        </w:rPr>
        <w:t xml:space="preserve"> حياز</w:t>
      </w:r>
      <w:r w:rsidR="00012A41">
        <w:rPr>
          <w:rFonts w:cs="Simplified Arabic" w:hint="cs"/>
          <w:sz w:val="24"/>
          <w:szCs w:val="24"/>
          <w:rtl/>
        </w:rPr>
        <w:t>ة</w:t>
      </w:r>
      <w:r w:rsidR="00590C20" w:rsidRPr="00250D9E">
        <w:rPr>
          <w:rFonts w:cs="Simplified Arabic" w:hint="cs"/>
          <w:sz w:val="24"/>
          <w:szCs w:val="24"/>
          <w:rtl/>
        </w:rPr>
        <w:t xml:space="preserve"> بنسبة </w:t>
      </w:r>
      <w:r w:rsidR="00C9427C">
        <w:rPr>
          <w:rFonts w:cs="Simplified Arabic" w:hint="cs"/>
          <w:sz w:val="24"/>
          <w:szCs w:val="24"/>
          <w:rtl/>
        </w:rPr>
        <w:t>10.4</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6B4100">
        <w:rPr>
          <w:rFonts w:cs="Simplified Arabic" w:hint="cs"/>
          <w:sz w:val="24"/>
          <w:szCs w:val="24"/>
          <w:rtl/>
        </w:rPr>
        <w:t>جنين</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6B4100">
        <w:rPr>
          <w:rFonts w:cs="Simplified Arabic" w:hint="cs"/>
          <w:sz w:val="24"/>
          <w:szCs w:val="24"/>
          <w:rtl/>
        </w:rPr>
        <w:t>جنين</w:t>
      </w:r>
      <w:r w:rsidR="009731A9" w:rsidRPr="00250D9E">
        <w:rPr>
          <w:rFonts w:cs="Simplified Arabic" w:hint="cs"/>
          <w:sz w:val="24"/>
          <w:szCs w:val="24"/>
          <w:rtl/>
        </w:rPr>
        <w:t xml:space="preserve"> </w:t>
      </w:r>
      <w:r w:rsidR="00C9427C">
        <w:rPr>
          <w:rFonts w:cs="Simplified Arabic" w:hint="cs"/>
          <w:sz w:val="24"/>
          <w:szCs w:val="24"/>
          <w:rtl/>
        </w:rPr>
        <w:t>2,629</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C9427C">
        <w:rPr>
          <w:rFonts w:cs="Simplified Arabic" w:hint="cs"/>
          <w:sz w:val="24"/>
          <w:szCs w:val="24"/>
          <w:rtl/>
        </w:rPr>
        <w:t>17.9</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6B4100">
        <w:rPr>
          <w:rFonts w:cs="Simplified Arabic" w:hint="cs"/>
          <w:sz w:val="24"/>
          <w:szCs w:val="24"/>
          <w:rtl/>
        </w:rPr>
        <w:t>جنين</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6B4100">
        <w:rPr>
          <w:rFonts w:cs="Simplified Arabic" w:hint="cs"/>
          <w:b/>
          <w:bCs/>
          <w:sz w:val="22"/>
          <w:szCs w:val="22"/>
          <w:rtl/>
        </w:rPr>
        <w:t>جنين</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EF52DD">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B4100">
        <w:rPr>
          <w:rFonts w:cs="Simplified Arabic" w:hint="cs"/>
          <w:sz w:val="24"/>
          <w:szCs w:val="24"/>
          <w:rtl/>
        </w:rPr>
        <w:t>جنين</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6E45FC">
        <w:rPr>
          <w:rFonts w:cs="Simplified Arabic" w:hint="cs"/>
          <w:sz w:val="24"/>
          <w:szCs w:val="24"/>
          <w:rtl/>
        </w:rPr>
        <w:t>11,786</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6E45FC">
        <w:rPr>
          <w:rFonts w:cs="Simplified Arabic"/>
          <w:sz w:val="24"/>
          <w:szCs w:val="24"/>
        </w:rPr>
        <w:t>80.4</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6E45FC">
        <w:rPr>
          <w:rFonts w:cs="Simplified Arabic"/>
          <w:sz w:val="24"/>
          <w:szCs w:val="24"/>
        </w:rPr>
        <w:t>12.8</w:t>
      </w:r>
      <w:r w:rsidR="00AB7BF1" w:rsidRPr="00250D9E">
        <w:rPr>
          <w:rFonts w:cs="Simplified Arabic" w:hint="cs"/>
          <w:sz w:val="24"/>
          <w:szCs w:val="24"/>
          <w:rtl/>
        </w:rPr>
        <w:t xml:space="preserve">% بواقع </w:t>
      </w:r>
      <w:r w:rsidR="00EF52DD">
        <w:rPr>
          <w:rFonts w:cs="Simplified Arabic" w:hint="cs"/>
          <w:sz w:val="24"/>
          <w:szCs w:val="24"/>
          <w:rtl/>
        </w:rPr>
        <w:t>1,877</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7166B5">
        <w:rPr>
          <w:rFonts w:cs="Simplified Arabic"/>
          <w:sz w:val="24"/>
          <w:szCs w:val="24"/>
        </w:rPr>
        <w:t>6.7</w:t>
      </w:r>
      <w:r w:rsidR="00AB7BF1" w:rsidRPr="00250D9E">
        <w:rPr>
          <w:rFonts w:cs="Simplified Arabic" w:hint="cs"/>
          <w:sz w:val="24"/>
          <w:szCs w:val="24"/>
          <w:rtl/>
        </w:rPr>
        <w:t xml:space="preserve">% بواقع </w:t>
      </w:r>
      <w:r w:rsidR="007166B5">
        <w:rPr>
          <w:rFonts w:cs="Simplified Arabic"/>
          <w:sz w:val="24"/>
          <w:szCs w:val="24"/>
        </w:rPr>
        <w:t>979</w:t>
      </w:r>
      <w:r w:rsidR="00AB7BF1" w:rsidRPr="00250D9E">
        <w:rPr>
          <w:rFonts w:cs="Simplified Arabic" w:hint="cs"/>
          <w:sz w:val="24"/>
          <w:szCs w:val="24"/>
          <w:rtl/>
        </w:rPr>
        <w:t xml:space="preserve"> حيازة</w:t>
      </w:r>
      <w:r w:rsidR="00AB7BF1">
        <w:rPr>
          <w:rFonts w:cs="Simplified Arabic" w:hint="cs"/>
          <w:sz w:val="24"/>
          <w:szCs w:val="24"/>
          <w:rtl/>
        </w:rPr>
        <w:t xml:space="preserve"> </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7166B5">
        <w:rPr>
          <w:rFonts w:cs="Simplified Arabic"/>
          <w:sz w:val="24"/>
          <w:szCs w:val="24"/>
        </w:rPr>
        <w:t>20</w:t>
      </w:r>
      <w:r w:rsidR="001503F6">
        <w:rPr>
          <w:rFonts w:cs="Simplified Arabic" w:hint="cs"/>
          <w:sz w:val="24"/>
          <w:szCs w:val="24"/>
          <w:rtl/>
        </w:rPr>
        <w:t xml:space="preserve"> </w:t>
      </w:r>
      <w:r w:rsidR="00F048FE">
        <w:rPr>
          <w:rFonts w:cs="Simplified Arabic" w:hint="cs"/>
          <w:sz w:val="24"/>
          <w:szCs w:val="24"/>
          <w:rtl/>
        </w:rPr>
        <w:t>حيازة تم تصنيفها أخرى</w:t>
      </w:r>
      <w:r w:rsidR="00067BE7">
        <w:rPr>
          <w:rFonts w:cs="Simplified Arabic" w:hint="cs"/>
          <w:sz w:val="24"/>
          <w:szCs w:val="24"/>
          <w:rtl/>
        </w:rPr>
        <w:t xml:space="preserve"> أو غير مبين</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FE53B3">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6B4100">
        <w:rPr>
          <w:rFonts w:cs="Simplified Arabic" w:hint="cs"/>
          <w:sz w:val="24"/>
          <w:szCs w:val="24"/>
          <w:rtl/>
        </w:rPr>
        <w:t>جنين</w:t>
      </w:r>
      <w:r w:rsidR="00370050" w:rsidRPr="00250D9E">
        <w:rPr>
          <w:rFonts w:cs="Simplified Arabic" w:hint="cs"/>
          <w:sz w:val="24"/>
          <w:szCs w:val="24"/>
          <w:rtl/>
        </w:rPr>
        <w:t xml:space="preserve"> </w:t>
      </w:r>
      <w:r w:rsidRPr="00250D9E">
        <w:rPr>
          <w:rFonts w:cs="Simplified Arabic" w:hint="cs"/>
          <w:sz w:val="24"/>
          <w:szCs w:val="24"/>
          <w:rtl/>
        </w:rPr>
        <w:t>تدار من قبل الحائز وذلك</w:t>
      </w:r>
      <w:r w:rsidR="00FE53B3">
        <w:rPr>
          <w:rFonts w:cs="Simplified Arabic" w:hint="cs"/>
          <w:sz w:val="24"/>
          <w:szCs w:val="24"/>
          <w:rtl/>
        </w:rPr>
        <w:t xml:space="preserve"> بواقع</w:t>
      </w:r>
      <w:r w:rsidR="00EF52DD">
        <w:rPr>
          <w:rFonts w:cs="Simplified Arabic" w:hint="cs"/>
          <w:sz w:val="24"/>
          <w:szCs w:val="24"/>
          <w:rtl/>
        </w:rPr>
        <w:t xml:space="preserve"> </w:t>
      </w:r>
      <w:r w:rsidR="00FE53B3">
        <w:rPr>
          <w:rFonts w:cs="Simplified Arabic" w:hint="cs"/>
          <w:sz w:val="24"/>
          <w:szCs w:val="24"/>
          <w:rtl/>
        </w:rPr>
        <w:t>9,865</w:t>
      </w:r>
      <w:r w:rsidRPr="00250D9E">
        <w:rPr>
          <w:rFonts w:cs="Simplified Arabic" w:hint="cs"/>
          <w:sz w:val="24"/>
          <w:szCs w:val="24"/>
          <w:rtl/>
        </w:rPr>
        <w:t xml:space="preserve"> حيازة بنسبة </w:t>
      </w:r>
      <w:r w:rsidR="00FE53B3">
        <w:rPr>
          <w:rFonts w:cs="Simplified Arabic" w:hint="cs"/>
          <w:sz w:val="24"/>
          <w:szCs w:val="24"/>
          <w:rtl/>
        </w:rPr>
        <w:t>67.3</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B4100">
        <w:rPr>
          <w:rFonts w:cs="Simplified Arabic" w:hint="cs"/>
          <w:sz w:val="24"/>
          <w:szCs w:val="24"/>
          <w:rtl/>
        </w:rPr>
        <w:t>جنين</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FE53B3">
        <w:rPr>
          <w:rFonts w:cs="Simplified Arabic" w:hint="cs"/>
          <w:sz w:val="24"/>
          <w:szCs w:val="24"/>
          <w:rtl/>
        </w:rPr>
        <w:t xml:space="preserve">4,392 </w:t>
      </w:r>
      <w:r w:rsidRPr="00250D9E">
        <w:rPr>
          <w:rFonts w:cs="Simplified Arabic" w:hint="cs"/>
          <w:sz w:val="24"/>
          <w:szCs w:val="24"/>
          <w:rtl/>
        </w:rPr>
        <w:t xml:space="preserve">حيازة بنسبة </w:t>
      </w:r>
      <w:r w:rsidR="00FE53B3">
        <w:rPr>
          <w:rFonts w:cs="Simplified Arabic" w:hint="cs"/>
          <w:sz w:val="24"/>
          <w:szCs w:val="24"/>
          <w:rtl/>
        </w:rPr>
        <w:t>29.9</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FE53B3">
        <w:rPr>
          <w:rFonts w:cs="Simplified Arabic" w:hint="cs"/>
          <w:sz w:val="24"/>
          <w:szCs w:val="24"/>
          <w:rtl/>
        </w:rPr>
        <w:t>377</w:t>
      </w:r>
      <w:r w:rsidRPr="00250D9E">
        <w:rPr>
          <w:rFonts w:cs="Simplified Arabic" w:hint="cs"/>
          <w:sz w:val="24"/>
          <w:szCs w:val="24"/>
          <w:rtl/>
        </w:rPr>
        <w:t xml:space="preserve"> حيازة بنسبة </w:t>
      </w:r>
      <w:r w:rsidR="001503F6">
        <w:rPr>
          <w:rFonts w:cs="Simplified Arabic" w:hint="cs"/>
          <w:sz w:val="24"/>
          <w:szCs w:val="24"/>
          <w:rtl/>
        </w:rPr>
        <w:t>2.</w:t>
      </w:r>
      <w:r w:rsidR="00FE53B3">
        <w:rPr>
          <w:rFonts w:cs="Simplified Arabic" w:hint="cs"/>
          <w:sz w:val="24"/>
          <w:szCs w:val="24"/>
          <w:rtl/>
        </w:rPr>
        <w:t>6</w:t>
      </w:r>
      <w:r w:rsidRPr="00250D9E">
        <w:rPr>
          <w:rFonts w:cs="Simplified Arabic" w:hint="cs"/>
          <w:sz w:val="24"/>
          <w:szCs w:val="24"/>
          <w:rtl/>
        </w:rPr>
        <w:t>%، بينما 0.</w:t>
      </w:r>
      <w:r w:rsidR="008C3520" w:rsidRPr="00250D9E">
        <w:rPr>
          <w:rFonts w:cs="Simplified Arabic" w:hint="cs"/>
          <w:sz w:val="24"/>
          <w:szCs w:val="24"/>
          <w:rtl/>
        </w:rPr>
        <w:t>2</w:t>
      </w:r>
      <w:r w:rsidRPr="00250D9E">
        <w:rPr>
          <w:rFonts w:cs="Simplified Arabic" w:hint="cs"/>
          <w:sz w:val="24"/>
          <w:szCs w:val="24"/>
          <w:rtl/>
        </w:rPr>
        <w:t xml:space="preserve">% من الحيازات كان أسلوب الإدارة فيها غير مبين بواقع </w:t>
      </w:r>
      <w:r w:rsidR="00FE53B3">
        <w:rPr>
          <w:rFonts w:cs="Simplified Arabic" w:hint="cs"/>
          <w:sz w:val="24"/>
          <w:szCs w:val="24"/>
          <w:rtl/>
        </w:rPr>
        <w:t>28</w:t>
      </w:r>
      <w:r w:rsidR="001503F6">
        <w:rPr>
          <w:rFonts w:cs="Simplified Arabic" w:hint="cs"/>
          <w:sz w:val="24"/>
          <w:szCs w:val="24"/>
          <w:rtl/>
        </w:rPr>
        <w:t xml:space="preserve">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2143E7">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B4100">
        <w:rPr>
          <w:rFonts w:cs="Simplified Arabic" w:hint="cs"/>
          <w:sz w:val="24"/>
          <w:szCs w:val="24"/>
          <w:rtl/>
        </w:rPr>
        <w:t>جنين</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2143E7">
        <w:rPr>
          <w:rFonts w:cs="Simplified Arabic" w:hint="cs"/>
          <w:sz w:val="24"/>
          <w:szCs w:val="24"/>
          <w:rtl/>
        </w:rPr>
        <w:t>9,806</w:t>
      </w:r>
      <w:r w:rsidRPr="00250D9E">
        <w:rPr>
          <w:rFonts w:cs="Simplified Arabic" w:hint="cs"/>
          <w:sz w:val="24"/>
          <w:szCs w:val="24"/>
          <w:rtl/>
        </w:rPr>
        <w:t xml:space="preserve"> </w:t>
      </w:r>
      <w:r w:rsidR="00DF5E90" w:rsidRPr="00250D9E">
        <w:rPr>
          <w:rFonts w:cs="Simplified Arabic" w:hint="cs"/>
          <w:sz w:val="24"/>
          <w:szCs w:val="24"/>
          <w:rtl/>
        </w:rPr>
        <w:t>حياز</w:t>
      </w:r>
      <w:r w:rsidR="002143E7">
        <w:rPr>
          <w:rFonts w:cs="Simplified Arabic" w:hint="cs"/>
          <w:sz w:val="24"/>
          <w:szCs w:val="24"/>
          <w:rtl/>
        </w:rPr>
        <w:t>ات</w:t>
      </w:r>
      <w:r w:rsidR="00DF5E90" w:rsidRPr="00250D9E">
        <w:rPr>
          <w:rFonts w:cs="Simplified Arabic" w:hint="cs"/>
          <w:sz w:val="24"/>
          <w:szCs w:val="24"/>
          <w:rtl/>
        </w:rPr>
        <w:t xml:space="preserve"> </w:t>
      </w:r>
      <w:r w:rsidRPr="00250D9E">
        <w:rPr>
          <w:rFonts w:cs="Simplified Arabic" w:hint="cs"/>
          <w:sz w:val="24"/>
          <w:szCs w:val="24"/>
          <w:rtl/>
        </w:rPr>
        <w:t xml:space="preserve">وذلك بنسبة </w:t>
      </w:r>
      <w:r w:rsidR="00067BE7">
        <w:rPr>
          <w:rFonts w:cs="Simplified Arabic" w:hint="cs"/>
          <w:sz w:val="24"/>
          <w:szCs w:val="24"/>
          <w:rtl/>
        </w:rPr>
        <w:t>66.9</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DA069A">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DA069A">
        <w:rPr>
          <w:rFonts w:cs="Simplified Arabic" w:hint="cs"/>
          <w:sz w:val="24"/>
          <w:szCs w:val="24"/>
          <w:rtl/>
        </w:rPr>
        <w:t>31.9</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6B4100">
        <w:rPr>
          <w:rFonts w:cs="Simplified Arabic" w:hint="cs"/>
          <w:sz w:val="24"/>
          <w:szCs w:val="24"/>
          <w:rtl/>
        </w:rPr>
        <w:t>جنين</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DA069A">
        <w:rPr>
          <w:rFonts w:cs="Simplified Arabic" w:hint="cs"/>
          <w:sz w:val="24"/>
          <w:szCs w:val="24"/>
          <w:rtl/>
        </w:rPr>
        <w:t>4,677</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DA069A">
        <w:rPr>
          <w:rFonts w:cs="Simplified Arabic" w:hint="cs"/>
          <w:sz w:val="24"/>
          <w:szCs w:val="24"/>
          <w:rtl/>
        </w:rPr>
        <w:t>3,032</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DA069A">
        <w:rPr>
          <w:rFonts w:cs="Simplified Arabic" w:hint="cs"/>
          <w:sz w:val="24"/>
          <w:szCs w:val="24"/>
          <w:rtl/>
        </w:rPr>
        <w:t>20.7</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DA069A">
        <w:rPr>
          <w:rFonts w:cs="Simplified Arabic" w:hint="cs"/>
          <w:sz w:val="24"/>
          <w:szCs w:val="24"/>
          <w:rtl/>
        </w:rPr>
        <w:t>1,895</w:t>
      </w:r>
      <w:r w:rsidR="00A63867" w:rsidRPr="00250D9E">
        <w:rPr>
          <w:rFonts w:cs="Simplified Arabic" w:hint="cs"/>
          <w:sz w:val="24"/>
          <w:szCs w:val="24"/>
          <w:rtl/>
        </w:rPr>
        <w:t xml:space="preserve"> حيازة بنسبة </w:t>
      </w:r>
      <w:r w:rsidR="00DA069A">
        <w:rPr>
          <w:rFonts w:cs="Simplified Arabic" w:hint="cs"/>
          <w:sz w:val="24"/>
          <w:szCs w:val="24"/>
          <w:rtl/>
        </w:rPr>
        <w:t>12.9</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DA069A">
        <w:rPr>
          <w:rFonts w:cs="Simplified Arabic" w:hint="cs"/>
          <w:sz w:val="24"/>
          <w:szCs w:val="24"/>
          <w:rtl/>
        </w:rPr>
        <w:t>2,329</w:t>
      </w:r>
      <w:r w:rsidR="0065018A">
        <w:rPr>
          <w:rFonts w:cs="Simplified Arabic" w:hint="cs"/>
          <w:sz w:val="24"/>
          <w:szCs w:val="24"/>
          <w:rtl/>
        </w:rPr>
        <w:t xml:space="preserve"> </w:t>
      </w:r>
      <w:r w:rsidR="00F01437" w:rsidRPr="00250D9E">
        <w:rPr>
          <w:rFonts w:cs="Simplified Arabic" w:hint="cs"/>
          <w:sz w:val="24"/>
          <w:szCs w:val="24"/>
          <w:rtl/>
        </w:rPr>
        <w:t>حيازة بنسبة</w:t>
      </w:r>
      <w:r w:rsidR="00865912">
        <w:rPr>
          <w:rFonts w:cs="Simplified Arabic" w:hint="cs"/>
          <w:sz w:val="24"/>
          <w:szCs w:val="24"/>
          <w:rtl/>
        </w:rPr>
        <w:t xml:space="preserve"> </w:t>
      </w:r>
      <w:r w:rsidR="0065018A">
        <w:rPr>
          <w:rFonts w:cs="Simplified Arabic" w:hint="cs"/>
          <w:sz w:val="24"/>
          <w:szCs w:val="24"/>
          <w:rtl/>
        </w:rPr>
        <w:t>1</w:t>
      </w:r>
      <w:r w:rsidR="00DA069A">
        <w:rPr>
          <w:rFonts w:cs="Simplified Arabic" w:hint="cs"/>
          <w:sz w:val="24"/>
          <w:szCs w:val="24"/>
          <w:rtl/>
        </w:rPr>
        <w:t>5</w:t>
      </w:r>
      <w:r w:rsidR="0065018A">
        <w:rPr>
          <w:rFonts w:cs="Simplified Arabic" w:hint="cs"/>
          <w:sz w:val="24"/>
          <w:szCs w:val="24"/>
          <w:rtl/>
        </w:rPr>
        <w:t>.9</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DA069A">
        <w:rPr>
          <w:rFonts w:cs="Simplified Arabic" w:hint="cs"/>
          <w:sz w:val="24"/>
          <w:szCs w:val="24"/>
          <w:rtl/>
        </w:rPr>
        <w:t>14.2</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DA069A">
        <w:rPr>
          <w:rFonts w:cs="Simplified Arabic" w:hint="cs"/>
          <w:sz w:val="24"/>
          <w:szCs w:val="24"/>
          <w:rtl/>
        </w:rPr>
        <w:t>13.9</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473CCE">
        <w:rPr>
          <w:rFonts w:cs="Simplified Arabic" w:hint="cs"/>
          <w:sz w:val="24"/>
          <w:szCs w:val="24"/>
          <w:rtl/>
        </w:rPr>
        <w:t>0.</w:t>
      </w:r>
      <w:r w:rsidR="00DA069A">
        <w:rPr>
          <w:rFonts w:cs="Simplified Arabic" w:hint="cs"/>
          <w:sz w:val="24"/>
          <w:szCs w:val="24"/>
          <w:rtl/>
        </w:rPr>
        <w:t>6</w:t>
      </w:r>
      <w:r w:rsidR="00F01437" w:rsidRPr="00250D9E">
        <w:rPr>
          <w:rFonts w:cs="Simplified Arabic" w:hint="cs"/>
          <w:sz w:val="24"/>
          <w:szCs w:val="24"/>
          <w:rtl/>
        </w:rPr>
        <w:t xml:space="preserve"> دونم بينما المختلطة </w:t>
      </w:r>
      <w:r w:rsidR="00DA069A">
        <w:rPr>
          <w:rFonts w:cs="Simplified Arabic" w:hint="cs"/>
          <w:sz w:val="24"/>
          <w:szCs w:val="24"/>
          <w:rtl/>
        </w:rPr>
        <w:t>23.</w:t>
      </w:r>
      <w:r w:rsidR="00C0059E">
        <w:rPr>
          <w:rFonts w:cs="Simplified Arabic" w:hint="cs"/>
          <w:sz w:val="24"/>
          <w:szCs w:val="24"/>
          <w:rtl/>
        </w:rPr>
        <w:t>2</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6B4100">
        <w:rPr>
          <w:rFonts w:cs="Simplified Arabic" w:hint="cs"/>
          <w:b/>
          <w:bCs/>
          <w:sz w:val="22"/>
          <w:szCs w:val="22"/>
          <w:rtl/>
        </w:rPr>
        <w:t>جنين</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4847CB">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4847CB">
        <w:rPr>
          <w:rFonts w:cs="Simplified Arabic" w:hint="cs"/>
          <w:sz w:val="24"/>
          <w:szCs w:val="24"/>
          <w:rtl/>
        </w:rPr>
        <w:t>11,469</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6B4100">
        <w:rPr>
          <w:rFonts w:cs="Simplified Arabic" w:hint="cs"/>
          <w:sz w:val="24"/>
          <w:szCs w:val="24"/>
          <w:rtl/>
        </w:rPr>
        <w:t>جنين</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4847CB">
        <w:rPr>
          <w:rFonts w:cs="Simplified Arabic" w:hint="cs"/>
          <w:sz w:val="24"/>
          <w:szCs w:val="24"/>
          <w:rtl/>
        </w:rPr>
        <w:t>78.2</w:t>
      </w:r>
      <w:r w:rsidR="006216F3" w:rsidRPr="00250D9E">
        <w:rPr>
          <w:rFonts w:cs="Simplified Arabic" w:hint="cs"/>
          <w:sz w:val="24"/>
          <w:szCs w:val="24"/>
          <w:rtl/>
        </w:rPr>
        <w:t xml:space="preserve">%، فيما كان </w:t>
      </w:r>
      <w:r w:rsidR="004847CB">
        <w:rPr>
          <w:rFonts w:cs="Simplified Arabic" w:hint="cs"/>
          <w:sz w:val="24"/>
          <w:szCs w:val="24"/>
          <w:rtl/>
        </w:rPr>
        <w:t>955</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4847CB">
        <w:rPr>
          <w:rFonts w:cs="Simplified Arabic" w:hint="cs"/>
          <w:sz w:val="24"/>
          <w:szCs w:val="24"/>
          <w:rtl/>
        </w:rPr>
        <w:t>6.5</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5659EC">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5659EC">
        <w:rPr>
          <w:rFonts w:cs="Simplified Arabic" w:hint="cs"/>
          <w:sz w:val="24"/>
          <w:szCs w:val="24"/>
          <w:rtl/>
        </w:rPr>
        <w:t>12,657</w:t>
      </w:r>
      <w:r w:rsidRPr="00250D9E">
        <w:rPr>
          <w:rFonts w:cs="Simplified Arabic" w:hint="cs"/>
          <w:sz w:val="24"/>
          <w:szCs w:val="24"/>
          <w:rtl/>
        </w:rPr>
        <w:t xml:space="preserve"> حيازة وبنسبة </w:t>
      </w:r>
      <w:r w:rsidR="0065018A">
        <w:rPr>
          <w:rFonts w:cs="Simplified Arabic" w:hint="cs"/>
          <w:sz w:val="24"/>
          <w:szCs w:val="24"/>
          <w:rtl/>
        </w:rPr>
        <w:t>86.</w:t>
      </w:r>
      <w:r w:rsidR="005659EC">
        <w:rPr>
          <w:rFonts w:cs="Simplified Arabic" w:hint="cs"/>
          <w:sz w:val="24"/>
          <w:szCs w:val="24"/>
          <w:rtl/>
        </w:rPr>
        <w:t>3</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6B4100">
        <w:rPr>
          <w:rFonts w:cs="Simplified Arabic" w:hint="cs"/>
          <w:sz w:val="24"/>
          <w:szCs w:val="24"/>
          <w:rtl/>
        </w:rPr>
        <w:t>جنين</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5659EC">
        <w:rPr>
          <w:rFonts w:cs="Simplified Arabic" w:hint="cs"/>
          <w:sz w:val="24"/>
          <w:szCs w:val="24"/>
          <w:rtl/>
        </w:rPr>
        <w:t>991</w:t>
      </w:r>
      <w:r w:rsidRPr="00250D9E">
        <w:rPr>
          <w:rFonts w:cs="Simplified Arabic" w:hint="cs"/>
          <w:sz w:val="24"/>
          <w:szCs w:val="24"/>
          <w:rtl/>
        </w:rPr>
        <w:t xml:space="preserve"> حياز</w:t>
      </w:r>
      <w:r w:rsidR="00012A41">
        <w:rPr>
          <w:rFonts w:cs="Simplified Arabic" w:hint="cs"/>
          <w:sz w:val="24"/>
          <w:szCs w:val="24"/>
          <w:rtl/>
        </w:rPr>
        <w:t>ة</w:t>
      </w:r>
      <w:r w:rsidRPr="00250D9E">
        <w:rPr>
          <w:rFonts w:cs="Simplified Arabic" w:hint="cs"/>
          <w:sz w:val="24"/>
          <w:szCs w:val="24"/>
          <w:rtl/>
        </w:rPr>
        <w:t xml:space="preserve"> بنسبة </w:t>
      </w:r>
      <w:r w:rsidR="005659EC">
        <w:rPr>
          <w:rFonts w:cs="Simplified Arabic" w:hint="cs"/>
          <w:sz w:val="24"/>
          <w:szCs w:val="24"/>
          <w:rtl/>
        </w:rPr>
        <w:t>6.8</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5659EC">
        <w:rPr>
          <w:rFonts w:cs="Simplified Arabic" w:hint="cs"/>
          <w:sz w:val="24"/>
          <w:szCs w:val="24"/>
          <w:rtl/>
        </w:rPr>
        <w:t>986</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5659EC">
        <w:rPr>
          <w:rFonts w:cs="Simplified Arabic" w:hint="cs"/>
          <w:sz w:val="24"/>
          <w:szCs w:val="24"/>
          <w:rtl/>
        </w:rPr>
        <w:t>6.7</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5659EC">
        <w:rPr>
          <w:rFonts w:cs="Simplified Arabic" w:hint="cs"/>
          <w:sz w:val="24"/>
          <w:szCs w:val="24"/>
          <w:rtl/>
        </w:rPr>
        <w:t>28</w:t>
      </w:r>
      <w:r w:rsidR="00C0273F">
        <w:rPr>
          <w:rFonts w:cs="Simplified Arabic" w:hint="cs"/>
          <w:sz w:val="24"/>
          <w:szCs w:val="24"/>
          <w:rtl/>
        </w:rPr>
        <w:t xml:space="preserve"> </w:t>
      </w:r>
      <w:r w:rsidR="006A7669" w:rsidRPr="00250D9E">
        <w:rPr>
          <w:rFonts w:cs="Simplified Arabic" w:hint="cs"/>
          <w:sz w:val="24"/>
          <w:szCs w:val="24"/>
          <w:rtl/>
        </w:rPr>
        <w:t>حياز</w:t>
      </w:r>
      <w:r w:rsidR="005659EC">
        <w:rPr>
          <w:rFonts w:cs="Simplified Arabic" w:hint="cs"/>
          <w:sz w:val="24"/>
          <w:szCs w:val="24"/>
          <w:rtl/>
        </w:rPr>
        <w:t>ة</w:t>
      </w:r>
      <w:r w:rsidR="006A7669" w:rsidRPr="00250D9E">
        <w:rPr>
          <w:rFonts w:cs="Simplified Arabic" w:hint="cs"/>
          <w:sz w:val="24"/>
          <w:szCs w:val="24"/>
          <w:rtl/>
        </w:rPr>
        <w:t xml:space="preserve"> </w:t>
      </w:r>
      <w:r w:rsidR="005659EC">
        <w:rPr>
          <w:rFonts w:cs="Simplified Arabic" w:hint="cs"/>
          <w:sz w:val="24"/>
          <w:szCs w:val="24"/>
          <w:rtl/>
        </w:rPr>
        <w:t>غير مبين فيها</w:t>
      </w:r>
      <w:r w:rsidR="006A7669" w:rsidRPr="00250D9E">
        <w:rPr>
          <w:rFonts w:cs="Simplified Arabic" w:hint="cs"/>
          <w:sz w:val="24"/>
          <w:szCs w:val="24"/>
          <w:rtl/>
        </w:rPr>
        <w:t xml:space="preserve"> جنس الحائز</w:t>
      </w:r>
      <w:r w:rsidR="00067BE7">
        <w:rPr>
          <w:rFonts w:cs="Simplified Arabic" w:hint="cs"/>
          <w:sz w:val="24"/>
          <w:szCs w:val="24"/>
          <w:rtl/>
        </w:rPr>
        <w:t xml:space="preserve"> أو لا ينطبق</w:t>
      </w:r>
      <w:r w:rsidRPr="00250D9E">
        <w:rPr>
          <w:rFonts w:cs="Simplified Arabic" w:hint="cs"/>
          <w:sz w:val="24"/>
          <w:szCs w:val="24"/>
          <w:rtl/>
        </w:rPr>
        <w:t xml:space="preserve">. </w:t>
      </w:r>
    </w:p>
    <w:p w:rsidR="0084555F" w:rsidRDefault="0084555F" w:rsidP="0084555F">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EF04B9">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EF04B9">
        <w:rPr>
          <w:rFonts w:cs="Simplified Arabic" w:hint="cs"/>
          <w:sz w:val="24"/>
          <w:szCs w:val="24"/>
          <w:rtl/>
        </w:rPr>
        <w:t>14,396</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6B4100">
        <w:rPr>
          <w:rFonts w:cs="Simplified Arabic" w:hint="cs"/>
          <w:sz w:val="24"/>
          <w:szCs w:val="24"/>
          <w:rtl/>
        </w:rPr>
        <w:t>جنين</w:t>
      </w:r>
      <w:r w:rsidR="00DB18C9" w:rsidRPr="00250D9E">
        <w:rPr>
          <w:rFonts w:cs="Simplified Arabic" w:hint="cs"/>
          <w:sz w:val="24"/>
          <w:szCs w:val="24"/>
          <w:rtl/>
        </w:rPr>
        <w:t xml:space="preserve">، منهم </w:t>
      </w:r>
      <w:r w:rsidR="00EF04B9">
        <w:rPr>
          <w:rFonts w:cs="Simplified Arabic" w:hint="cs"/>
          <w:sz w:val="24"/>
          <w:szCs w:val="24"/>
          <w:rtl/>
        </w:rPr>
        <w:t>4,247</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EF04B9">
        <w:rPr>
          <w:rFonts w:cs="Simplified Arabic" w:hint="cs"/>
          <w:sz w:val="24"/>
          <w:szCs w:val="24"/>
          <w:rtl/>
        </w:rPr>
        <w:t>29.5</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EF04B9">
        <w:rPr>
          <w:rFonts w:cs="Simplified Arabic" w:hint="cs"/>
          <w:sz w:val="24"/>
          <w:szCs w:val="24"/>
          <w:rtl/>
        </w:rPr>
        <w:t>3,200</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EF04B9">
        <w:rPr>
          <w:rFonts w:cs="Simplified Arabic" w:hint="cs"/>
          <w:sz w:val="24"/>
          <w:szCs w:val="24"/>
          <w:rtl/>
        </w:rPr>
        <w:t>22.2</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EF04B9">
        <w:rPr>
          <w:rFonts w:cs="Simplified Arabic" w:hint="cs"/>
          <w:sz w:val="24"/>
          <w:szCs w:val="24"/>
          <w:rtl/>
        </w:rPr>
        <w:t>3,837</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EF04B9">
        <w:rPr>
          <w:rFonts w:cs="Simplified Arabic" w:hint="cs"/>
          <w:sz w:val="24"/>
          <w:szCs w:val="24"/>
          <w:rtl/>
        </w:rPr>
        <w:t>26.7</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6B4100">
        <w:rPr>
          <w:rFonts w:cs="Simplified Arabic" w:hint="cs"/>
          <w:sz w:val="24"/>
          <w:szCs w:val="24"/>
          <w:rtl/>
        </w:rPr>
        <w:t>جنين</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1921E7">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1921E7">
        <w:rPr>
          <w:rFonts w:cs="Simplified Arabic" w:hint="cs"/>
          <w:sz w:val="24"/>
          <w:szCs w:val="24"/>
          <w:rtl/>
        </w:rPr>
        <w:t>10,193</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B4100">
        <w:rPr>
          <w:rFonts w:cs="Simplified Arabic" w:hint="cs"/>
          <w:sz w:val="24"/>
          <w:szCs w:val="24"/>
          <w:rtl/>
        </w:rPr>
        <w:t>جنين</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1921E7">
        <w:rPr>
          <w:rFonts w:cs="Simplified Arabic" w:hint="cs"/>
          <w:sz w:val="24"/>
          <w:szCs w:val="24"/>
          <w:rtl/>
        </w:rPr>
        <w:t>70.8</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1921E7">
        <w:rPr>
          <w:rFonts w:cs="Simplified Arabic" w:hint="cs"/>
          <w:sz w:val="24"/>
          <w:szCs w:val="24"/>
          <w:rtl/>
        </w:rPr>
        <w:t>4,004</w:t>
      </w:r>
      <w:r w:rsidR="00247ED4">
        <w:rPr>
          <w:rFonts w:cs="Simplified Arabic" w:hint="cs"/>
          <w:sz w:val="24"/>
          <w:szCs w:val="24"/>
          <w:rtl/>
        </w:rPr>
        <w:t xml:space="preserve"> </w:t>
      </w:r>
      <w:r w:rsidRPr="00250D9E">
        <w:rPr>
          <w:rFonts w:cs="Simplified Arabic" w:hint="cs"/>
          <w:sz w:val="24"/>
          <w:szCs w:val="24"/>
          <w:rtl/>
        </w:rPr>
        <w:t>حائز</w:t>
      </w:r>
      <w:r w:rsidR="00EF52DD">
        <w:rPr>
          <w:rFonts w:cs="Simplified Arabic" w:hint="cs"/>
          <w:sz w:val="24"/>
          <w:szCs w:val="24"/>
          <w:rtl/>
        </w:rPr>
        <w:t>ين</w:t>
      </w:r>
      <w:r w:rsidR="001921E7">
        <w:rPr>
          <w:rFonts w:cs="Simplified Arabic" w:hint="cs"/>
          <w:sz w:val="24"/>
          <w:szCs w:val="24"/>
          <w:rtl/>
        </w:rPr>
        <w:t xml:space="preserve"> </w:t>
      </w:r>
      <w:r w:rsidRPr="00250D9E">
        <w:rPr>
          <w:rFonts w:cs="Simplified Arabic" w:hint="cs"/>
          <w:sz w:val="24"/>
          <w:szCs w:val="24"/>
          <w:rtl/>
        </w:rPr>
        <w:t xml:space="preserve">بنسبة </w:t>
      </w:r>
      <w:r w:rsidR="001921E7">
        <w:rPr>
          <w:rFonts w:cs="Simplified Arabic" w:hint="cs"/>
          <w:sz w:val="24"/>
          <w:szCs w:val="24"/>
          <w:rtl/>
        </w:rPr>
        <w:t>27.8</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أما باقي الحائزين والب</w:t>
      </w:r>
      <w:r w:rsidR="001921E7">
        <w:rPr>
          <w:rFonts w:cs="Simplified Arabic" w:hint="cs"/>
          <w:sz w:val="24"/>
          <w:szCs w:val="24"/>
          <w:rtl/>
        </w:rPr>
        <w:t>الغ عددهم 199</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1921E7">
        <w:rPr>
          <w:rFonts w:cs="Simplified Arabic" w:hint="cs"/>
          <w:sz w:val="24"/>
          <w:szCs w:val="24"/>
          <w:rtl/>
        </w:rPr>
        <w:t>1.4</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6B4100">
        <w:rPr>
          <w:rFonts w:cs="Simplified Arabic" w:hint="cs"/>
          <w:sz w:val="24"/>
          <w:szCs w:val="24"/>
          <w:rtl/>
        </w:rPr>
        <w:t>جنين</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CB701B">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CB701B">
        <w:rPr>
          <w:rFonts w:cs="Simplified Arabic" w:hint="cs"/>
          <w:sz w:val="24"/>
          <w:szCs w:val="24"/>
          <w:rtl/>
        </w:rPr>
        <w:t>3,648</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CB701B">
        <w:rPr>
          <w:rFonts w:cs="Simplified Arabic" w:hint="cs"/>
          <w:sz w:val="24"/>
          <w:szCs w:val="24"/>
          <w:rtl/>
        </w:rPr>
        <w:t>25.3</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B4100">
        <w:rPr>
          <w:rFonts w:cs="Simplified Arabic" w:hint="cs"/>
          <w:sz w:val="24"/>
          <w:szCs w:val="24"/>
          <w:rtl/>
        </w:rPr>
        <w:t>جنين</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CB701B">
        <w:rPr>
          <w:rFonts w:cs="Simplified Arabic" w:hint="cs"/>
          <w:sz w:val="24"/>
          <w:szCs w:val="24"/>
          <w:rtl/>
        </w:rPr>
        <w:t>1,477</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CB701B">
        <w:rPr>
          <w:rFonts w:cs="Simplified Arabic" w:hint="cs"/>
          <w:sz w:val="24"/>
          <w:szCs w:val="24"/>
          <w:rtl/>
        </w:rPr>
        <w:t>10.3</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6B4100">
        <w:rPr>
          <w:rFonts w:cs="Simplified Arabic" w:hint="cs"/>
          <w:b/>
          <w:bCs/>
          <w:sz w:val="22"/>
          <w:szCs w:val="22"/>
          <w:rtl/>
        </w:rPr>
        <w:t>جنين</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067BE7">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6B4100">
        <w:rPr>
          <w:rFonts w:cs="Simplified Arabic" w:hint="cs"/>
          <w:sz w:val="24"/>
          <w:szCs w:val="24"/>
          <w:rtl/>
        </w:rPr>
        <w:t>جنين</w:t>
      </w:r>
      <w:r w:rsidR="009C116B">
        <w:rPr>
          <w:rFonts w:cs="Simplified Arabic" w:hint="cs"/>
          <w:sz w:val="24"/>
          <w:szCs w:val="24"/>
          <w:rtl/>
        </w:rPr>
        <w:t xml:space="preserve"> </w:t>
      </w:r>
      <w:r w:rsidR="0002522A">
        <w:rPr>
          <w:rFonts w:cs="Simplified Arabic" w:hint="cs"/>
          <w:sz w:val="24"/>
          <w:szCs w:val="24"/>
          <w:rtl/>
        </w:rPr>
        <w:t>208,</w:t>
      </w:r>
      <w:r w:rsidR="00067BE7">
        <w:rPr>
          <w:rFonts w:cs="Simplified Arabic" w:hint="cs"/>
          <w:sz w:val="24"/>
          <w:szCs w:val="24"/>
          <w:rtl/>
        </w:rPr>
        <w:t>3</w:t>
      </w:r>
      <w:r w:rsidR="0002522A">
        <w:rPr>
          <w:rFonts w:cs="Simplified Arabic" w:hint="cs"/>
          <w:sz w:val="24"/>
          <w:szCs w:val="24"/>
          <w:rtl/>
        </w:rPr>
        <w:t>52</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02522A">
        <w:rPr>
          <w:rFonts w:cs="Simplified Arabic" w:hint="cs"/>
          <w:sz w:val="24"/>
          <w:szCs w:val="24"/>
          <w:rtl/>
        </w:rPr>
        <w:t>189,218</w:t>
      </w:r>
      <w:r w:rsidRPr="00250D9E">
        <w:rPr>
          <w:rFonts w:cs="Simplified Arabic" w:hint="cs"/>
          <w:sz w:val="24"/>
          <w:szCs w:val="24"/>
          <w:rtl/>
        </w:rPr>
        <w:t xml:space="preserve"> دونماً، مشكلة ما نسبته </w:t>
      </w:r>
      <w:r w:rsidR="0002522A">
        <w:rPr>
          <w:rFonts w:cs="Simplified Arabic" w:hint="cs"/>
          <w:sz w:val="24"/>
          <w:szCs w:val="24"/>
          <w:rtl/>
        </w:rPr>
        <w:t>90.8</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6B4100">
        <w:rPr>
          <w:rFonts w:cs="Simplified Arabic" w:hint="cs"/>
          <w:sz w:val="24"/>
          <w:szCs w:val="24"/>
          <w:rtl/>
        </w:rPr>
        <w:t>جنين</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02522A">
        <w:rPr>
          <w:rFonts w:cs="Simplified Arabic" w:hint="cs"/>
          <w:sz w:val="24"/>
          <w:szCs w:val="24"/>
          <w:rtl/>
        </w:rPr>
        <w:t>قباطية</w:t>
      </w:r>
      <w:r w:rsidR="00484D90" w:rsidRPr="00250D9E">
        <w:rPr>
          <w:rFonts w:cs="Simplified Arabic" w:hint="cs"/>
          <w:sz w:val="24"/>
          <w:szCs w:val="24"/>
          <w:rtl/>
        </w:rPr>
        <w:t xml:space="preserve"> </w:t>
      </w:r>
      <w:r w:rsidR="000D769D" w:rsidRPr="00250D9E">
        <w:rPr>
          <w:rFonts w:cs="Simplified Arabic" w:hint="cs"/>
          <w:sz w:val="24"/>
          <w:szCs w:val="24"/>
          <w:rtl/>
        </w:rPr>
        <w:t xml:space="preserve">بواقع </w:t>
      </w:r>
      <w:r w:rsidR="0002522A">
        <w:rPr>
          <w:rFonts w:cs="Simplified Arabic" w:hint="cs"/>
          <w:sz w:val="24"/>
          <w:szCs w:val="24"/>
          <w:rtl/>
        </w:rPr>
        <w:t>14,257</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02522A">
        <w:rPr>
          <w:rFonts w:cs="Simplified Arabic" w:hint="cs"/>
          <w:sz w:val="24"/>
          <w:szCs w:val="24"/>
          <w:rtl/>
        </w:rPr>
        <w:t>7.5</w:t>
      </w:r>
      <w:r w:rsidR="00F22F0A">
        <w:rPr>
          <w:rFonts w:cs="Simplified Arabic" w:hint="cs"/>
          <w:sz w:val="24"/>
          <w:szCs w:val="24"/>
          <w:rtl/>
        </w:rPr>
        <w:t>%</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6B4100">
        <w:rPr>
          <w:rFonts w:cs="Simplified Arabic" w:hint="cs"/>
          <w:sz w:val="24"/>
          <w:szCs w:val="24"/>
          <w:rtl/>
        </w:rPr>
        <w:t>جنين</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w:t>
      </w:r>
      <w:r w:rsidRPr="00250D9E">
        <w:rPr>
          <w:rFonts w:cs="Simplified Arabic" w:hint="cs"/>
          <w:sz w:val="24"/>
          <w:szCs w:val="24"/>
          <w:rtl/>
        </w:rPr>
        <w:lastRenderedPageBreak/>
        <w:t xml:space="preserve">فقد بلغت </w:t>
      </w:r>
      <w:r w:rsidR="0002522A">
        <w:rPr>
          <w:rFonts w:cs="Simplified Arabic" w:hint="cs"/>
          <w:sz w:val="24"/>
          <w:szCs w:val="24"/>
          <w:rtl/>
        </w:rPr>
        <w:t>19,134</w:t>
      </w:r>
      <w:r w:rsidR="000D769D" w:rsidRPr="00250D9E">
        <w:rPr>
          <w:rFonts w:cs="Simplified Arabic" w:hint="cs"/>
          <w:sz w:val="24"/>
          <w:szCs w:val="24"/>
          <w:rtl/>
        </w:rPr>
        <w:t xml:space="preserve"> </w:t>
      </w:r>
      <w:r w:rsidR="0002522A">
        <w:rPr>
          <w:rFonts w:cs="Simplified Arabic" w:hint="cs"/>
          <w:sz w:val="24"/>
          <w:szCs w:val="24"/>
          <w:rtl/>
        </w:rPr>
        <w:t>دونماً مشكلة ما نسبته 9.2</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6B4100">
        <w:rPr>
          <w:rFonts w:cs="Simplified Arabic" w:hint="cs"/>
          <w:sz w:val="24"/>
          <w:szCs w:val="24"/>
          <w:rtl/>
        </w:rPr>
        <w:t>جنين</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02522A">
        <w:rPr>
          <w:rFonts w:cs="Simplified Arabic" w:hint="cs"/>
          <w:sz w:val="24"/>
          <w:szCs w:val="24"/>
          <w:rtl/>
        </w:rPr>
        <w:t>كفر راعي</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02522A">
        <w:rPr>
          <w:rFonts w:cs="Simplified Arabic" w:hint="cs"/>
          <w:sz w:val="24"/>
          <w:szCs w:val="24"/>
          <w:rtl/>
        </w:rPr>
        <w:t>2,021</w:t>
      </w:r>
      <w:r w:rsidR="007F388E" w:rsidRPr="00250D9E">
        <w:rPr>
          <w:rFonts w:cs="Simplified Arabic" w:hint="cs"/>
          <w:sz w:val="24"/>
          <w:szCs w:val="24"/>
          <w:rtl/>
        </w:rPr>
        <w:t xml:space="preserve"> دونماً بنسبة </w:t>
      </w:r>
      <w:r w:rsidR="0002522A">
        <w:rPr>
          <w:rFonts w:cs="Simplified Arabic" w:hint="cs"/>
          <w:sz w:val="24"/>
          <w:szCs w:val="24"/>
          <w:rtl/>
        </w:rPr>
        <w:t>10.6</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D42C40">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6B4100">
        <w:rPr>
          <w:rFonts w:cs="Simplified Arabic" w:hint="cs"/>
          <w:sz w:val="24"/>
          <w:szCs w:val="24"/>
          <w:rtl/>
        </w:rPr>
        <w:t>جنين</w:t>
      </w:r>
      <w:r w:rsidR="00340F71" w:rsidRPr="00250D9E">
        <w:rPr>
          <w:rFonts w:cs="Simplified Arabic" w:hint="cs"/>
          <w:sz w:val="24"/>
          <w:szCs w:val="24"/>
          <w:rtl/>
        </w:rPr>
        <w:t xml:space="preserve"> </w:t>
      </w:r>
      <w:r w:rsidR="00D42C40">
        <w:rPr>
          <w:rFonts w:cs="Simplified Arabic" w:hint="cs"/>
          <w:sz w:val="24"/>
          <w:szCs w:val="24"/>
          <w:rtl/>
        </w:rPr>
        <w:t>189,218</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D42C40">
        <w:rPr>
          <w:rFonts w:cs="Simplified Arabic" w:hint="cs"/>
          <w:sz w:val="24"/>
          <w:szCs w:val="24"/>
          <w:rtl/>
        </w:rPr>
        <w:t>98.0</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6B4100">
        <w:rPr>
          <w:rFonts w:cs="Simplified Arabic" w:hint="cs"/>
          <w:sz w:val="24"/>
          <w:szCs w:val="24"/>
          <w:rtl/>
        </w:rPr>
        <w:t>جنين</w:t>
      </w:r>
      <w:r w:rsidR="00C729FA" w:rsidRPr="00250D9E">
        <w:rPr>
          <w:rFonts w:cs="Simplified Arabic" w:hint="cs"/>
          <w:sz w:val="24"/>
          <w:szCs w:val="24"/>
          <w:rtl/>
        </w:rPr>
        <w:t xml:space="preserve">، في حين شكلت مساحة البور المؤقت ما نسبته </w:t>
      </w:r>
      <w:r w:rsidR="00D42C40">
        <w:rPr>
          <w:rFonts w:cs="Simplified Arabic" w:hint="cs"/>
          <w:sz w:val="24"/>
          <w:szCs w:val="24"/>
          <w:rtl/>
        </w:rPr>
        <w:t>1.8</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D42C40">
        <w:rPr>
          <w:rFonts w:cs="Simplified Arabic" w:hint="cs"/>
          <w:sz w:val="24"/>
          <w:szCs w:val="24"/>
          <w:rtl/>
        </w:rPr>
        <w:t xml:space="preserve">قباطية </w:t>
      </w:r>
      <w:r w:rsidRPr="00250D9E">
        <w:rPr>
          <w:rFonts w:cs="Simplified Arabic" w:hint="cs"/>
          <w:sz w:val="24"/>
          <w:szCs w:val="24"/>
          <w:rtl/>
        </w:rPr>
        <w:t xml:space="preserve">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B4100">
        <w:rPr>
          <w:rFonts w:cs="Simplified Arabic" w:hint="cs"/>
          <w:sz w:val="24"/>
          <w:szCs w:val="24"/>
          <w:rtl/>
        </w:rPr>
        <w:t>جنين</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D42C40">
        <w:rPr>
          <w:rFonts w:cs="Simplified Arabic" w:hint="cs"/>
          <w:sz w:val="24"/>
          <w:szCs w:val="24"/>
          <w:rtl/>
        </w:rPr>
        <w:t>14,008</w:t>
      </w:r>
      <w:r w:rsidRPr="00250D9E">
        <w:rPr>
          <w:rFonts w:cs="Simplified Arabic" w:hint="cs"/>
          <w:sz w:val="24"/>
          <w:szCs w:val="24"/>
          <w:rtl/>
        </w:rPr>
        <w:t xml:space="preserve"> دونم</w:t>
      </w:r>
      <w:r w:rsidR="00EF52DD">
        <w:rPr>
          <w:rFonts w:cs="Simplified Arabic" w:hint="cs"/>
          <w:sz w:val="24"/>
          <w:szCs w:val="24"/>
          <w:rtl/>
        </w:rPr>
        <w:t>ات</w:t>
      </w:r>
      <w:r w:rsidRPr="00250D9E">
        <w:rPr>
          <w:rFonts w:cs="Simplified Arabic" w:hint="cs"/>
          <w:sz w:val="24"/>
          <w:szCs w:val="24"/>
          <w:rtl/>
        </w:rPr>
        <w:t xml:space="preserve"> مشكلة </w:t>
      </w:r>
      <w:r w:rsidR="00D42C40">
        <w:rPr>
          <w:rFonts w:cs="Simplified Arabic" w:hint="cs"/>
          <w:sz w:val="24"/>
          <w:szCs w:val="24"/>
          <w:rtl/>
        </w:rPr>
        <w:t>7.6</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B4100">
        <w:rPr>
          <w:rFonts w:cs="Simplified Arabic" w:hint="cs"/>
          <w:sz w:val="24"/>
          <w:szCs w:val="24"/>
          <w:rtl/>
        </w:rPr>
        <w:t>جنين</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0C46A3">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0C46A3">
        <w:rPr>
          <w:rFonts w:cs="Simplified Arabic" w:hint="cs"/>
          <w:sz w:val="24"/>
          <w:szCs w:val="24"/>
          <w:rtl/>
        </w:rPr>
        <w:t>90.3</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B4100">
        <w:rPr>
          <w:rFonts w:cs="Simplified Arabic" w:hint="cs"/>
          <w:sz w:val="24"/>
          <w:szCs w:val="24"/>
          <w:rtl/>
        </w:rPr>
        <w:t>جنين</w:t>
      </w:r>
      <w:r w:rsidR="006216F3" w:rsidRPr="00250D9E">
        <w:rPr>
          <w:rFonts w:cs="Simplified Arabic" w:hint="cs"/>
          <w:sz w:val="24"/>
          <w:szCs w:val="24"/>
          <w:rtl/>
        </w:rPr>
        <w:t xml:space="preserve">، في حين شكلت المباني المستخدمة لأغراض الحيازة ما نسبته </w:t>
      </w:r>
      <w:r w:rsidR="000C46A3">
        <w:rPr>
          <w:rFonts w:cs="Simplified Arabic" w:hint="cs"/>
          <w:sz w:val="24"/>
          <w:szCs w:val="24"/>
          <w:rtl/>
        </w:rPr>
        <w:t>5.1</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0C46A3">
        <w:rPr>
          <w:rFonts w:cs="Simplified Arabic" w:hint="cs"/>
          <w:sz w:val="24"/>
          <w:szCs w:val="24"/>
          <w:rtl/>
        </w:rPr>
        <w:t>4.6</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B4100">
        <w:rPr>
          <w:rFonts w:cs="Simplified Arabic" w:hint="cs"/>
          <w:sz w:val="24"/>
          <w:szCs w:val="24"/>
          <w:rtl/>
        </w:rPr>
        <w:t>جنين</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652C37">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6B4100">
        <w:rPr>
          <w:rFonts w:cs="Simplified Arabic" w:hint="cs"/>
          <w:sz w:val="24"/>
          <w:szCs w:val="24"/>
          <w:rtl/>
        </w:rPr>
        <w:t>جنين</w:t>
      </w:r>
      <w:r w:rsidR="00804049" w:rsidRPr="00250D9E">
        <w:rPr>
          <w:rFonts w:cs="Simplified Arabic" w:hint="cs"/>
          <w:sz w:val="24"/>
          <w:szCs w:val="24"/>
          <w:rtl/>
        </w:rPr>
        <w:t xml:space="preserve"> </w:t>
      </w:r>
      <w:r w:rsidR="00652C37">
        <w:rPr>
          <w:rFonts w:cs="Simplified Arabic" w:hint="cs"/>
          <w:sz w:val="24"/>
          <w:szCs w:val="24"/>
          <w:rtl/>
        </w:rPr>
        <w:t>55,366</w:t>
      </w:r>
      <w:r w:rsidR="00E64C23" w:rsidRPr="00250D9E">
        <w:rPr>
          <w:rFonts w:cs="Simplified Arabic" w:hint="cs"/>
          <w:sz w:val="24"/>
          <w:szCs w:val="24"/>
          <w:rtl/>
        </w:rPr>
        <w:t xml:space="preserve"> دونماً </w:t>
      </w:r>
      <w:r w:rsidR="00012A41">
        <w:rPr>
          <w:rFonts w:cs="Simplified Arabic" w:hint="cs"/>
          <w:sz w:val="24"/>
          <w:szCs w:val="24"/>
          <w:rtl/>
        </w:rPr>
        <w:t xml:space="preserve">خلال العام الزراعي 2009/2010، </w:t>
      </w:r>
      <w:r w:rsidR="00EA697F" w:rsidRPr="00250D9E">
        <w:rPr>
          <w:rFonts w:cs="Simplified Arabic" w:hint="cs"/>
          <w:sz w:val="24"/>
          <w:szCs w:val="24"/>
          <w:rtl/>
        </w:rPr>
        <w:t xml:space="preserve">منها </w:t>
      </w:r>
      <w:r w:rsidR="00652C37">
        <w:rPr>
          <w:rFonts w:cs="Simplified Arabic" w:hint="cs"/>
          <w:sz w:val="24"/>
          <w:szCs w:val="24"/>
          <w:rtl/>
        </w:rPr>
        <w:t>99.3</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بعلية </w:t>
      </w:r>
      <w:r w:rsidR="004C7EA3">
        <w:rPr>
          <w:rFonts w:cs="Simplified Arabic" w:hint="cs"/>
          <w:sz w:val="24"/>
          <w:szCs w:val="24"/>
          <w:rtl/>
        </w:rPr>
        <w:t>و0.</w:t>
      </w:r>
      <w:r w:rsidR="00652C37">
        <w:rPr>
          <w:rFonts w:cs="Simplified Arabic" w:hint="cs"/>
          <w:sz w:val="24"/>
          <w:szCs w:val="24"/>
          <w:rtl/>
        </w:rPr>
        <w:t>7</w:t>
      </w:r>
      <w:r w:rsidR="000F45BF">
        <w:rPr>
          <w:rFonts w:cs="Simplified Arabic" w:hint="cs"/>
          <w:sz w:val="24"/>
          <w:szCs w:val="24"/>
          <w:rtl/>
        </w:rPr>
        <w:t>%</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proofErr w:type="spellStart"/>
      <w:r w:rsidR="00652C37">
        <w:rPr>
          <w:rFonts w:cs="Simplified Arabic" w:hint="cs"/>
          <w:sz w:val="24"/>
          <w:szCs w:val="24"/>
          <w:rtl/>
        </w:rPr>
        <w:t>ميثلون</w:t>
      </w:r>
      <w:proofErr w:type="spellEnd"/>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6B4100">
        <w:rPr>
          <w:rFonts w:cs="Simplified Arabic" w:hint="cs"/>
          <w:sz w:val="24"/>
          <w:szCs w:val="24"/>
          <w:rtl/>
        </w:rPr>
        <w:t>جنين</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652C37">
        <w:rPr>
          <w:rFonts w:cs="Simplified Arabic" w:hint="cs"/>
          <w:sz w:val="24"/>
          <w:szCs w:val="24"/>
          <w:rtl/>
        </w:rPr>
        <w:t>3,821</w:t>
      </w:r>
      <w:r w:rsidR="00580091" w:rsidRPr="00250D9E">
        <w:rPr>
          <w:rFonts w:cs="Simplified Arabic" w:hint="cs"/>
          <w:sz w:val="24"/>
          <w:szCs w:val="24"/>
          <w:rtl/>
        </w:rPr>
        <w:t xml:space="preserve"> دونم مشكلة </w:t>
      </w:r>
      <w:r w:rsidR="00652C37">
        <w:rPr>
          <w:rFonts w:cs="Simplified Arabic" w:hint="cs"/>
          <w:sz w:val="24"/>
          <w:szCs w:val="24"/>
          <w:rtl/>
        </w:rPr>
        <w:t>6.9</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6B4100">
        <w:rPr>
          <w:rFonts w:cs="Simplified Arabic" w:hint="cs"/>
          <w:sz w:val="24"/>
          <w:szCs w:val="24"/>
          <w:rtl/>
        </w:rPr>
        <w:t>جنين</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741323">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6B4100">
        <w:rPr>
          <w:rFonts w:cs="Simplified Arabic" w:hint="cs"/>
          <w:sz w:val="24"/>
          <w:szCs w:val="24"/>
          <w:rtl/>
        </w:rPr>
        <w:t>جنين</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741323">
        <w:rPr>
          <w:rFonts w:cs="Simplified Arabic" w:hint="cs"/>
          <w:sz w:val="24"/>
          <w:szCs w:val="24"/>
          <w:rtl/>
        </w:rPr>
        <w:t>48,217</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EF52DD">
        <w:rPr>
          <w:rFonts w:cs="Simplified Arabic" w:hint="cs"/>
          <w:sz w:val="24"/>
          <w:szCs w:val="24"/>
          <w:rtl/>
        </w:rPr>
        <w:t>7,083</w:t>
      </w:r>
      <w:r w:rsidR="00EA697F">
        <w:rPr>
          <w:rFonts w:cs="Simplified Arabic" w:hint="cs"/>
          <w:sz w:val="24"/>
          <w:szCs w:val="24"/>
          <w:rtl/>
        </w:rPr>
        <w:t xml:space="preserve">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F22F0A">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6B4100">
        <w:rPr>
          <w:rFonts w:cs="Simplified Arabic" w:hint="cs"/>
          <w:sz w:val="24"/>
          <w:szCs w:val="24"/>
          <w:rtl/>
        </w:rPr>
        <w:t>جنين</w:t>
      </w:r>
      <w:r w:rsidR="00F662D7" w:rsidRPr="00250D9E">
        <w:rPr>
          <w:rFonts w:cs="Simplified Arabic" w:hint="cs"/>
          <w:sz w:val="24"/>
          <w:szCs w:val="24"/>
          <w:rtl/>
        </w:rPr>
        <w:t xml:space="preserve"> </w:t>
      </w:r>
      <w:r w:rsidR="00741323">
        <w:rPr>
          <w:rFonts w:cs="Simplified Arabic" w:hint="cs"/>
          <w:sz w:val="24"/>
          <w:szCs w:val="24"/>
          <w:rtl/>
        </w:rPr>
        <w:t>50,966</w:t>
      </w:r>
      <w:r w:rsidRPr="00250D9E">
        <w:rPr>
          <w:rFonts w:cs="Simplified Arabic" w:hint="cs"/>
          <w:sz w:val="24"/>
          <w:szCs w:val="24"/>
          <w:rtl/>
        </w:rPr>
        <w:t xml:space="preserve"> دونماً، </w:t>
      </w:r>
      <w:r w:rsidR="00F22F0A">
        <w:rPr>
          <w:rFonts w:cs="Simplified Arabic" w:hint="cs"/>
          <w:sz w:val="24"/>
          <w:szCs w:val="24"/>
          <w:rtl/>
        </w:rPr>
        <w:t>و3,479</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F22F0A">
        <w:rPr>
          <w:rFonts w:cs="Simplified Arabic" w:hint="cs"/>
          <w:sz w:val="24"/>
          <w:szCs w:val="24"/>
          <w:rtl/>
        </w:rPr>
        <w:t>918</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EF52DD" w:rsidRDefault="00DE5229" w:rsidP="00EF52DD">
      <w:pPr>
        <w:jc w:val="lowKashida"/>
        <w:rPr>
          <w:rFonts w:cs="Simplified Arabic"/>
          <w:sz w:val="24"/>
          <w:szCs w:val="24"/>
          <w:rtl/>
        </w:rPr>
      </w:pPr>
      <w:r w:rsidRPr="00EF52DD">
        <w:rPr>
          <w:rFonts w:cs="Simplified Arabic" w:hint="cs"/>
          <w:sz w:val="24"/>
          <w:szCs w:val="24"/>
          <w:rtl/>
        </w:rPr>
        <w:t xml:space="preserve">وتشير النتائج إلى أن </w:t>
      </w:r>
      <w:r w:rsidR="006216F3" w:rsidRPr="00EF52DD">
        <w:rPr>
          <w:rFonts w:cs="Simplified Arabic" w:hint="cs"/>
          <w:sz w:val="24"/>
          <w:szCs w:val="24"/>
          <w:rtl/>
        </w:rPr>
        <w:t xml:space="preserve">مساحة المحاصيل الحقلية المحصودة في </w:t>
      </w:r>
      <w:r w:rsidR="00F662D7" w:rsidRPr="00EF52DD">
        <w:rPr>
          <w:rFonts w:cs="Simplified Arabic" w:hint="cs"/>
          <w:sz w:val="24"/>
          <w:szCs w:val="24"/>
          <w:rtl/>
        </w:rPr>
        <w:t xml:space="preserve">محافظة </w:t>
      </w:r>
      <w:r w:rsidR="006B4100" w:rsidRPr="00EF52DD">
        <w:rPr>
          <w:rFonts w:cs="Simplified Arabic" w:hint="cs"/>
          <w:sz w:val="24"/>
          <w:szCs w:val="24"/>
          <w:rtl/>
        </w:rPr>
        <w:t>جنين</w:t>
      </w:r>
      <w:r w:rsidR="00F662D7" w:rsidRPr="00EF52DD">
        <w:rPr>
          <w:rFonts w:cs="Simplified Arabic" w:hint="cs"/>
          <w:sz w:val="24"/>
          <w:szCs w:val="24"/>
          <w:rtl/>
        </w:rPr>
        <w:t xml:space="preserve"> </w:t>
      </w:r>
      <w:r w:rsidR="00AC11D6" w:rsidRPr="00EF52DD">
        <w:rPr>
          <w:rFonts w:cs="Simplified Arabic" w:hint="cs"/>
          <w:sz w:val="24"/>
          <w:szCs w:val="24"/>
          <w:rtl/>
        </w:rPr>
        <w:t>ب</w:t>
      </w:r>
      <w:r w:rsidR="006216F3" w:rsidRPr="00EF52DD">
        <w:rPr>
          <w:rFonts w:cs="Simplified Arabic" w:hint="cs"/>
          <w:sz w:val="24"/>
          <w:szCs w:val="24"/>
          <w:rtl/>
        </w:rPr>
        <w:t xml:space="preserve">لغت </w:t>
      </w:r>
      <w:r w:rsidR="00EF52DD" w:rsidRPr="00EF52DD">
        <w:rPr>
          <w:rFonts w:cs="Simplified Arabic" w:hint="cs"/>
          <w:sz w:val="24"/>
          <w:szCs w:val="24"/>
          <w:rtl/>
        </w:rPr>
        <w:t>51,905</w:t>
      </w:r>
      <w:r w:rsidR="00013AEF" w:rsidRPr="00EF52DD">
        <w:rPr>
          <w:rFonts w:cs="Simplified Arabic" w:hint="cs"/>
          <w:sz w:val="24"/>
          <w:szCs w:val="24"/>
          <w:rtl/>
        </w:rPr>
        <w:t xml:space="preserve"> </w:t>
      </w:r>
      <w:r w:rsidR="00EF52DD" w:rsidRPr="00EF52DD">
        <w:rPr>
          <w:rFonts w:cs="Simplified Arabic" w:hint="cs"/>
          <w:sz w:val="24"/>
          <w:szCs w:val="24"/>
          <w:rtl/>
        </w:rPr>
        <w:t>دونمات</w:t>
      </w:r>
      <w:r w:rsidR="006216F3" w:rsidRPr="00EF52DD">
        <w:rPr>
          <w:rFonts w:cs="Simplified Arabic" w:hint="cs"/>
          <w:sz w:val="24"/>
          <w:szCs w:val="24"/>
          <w:rtl/>
        </w:rPr>
        <w:t xml:space="preserve"> مشكلة ما نسبته </w:t>
      </w:r>
      <w:r w:rsidR="00EF52DD" w:rsidRPr="00EF52DD">
        <w:rPr>
          <w:rFonts w:cs="Simplified Arabic" w:hint="cs"/>
          <w:sz w:val="24"/>
          <w:szCs w:val="24"/>
          <w:rtl/>
        </w:rPr>
        <w:t>93.7</w:t>
      </w:r>
      <w:r w:rsidR="006216F3" w:rsidRPr="00EF52DD">
        <w:rPr>
          <w:rFonts w:cs="Simplified Arabic" w:hint="cs"/>
          <w:sz w:val="24"/>
          <w:szCs w:val="24"/>
          <w:rtl/>
        </w:rPr>
        <w:t>% من المساحة المزروعة بالمحاصيل الحقلية.</w:t>
      </w:r>
    </w:p>
    <w:p w:rsidR="00222BCD" w:rsidRPr="006B7F1B" w:rsidRDefault="00222BCD" w:rsidP="00013AEF">
      <w:pPr>
        <w:jc w:val="lowKashida"/>
        <w:rPr>
          <w:rFonts w:cs="Simplified Arabic"/>
          <w:color w:val="FF0000"/>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6B4100">
        <w:rPr>
          <w:rFonts w:cs="Simplified Arabic" w:hint="cs"/>
          <w:b/>
          <w:bCs/>
          <w:sz w:val="22"/>
          <w:szCs w:val="22"/>
          <w:rtl/>
        </w:rPr>
        <w:t>جنين</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CE115F" w:rsidRDefault="006216F3" w:rsidP="00EF52DD">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6B4100">
        <w:rPr>
          <w:rFonts w:cs="Simplified Arabic" w:hint="cs"/>
          <w:sz w:val="24"/>
          <w:szCs w:val="24"/>
          <w:rtl/>
        </w:rPr>
        <w:t>جنين</w:t>
      </w:r>
      <w:r w:rsidR="00CF595B" w:rsidRPr="00250D9E">
        <w:rPr>
          <w:rFonts w:cs="Simplified Arabic" w:hint="cs"/>
          <w:sz w:val="24"/>
          <w:szCs w:val="24"/>
          <w:rtl/>
        </w:rPr>
        <w:t xml:space="preserve"> </w:t>
      </w:r>
      <w:r w:rsidR="006B7F1B">
        <w:rPr>
          <w:rFonts w:cs="Simplified Arabic" w:hint="cs"/>
          <w:sz w:val="24"/>
          <w:szCs w:val="24"/>
          <w:rtl/>
        </w:rPr>
        <w:t>19,186</w:t>
      </w:r>
      <w:r w:rsidR="00580091" w:rsidRPr="00250D9E">
        <w:rPr>
          <w:rFonts w:cs="Simplified Arabic" w:hint="cs"/>
          <w:sz w:val="24"/>
          <w:szCs w:val="24"/>
          <w:rtl/>
        </w:rPr>
        <w:t xml:space="preserve"> دونم</w:t>
      </w:r>
      <w:r w:rsidR="008602F7">
        <w:rPr>
          <w:rFonts w:cs="Simplified Arabic" w:hint="cs"/>
          <w:sz w:val="24"/>
          <w:szCs w:val="24"/>
          <w:rtl/>
        </w:rPr>
        <w:t>اً</w:t>
      </w:r>
      <w:r w:rsidR="007B35A7" w:rsidRPr="00250D9E">
        <w:rPr>
          <w:rFonts w:cs="Simplified Arabic" w:hint="cs"/>
          <w:sz w:val="24"/>
          <w:szCs w:val="24"/>
          <w:rtl/>
        </w:rPr>
        <w:t>،</w:t>
      </w:r>
      <w:r w:rsidR="004F626A" w:rsidRPr="00250D9E">
        <w:rPr>
          <w:rFonts w:cs="Simplified Arabic" w:hint="cs"/>
          <w:sz w:val="24"/>
          <w:szCs w:val="24"/>
          <w:rtl/>
        </w:rPr>
        <w:t xml:space="preserve">  </w:t>
      </w:r>
      <w:r w:rsidR="004F626A" w:rsidRPr="00EF52DD">
        <w:rPr>
          <w:rFonts w:cs="Simplified Arabic" w:hint="cs"/>
          <w:sz w:val="24"/>
          <w:szCs w:val="24"/>
          <w:rtl/>
        </w:rPr>
        <w:t>منها:</w:t>
      </w:r>
      <w:r w:rsidR="0041648B" w:rsidRPr="00EF52DD">
        <w:rPr>
          <w:rFonts w:cs="Simplified Arabic" w:hint="cs"/>
          <w:sz w:val="24"/>
          <w:szCs w:val="24"/>
          <w:rtl/>
        </w:rPr>
        <w:t xml:space="preserve"> </w:t>
      </w:r>
      <w:r w:rsidR="00EF52DD" w:rsidRPr="00EF52DD">
        <w:rPr>
          <w:rFonts w:cs="Simplified Arabic" w:hint="cs"/>
          <w:sz w:val="24"/>
          <w:szCs w:val="24"/>
          <w:rtl/>
        </w:rPr>
        <w:t>4,378</w:t>
      </w:r>
      <w:r w:rsidR="00E94679" w:rsidRPr="00EF52DD">
        <w:rPr>
          <w:rFonts w:cs="Simplified Arabic" w:hint="cs"/>
          <w:sz w:val="24"/>
          <w:szCs w:val="24"/>
          <w:rtl/>
        </w:rPr>
        <w:t xml:space="preserve"> دونماً </w:t>
      </w:r>
      <w:r w:rsidR="00183130" w:rsidRPr="00EF52DD">
        <w:rPr>
          <w:rFonts w:cs="Simplified Arabic" w:hint="cs"/>
          <w:sz w:val="24"/>
          <w:szCs w:val="24"/>
          <w:rtl/>
        </w:rPr>
        <w:t>بعلية مكشوفة</w:t>
      </w:r>
      <w:r w:rsidR="005371C4" w:rsidRPr="00EF52DD">
        <w:rPr>
          <w:rFonts w:cs="Simplified Arabic" w:hint="cs"/>
          <w:sz w:val="24"/>
          <w:szCs w:val="24"/>
          <w:rtl/>
        </w:rPr>
        <w:t xml:space="preserve"> بنسبة </w:t>
      </w:r>
      <w:r w:rsidR="00EF52DD" w:rsidRPr="00EF52DD">
        <w:rPr>
          <w:rFonts w:cs="Simplified Arabic" w:hint="cs"/>
          <w:sz w:val="24"/>
          <w:szCs w:val="24"/>
          <w:rtl/>
        </w:rPr>
        <w:t>22.8</w:t>
      </w:r>
      <w:r w:rsidR="005371C4" w:rsidRPr="00EF52DD">
        <w:rPr>
          <w:rFonts w:cs="Simplified Arabic" w:hint="cs"/>
          <w:sz w:val="24"/>
          <w:szCs w:val="24"/>
          <w:rtl/>
        </w:rPr>
        <w:t>%</w:t>
      </w:r>
      <w:r w:rsidR="00012A41" w:rsidRPr="00EF52DD">
        <w:rPr>
          <w:rFonts w:cs="Simplified Arabic" w:hint="cs"/>
          <w:sz w:val="24"/>
          <w:szCs w:val="24"/>
          <w:rtl/>
        </w:rPr>
        <w:t>،</w:t>
      </w:r>
      <w:r w:rsidR="005371C4" w:rsidRPr="00EF52DD">
        <w:rPr>
          <w:rFonts w:cs="Simplified Arabic" w:hint="cs"/>
          <w:sz w:val="24"/>
          <w:szCs w:val="24"/>
          <w:rtl/>
        </w:rPr>
        <w:t xml:space="preserve"> </w:t>
      </w:r>
      <w:r w:rsidR="00E94679" w:rsidRPr="00EF52DD">
        <w:rPr>
          <w:rFonts w:cs="Simplified Arabic" w:hint="cs"/>
          <w:sz w:val="24"/>
          <w:szCs w:val="24"/>
          <w:rtl/>
        </w:rPr>
        <w:t>و</w:t>
      </w:r>
      <w:r w:rsidR="00EF52DD" w:rsidRPr="00EF52DD">
        <w:rPr>
          <w:rFonts w:cs="Simplified Arabic" w:hint="cs"/>
          <w:sz w:val="24"/>
          <w:szCs w:val="24"/>
          <w:rtl/>
        </w:rPr>
        <w:t>10,814</w:t>
      </w:r>
      <w:r w:rsidR="00345D28" w:rsidRPr="00EF52DD">
        <w:rPr>
          <w:rFonts w:cs="Simplified Arabic" w:hint="cs"/>
          <w:sz w:val="24"/>
          <w:szCs w:val="24"/>
          <w:rtl/>
        </w:rPr>
        <w:t xml:space="preserve"> </w:t>
      </w:r>
      <w:r w:rsidR="004F626A" w:rsidRPr="00EF52DD">
        <w:rPr>
          <w:rFonts w:cs="Simplified Arabic" w:hint="cs"/>
          <w:sz w:val="24"/>
          <w:szCs w:val="24"/>
          <w:rtl/>
        </w:rPr>
        <w:t xml:space="preserve">دونماً </w:t>
      </w:r>
      <w:r w:rsidR="00183130" w:rsidRPr="00EF52DD">
        <w:rPr>
          <w:rFonts w:cs="Simplified Arabic" w:hint="cs"/>
          <w:sz w:val="24"/>
          <w:szCs w:val="24"/>
          <w:rtl/>
        </w:rPr>
        <w:t xml:space="preserve">مروية مكشوفة </w:t>
      </w:r>
      <w:r w:rsidR="004F626A" w:rsidRPr="00EF52DD">
        <w:rPr>
          <w:rFonts w:cs="Simplified Arabic" w:hint="cs"/>
          <w:sz w:val="24"/>
          <w:szCs w:val="24"/>
          <w:rtl/>
        </w:rPr>
        <w:t xml:space="preserve">بنسبة </w:t>
      </w:r>
      <w:r w:rsidR="00EF52DD" w:rsidRPr="00EF52DD">
        <w:rPr>
          <w:rFonts w:cs="Simplified Arabic" w:hint="cs"/>
          <w:sz w:val="24"/>
          <w:szCs w:val="24"/>
          <w:rtl/>
        </w:rPr>
        <w:t>56.4</w:t>
      </w:r>
      <w:r w:rsidR="00C75121" w:rsidRPr="00EF52DD">
        <w:rPr>
          <w:rFonts w:cs="Simplified Arabic" w:hint="cs"/>
          <w:sz w:val="24"/>
          <w:szCs w:val="24"/>
          <w:rtl/>
        </w:rPr>
        <w:t xml:space="preserve">%، </w:t>
      </w:r>
      <w:r w:rsidR="004F626A" w:rsidRPr="00EF52DD">
        <w:rPr>
          <w:rFonts w:cs="Simplified Arabic" w:hint="cs"/>
          <w:sz w:val="24"/>
          <w:szCs w:val="24"/>
          <w:rtl/>
        </w:rPr>
        <w:t xml:space="preserve">بالإضافة إلى </w:t>
      </w:r>
      <w:r w:rsidR="00EF52DD" w:rsidRPr="00EF52DD">
        <w:rPr>
          <w:rFonts w:cs="Simplified Arabic" w:hint="cs"/>
          <w:sz w:val="24"/>
          <w:szCs w:val="24"/>
          <w:rtl/>
        </w:rPr>
        <w:t>494</w:t>
      </w:r>
      <w:r w:rsidR="008602F7" w:rsidRPr="00EF52DD">
        <w:rPr>
          <w:rFonts w:cs="Simplified Arabic" w:hint="cs"/>
          <w:sz w:val="24"/>
          <w:szCs w:val="24"/>
          <w:rtl/>
        </w:rPr>
        <w:t xml:space="preserve"> </w:t>
      </w:r>
      <w:r w:rsidR="004F626A" w:rsidRPr="00EF52DD">
        <w:rPr>
          <w:rFonts w:cs="Simplified Arabic" w:hint="cs"/>
          <w:sz w:val="24"/>
          <w:szCs w:val="24"/>
          <w:rtl/>
        </w:rPr>
        <w:t xml:space="preserve">دونماً </w:t>
      </w:r>
      <w:r w:rsidR="008602F7" w:rsidRPr="00EF52DD">
        <w:rPr>
          <w:rFonts w:cs="Simplified Arabic" w:hint="cs"/>
          <w:sz w:val="24"/>
          <w:szCs w:val="24"/>
          <w:rtl/>
        </w:rPr>
        <w:t>مكشوفة</w:t>
      </w:r>
      <w:r w:rsidR="00610CAA" w:rsidRPr="00EF52DD">
        <w:rPr>
          <w:rFonts w:cs="Simplified Arabic" w:hint="cs"/>
          <w:sz w:val="24"/>
          <w:szCs w:val="24"/>
          <w:rtl/>
        </w:rPr>
        <w:t xml:space="preserve"> </w:t>
      </w:r>
      <w:r w:rsidR="004C7EA3" w:rsidRPr="00EF52DD">
        <w:rPr>
          <w:rFonts w:cs="Simplified Arabic" w:hint="cs"/>
          <w:sz w:val="24"/>
          <w:szCs w:val="24"/>
          <w:rtl/>
        </w:rPr>
        <w:t>غير مبين فيه</w:t>
      </w:r>
      <w:r w:rsidR="008602F7" w:rsidRPr="00EF52DD">
        <w:rPr>
          <w:rFonts w:cs="Simplified Arabic" w:hint="cs"/>
          <w:sz w:val="24"/>
          <w:szCs w:val="24"/>
          <w:rtl/>
        </w:rPr>
        <w:t>ا</w:t>
      </w:r>
      <w:r w:rsidR="004F626A" w:rsidRPr="00EF52DD">
        <w:rPr>
          <w:rFonts w:cs="Simplified Arabic" w:hint="cs"/>
          <w:sz w:val="24"/>
          <w:szCs w:val="24"/>
          <w:rtl/>
        </w:rPr>
        <w:t xml:space="preserve"> نمط الري</w:t>
      </w:r>
      <w:r w:rsidR="00F42331" w:rsidRPr="00EF52DD">
        <w:rPr>
          <w:rFonts w:cs="Simplified Arabic" w:hint="cs"/>
          <w:sz w:val="24"/>
          <w:szCs w:val="24"/>
          <w:rtl/>
        </w:rPr>
        <w:t xml:space="preserve"> بنسبة </w:t>
      </w:r>
      <w:r w:rsidR="00EF52DD" w:rsidRPr="00EF52DD">
        <w:rPr>
          <w:rFonts w:cs="Simplified Arabic" w:hint="cs"/>
          <w:sz w:val="24"/>
          <w:szCs w:val="24"/>
          <w:rtl/>
        </w:rPr>
        <w:t>2.6</w:t>
      </w:r>
      <w:r w:rsidR="00F42331" w:rsidRPr="00EF52DD">
        <w:rPr>
          <w:rFonts w:cs="Simplified Arabic" w:hint="cs"/>
          <w:sz w:val="24"/>
          <w:szCs w:val="24"/>
          <w:rtl/>
        </w:rPr>
        <w:t>%</w:t>
      </w:r>
      <w:r w:rsidR="00183130" w:rsidRPr="00EF52DD">
        <w:rPr>
          <w:rFonts w:cs="Simplified Arabic" w:hint="cs"/>
          <w:sz w:val="24"/>
          <w:szCs w:val="24"/>
          <w:rtl/>
        </w:rPr>
        <w:t xml:space="preserve">، فيما </w:t>
      </w:r>
      <w:r w:rsidR="00F42331" w:rsidRPr="00EF52DD">
        <w:rPr>
          <w:rFonts w:cs="Simplified Arabic" w:hint="cs"/>
          <w:sz w:val="24"/>
          <w:szCs w:val="24"/>
          <w:rtl/>
        </w:rPr>
        <w:t>بلغت</w:t>
      </w:r>
      <w:r w:rsidR="00183130" w:rsidRPr="00EF52DD">
        <w:rPr>
          <w:rFonts w:cs="Simplified Arabic" w:hint="cs"/>
          <w:sz w:val="24"/>
          <w:szCs w:val="24"/>
          <w:rtl/>
        </w:rPr>
        <w:t xml:space="preserve"> المساحة المحمية </w:t>
      </w:r>
      <w:r w:rsidR="00EF52DD" w:rsidRPr="00EF52DD">
        <w:rPr>
          <w:rFonts w:cs="Simplified Arabic" w:hint="cs"/>
          <w:sz w:val="24"/>
          <w:szCs w:val="24"/>
          <w:rtl/>
        </w:rPr>
        <w:t>3,500</w:t>
      </w:r>
      <w:r w:rsidR="00183130" w:rsidRPr="00EF52DD">
        <w:rPr>
          <w:rFonts w:cs="Simplified Arabic" w:hint="cs"/>
          <w:sz w:val="24"/>
          <w:szCs w:val="24"/>
          <w:rtl/>
        </w:rPr>
        <w:t xml:space="preserve"> دونم</w:t>
      </w:r>
      <w:r w:rsidR="00345D28" w:rsidRPr="00EF52DD">
        <w:rPr>
          <w:rFonts w:cs="Simplified Arabic" w:hint="cs"/>
          <w:sz w:val="24"/>
          <w:szCs w:val="24"/>
          <w:rtl/>
        </w:rPr>
        <w:t>ا</w:t>
      </w:r>
      <w:r w:rsidR="008602F7" w:rsidRPr="00EF52DD">
        <w:rPr>
          <w:rFonts w:cs="Simplified Arabic" w:hint="cs"/>
          <w:sz w:val="24"/>
          <w:szCs w:val="24"/>
          <w:rtl/>
        </w:rPr>
        <w:t>ً</w:t>
      </w:r>
      <w:r w:rsidR="00183130" w:rsidRPr="00EF52DD">
        <w:rPr>
          <w:rFonts w:cs="Simplified Arabic" w:hint="cs"/>
          <w:sz w:val="24"/>
          <w:szCs w:val="24"/>
          <w:rtl/>
        </w:rPr>
        <w:t xml:space="preserve"> بنسبة </w:t>
      </w:r>
      <w:r w:rsidR="00EF52DD" w:rsidRPr="00EF52DD">
        <w:rPr>
          <w:rFonts w:cs="Simplified Arabic" w:hint="cs"/>
          <w:sz w:val="24"/>
          <w:szCs w:val="24"/>
          <w:rtl/>
        </w:rPr>
        <w:t>18.2</w:t>
      </w:r>
      <w:r w:rsidR="00183130" w:rsidRPr="00EF52DD">
        <w:rPr>
          <w:rFonts w:cs="Simplified Arabic" w:hint="cs"/>
          <w:sz w:val="24"/>
          <w:szCs w:val="24"/>
          <w:rtl/>
        </w:rPr>
        <w:t>%</w:t>
      </w:r>
      <w:r w:rsidR="0043051B" w:rsidRPr="00EF52DD">
        <w:rPr>
          <w:rFonts w:cs="Simplified Arabic" w:hint="cs"/>
          <w:sz w:val="24"/>
          <w:szCs w:val="24"/>
          <w:rtl/>
        </w:rPr>
        <w:t>،</w:t>
      </w:r>
      <w:r w:rsidR="007B35A7" w:rsidRPr="00D94F75">
        <w:rPr>
          <w:rFonts w:cs="Simplified Arabic" w:hint="cs"/>
          <w:color w:val="FF0000"/>
          <w:sz w:val="24"/>
          <w:szCs w:val="24"/>
          <w:rtl/>
        </w:rPr>
        <w:t xml:space="preserve"> </w:t>
      </w:r>
      <w:r w:rsidR="00CF595B" w:rsidRPr="00CE115F">
        <w:rPr>
          <w:rFonts w:cs="Simplified Arabic" w:hint="cs"/>
          <w:sz w:val="24"/>
          <w:szCs w:val="24"/>
          <w:rtl/>
        </w:rPr>
        <w:t>ويحتل تجمع</w:t>
      </w:r>
      <w:r w:rsidR="000444C0" w:rsidRPr="00CE115F">
        <w:rPr>
          <w:rFonts w:cs="Simplified Arabic" w:hint="cs"/>
          <w:sz w:val="24"/>
          <w:szCs w:val="24"/>
          <w:rtl/>
        </w:rPr>
        <w:t xml:space="preserve"> </w:t>
      </w:r>
      <w:r w:rsidR="00CE115F">
        <w:rPr>
          <w:rFonts w:cs="Simplified Arabic" w:hint="cs"/>
          <w:sz w:val="24"/>
          <w:szCs w:val="24"/>
          <w:rtl/>
        </w:rPr>
        <w:t>قباطية</w:t>
      </w:r>
      <w:r w:rsidR="008602F7" w:rsidRPr="00CE115F">
        <w:rPr>
          <w:rFonts w:cs="Simplified Arabic" w:hint="cs"/>
          <w:sz w:val="24"/>
          <w:szCs w:val="24"/>
          <w:rtl/>
        </w:rPr>
        <w:t xml:space="preserve"> </w:t>
      </w:r>
      <w:r w:rsidR="007B35A7" w:rsidRPr="00CE115F">
        <w:rPr>
          <w:rFonts w:cs="Simplified Arabic" w:hint="cs"/>
          <w:sz w:val="24"/>
          <w:szCs w:val="24"/>
          <w:rtl/>
        </w:rPr>
        <w:t xml:space="preserve">أكبر مساحة مزروعة بالخضراوات بين </w:t>
      </w:r>
      <w:r w:rsidR="00CF595B" w:rsidRPr="00CE115F">
        <w:rPr>
          <w:rFonts w:cs="Simplified Arabic" w:hint="cs"/>
          <w:sz w:val="24"/>
          <w:szCs w:val="24"/>
          <w:rtl/>
        </w:rPr>
        <w:t>التجمعات</w:t>
      </w:r>
      <w:r w:rsidR="007B35A7" w:rsidRPr="00CE115F">
        <w:rPr>
          <w:rFonts w:cs="Simplified Arabic" w:hint="cs"/>
          <w:sz w:val="24"/>
          <w:szCs w:val="24"/>
          <w:rtl/>
        </w:rPr>
        <w:t xml:space="preserve"> </w:t>
      </w:r>
      <w:r w:rsidR="0041648B" w:rsidRPr="00CE115F">
        <w:rPr>
          <w:rFonts w:cs="Simplified Arabic" w:hint="cs"/>
          <w:sz w:val="24"/>
          <w:szCs w:val="24"/>
          <w:rtl/>
        </w:rPr>
        <w:t xml:space="preserve">في </w:t>
      </w:r>
      <w:r w:rsidR="00CF595B" w:rsidRPr="00CE115F">
        <w:rPr>
          <w:rFonts w:cs="Simplified Arabic" w:hint="cs"/>
          <w:sz w:val="24"/>
          <w:szCs w:val="24"/>
          <w:rtl/>
        </w:rPr>
        <w:t xml:space="preserve">محافظة </w:t>
      </w:r>
      <w:r w:rsidR="006B4100" w:rsidRPr="00CE115F">
        <w:rPr>
          <w:rFonts w:cs="Simplified Arabic" w:hint="cs"/>
          <w:sz w:val="24"/>
          <w:szCs w:val="24"/>
          <w:rtl/>
        </w:rPr>
        <w:t>جنين</w:t>
      </w:r>
      <w:r w:rsidR="00F22F0A">
        <w:rPr>
          <w:rFonts w:cs="Simplified Arabic" w:hint="cs"/>
          <w:sz w:val="24"/>
          <w:szCs w:val="24"/>
          <w:rtl/>
        </w:rPr>
        <w:t xml:space="preserve"> بواقع</w:t>
      </w:r>
      <w:r w:rsidR="00EC6A09" w:rsidRPr="00CE115F">
        <w:rPr>
          <w:rFonts w:cs="Simplified Arabic" w:hint="cs"/>
          <w:sz w:val="24"/>
          <w:szCs w:val="24"/>
          <w:rtl/>
        </w:rPr>
        <w:t xml:space="preserve"> </w:t>
      </w:r>
      <w:r w:rsidR="00CE115F">
        <w:rPr>
          <w:rFonts w:cs="Simplified Arabic" w:hint="cs"/>
          <w:sz w:val="24"/>
          <w:szCs w:val="24"/>
          <w:rtl/>
        </w:rPr>
        <w:t>3,474</w:t>
      </w:r>
      <w:r w:rsidR="004C7EA3" w:rsidRPr="00CE115F">
        <w:rPr>
          <w:rFonts w:cs="Simplified Arabic" w:hint="cs"/>
          <w:sz w:val="24"/>
          <w:szCs w:val="24"/>
          <w:rtl/>
        </w:rPr>
        <w:t xml:space="preserve"> </w:t>
      </w:r>
      <w:r w:rsidR="007B35A7" w:rsidRPr="00CE115F">
        <w:rPr>
          <w:rFonts w:cs="Simplified Arabic" w:hint="cs"/>
          <w:sz w:val="24"/>
          <w:szCs w:val="24"/>
          <w:rtl/>
        </w:rPr>
        <w:t xml:space="preserve">دونم مشكلة </w:t>
      </w:r>
      <w:r w:rsidR="00CE115F">
        <w:rPr>
          <w:rFonts w:cs="Simplified Arabic" w:hint="cs"/>
          <w:sz w:val="24"/>
          <w:szCs w:val="24"/>
          <w:rtl/>
        </w:rPr>
        <w:t>18.1</w:t>
      </w:r>
      <w:r w:rsidR="007B35A7" w:rsidRPr="00CE115F">
        <w:rPr>
          <w:rFonts w:cs="Simplified Arabic" w:hint="cs"/>
          <w:sz w:val="24"/>
          <w:szCs w:val="24"/>
          <w:rtl/>
        </w:rPr>
        <w:t xml:space="preserve">% من مجموع المساحة المزروعة بالخضراوات في </w:t>
      </w:r>
      <w:r w:rsidR="00CF595B" w:rsidRPr="00CE115F">
        <w:rPr>
          <w:rFonts w:cs="Simplified Arabic" w:hint="cs"/>
          <w:sz w:val="24"/>
          <w:szCs w:val="24"/>
          <w:rtl/>
        </w:rPr>
        <w:t xml:space="preserve">محافظة </w:t>
      </w:r>
      <w:r w:rsidR="006B4100" w:rsidRPr="00CE115F">
        <w:rPr>
          <w:rFonts w:cs="Simplified Arabic" w:hint="cs"/>
          <w:sz w:val="24"/>
          <w:szCs w:val="24"/>
          <w:rtl/>
        </w:rPr>
        <w:t>جنين</w:t>
      </w:r>
      <w:r w:rsidR="000444C0" w:rsidRPr="00CE115F">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6B4100">
        <w:rPr>
          <w:rFonts w:cs="Simplified Arabic" w:hint="cs"/>
          <w:b/>
          <w:bCs/>
          <w:sz w:val="22"/>
          <w:szCs w:val="22"/>
          <w:rtl/>
        </w:rPr>
        <w:t>جنين</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EF52DD">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6B4100">
        <w:rPr>
          <w:rFonts w:cs="Simplified Arabic" w:hint="cs"/>
          <w:sz w:val="24"/>
          <w:szCs w:val="24"/>
          <w:rtl/>
        </w:rPr>
        <w:t>جنين</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EF52DD">
        <w:rPr>
          <w:rFonts w:cs="Simplified Arabic" w:hint="cs"/>
          <w:sz w:val="24"/>
          <w:szCs w:val="24"/>
          <w:rtl/>
        </w:rPr>
        <w:t>3,771</w:t>
      </w:r>
      <w:r w:rsidRPr="00250D9E">
        <w:rPr>
          <w:rFonts w:cs="Simplified Arabic" w:hint="cs"/>
          <w:sz w:val="24"/>
          <w:szCs w:val="24"/>
          <w:rtl/>
        </w:rPr>
        <w:t xml:space="preserve"> دونماً، أما مساحة الخضراوات المزروعة في العروة الربيعية فبلغت </w:t>
      </w:r>
      <w:r w:rsidR="00EF52DD">
        <w:rPr>
          <w:rFonts w:cs="Simplified Arabic" w:hint="cs"/>
          <w:sz w:val="24"/>
          <w:szCs w:val="24"/>
          <w:rtl/>
        </w:rPr>
        <w:t>5,896</w:t>
      </w:r>
      <w:r w:rsidR="00F9493C">
        <w:rPr>
          <w:rFonts w:cs="Simplified Arabic" w:hint="cs"/>
          <w:sz w:val="24"/>
          <w:szCs w:val="24"/>
          <w:rtl/>
        </w:rPr>
        <w:t xml:space="preserve"> </w:t>
      </w:r>
      <w:r w:rsidR="00787CAA">
        <w:rPr>
          <w:rFonts w:cs="Simplified Arabic" w:hint="cs"/>
          <w:sz w:val="24"/>
          <w:szCs w:val="24"/>
          <w:rtl/>
        </w:rPr>
        <w:t>دونم</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EF52DD">
        <w:rPr>
          <w:rFonts w:cs="Simplified Arabic" w:hint="cs"/>
          <w:sz w:val="24"/>
          <w:szCs w:val="24"/>
          <w:rtl/>
        </w:rPr>
        <w:t>7,138</w:t>
      </w:r>
      <w:r w:rsidRPr="00250D9E">
        <w:rPr>
          <w:rFonts w:cs="Simplified Arabic" w:hint="cs"/>
          <w:sz w:val="24"/>
          <w:szCs w:val="24"/>
          <w:rtl/>
        </w:rPr>
        <w:t xml:space="preserve"> دونماً بينما بلغت في العروة الخريفية</w:t>
      </w:r>
      <w:r w:rsidR="00547A1C">
        <w:rPr>
          <w:rFonts w:cs="Simplified Arabic" w:hint="cs"/>
          <w:sz w:val="24"/>
          <w:szCs w:val="24"/>
          <w:rtl/>
        </w:rPr>
        <w:t xml:space="preserve"> 2,316 دونماً بالإضافة الى</w:t>
      </w:r>
      <w:r w:rsidRPr="00250D9E">
        <w:rPr>
          <w:rFonts w:cs="Simplified Arabic" w:hint="cs"/>
          <w:sz w:val="24"/>
          <w:szCs w:val="24"/>
          <w:rtl/>
        </w:rPr>
        <w:t xml:space="preserve"> </w:t>
      </w:r>
      <w:r w:rsidR="00EF52DD">
        <w:rPr>
          <w:rFonts w:cs="Simplified Arabic"/>
          <w:sz w:val="24"/>
          <w:szCs w:val="24"/>
        </w:rPr>
        <w:t>65</w:t>
      </w:r>
      <w:r w:rsidR="009D40BF">
        <w:rPr>
          <w:rFonts w:cs="Simplified Arabic" w:hint="cs"/>
          <w:sz w:val="24"/>
          <w:szCs w:val="24"/>
          <w:rtl/>
        </w:rPr>
        <w:t xml:space="preserve"> دونماً</w:t>
      </w:r>
      <w:r w:rsidR="00547A1C">
        <w:rPr>
          <w:rFonts w:cs="Simplified Arabic" w:hint="cs"/>
          <w:sz w:val="24"/>
          <w:szCs w:val="24"/>
          <w:rtl/>
        </w:rPr>
        <w:t xml:space="preserve"> غير مبين فيها العروة الزراعية</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547A1C">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6B4100">
        <w:rPr>
          <w:rFonts w:cs="Simplified Arabic" w:hint="cs"/>
          <w:sz w:val="24"/>
          <w:szCs w:val="24"/>
          <w:rtl/>
        </w:rPr>
        <w:t>جنين</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F22F0A">
        <w:rPr>
          <w:rFonts w:cs="Simplified Arabic" w:hint="cs"/>
          <w:sz w:val="24"/>
          <w:szCs w:val="24"/>
          <w:rtl/>
        </w:rPr>
        <w:t>17,631</w:t>
      </w:r>
      <w:r w:rsidR="006216F3" w:rsidRPr="00250D9E">
        <w:rPr>
          <w:rFonts w:cs="Simplified Arabic" w:hint="cs"/>
          <w:sz w:val="24"/>
          <w:szCs w:val="24"/>
          <w:rtl/>
        </w:rPr>
        <w:t xml:space="preserve"> دونماً، و</w:t>
      </w:r>
      <w:r w:rsidR="00F22F0A">
        <w:rPr>
          <w:rFonts w:cs="Simplified Arabic" w:hint="cs"/>
          <w:sz w:val="24"/>
          <w:szCs w:val="24"/>
          <w:rtl/>
        </w:rPr>
        <w:t>417</w:t>
      </w:r>
      <w:r w:rsidR="0083197E">
        <w:rPr>
          <w:rFonts w:cs="Simplified Arabic" w:hint="cs"/>
          <w:sz w:val="24"/>
          <w:szCs w:val="24"/>
          <w:rtl/>
        </w:rPr>
        <w:t xml:space="preserve"> دونما</w:t>
      </w:r>
      <w:r w:rsidR="00547A1C">
        <w:rPr>
          <w:rFonts w:cs="Simplified Arabic" w:hint="cs"/>
          <w:sz w:val="24"/>
          <w:szCs w:val="24"/>
          <w:rtl/>
        </w:rPr>
        <w:t>ً</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A6782A">
        <w:rPr>
          <w:rFonts w:cs="Simplified Arabic" w:hint="cs"/>
          <w:sz w:val="24"/>
          <w:szCs w:val="24"/>
          <w:rtl/>
        </w:rPr>
        <w:t>1,126</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F22F0A">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6B4100">
        <w:rPr>
          <w:rFonts w:cs="Simplified Arabic" w:hint="cs"/>
          <w:sz w:val="24"/>
          <w:szCs w:val="24"/>
          <w:rtl/>
        </w:rPr>
        <w:t>جنين</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F22F0A">
        <w:rPr>
          <w:rFonts w:cs="Simplified Arabic" w:hint="cs"/>
          <w:sz w:val="24"/>
          <w:szCs w:val="24"/>
          <w:rtl/>
        </w:rPr>
        <w:t>17,835</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F22F0A">
        <w:rPr>
          <w:rFonts w:cs="Simplified Arabic" w:hint="cs"/>
          <w:sz w:val="24"/>
          <w:szCs w:val="24"/>
          <w:rtl/>
        </w:rPr>
        <w:t>93.0</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EA1BDB" w:rsidRDefault="006216F3" w:rsidP="00F22F0A">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6B4100">
        <w:rPr>
          <w:rFonts w:cs="Simplified Arabic" w:hint="cs"/>
          <w:sz w:val="24"/>
          <w:szCs w:val="24"/>
          <w:rtl/>
        </w:rPr>
        <w:t>جنين</w:t>
      </w:r>
      <w:r w:rsidR="007B35A7" w:rsidRPr="00250D9E">
        <w:rPr>
          <w:rFonts w:cs="Simplified Arabic" w:hint="cs"/>
          <w:sz w:val="24"/>
          <w:szCs w:val="24"/>
          <w:rtl/>
        </w:rPr>
        <w:t xml:space="preserve"> </w:t>
      </w:r>
      <w:r w:rsidR="009D7333">
        <w:rPr>
          <w:rFonts w:cs="Simplified Arabic" w:hint="cs"/>
          <w:sz w:val="24"/>
          <w:szCs w:val="24"/>
          <w:rtl/>
        </w:rPr>
        <w:t>102,719</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 xml:space="preserve">وقد </w:t>
      </w:r>
      <w:r w:rsidRPr="00EA1BDB">
        <w:rPr>
          <w:rFonts w:cs="Simplified Arabic" w:hint="cs"/>
          <w:sz w:val="24"/>
          <w:szCs w:val="24"/>
          <w:rtl/>
        </w:rPr>
        <w:t>شكلت</w:t>
      </w:r>
      <w:r w:rsidR="00DA2D7B" w:rsidRPr="00EA1BDB">
        <w:rPr>
          <w:rFonts w:cs="Simplified Arabic" w:hint="cs"/>
          <w:sz w:val="24"/>
          <w:szCs w:val="24"/>
          <w:rtl/>
        </w:rPr>
        <w:t xml:space="preserve"> مساحة</w:t>
      </w:r>
      <w:r w:rsidRPr="00EA1BDB">
        <w:rPr>
          <w:rFonts w:cs="Simplified Arabic" w:hint="cs"/>
          <w:sz w:val="24"/>
          <w:szCs w:val="24"/>
          <w:rtl/>
        </w:rPr>
        <w:t xml:space="preserve"> أشجار البستنة المثمرة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0A154D" w:rsidRPr="00EA1BDB">
        <w:rPr>
          <w:rFonts w:cs="Simplified Arabic" w:hint="cs"/>
          <w:sz w:val="24"/>
          <w:szCs w:val="24"/>
          <w:rtl/>
        </w:rPr>
        <w:t xml:space="preserve"> </w:t>
      </w:r>
      <w:r w:rsidRPr="00EA1BDB">
        <w:rPr>
          <w:rFonts w:cs="Simplified Arabic" w:hint="cs"/>
          <w:sz w:val="24"/>
          <w:szCs w:val="24"/>
          <w:rtl/>
        </w:rPr>
        <w:t xml:space="preserve">ما نسبته </w:t>
      </w:r>
      <w:r w:rsidR="00F22F0A" w:rsidRPr="00EA1BDB">
        <w:rPr>
          <w:rFonts w:cs="Simplified Arabic" w:hint="cs"/>
          <w:sz w:val="24"/>
          <w:szCs w:val="24"/>
          <w:rtl/>
        </w:rPr>
        <w:t>95.0</w:t>
      </w:r>
      <w:r w:rsidRPr="00EA1BDB">
        <w:rPr>
          <w:rFonts w:cs="Simplified Arabic" w:hint="cs"/>
          <w:sz w:val="24"/>
          <w:szCs w:val="24"/>
          <w:rtl/>
        </w:rPr>
        <w:t xml:space="preserve">% من المساحة المزروعة بأشجار البستنة فيما شكلت المساحة غير المثمرة </w:t>
      </w:r>
      <w:r w:rsidR="00F22F0A" w:rsidRPr="00EA1BDB">
        <w:rPr>
          <w:rFonts w:cs="Simplified Arabic" w:hint="cs"/>
          <w:sz w:val="24"/>
          <w:szCs w:val="24"/>
          <w:rtl/>
        </w:rPr>
        <w:t>5.0</w:t>
      </w:r>
      <w:r w:rsidRPr="00EA1BDB">
        <w:rPr>
          <w:rFonts w:cs="Simplified Arabic" w:hint="cs"/>
          <w:sz w:val="24"/>
          <w:szCs w:val="24"/>
          <w:rtl/>
        </w:rPr>
        <w:t xml:space="preserve">%، وقد شكلت مساحة أشجار الزيتون ما نسبته </w:t>
      </w:r>
      <w:r w:rsidR="00F22F0A" w:rsidRPr="00EA1BDB">
        <w:rPr>
          <w:rFonts w:cs="Simplified Arabic" w:hint="cs"/>
          <w:sz w:val="24"/>
          <w:szCs w:val="24"/>
          <w:rtl/>
        </w:rPr>
        <w:t>93.8</w:t>
      </w:r>
      <w:r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F5426A" w:rsidRPr="00EA1BDB">
        <w:rPr>
          <w:rFonts w:cs="Simplified Arabic" w:hint="cs"/>
          <w:sz w:val="24"/>
          <w:szCs w:val="24"/>
          <w:rtl/>
        </w:rPr>
        <w:t>.</w:t>
      </w:r>
    </w:p>
    <w:p w:rsidR="00CB62C9" w:rsidRPr="00EA1BDB" w:rsidRDefault="00CB62C9" w:rsidP="00F5426A">
      <w:pPr>
        <w:jc w:val="lowKashida"/>
        <w:rPr>
          <w:rFonts w:cs="Simplified Arabic"/>
          <w:sz w:val="24"/>
          <w:szCs w:val="24"/>
          <w:rtl/>
        </w:rPr>
      </w:pPr>
    </w:p>
    <w:p w:rsidR="006216F3" w:rsidRPr="00EA1BDB" w:rsidRDefault="00F5426A" w:rsidP="00F22F0A">
      <w:pPr>
        <w:jc w:val="lowKashida"/>
        <w:rPr>
          <w:rFonts w:cs="Simplified Arabic"/>
          <w:sz w:val="24"/>
          <w:szCs w:val="24"/>
          <w:rtl/>
        </w:rPr>
      </w:pPr>
      <w:r w:rsidRPr="00EA1BDB">
        <w:rPr>
          <w:rFonts w:cs="Simplified Arabic" w:hint="cs"/>
          <w:sz w:val="24"/>
          <w:szCs w:val="24"/>
          <w:rtl/>
        </w:rPr>
        <w:t xml:space="preserve"> </w:t>
      </w:r>
      <w:r w:rsidR="006216F3" w:rsidRPr="00EA1BDB">
        <w:rPr>
          <w:rFonts w:cs="Simplified Arabic" w:hint="cs"/>
          <w:sz w:val="24"/>
          <w:szCs w:val="24"/>
          <w:rtl/>
        </w:rPr>
        <w:t xml:space="preserve">كما بينت النتائج أن </w:t>
      </w:r>
      <w:r w:rsidR="00F22F0A" w:rsidRPr="00EA1BDB">
        <w:rPr>
          <w:rFonts w:cs="Simplified Arabic" w:hint="cs"/>
          <w:sz w:val="24"/>
          <w:szCs w:val="24"/>
          <w:rtl/>
        </w:rPr>
        <w:t>96.7</w:t>
      </w:r>
      <w:r w:rsidR="006216F3" w:rsidRPr="00EA1BDB">
        <w:rPr>
          <w:rFonts w:cs="Simplified Arabic" w:hint="cs"/>
          <w:sz w:val="24"/>
          <w:szCs w:val="24"/>
          <w:rtl/>
        </w:rPr>
        <w:t xml:space="preserve">% من إجمالي المساحة المزروعة بأشجار البستنة 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7B35A7" w:rsidRPr="00EA1BDB">
        <w:rPr>
          <w:rFonts w:cs="Simplified Arabic" w:hint="cs"/>
          <w:sz w:val="24"/>
          <w:szCs w:val="24"/>
          <w:rtl/>
        </w:rPr>
        <w:t xml:space="preserve"> </w:t>
      </w:r>
      <w:r w:rsidR="006216F3" w:rsidRPr="00EA1BDB">
        <w:rPr>
          <w:rFonts w:cs="Simplified Arabic" w:hint="cs"/>
          <w:sz w:val="24"/>
          <w:szCs w:val="24"/>
          <w:rtl/>
        </w:rPr>
        <w:t xml:space="preserve">هي أراضي بعلية </w:t>
      </w:r>
      <w:r w:rsidR="00AC11D6" w:rsidRPr="00EA1BDB">
        <w:rPr>
          <w:rFonts w:cs="Simplified Arabic" w:hint="cs"/>
          <w:sz w:val="24"/>
          <w:szCs w:val="24"/>
          <w:rtl/>
        </w:rPr>
        <w:t>و</w:t>
      </w:r>
      <w:r w:rsidR="00E25316" w:rsidRPr="00EA1BDB">
        <w:rPr>
          <w:rFonts w:cs="Simplified Arabic" w:hint="cs"/>
          <w:sz w:val="24"/>
          <w:szCs w:val="24"/>
          <w:rtl/>
        </w:rPr>
        <w:t xml:space="preserve">أن </w:t>
      </w:r>
      <w:r w:rsidR="00F22F0A" w:rsidRPr="00EA1BDB">
        <w:rPr>
          <w:rFonts w:cs="Simplified Arabic" w:hint="cs"/>
          <w:sz w:val="24"/>
          <w:szCs w:val="24"/>
          <w:rtl/>
        </w:rPr>
        <w:t>91.6</w:t>
      </w:r>
      <w:r w:rsidR="006216F3" w:rsidRPr="00EA1BDB">
        <w:rPr>
          <w:rFonts w:cs="Simplified Arabic" w:hint="cs"/>
          <w:sz w:val="24"/>
          <w:szCs w:val="24"/>
          <w:rtl/>
        </w:rPr>
        <w:t xml:space="preserve">% من </w:t>
      </w:r>
      <w:r w:rsidR="00FD0517" w:rsidRPr="00EA1BDB">
        <w:rPr>
          <w:rFonts w:cs="Simplified Arabic" w:hint="cs"/>
          <w:sz w:val="24"/>
          <w:szCs w:val="24"/>
          <w:rtl/>
        </w:rPr>
        <w:t>المساحة</w:t>
      </w:r>
      <w:r w:rsidR="006216F3" w:rsidRPr="00EA1BDB">
        <w:rPr>
          <w:rFonts w:cs="Simplified Arabic" w:hint="cs"/>
          <w:sz w:val="24"/>
          <w:szCs w:val="24"/>
          <w:rtl/>
        </w:rPr>
        <w:t xml:space="preserve"> المزروعة بالأشجار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7B35A7" w:rsidRPr="00EA1BDB">
        <w:rPr>
          <w:rFonts w:cs="Simplified Arabic" w:hint="cs"/>
          <w:sz w:val="24"/>
          <w:szCs w:val="24"/>
          <w:rtl/>
        </w:rPr>
        <w:t xml:space="preserve"> </w:t>
      </w:r>
      <w:r w:rsidR="006216F3" w:rsidRPr="00EA1BDB">
        <w:rPr>
          <w:rFonts w:cs="Simplified Arabic" w:hint="cs"/>
          <w:sz w:val="24"/>
          <w:szCs w:val="24"/>
          <w:rtl/>
        </w:rPr>
        <w:t xml:space="preserve">مزروعة بطريقة مكثفة </w:t>
      </w:r>
      <w:r w:rsidR="00562651" w:rsidRPr="00EA1BDB">
        <w:rPr>
          <w:rFonts w:cs="Simplified Arabic" w:hint="cs"/>
          <w:sz w:val="24"/>
          <w:szCs w:val="24"/>
          <w:rtl/>
        </w:rPr>
        <w:t>و</w:t>
      </w:r>
      <w:r w:rsidR="00F22F0A" w:rsidRPr="00EA1BDB">
        <w:rPr>
          <w:rFonts w:cs="Simplified Arabic" w:hint="cs"/>
          <w:sz w:val="24"/>
          <w:szCs w:val="24"/>
          <w:rtl/>
        </w:rPr>
        <w:t>8.4</w:t>
      </w:r>
      <w:r w:rsidR="006216F3" w:rsidRPr="00EA1BDB">
        <w:rPr>
          <w:rFonts w:cs="Simplified Arabic" w:hint="cs"/>
          <w:sz w:val="24"/>
          <w:szCs w:val="24"/>
          <w:rtl/>
        </w:rPr>
        <w:t xml:space="preserve">% مزروعة بطريقة مبعثرة، أما فيما يتعلق بوضع المحصول فتبين النتائج أن </w:t>
      </w:r>
      <w:r w:rsidR="00F22F0A" w:rsidRPr="00EA1BDB">
        <w:rPr>
          <w:rFonts w:cs="Simplified Arabic" w:hint="cs"/>
          <w:sz w:val="24"/>
          <w:szCs w:val="24"/>
          <w:rtl/>
        </w:rPr>
        <w:t>92.0</w:t>
      </w:r>
      <w:r w:rsidR="006216F3" w:rsidRPr="00EA1BDB">
        <w:rPr>
          <w:rFonts w:cs="Simplified Arabic" w:hint="cs"/>
          <w:sz w:val="24"/>
          <w:szCs w:val="24"/>
          <w:rtl/>
        </w:rPr>
        <w:t xml:space="preserve">% من مساحة الأشجار </w:t>
      </w:r>
      <w:r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4756E6" w:rsidRPr="00EA1BDB">
        <w:rPr>
          <w:rFonts w:cs="Simplified Arabic" w:hint="cs"/>
          <w:sz w:val="24"/>
          <w:szCs w:val="24"/>
          <w:rtl/>
        </w:rPr>
        <w:t xml:space="preserve"> </w:t>
      </w:r>
      <w:r w:rsidR="006216F3" w:rsidRPr="00EA1BDB">
        <w:rPr>
          <w:rFonts w:cs="Simplified Arabic" w:hint="cs"/>
          <w:sz w:val="24"/>
          <w:szCs w:val="24"/>
          <w:rtl/>
        </w:rPr>
        <w:t>مزروعة بطريقة منفردة و</w:t>
      </w:r>
      <w:r w:rsidR="00F22F0A" w:rsidRPr="00EA1BDB">
        <w:rPr>
          <w:rFonts w:cs="Simplified Arabic" w:hint="cs"/>
          <w:sz w:val="24"/>
          <w:szCs w:val="24"/>
          <w:rtl/>
        </w:rPr>
        <w:t>2.9</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مقترنة</w:t>
      </w:r>
      <w:r w:rsidR="005C084B" w:rsidRPr="00EA1BDB">
        <w:rPr>
          <w:rFonts w:cs="Simplified Arabic" w:hint="cs"/>
          <w:sz w:val="24"/>
          <w:szCs w:val="24"/>
          <w:rtl/>
        </w:rPr>
        <w:t xml:space="preserve"> </w:t>
      </w:r>
      <w:r w:rsidR="006216F3" w:rsidRPr="00EA1BDB">
        <w:rPr>
          <w:rFonts w:cs="Simplified Arabic" w:hint="cs"/>
          <w:sz w:val="24"/>
          <w:szCs w:val="24"/>
          <w:rtl/>
        </w:rPr>
        <w:t>و</w:t>
      </w:r>
      <w:r w:rsidR="005458C3" w:rsidRPr="00EA1BDB">
        <w:rPr>
          <w:rFonts w:cs="Simplified Arabic" w:hint="cs"/>
          <w:sz w:val="24"/>
          <w:szCs w:val="24"/>
          <w:rtl/>
        </w:rPr>
        <w:t>5</w:t>
      </w:r>
      <w:r w:rsidR="00065EC2" w:rsidRPr="00EA1BDB">
        <w:rPr>
          <w:rFonts w:cs="Simplified Arabic" w:hint="cs"/>
          <w:sz w:val="24"/>
          <w:szCs w:val="24"/>
          <w:rtl/>
        </w:rPr>
        <w:t>.1</w:t>
      </w:r>
      <w:r w:rsidR="006216F3" w:rsidRPr="00EA1BDB">
        <w:rPr>
          <w:rFonts w:cs="Simplified Arabic" w:hint="cs"/>
          <w:sz w:val="24"/>
          <w:szCs w:val="24"/>
          <w:rtl/>
        </w:rPr>
        <w:t xml:space="preserve">% مزروعة بطريقة </w:t>
      </w:r>
      <w:r w:rsidR="00562651" w:rsidRPr="00EA1BDB">
        <w:rPr>
          <w:rFonts w:cs="Simplified Arabic" w:hint="cs"/>
          <w:sz w:val="24"/>
          <w:szCs w:val="24"/>
          <w:rtl/>
        </w:rPr>
        <w:t>مختلطة</w:t>
      </w:r>
      <w:r w:rsidR="006216F3" w:rsidRPr="00EA1BDB">
        <w:rPr>
          <w:rFonts w:cs="Simplified Arabic" w:hint="cs"/>
          <w:sz w:val="24"/>
          <w:szCs w:val="24"/>
          <w:rtl/>
        </w:rPr>
        <w:t>.</w:t>
      </w:r>
    </w:p>
    <w:p w:rsidR="006216F3" w:rsidRPr="00EA1BDB" w:rsidRDefault="006216F3" w:rsidP="005D5365">
      <w:pPr>
        <w:tabs>
          <w:tab w:val="left" w:pos="6611"/>
        </w:tabs>
        <w:rPr>
          <w:rFonts w:cs="Simplified Arabic"/>
          <w:sz w:val="24"/>
          <w:szCs w:val="24"/>
          <w:rtl/>
        </w:rPr>
      </w:pPr>
    </w:p>
    <w:p w:rsidR="006216F3" w:rsidRPr="00EA1BDB" w:rsidRDefault="006216F3" w:rsidP="005458C3">
      <w:pPr>
        <w:jc w:val="lowKashida"/>
        <w:rPr>
          <w:rFonts w:cs="Simplified Arabic"/>
          <w:sz w:val="24"/>
          <w:szCs w:val="24"/>
          <w:rtl/>
        </w:rPr>
      </w:pPr>
      <w:r w:rsidRPr="00EA1BDB">
        <w:rPr>
          <w:rFonts w:cs="Simplified Arabic" w:hint="cs"/>
          <w:sz w:val="24"/>
          <w:szCs w:val="24"/>
          <w:rtl/>
        </w:rPr>
        <w:t xml:space="preserve">وتظهر النتائج أن عدد الأشجار بلغ </w:t>
      </w:r>
      <w:r w:rsidR="005458C3" w:rsidRPr="00EA1BDB">
        <w:rPr>
          <w:rFonts w:cs="Simplified Arabic" w:hint="cs"/>
          <w:sz w:val="24"/>
          <w:szCs w:val="24"/>
          <w:rtl/>
        </w:rPr>
        <w:t>1,739,898</w:t>
      </w:r>
      <w:r w:rsidR="00065EC2" w:rsidRPr="00EA1BDB">
        <w:rPr>
          <w:rFonts w:cs="Simplified Arabic" w:hint="cs"/>
          <w:sz w:val="24"/>
          <w:szCs w:val="24"/>
          <w:rtl/>
        </w:rPr>
        <w:t xml:space="preserve"> </w:t>
      </w:r>
      <w:r w:rsidRPr="00EA1BDB">
        <w:rPr>
          <w:rFonts w:cs="Simplified Arabic" w:hint="cs"/>
          <w:sz w:val="24"/>
          <w:szCs w:val="24"/>
          <w:rtl/>
        </w:rPr>
        <w:t xml:space="preserve">شجرة 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4756E6" w:rsidRPr="00EA1BDB">
        <w:rPr>
          <w:rFonts w:cs="Simplified Arabic" w:hint="cs"/>
          <w:sz w:val="24"/>
          <w:szCs w:val="24"/>
          <w:rtl/>
        </w:rPr>
        <w:t xml:space="preserve"> </w:t>
      </w:r>
      <w:r w:rsidRPr="00EA1BDB">
        <w:rPr>
          <w:rFonts w:cs="Simplified Arabic" w:hint="cs"/>
          <w:sz w:val="24"/>
          <w:szCs w:val="24"/>
          <w:rtl/>
        </w:rPr>
        <w:t xml:space="preserve">منها </w:t>
      </w:r>
      <w:r w:rsidR="005458C3" w:rsidRPr="00EA1BDB">
        <w:rPr>
          <w:rFonts w:cs="Simplified Arabic" w:hint="cs"/>
          <w:sz w:val="24"/>
          <w:szCs w:val="24"/>
          <w:rtl/>
        </w:rPr>
        <w:t>1,634,038</w:t>
      </w:r>
      <w:r w:rsidRPr="00EA1BDB">
        <w:rPr>
          <w:rFonts w:cs="Simplified Arabic" w:hint="cs"/>
          <w:sz w:val="24"/>
          <w:szCs w:val="24"/>
          <w:rtl/>
        </w:rPr>
        <w:t xml:space="preserve"> </w:t>
      </w:r>
      <w:r w:rsidR="00065EC2" w:rsidRPr="00EA1BDB">
        <w:rPr>
          <w:rFonts w:cs="Simplified Arabic" w:hint="cs"/>
          <w:sz w:val="24"/>
          <w:szCs w:val="24"/>
          <w:rtl/>
        </w:rPr>
        <w:t>شجرةً</w:t>
      </w:r>
      <w:r w:rsidR="00E13B37" w:rsidRPr="00EA1BDB">
        <w:rPr>
          <w:rFonts w:cs="Simplified Arabic" w:hint="cs"/>
          <w:sz w:val="24"/>
          <w:szCs w:val="24"/>
          <w:rtl/>
        </w:rPr>
        <w:t xml:space="preserve"> </w:t>
      </w:r>
      <w:r w:rsidRPr="00EA1BDB">
        <w:rPr>
          <w:rFonts w:cs="Simplified Arabic" w:hint="cs"/>
          <w:sz w:val="24"/>
          <w:szCs w:val="24"/>
          <w:rtl/>
        </w:rPr>
        <w:t>مثمرةً</w:t>
      </w:r>
      <w:r w:rsidR="00F9493C" w:rsidRPr="00EA1BDB">
        <w:rPr>
          <w:rFonts w:cs="Simplified Arabic" w:hint="cs"/>
          <w:sz w:val="24"/>
          <w:szCs w:val="24"/>
          <w:rtl/>
        </w:rPr>
        <w:t xml:space="preserve"> و</w:t>
      </w:r>
      <w:r w:rsidR="005458C3" w:rsidRPr="00EA1BDB">
        <w:rPr>
          <w:rFonts w:cs="Simplified Arabic" w:hint="cs"/>
          <w:sz w:val="24"/>
          <w:szCs w:val="24"/>
          <w:rtl/>
        </w:rPr>
        <w:t>105,860</w:t>
      </w:r>
      <w:r w:rsidR="00345D28" w:rsidRPr="00EA1BDB">
        <w:rPr>
          <w:rFonts w:cs="Simplified Arabic" w:hint="cs"/>
          <w:sz w:val="24"/>
          <w:szCs w:val="24"/>
          <w:rtl/>
        </w:rPr>
        <w:t xml:space="preserve"> </w:t>
      </w:r>
      <w:r w:rsidRPr="00EA1BDB">
        <w:rPr>
          <w:rFonts w:cs="Simplified Arabic" w:hint="cs"/>
          <w:sz w:val="24"/>
          <w:szCs w:val="24"/>
          <w:rtl/>
        </w:rPr>
        <w:t xml:space="preserve">شجرةً غير مثمرة،  أما حسب نمط الري فبينت النتائج أن عدد الأشجار البعلية </w:t>
      </w:r>
      <w:r w:rsidR="00F5426A" w:rsidRPr="00EA1BDB">
        <w:rPr>
          <w:rFonts w:cs="Simplified Arabic" w:hint="cs"/>
          <w:sz w:val="24"/>
          <w:szCs w:val="24"/>
          <w:rtl/>
        </w:rPr>
        <w:t xml:space="preserve">في </w:t>
      </w:r>
      <w:r w:rsidR="000A154D" w:rsidRPr="00EA1BDB">
        <w:rPr>
          <w:rFonts w:cs="Simplified Arabic" w:hint="cs"/>
          <w:sz w:val="24"/>
          <w:szCs w:val="24"/>
          <w:rtl/>
        </w:rPr>
        <w:t xml:space="preserve">محافظة </w:t>
      </w:r>
      <w:r w:rsidR="006B4100" w:rsidRPr="00EA1BDB">
        <w:rPr>
          <w:rFonts w:cs="Simplified Arabic" w:hint="cs"/>
          <w:sz w:val="24"/>
          <w:szCs w:val="24"/>
          <w:rtl/>
        </w:rPr>
        <w:t>جنين</w:t>
      </w:r>
      <w:r w:rsidR="000A154D" w:rsidRPr="00EA1BDB">
        <w:rPr>
          <w:rFonts w:cs="Simplified Arabic" w:hint="cs"/>
          <w:sz w:val="24"/>
          <w:szCs w:val="24"/>
          <w:rtl/>
        </w:rPr>
        <w:t xml:space="preserve"> </w:t>
      </w:r>
      <w:r w:rsidRPr="00EA1BDB">
        <w:rPr>
          <w:rFonts w:cs="Simplified Arabic" w:hint="cs"/>
          <w:sz w:val="24"/>
          <w:szCs w:val="24"/>
          <w:rtl/>
        </w:rPr>
        <w:t xml:space="preserve">بلغ </w:t>
      </w:r>
      <w:r w:rsidR="005458C3" w:rsidRPr="00EA1BDB">
        <w:rPr>
          <w:rFonts w:cs="Simplified Arabic" w:hint="cs"/>
          <w:sz w:val="24"/>
          <w:szCs w:val="24"/>
          <w:rtl/>
        </w:rPr>
        <w:t>1,649,670</w:t>
      </w:r>
      <w:r w:rsidRPr="00EA1BDB">
        <w:rPr>
          <w:rFonts w:cs="Simplified Arabic" w:hint="cs"/>
          <w:sz w:val="24"/>
          <w:szCs w:val="24"/>
          <w:rtl/>
        </w:rPr>
        <w:t xml:space="preserve"> شجرة، فيما بلغ عدد الأشجار المروية</w:t>
      </w:r>
      <w:r w:rsidR="001F5DC2" w:rsidRPr="00EA1BDB">
        <w:rPr>
          <w:rFonts w:cs="Simplified Arabic" w:hint="cs"/>
          <w:sz w:val="24"/>
          <w:szCs w:val="24"/>
          <w:rtl/>
        </w:rPr>
        <w:t xml:space="preserve"> </w:t>
      </w:r>
      <w:r w:rsidR="005458C3" w:rsidRPr="00EA1BDB">
        <w:rPr>
          <w:rFonts w:cs="Simplified Arabic" w:hint="cs"/>
          <w:sz w:val="24"/>
          <w:szCs w:val="24"/>
          <w:rtl/>
        </w:rPr>
        <w:t>83,950</w:t>
      </w:r>
      <w:r w:rsidRPr="00EA1BDB">
        <w:rPr>
          <w:rFonts w:cs="Simplified Arabic" w:hint="cs"/>
          <w:sz w:val="24"/>
          <w:szCs w:val="24"/>
          <w:rtl/>
        </w:rPr>
        <w:t xml:space="preserve"> شجرة</w:t>
      </w:r>
      <w:r w:rsidR="00DA2F38" w:rsidRPr="00EA1BDB">
        <w:rPr>
          <w:rFonts w:cs="Simplified Arabic" w:hint="cs"/>
          <w:sz w:val="24"/>
          <w:szCs w:val="24"/>
          <w:rtl/>
        </w:rPr>
        <w:t xml:space="preserve">، بالإضافة إلى </w:t>
      </w:r>
      <w:r w:rsidR="005458C3" w:rsidRPr="00EA1BDB">
        <w:rPr>
          <w:rFonts w:cs="Simplified Arabic" w:hint="cs"/>
          <w:sz w:val="24"/>
          <w:szCs w:val="24"/>
          <w:rtl/>
        </w:rPr>
        <w:t>6,278</w:t>
      </w:r>
      <w:r w:rsidR="00D7323B" w:rsidRPr="00EA1BDB">
        <w:rPr>
          <w:rFonts w:cs="Simplified Arabic" w:hint="cs"/>
          <w:sz w:val="24"/>
          <w:szCs w:val="24"/>
          <w:rtl/>
        </w:rPr>
        <w:t xml:space="preserve"> شجرة غير مبين فيها نمط الري</w:t>
      </w:r>
      <w:r w:rsidRPr="00EA1BDB">
        <w:rPr>
          <w:rFonts w:cs="Simplified Arabic" w:hint="cs"/>
          <w:sz w:val="24"/>
          <w:szCs w:val="24"/>
          <w:rtl/>
        </w:rPr>
        <w:t xml:space="preserve">.  </w:t>
      </w:r>
    </w:p>
    <w:p w:rsidR="0037790A" w:rsidRPr="00EA1BDB" w:rsidRDefault="0037790A" w:rsidP="006216F3">
      <w:pPr>
        <w:pStyle w:val="BodyText"/>
        <w:jc w:val="center"/>
        <w:rPr>
          <w:b/>
          <w:bCs/>
          <w:sz w:val="22"/>
          <w:szCs w:val="22"/>
          <w:rtl/>
        </w:rPr>
      </w:pPr>
    </w:p>
    <w:p w:rsidR="006216F3" w:rsidRPr="00EA1BDB" w:rsidRDefault="006216F3" w:rsidP="000A154D">
      <w:pPr>
        <w:pStyle w:val="BodyText"/>
        <w:jc w:val="center"/>
        <w:rPr>
          <w:b/>
          <w:bCs/>
          <w:sz w:val="22"/>
          <w:szCs w:val="22"/>
          <w:rtl/>
        </w:rPr>
      </w:pPr>
      <w:r w:rsidRPr="00EA1BDB">
        <w:rPr>
          <w:rFonts w:hint="cs"/>
          <w:b/>
          <w:bCs/>
          <w:sz w:val="22"/>
          <w:szCs w:val="22"/>
          <w:rtl/>
        </w:rPr>
        <w:t xml:space="preserve">عدد الأشجار المثمرة وغير المثمرة، في </w:t>
      </w:r>
      <w:r w:rsidR="000A154D" w:rsidRPr="00EA1BDB">
        <w:rPr>
          <w:rFonts w:hint="cs"/>
          <w:b/>
          <w:bCs/>
          <w:sz w:val="22"/>
          <w:szCs w:val="22"/>
          <w:rtl/>
        </w:rPr>
        <w:t xml:space="preserve">محافظة </w:t>
      </w:r>
      <w:r w:rsidR="006B4100" w:rsidRPr="00EA1BDB">
        <w:rPr>
          <w:rFonts w:hint="cs"/>
          <w:b/>
          <w:bCs/>
          <w:sz w:val="22"/>
          <w:szCs w:val="22"/>
          <w:rtl/>
        </w:rPr>
        <w:t>جنين</w:t>
      </w:r>
      <w:r w:rsidR="004756E6" w:rsidRPr="00EA1BDB">
        <w:rPr>
          <w:rFonts w:hint="cs"/>
          <w:b/>
          <w:bCs/>
          <w:sz w:val="22"/>
          <w:szCs w:val="22"/>
          <w:rtl/>
        </w:rPr>
        <w:t xml:space="preserve"> </w:t>
      </w:r>
      <w:r w:rsidRPr="00EA1BDB">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5458C3" w:rsidRDefault="005458C3"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C26AC2">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004526C4">
        <w:rPr>
          <w:rFonts w:cs="Simplified Arabic" w:hint="cs"/>
          <w:sz w:val="24"/>
          <w:szCs w:val="24"/>
          <w:rtl/>
        </w:rPr>
        <w:t>4,798</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4526C4">
        <w:rPr>
          <w:rFonts w:cs="Simplified Arabic" w:hint="cs"/>
          <w:sz w:val="24"/>
          <w:szCs w:val="24"/>
          <w:rtl/>
        </w:rPr>
        <w:t>1,708</w:t>
      </w:r>
      <w:r w:rsidR="00465196" w:rsidRPr="00250D9E">
        <w:rPr>
          <w:rFonts w:cs="Simplified Arabic" w:hint="cs"/>
          <w:sz w:val="24"/>
          <w:szCs w:val="24"/>
          <w:rtl/>
        </w:rPr>
        <w:t xml:space="preserve"> ذك</w:t>
      </w:r>
      <w:r w:rsidR="00D97E91">
        <w:rPr>
          <w:rFonts w:cs="Simplified Arabic" w:hint="cs"/>
          <w:sz w:val="24"/>
          <w:szCs w:val="24"/>
          <w:rtl/>
        </w:rPr>
        <w:t>ور</w:t>
      </w:r>
      <w:r w:rsidR="00465196" w:rsidRPr="00250D9E">
        <w:rPr>
          <w:rFonts w:cs="Simplified Arabic" w:hint="cs"/>
          <w:sz w:val="24"/>
          <w:szCs w:val="24"/>
          <w:rtl/>
        </w:rPr>
        <w:t xml:space="preserve"> و</w:t>
      </w:r>
      <w:r w:rsidR="004526C4">
        <w:rPr>
          <w:rFonts w:cs="Simplified Arabic" w:hint="cs"/>
          <w:sz w:val="24"/>
          <w:szCs w:val="24"/>
          <w:rtl/>
        </w:rPr>
        <w:t>3,090</w:t>
      </w:r>
      <w:r w:rsidR="00725837">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4526C4">
        <w:rPr>
          <w:rFonts w:cs="Simplified Arabic" w:hint="cs"/>
          <w:sz w:val="24"/>
          <w:szCs w:val="24"/>
          <w:rtl/>
        </w:rPr>
        <w:t>76.4</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4526C4">
        <w:rPr>
          <w:rFonts w:cs="Simplified Arabic" w:hint="cs"/>
          <w:sz w:val="24"/>
          <w:szCs w:val="24"/>
          <w:rtl/>
        </w:rPr>
        <w:t>8.4</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4526C4">
        <w:rPr>
          <w:rFonts w:cs="Simplified Arabic" w:hint="cs"/>
          <w:sz w:val="24"/>
          <w:szCs w:val="24"/>
          <w:rtl/>
        </w:rPr>
        <w:t>14.8</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404B63">
        <w:rPr>
          <w:rFonts w:cs="Simplified Arabic" w:hint="cs"/>
          <w:sz w:val="24"/>
          <w:szCs w:val="24"/>
          <w:rtl/>
        </w:rPr>
        <w:t xml:space="preserve"> و0.4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4526C4">
        <w:rPr>
          <w:rFonts w:cs="Simplified Arabic" w:hint="cs"/>
          <w:sz w:val="24"/>
          <w:szCs w:val="24"/>
          <w:rtl/>
        </w:rPr>
        <w:t>66.5</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076060">
        <w:rPr>
          <w:rFonts w:cs="Simplified Arabic" w:hint="cs"/>
          <w:sz w:val="24"/>
          <w:szCs w:val="24"/>
          <w:rtl/>
        </w:rPr>
        <w:t>33.5</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5458C3">
        <w:rPr>
          <w:rFonts w:cs="Simplified Arabic" w:hint="cs"/>
          <w:szCs w:val="24"/>
          <w:rtl/>
        </w:rPr>
        <w:t>سيلة الظهر</w:t>
      </w:r>
      <w:r w:rsidR="0001093C">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6B4100">
        <w:rPr>
          <w:rFonts w:cs="Simplified Arabic" w:hint="cs"/>
          <w:szCs w:val="24"/>
          <w:rtl/>
        </w:rPr>
        <w:t>جنين</w:t>
      </w:r>
      <w:r w:rsidR="008A5CD5" w:rsidRPr="00250D9E">
        <w:rPr>
          <w:rFonts w:cs="Simplified Arabic" w:hint="cs"/>
          <w:szCs w:val="24"/>
          <w:rtl/>
        </w:rPr>
        <w:t xml:space="preserve"> </w:t>
      </w:r>
      <w:r w:rsidR="008A5CD5" w:rsidRPr="00C26AC2">
        <w:rPr>
          <w:rFonts w:cs="Simplified Arabic" w:hint="cs"/>
          <w:szCs w:val="24"/>
          <w:rtl/>
        </w:rPr>
        <w:t>بواقع</w:t>
      </w:r>
      <w:r w:rsidR="003561B4" w:rsidRPr="00C26AC2">
        <w:rPr>
          <w:rFonts w:cs="Simplified Arabic" w:hint="cs"/>
          <w:szCs w:val="24"/>
          <w:rtl/>
        </w:rPr>
        <w:t xml:space="preserve"> </w:t>
      </w:r>
      <w:r w:rsidR="00C26AC2" w:rsidRPr="00C26AC2">
        <w:rPr>
          <w:rFonts w:cs="Simplified Arabic" w:hint="cs"/>
          <w:szCs w:val="24"/>
          <w:rtl/>
        </w:rPr>
        <w:t>40.3</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6B4100">
        <w:rPr>
          <w:rFonts w:cs="Simplified Arabic" w:hint="cs"/>
          <w:szCs w:val="24"/>
          <w:rtl/>
        </w:rPr>
        <w:t>جنين</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C26AC2">
        <w:rPr>
          <w:rFonts w:cs="Simplified Arabic" w:hint="cs"/>
          <w:szCs w:val="24"/>
          <w:rtl/>
        </w:rPr>
        <w:t>جنين</w:t>
      </w:r>
      <w:r w:rsidR="0001093C">
        <w:rPr>
          <w:rFonts w:cs="Simplified Arabic" w:hint="cs"/>
          <w:szCs w:val="24"/>
          <w:rtl/>
        </w:rPr>
        <w:t xml:space="preserve"> </w:t>
      </w:r>
      <w:r w:rsidR="008A5CD5" w:rsidRPr="00250D9E">
        <w:rPr>
          <w:rFonts w:cs="Simplified Arabic" w:hint="cs"/>
          <w:szCs w:val="24"/>
          <w:rtl/>
        </w:rPr>
        <w:t xml:space="preserve">بنسبة </w:t>
      </w:r>
      <w:r w:rsidR="00C26AC2">
        <w:rPr>
          <w:rFonts w:cs="Simplified Arabic" w:hint="cs"/>
          <w:szCs w:val="24"/>
          <w:rtl/>
        </w:rPr>
        <w:t>20.9</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C26AC2" w:rsidRDefault="004456C4" w:rsidP="00C26AC2">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w:t>
      </w:r>
      <w:r w:rsidR="00076060">
        <w:rPr>
          <w:rFonts w:cs="Simplified Arabic" w:hint="cs"/>
          <w:sz w:val="24"/>
          <w:szCs w:val="24"/>
          <w:rtl/>
        </w:rPr>
        <w:t>58,580</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076060">
        <w:rPr>
          <w:rFonts w:cs="Simplified Arabic" w:hint="cs"/>
          <w:sz w:val="24"/>
          <w:szCs w:val="24"/>
          <w:rtl/>
        </w:rPr>
        <w:t>8,713</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و</w:t>
      </w:r>
      <w:r w:rsidR="00076060">
        <w:rPr>
          <w:rFonts w:cs="Simplified Arabic" w:hint="cs"/>
          <w:sz w:val="24"/>
          <w:szCs w:val="24"/>
          <w:rtl/>
        </w:rPr>
        <w:t xml:space="preserve">49,867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بنسبة </w:t>
      </w:r>
      <w:r w:rsidR="00076060">
        <w:rPr>
          <w:rFonts w:cs="Simplified Arabic" w:hint="cs"/>
          <w:sz w:val="24"/>
          <w:szCs w:val="24"/>
          <w:rtl/>
        </w:rPr>
        <w:t>26.8</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076060">
        <w:rPr>
          <w:rFonts w:cs="Simplified Arabic" w:hint="cs"/>
          <w:sz w:val="24"/>
          <w:szCs w:val="24"/>
          <w:rtl/>
        </w:rPr>
        <w:t>62.7</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076060">
        <w:rPr>
          <w:rFonts w:cs="Simplified Arabic" w:hint="cs"/>
          <w:sz w:val="24"/>
          <w:szCs w:val="24"/>
          <w:rtl/>
        </w:rPr>
        <w:t>10.3</w:t>
      </w:r>
      <w:r w:rsidRPr="00250D9E">
        <w:rPr>
          <w:rFonts w:cs="Simplified Arabic" w:hint="cs"/>
          <w:sz w:val="24"/>
          <w:szCs w:val="24"/>
          <w:rtl/>
        </w:rPr>
        <w:t xml:space="preserve">% </w:t>
      </w:r>
      <w:r w:rsidR="001B4963" w:rsidRPr="00250D9E">
        <w:rPr>
          <w:rFonts w:cs="Simplified Arabic" w:hint="cs"/>
          <w:sz w:val="24"/>
          <w:szCs w:val="24"/>
          <w:rtl/>
        </w:rPr>
        <w:t>للمهجن</w:t>
      </w:r>
      <w:r w:rsidR="00C26AC2">
        <w:rPr>
          <w:rFonts w:cs="Simplified Arabic" w:hint="cs"/>
          <w:sz w:val="24"/>
          <w:szCs w:val="24"/>
          <w:rtl/>
        </w:rPr>
        <w:t>، و0.2 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6B4100">
        <w:rPr>
          <w:rFonts w:cs="Simplified Arabic" w:hint="cs"/>
          <w:sz w:val="24"/>
          <w:szCs w:val="24"/>
          <w:rtl/>
        </w:rPr>
        <w:t>جنين</w:t>
      </w:r>
      <w:r w:rsidRPr="00250D9E">
        <w:rPr>
          <w:rFonts w:cs="Simplified Arabic" w:hint="cs"/>
          <w:sz w:val="24"/>
          <w:szCs w:val="24"/>
          <w:rtl/>
        </w:rPr>
        <w:t xml:space="preserve"> حسب الغرض الرئيسي للتربية فقد كانت بنسبة </w:t>
      </w:r>
      <w:r w:rsidR="00851C33">
        <w:rPr>
          <w:rFonts w:cs="Simplified Arabic" w:hint="cs"/>
          <w:sz w:val="24"/>
          <w:szCs w:val="24"/>
          <w:rtl/>
        </w:rPr>
        <w:t>83.</w:t>
      </w:r>
      <w:r w:rsidR="00076060">
        <w:rPr>
          <w:rFonts w:cs="Simplified Arabic" w:hint="cs"/>
          <w:sz w:val="24"/>
          <w:szCs w:val="24"/>
          <w:rtl/>
        </w:rPr>
        <w:t>4</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851C33">
        <w:rPr>
          <w:rFonts w:cs="Simplified Arabic" w:hint="cs"/>
          <w:sz w:val="24"/>
          <w:szCs w:val="24"/>
          <w:rtl/>
        </w:rPr>
        <w:t>16.</w:t>
      </w:r>
      <w:r w:rsidR="00076060">
        <w:rPr>
          <w:rFonts w:cs="Simplified Arabic" w:hint="cs"/>
          <w:sz w:val="24"/>
          <w:szCs w:val="24"/>
          <w:rtl/>
        </w:rPr>
        <w:t>6</w:t>
      </w:r>
      <w:r w:rsidRPr="00250D9E">
        <w:rPr>
          <w:rFonts w:cs="Simplified Arabic" w:hint="cs"/>
          <w:sz w:val="24"/>
          <w:szCs w:val="24"/>
          <w:rtl/>
        </w:rPr>
        <w:t>% للحوم أساسا</w:t>
      </w:r>
      <w:r w:rsidR="00851C33">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w:t>
      </w:r>
      <w:r w:rsidRPr="00C26AC2">
        <w:rPr>
          <w:rFonts w:cs="Simplified Arabic" w:hint="cs"/>
          <w:szCs w:val="24"/>
          <w:rtl/>
        </w:rPr>
        <w:t xml:space="preserve">شكلت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تجمع</w:t>
      </w:r>
      <w:r w:rsidRPr="00C26AC2">
        <w:rPr>
          <w:rFonts w:cs="Simplified Arabic" w:hint="cs"/>
          <w:szCs w:val="24"/>
          <w:rtl/>
        </w:rPr>
        <w:t xml:space="preserve"> </w:t>
      </w:r>
      <w:r w:rsidR="00C26AC2" w:rsidRPr="00C26AC2">
        <w:rPr>
          <w:rFonts w:cs="Simplified Arabic" w:hint="cs"/>
          <w:szCs w:val="24"/>
          <w:rtl/>
        </w:rPr>
        <w:t>جنين</w:t>
      </w:r>
      <w:r w:rsidRPr="00C26AC2">
        <w:rPr>
          <w:rFonts w:cs="Simplified Arabic" w:hint="cs"/>
          <w:szCs w:val="24"/>
          <w:rtl/>
        </w:rPr>
        <w:t xml:space="preserve"> أعلى نسبة بين </w:t>
      </w:r>
      <w:r w:rsidR="00C84A5B" w:rsidRPr="00C26AC2">
        <w:rPr>
          <w:rFonts w:cs="Simplified Arabic" w:hint="cs"/>
          <w:szCs w:val="24"/>
          <w:rtl/>
        </w:rPr>
        <w:t xml:space="preserve">تجمعات محافظة </w:t>
      </w:r>
      <w:r w:rsidR="006B4100" w:rsidRPr="00C26AC2">
        <w:rPr>
          <w:rFonts w:cs="Simplified Arabic" w:hint="cs"/>
          <w:szCs w:val="24"/>
          <w:rtl/>
        </w:rPr>
        <w:t>جنين</w:t>
      </w:r>
      <w:r w:rsidRPr="00C26AC2">
        <w:rPr>
          <w:rFonts w:cs="Simplified Arabic" w:hint="cs"/>
          <w:szCs w:val="24"/>
          <w:rtl/>
        </w:rPr>
        <w:t xml:space="preserve"> بواقع</w:t>
      </w:r>
      <w:r w:rsidR="00851C33" w:rsidRPr="00C26AC2">
        <w:rPr>
          <w:rFonts w:cs="Simplified Arabic" w:hint="cs"/>
          <w:sz w:val="24"/>
          <w:szCs w:val="24"/>
          <w:rtl/>
        </w:rPr>
        <w:t xml:space="preserve"> </w:t>
      </w:r>
      <w:r w:rsidR="00C26AC2" w:rsidRPr="00C26AC2">
        <w:rPr>
          <w:rFonts w:cs="Simplified Arabic" w:hint="cs"/>
          <w:sz w:val="24"/>
          <w:szCs w:val="24"/>
          <w:rtl/>
        </w:rPr>
        <w:t>9.6</w:t>
      </w:r>
      <w:r w:rsidRPr="00C26AC2">
        <w:rPr>
          <w:rFonts w:cs="Simplified Arabic" w:hint="cs"/>
          <w:sz w:val="24"/>
          <w:szCs w:val="24"/>
          <w:rtl/>
        </w:rPr>
        <w:t>%</w:t>
      </w:r>
      <w:r w:rsidRPr="00C26AC2">
        <w:rPr>
          <w:rFonts w:cs="Simplified Arabic" w:hint="cs"/>
          <w:szCs w:val="24"/>
          <w:rtl/>
        </w:rPr>
        <w:t xml:space="preserve"> من إجمالي </w:t>
      </w:r>
      <w:r w:rsidR="0095655D" w:rsidRPr="00C26AC2">
        <w:rPr>
          <w:rFonts w:cs="Simplified Arabic" w:hint="cs"/>
          <w:szCs w:val="24"/>
          <w:rtl/>
        </w:rPr>
        <w:t xml:space="preserve">أعداد </w:t>
      </w:r>
      <w:r w:rsidRPr="00C26AC2">
        <w:rPr>
          <w:rFonts w:cs="Simplified Arabic" w:hint="cs"/>
          <w:szCs w:val="24"/>
          <w:rtl/>
        </w:rPr>
        <w:t xml:space="preserve">الضأن المرباة في </w:t>
      </w:r>
      <w:r w:rsidR="00C84A5B" w:rsidRPr="00C26AC2">
        <w:rPr>
          <w:rFonts w:cs="Simplified Arabic" w:hint="cs"/>
          <w:szCs w:val="24"/>
          <w:rtl/>
        </w:rPr>
        <w:t xml:space="preserve">محافظة </w:t>
      </w:r>
      <w:r w:rsidR="006B4100" w:rsidRPr="00C26AC2">
        <w:rPr>
          <w:rFonts w:cs="Simplified Arabic" w:hint="cs"/>
          <w:szCs w:val="24"/>
          <w:rtl/>
        </w:rPr>
        <w:t>جنين</w:t>
      </w:r>
      <w:r w:rsidRPr="00C26AC2">
        <w:rPr>
          <w:rFonts w:cs="Simplified Arabic" w:hint="cs"/>
          <w:szCs w:val="24"/>
          <w:rtl/>
        </w:rPr>
        <w:t xml:space="preserve">، </w:t>
      </w:r>
      <w:r w:rsidR="0044599F" w:rsidRPr="00C26AC2">
        <w:rPr>
          <w:rFonts w:cs="Simplified Arabic" w:hint="cs"/>
          <w:szCs w:val="24"/>
          <w:rtl/>
        </w:rPr>
        <w:t>تلاها</w:t>
      </w:r>
      <w:r w:rsidRPr="00C26AC2">
        <w:rPr>
          <w:rFonts w:cs="Simplified Arabic" w:hint="cs"/>
          <w:szCs w:val="24"/>
          <w:rtl/>
        </w:rPr>
        <w:t xml:space="preserve"> </w:t>
      </w:r>
      <w:r w:rsidR="00C84A5B" w:rsidRPr="00C26AC2">
        <w:rPr>
          <w:rFonts w:cs="Simplified Arabic" w:hint="cs"/>
          <w:szCs w:val="24"/>
          <w:rtl/>
        </w:rPr>
        <w:t>تجمع</w:t>
      </w:r>
      <w:r w:rsidRPr="00C26AC2">
        <w:rPr>
          <w:rFonts w:cs="Simplified Arabic" w:hint="cs"/>
          <w:szCs w:val="24"/>
          <w:rtl/>
        </w:rPr>
        <w:t xml:space="preserve"> </w:t>
      </w:r>
      <w:r w:rsidR="00C26AC2" w:rsidRPr="00C26AC2">
        <w:rPr>
          <w:rFonts w:cs="Simplified Arabic" w:hint="cs"/>
          <w:szCs w:val="24"/>
          <w:rtl/>
        </w:rPr>
        <w:t>اليامون</w:t>
      </w:r>
      <w:r w:rsidR="00851C33" w:rsidRPr="00C26AC2">
        <w:rPr>
          <w:rFonts w:cs="Simplified Arabic" w:hint="cs"/>
          <w:szCs w:val="24"/>
          <w:rtl/>
        </w:rPr>
        <w:t xml:space="preserve"> </w:t>
      </w:r>
      <w:r w:rsidRPr="00C26AC2">
        <w:rPr>
          <w:rFonts w:cs="Simplified Arabic" w:hint="cs"/>
          <w:szCs w:val="24"/>
          <w:rtl/>
        </w:rPr>
        <w:t xml:space="preserve">بنسبة </w:t>
      </w:r>
      <w:r w:rsidR="00C26AC2" w:rsidRPr="00C26AC2">
        <w:rPr>
          <w:rFonts w:cs="Simplified Arabic" w:hint="cs"/>
          <w:sz w:val="24"/>
          <w:szCs w:val="24"/>
          <w:rtl/>
        </w:rPr>
        <w:t>7.8</w:t>
      </w:r>
      <w:r w:rsidRPr="00C26AC2">
        <w:rPr>
          <w:rFonts w:cs="Simplified Arabic" w:hint="cs"/>
          <w:sz w:val="24"/>
          <w:szCs w:val="24"/>
          <w:rtl/>
        </w:rPr>
        <w:t xml:space="preserve">% </w:t>
      </w:r>
      <w:r w:rsidR="003561B4" w:rsidRPr="00C26AC2">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A1BDB" w:rsidRDefault="007067C7" w:rsidP="00C26AC2">
      <w:pPr>
        <w:jc w:val="lowKashida"/>
        <w:rPr>
          <w:rFonts w:ascii="Arial" w:hAnsi="Arial" w:cs="Simplified Arabic"/>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6B4100">
        <w:rPr>
          <w:rFonts w:cs="Simplified Arabic" w:hint="cs"/>
          <w:szCs w:val="24"/>
          <w:rtl/>
        </w:rPr>
        <w:t>جنين</w:t>
      </w:r>
      <w:r w:rsidR="004756E6" w:rsidRPr="00250D9E">
        <w:rPr>
          <w:rFonts w:cs="Simplified Arabic" w:hint="cs"/>
          <w:szCs w:val="24"/>
          <w:rtl/>
        </w:rPr>
        <w:t xml:space="preserve"> </w:t>
      </w:r>
      <w:r w:rsidR="00076060">
        <w:rPr>
          <w:rFonts w:cs="Simplified Arabic" w:hint="cs"/>
          <w:sz w:val="24"/>
          <w:szCs w:val="24"/>
          <w:rtl/>
        </w:rPr>
        <w:t>17,583</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076060">
        <w:rPr>
          <w:rFonts w:cs="Simplified Arabic" w:hint="cs"/>
          <w:sz w:val="24"/>
          <w:szCs w:val="24"/>
          <w:rtl/>
        </w:rPr>
        <w:t>1,729</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076060">
        <w:rPr>
          <w:rFonts w:cs="Simplified Arabic" w:hint="cs"/>
          <w:sz w:val="24"/>
          <w:szCs w:val="24"/>
          <w:rtl/>
        </w:rPr>
        <w:t xml:space="preserve">15,854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6B4100">
        <w:rPr>
          <w:rFonts w:cs="Simplified Arabic" w:hint="cs"/>
          <w:sz w:val="24"/>
          <w:szCs w:val="24"/>
          <w:rtl/>
        </w:rPr>
        <w:t>جنين</w:t>
      </w:r>
      <w:r w:rsidR="0095655D" w:rsidRPr="00250D9E">
        <w:rPr>
          <w:rFonts w:cs="Simplified Arabic" w:hint="cs"/>
          <w:sz w:val="24"/>
          <w:szCs w:val="24"/>
          <w:rtl/>
        </w:rPr>
        <w:t xml:space="preserve"> بنسبة </w:t>
      </w:r>
      <w:r w:rsidR="00076060">
        <w:rPr>
          <w:rFonts w:cs="Simplified Arabic" w:hint="cs"/>
          <w:sz w:val="24"/>
          <w:szCs w:val="24"/>
          <w:rtl/>
        </w:rPr>
        <w:t>85.9</w:t>
      </w:r>
      <w:r w:rsidR="0095655D" w:rsidRPr="00250D9E">
        <w:rPr>
          <w:rFonts w:cs="Simplified Arabic" w:hint="cs"/>
          <w:sz w:val="24"/>
          <w:szCs w:val="24"/>
          <w:rtl/>
        </w:rPr>
        <w:t>% للبلدي</w:t>
      </w:r>
      <w:r w:rsidR="007D52CF" w:rsidRPr="00250D9E">
        <w:rPr>
          <w:rFonts w:cs="Simplified Arabic" w:hint="cs"/>
          <w:sz w:val="24"/>
          <w:szCs w:val="24"/>
          <w:rtl/>
        </w:rPr>
        <w:t>، و</w:t>
      </w:r>
      <w:r w:rsidR="00076060">
        <w:rPr>
          <w:rFonts w:cs="Simplified Arabic" w:hint="cs"/>
          <w:sz w:val="24"/>
          <w:szCs w:val="24"/>
          <w:rtl/>
        </w:rPr>
        <w:t>5.3</w:t>
      </w:r>
      <w:r w:rsidR="007D52CF" w:rsidRPr="00250D9E">
        <w:rPr>
          <w:rFonts w:cs="Simplified Arabic" w:hint="cs"/>
          <w:sz w:val="24"/>
          <w:szCs w:val="24"/>
          <w:rtl/>
        </w:rPr>
        <w:t xml:space="preserve">% للشامي </w:t>
      </w:r>
      <w:r w:rsidR="007900BB" w:rsidRPr="00250D9E">
        <w:rPr>
          <w:rFonts w:cs="Simplified Arabic" w:hint="cs"/>
          <w:sz w:val="24"/>
          <w:szCs w:val="24"/>
          <w:rtl/>
        </w:rPr>
        <w:t>،</w:t>
      </w:r>
      <w:r w:rsidR="0095655D" w:rsidRPr="00250D9E">
        <w:rPr>
          <w:rFonts w:cs="Simplified Arabic" w:hint="cs"/>
          <w:sz w:val="24"/>
          <w:szCs w:val="24"/>
          <w:rtl/>
        </w:rPr>
        <w:t xml:space="preserve"> و</w:t>
      </w:r>
      <w:r w:rsidR="00076060">
        <w:rPr>
          <w:rFonts w:cs="Simplified Arabic" w:hint="cs"/>
          <w:sz w:val="24"/>
          <w:szCs w:val="24"/>
          <w:rtl/>
        </w:rPr>
        <w:t>8.7</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D52CF" w:rsidRPr="00250D9E">
        <w:rPr>
          <w:rFonts w:cs="Simplified Arabic" w:hint="cs"/>
          <w:sz w:val="24"/>
          <w:szCs w:val="24"/>
          <w:rtl/>
        </w:rPr>
        <w:t xml:space="preserve"> </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076060">
        <w:rPr>
          <w:rFonts w:cs="Simplified Arabic" w:hint="cs"/>
          <w:sz w:val="24"/>
          <w:szCs w:val="24"/>
          <w:rtl/>
        </w:rPr>
        <w:t>1</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6B4100">
        <w:rPr>
          <w:rFonts w:cs="Simplified Arabic" w:hint="cs"/>
          <w:sz w:val="24"/>
          <w:szCs w:val="24"/>
          <w:rtl/>
        </w:rPr>
        <w:t>جنين</w:t>
      </w:r>
      <w:r w:rsidR="0095655D" w:rsidRPr="00250D9E">
        <w:rPr>
          <w:rFonts w:cs="Simplified Arabic" w:hint="cs"/>
          <w:sz w:val="24"/>
          <w:szCs w:val="24"/>
          <w:rtl/>
        </w:rPr>
        <w:t xml:space="preserve"> حسب الغرض الرئيسي للتربية فقد كانت بنسبة </w:t>
      </w:r>
      <w:r w:rsidR="00A36AE9">
        <w:rPr>
          <w:rFonts w:cs="Simplified Arabic" w:hint="cs"/>
          <w:sz w:val="24"/>
          <w:szCs w:val="24"/>
          <w:rtl/>
        </w:rPr>
        <w:t>88.0</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A36AE9">
        <w:rPr>
          <w:rFonts w:cs="Simplified Arabic" w:hint="cs"/>
          <w:sz w:val="24"/>
          <w:szCs w:val="24"/>
          <w:rtl/>
        </w:rPr>
        <w:t>11.8</w:t>
      </w:r>
      <w:r w:rsidR="0095655D" w:rsidRPr="00250D9E">
        <w:rPr>
          <w:rFonts w:cs="Simplified Arabic" w:hint="cs"/>
          <w:sz w:val="24"/>
          <w:szCs w:val="24"/>
          <w:rtl/>
        </w:rPr>
        <w:t>% للحوم أساسا</w:t>
      </w:r>
      <w:r w:rsidR="007900BB" w:rsidRPr="00250D9E">
        <w:rPr>
          <w:rFonts w:cs="Simplified Arabic" w:hint="cs"/>
          <w:sz w:val="24"/>
          <w:szCs w:val="24"/>
          <w:rtl/>
        </w:rPr>
        <w:t>ً</w:t>
      </w:r>
      <w:r w:rsidR="007D52CF">
        <w:rPr>
          <w:rFonts w:cs="Simplified Arabic" w:hint="cs"/>
          <w:sz w:val="24"/>
          <w:szCs w:val="24"/>
          <w:rtl/>
        </w:rPr>
        <w:t>، و</w:t>
      </w:r>
      <w:r w:rsidR="00851C33">
        <w:rPr>
          <w:rFonts w:cs="Simplified Arabic" w:hint="cs"/>
          <w:sz w:val="24"/>
          <w:szCs w:val="24"/>
          <w:rtl/>
        </w:rPr>
        <w:t>0.</w:t>
      </w:r>
      <w:r w:rsidR="00A36AE9">
        <w:rPr>
          <w:rFonts w:cs="Simplified Arabic" w:hint="cs"/>
          <w:sz w:val="24"/>
          <w:szCs w:val="24"/>
          <w:rtl/>
        </w:rPr>
        <w:t>2</w:t>
      </w:r>
      <w:r w:rsidR="00E13B37">
        <w:rPr>
          <w:rFonts w:cs="Simplified Arabic" w:hint="cs"/>
          <w:sz w:val="24"/>
          <w:szCs w:val="24"/>
          <w:rtl/>
        </w:rPr>
        <w:t>%</w:t>
      </w:r>
      <w:r w:rsidR="000F7CFF">
        <w:rPr>
          <w:rFonts w:cs="Simplified Arabic" w:hint="cs"/>
          <w:sz w:val="24"/>
          <w:szCs w:val="24"/>
          <w:rtl/>
        </w:rPr>
        <w:t xml:space="preserve"> غير مبين الغرض </w:t>
      </w:r>
      <w:r w:rsidR="000F7CFF" w:rsidRPr="00EA1BDB">
        <w:rPr>
          <w:rFonts w:cs="Simplified Arabic" w:hint="cs"/>
          <w:sz w:val="24"/>
          <w:szCs w:val="24"/>
          <w:rtl/>
        </w:rPr>
        <w:t>الرئيسي</w:t>
      </w:r>
      <w:r w:rsidR="007D52CF" w:rsidRPr="00EA1BDB">
        <w:rPr>
          <w:rFonts w:cs="Simplified Arabic" w:hint="cs"/>
          <w:sz w:val="24"/>
          <w:szCs w:val="24"/>
          <w:rtl/>
        </w:rPr>
        <w:t xml:space="preserve"> للإنتاج</w:t>
      </w:r>
      <w:r w:rsidR="005266D5" w:rsidRPr="00EA1BDB">
        <w:rPr>
          <w:rFonts w:cs="Simplified Arabic" w:hint="cs"/>
          <w:sz w:val="24"/>
          <w:szCs w:val="24"/>
          <w:rtl/>
        </w:rPr>
        <w:t>،</w:t>
      </w:r>
      <w:r w:rsidR="0095655D" w:rsidRPr="00EA1BDB">
        <w:rPr>
          <w:rFonts w:cs="Simplified Arabic" w:hint="cs"/>
          <w:sz w:val="24"/>
          <w:szCs w:val="24"/>
          <w:rtl/>
        </w:rPr>
        <w:t xml:space="preserve"> </w:t>
      </w:r>
      <w:r w:rsidR="0095655D" w:rsidRPr="00EA1BDB">
        <w:rPr>
          <w:rFonts w:cs="Simplified Arabic" w:hint="cs"/>
          <w:szCs w:val="24"/>
          <w:rtl/>
        </w:rPr>
        <w:t xml:space="preserve">أما على مستوى </w:t>
      </w:r>
      <w:r w:rsidR="003464C7" w:rsidRPr="00EA1BDB">
        <w:rPr>
          <w:rFonts w:cs="Simplified Arabic" w:hint="cs"/>
          <w:szCs w:val="24"/>
          <w:rtl/>
        </w:rPr>
        <w:t>التجمع</w:t>
      </w:r>
      <w:r w:rsidR="0095655D" w:rsidRPr="00EA1BDB">
        <w:rPr>
          <w:rFonts w:cs="Simplified Arabic" w:hint="cs"/>
          <w:szCs w:val="24"/>
          <w:rtl/>
        </w:rPr>
        <w:t xml:space="preserve"> فقد شكلت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تجمع</w:t>
      </w:r>
      <w:r w:rsidR="0095655D" w:rsidRPr="00EA1BDB">
        <w:rPr>
          <w:rFonts w:cs="Simplified Arabic" w:hint="cs"/>
          <w:szCs w:val="24"/>
          <w:rtl/>
        </w:rPr>
        <w:t xml:space="preserve"> </w:t>
      </w:r>
      <w:r w:rsidR="00C26AC2" w:rsidRPr="00EA1BDB">
        <w:rPr>
          <w:rFonts w:cs="Simplified Arabic" w:hint="cs"/>
          <w:szCs w:val="24"/>
          <w:rtl/>
        </w:rPr>
        <w:t>جنين</w:t>
      </w:r>
      <w:r w:rsidR="00851C33" w:rsidRPr="00EA1BDB">
        <w:rPr>
          <w:rFonts w:cs="Simplified Arabic" w:hint="cs"/>
          <w:szCs w:val="24"/>
          <w:rtl/>
        </w:rPr>
        <w:t xml:space="preserve"> </w:t>
      </w:r>
      <w:r w:rsidR="0095655D" w:rsidRPr="00EA1BDB">
        <w:rPr>
          <w:rFonts w:cs="Simplified Arabic" w:hint="cs"/>
          <w:szCs w:val="24"/>
          <w:rtl/>
        </w:rPr>
        <w:t xml:space="preserve">أعلى نسبة بين </w:t>
      </w:r>
      <w:r w:rsidR="003464C7" w:rsidRPr="00EA1BDB">
        <w:rPr>
          <w:rFonts w:cs="Simplified Arabic" w:hint="cs"/>
          <w:szCs w:val="24"/>
          <w:rtl/>
        </w:rPr>
        <w:t xml:space="preserve">تجمعات محافظة </w:t>
      </w:r>
      <w:r w:rsidR="006B4100" w:rsidRPr="00EA1BDB">
        <w:rPr>
          <w:rFonts w:cs="Simplified Arabic" w:hint="cs"/>
          <w:szCs w:val="24"/>
          <w:rtl/>
        </w:rPr>
        <w:t>جنين</w:t>
      </w:r>
      <w:r w:rsidR="0095655D" w:rsidRPr="00EA1BDB">
        <w:rPr>
          <w:rFonts w:cs="Simplified Arabic" w:hint="cs"/>
          <w:szCs w:val="24"/>
          <w:rtl/>
        </w:rPr>
        <w:t xml:space="preserve"> بواقع </w:t>
      </w:r>
      <w:r w:rsidR="00C26AC2" w:rsidRPr="00EA1BDB">
        <w:rPr>
          <w:rFonts w:cs="Simplified Arabic" w:hint="cs"/>
          <w:szCs w:val="24"/>
          <w:rtl/>
        </w:rPr>
        <w:t>10.8</w:t>
      </w:r>
      <w:r w:rsidR="0095655D" w:rsidRPr="00EA1BDB">
        <w:rPr>
          <w:rFonts w:cs="Simplified Arabic" w:hint="cs"/>
          <w:szCs w:val="24"/>
          <w:rtl/>
        </w:rPr>
        <w:t xml:space="preserve">% من إجمالي أعداد </w:t>
      </w:r>
      <w:r w:rsidR="002E530E" w:rsidRPr="00EA1BDB">
        <w:rPr>
          <w:rFonts w:cs="Simplified Arabic" w:hint="cs"/>
          <w:szCs w:val="24"/>
          <w:rtl/>
        </w:rPr>
        <w:t>الماعز</w:t>
      </w:r>
      <w:r w:rsidR="0095655D" w:rsidRPr="00EA1BDB">
        <w:rPr>
          <w:rFonts w:cs="Simplified Arabic" w:hint="cs"/>
          <w:szCs w:val="24"/>
          <w:rtl/>
        </w:rPr>
        <w:t xml:space="preserve"> المرباة في </w:t>
      </w:r>
      <w:r w:rsidR="003464C7" w:rsidRPr="00EA1BDB">
        <w:rPr>
          <w:rFonts w:cs="Simplified Arabic" w:hint="cs"/>
          <w:szCs w:val="24"/>
          <w:rtl/>
        </w:rPr>
        <w:t xml:space="preserve">محافظة </w:t>
      </w:r>
      <w:r w:rsidR="006B4100" w:rsidRPr="00EA1BDB">
        <w:rPr>
          <w:rFonts w:cs="Simplified Arabic" w:hint="cs"/>
          <w:szCs w:val="24"/>
          <w:rtl/>
        </w:rPr>
        <w:t>جنين</w:t>
      </w:r>
      <w:r w:rsidR="0095655D" w:rsidRPr="00EA1BDB">
        <w:rPr>
          <w:rFonts w:cs="Simplified Arabic" w:hint="cs"/>
          <w:szCs w:val="24"/>
          <w:rtl/>
        </w:rPr>
        <w:t xml:space="preserve">، </w:t>
      </w:r>
      <w:r w:rsidR="0065666B" w:rsidRPr="00EA1BDB">
        <w:rPr>
          <w:rFonts w:cs="Simplified Arabic" w:hint="cs"/>
          <w:szCs w:val="24"/>
          <w:rtl/>
        </w:rPr>
        <w:t>تلاها</w:t>
      </w:r>
      <w:r w:rsidR="0095655D" w:rsidRPr="00EA1BDB">
        <w:rPr>
          <w:rFonts w:cs="Simplified Arabic" w:hint="cs"/>
          <w:szCs w:val="24"/>
          <w:rtl/>
        </w:rPr>
        <w:t xml:space="preserve"> </w:t>
      </w:r>
      <w:r w:rsidR="003464C7" w:rsidRPr="00EA1BDB">
        <w:rPr>
          <w:rFonts w:cs="Simplified Arabic" w:hint="cs"/>
          <w:sz w:val="24"/>
          <w:szCs w:val="24"/>
          <w:rtl/>
        </w:rPr>
        <w:t>تجمع</w:t>
      </w:r>
      <w:r w:rsidR="0095655D" w:rsidRPr="00EA1BDB">
        <w:rPr>
          <w:rFonts w:cs="Simplified Arabic" w:hint="cs"/>
          <w:sz w:val="24"/>
          <w:szCs w:val="24"/>
          <w:rtl/>
        </w:rPr>
        <w:t xml:space="preserve"> </w:t>
      </w:r>
      <w:proofErr w:type="spellStart"/>
      <w:r w:rsidR="00C26AC2" w:rsidRPr="00EA1BDB">
        <w:rPr>
          <w:rFonts w:ascii="Arial" w:hAnsi="Arial" w:cs="Simplified Arabic" w:hint="cs"/>
          <w:sz w:val="24"/>
          <w:szCs w:val="24"/>
          <w:rtl/>
        </w:rPr>
        <w:t>جبع</w:t>
      </w:r>
      <w:proofErr w:type="spellEnd"/>
      <w:r w:rsidR="00343673" w:rsidRPr="00EA1BDB">
        <w:rPr>
          <w:rFonts w:cs="Simplified Arabic" w:hint="cs"/>
          <w:szCs w:val="24"/>
          <w:rtl/>
        </w:rPr>
        <w:t xml:space="preserve"> </w:t>
      </w:r>
      <w:r w:rsidR="0095655D" w:rsidRPr="00EA1BDB">
        <w:rPr>
          <w:rFonts w:cs="Simplified Arabic" w:hint="cs"/>
          <w:szCs w:val="24"/>
          <w:rtl/>
        </w:rPr>
        <w:t xml:space="preserve">بنسبة </w:t>
      </w:r>
      <w:r w:rsidR="00C26AC2" w:rsidRPr="00EA1BDB">
        <w:rPr>
          <w:rFonts w:cs="Simplified Arabic" w:hint="cs"/>
          <w:szCs w:val="24"/>
          <w:rtl/>
        </w:rPr>
        <w:t>10.2</w:t>
      </w:r>
      <w:r w:rsidR="0095655D" w:rsidRPr="00EA1BDB">
        <w:rPr>
          <w:rFonts w:cs="Simplified Arabic" w:hint="cs"/>
          <w:szCs w:val="24"/>
          <w:rtl/>
        </w:rPr>
        <w:t>% وذلك كما هو في يوم العد 01/10/2010</w:t>
      </w:r>
      <w:r w:rsidR="00C15460" w:rsidRPr="00EA1BDB">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801E55">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6B4100">
        <w:rPr>
          <w:rFonts w:hint="cs"/>
          <w:szCs w:val="24"/>
          <w:rtl/>
        </w:rPr>
        <w:t>جنين</w:t>
      </w:r>
      <w:r w:rsidR="00BA521D" w:rsidRPr="00250D9E">
        <w:rPr>
          <w:rFonts w:hint="cs"/>
          <w:szCs w:val="24"/>
          <w:rtl/>
        </w:rPr>
        <w:t xml:space="preserve"> </w:t>
      </w:r>
      <w:r w:rsidR="00801E55">
        <w:rPr>
          <w:rFonts w:hint="cs"/>
          <w:szCs w:val="24"/>
          <w:rtl/>
        </w:rPr>
        <w:t>22</w:t>
      </w:r>
      <w:r w:rsidRPr="00DA2D7B">
        <w:rPr>
          <w:rFonts w:hint="cs"/>
          <w:szCs w:val="24"/>
          <w:rtl/>
        </w:rPr>
        <w:t xml:space="preserve"> </w:t>
      </w:r>
      <w:r w:rsidR="00343673">
        <w:rPr>
          <w:rFonts w:hint="cs"/>
          <w:szCs w:val="24"/>
          <w:rtl/>
        </w:rPr>
        <w:t>رأساً</w:t>
      </w:r>
      <w:r w:rsidR="007D52CF">
        <w:rPr>
          <w:rFonts w:hint="cs"/>
          <w:szCs w:val="24"/>
          <w:rtl/>
        </w:rPr>
        <w:t xml:space="preserve"> </w:t>
      </w:r>
      <w:r w:rsidR="00801E55">
        <w:rPr>
          <w:rFonts w:hint="cs"/>
          <w:szCs w:val="24"/>
          <w:rtl/>
        </w:rPr>
        <w:t>وجميعها</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C26AC2" w:rsidRDefault="00C26AC2"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6B4100">
        <w:rPr>
          <w:rFonts w:hint="cs"/>
          <w:b/>
          <w:bCs/>
          <w:sz w:val="22"/>
          <w:szCs w:val="22"/>
          <w:rtl/>
        </w:rPr>
        <w:t>جنين</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547A1C">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6B4100">
        <w:rPr>
          <w:rFonts w:cs="Simplified Arabic" w:hint="cs"/>
          <w:szCs w:val="24"/>
          <w:rtl/>
        </w:rPr>
        <w:t>جنين</w:t>
      </w:r>
      <w:r w:rsidR="004756E6" w:rsidRPr="00250D9E">
        <w:rPr>
          <w:rFonts w:cs="Simplified Arabic" w:hint="cs"/>
          <w:szCs w:val="24"/>
          <w:rtl/>
        </w:rPr>
        <w:t xml:space="preserve"> </w:t>
      </w:r>
      <w:r w:rsidR="00547A1C">
        <w:rPr>
          <w:rFonts w:cs="Simplified Arabic" w:hint="cs"/>
          <w:sz w:val="24"/>
          <w:szCs w:val="24"/>
          <w:rtl/>
        </w:rPr>
        <w:t>624.9</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547A1C">
        <w:rPr>
          <w:rFonts w:cs="Simplified Arabic" w:hint="cs"/>
          <w:sz w:val="24"/>
          <w:szCs w:val="24"/>
          <w:rtl/>
        </w:rPr>
        <w:t>263.0</w:t>
      </w:r>
      <w:r w:rsidR="00EA1BDB">
        <w:rPr>
          <w:rFonts w:cs="Simplified Arabic" w:hint="cs"/>
          <w:szCs w:val="24"/>
          <w:rtl/>
        </w:rPr>
        <w:t xml:space="preserve"> ألف طير</w:t>
      </w:r>
      <w:r w:rsidR="00C86DDA">
        <w:rPr>
          <w:rFonts w:cs="Simplified Arabic" w:hint="cs"/>
          <w:szCs w:val="24"/>
          <w:rtl/>
        </w:rPr>
        <w:t>،</w:t>
      </w:r>
      <w:r w:rsidR="00EA1BDB">
        <w:rPr>
          <w:rFonts w:cs="Simplified Arabic" w:hint="cs"/>
          <w:szCs w:val="24"/>
          <w:rtl/>
        </w:rPr>
        <w:t xml:space="preserve"> </w:t>
      </w:r>
      <w:r w:rsidR="00C86DDA">
        <w:rPr>
          <w:rFonts w:cs="Simplified Arabic" w:hint="cs"/>
          <w:szCs w:val="24"/>
          <w:rtl/>
        </w:rPr>
        <w:t xml:space="preserve">وبلغ عدد </w:t>
      </w:r>
      <w:r w:rsidR="003B3C91">
        <w:rPr>
          <w:rFonts w:cs="Simplified Arabic" w:hint="cs"/>
          <w:szCs w:val="24"/>
          <w:rtl/>
        </w:rPr>
        <w:t>أمهات</w:t>
      </w:r>
      <w:r w:rsidR="00C86DDA">
        <w:rPr>
          <w:rFonts w:cs="Simplified Arabic" w:hint="cs"/>
          <w:szCs w:val="24"/>
          <w:rtl/>
        </w:rPr>
        <w:t xml:space="preserve"> الدجاج اللاحم 135.9</w:t>
      </w:r>
      <w:r w:rsidR="00404B63">
        <w:rPr>
          <w:rFonts w:cs="Simplified Arabic" w:hint="cs"/>
          <w:szCs w:val="24"/>
          <w:rtl/>
        </w:rPr>
        <w:t xml:space="preserve"> </w:t>
      </w:r>
      <w:r w:rsidR="003B3C91">
        <w:rPr>
          <w:rFonts w:cs="Simplified Arabic" w:hint="cs"/>
          <w:szCs w:val="24"/>
          <w:rtl/>
        </w:rPr>
        <w:t>ألف</w:t>
      </w:r>
      <w:r w:rsidR="00C86DDA">
        <w:rPr>
          <w:rFonts w:cs="Simplified Arabic" w:hint="cs"/>
          <w:szCs w:val="24"/>
          <w:rtl/>
        </w:rPr>
        <w:t xml:space="preserve"> طير</w:t>
      </w:r>
      <w:r w:rsidR="00404B63">
        <w:rPr>
          <w:rFonts w:cs="Simplified Arabic" w:hint="cs"/>
          <w:szCs w:val="24"/>
          <w:rtl/>
        </w:rPr>
        <w:t>، و57.7 ألف طير</w:t>
      </w:r>
      <w:r w:rsidR="003B3C91">
        <w:rPr>
          <w:rFonts w:cs="Simplified Arabic" w:hint="cs"/>
          <w:szCs w:val="24"/>
          <w:rtl/>
        </w:rPr>
        <w:t xml:space="preserve"> </w:t>
      </w:r>
      <w:r w:rsidR="00404B63">
        <w:rPr>
          <w:rFonts w:cs="Simplified Arabic" w:hint="cs"/>
          <w:szCs w:val="24"/>
          <w:rtl/>
        </w:rPr>
        <w:t>من الحبش وذلك</w:t>
      </w:r>
      <w:r w:rsidRPr="00250D9E">
        <w:rPr>
          <w:rFonts w:cs="Simplified Arabic" w:hint="cs"/>
          <w:szCs w:val="24"/>
          <w:rtl/>
        </w:rPr>
        <w:t xml:space="preserve">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6B4100">
        <w:rPr>
          <w:rFonts w:cs="Simplified Arabic" w:hint="cs"/>
          <w:sz w:val="24"/>
          <w:szCs w:val="24"/>
          <w:rtl/>
        </w:rPr>
        <w:t>جنين</w:t>
      </w:r>
      <w:r w:rsidR="003A1E9C" w:rsidRPr="00250D9E">
        <w:rPr>
          <w:rFonts w:cs="Simplified Arabic" w:hint="cs"/>
          <w:sz w:val="24"/>
          <w:szCs w:val="24"/>
          <w:rtl/>
        </w:rPr>
        <w:t xml:space="preserve"> </w:t>
      </w:r>
      <w:r w:rsidR="00404B63">
        <w:rPr>
          <w:rFonts w:cs="Simplified Arabic" w:hint="cs"/>
          <w:sz w:val="24"/>
          <w:szCs w:val="24"/>
          <w:rtl/>
        </w:rPr>
        <w:t>4,827.6</w:t>
      </w:r>
      <w:r w:rsidR="003A1E9C" w:rsidRPr="00250D9E">
        <w:rPr>
          <w:rFonts w:cs="Simplified Arabic" w:hint="cs"/>
          <w:sz w:val="24"/>
          <w:szCs w:val="24"/>
          <w:rtl/>
        </w:rPr>
        <w:t xml:space="preserve"> ألف طير، </w:t>
      </w:r>
      <w:r w:rsidR="00C86DDA">
        <w:rPr>
          <w:rFonts w:cs="Simplified Arabic" w:hint="cs"/>
          <w:sz w:val="24"/>
          <w:szCs w:val="24"/>
          <w:rtl/>
        </w:rPr>
        <w:t>وعدد طيور الحبش 197.4 ألف طير</w:t>
      </w:r>
      <w:r w:rsidR="00404B63">
        <w:rPr>
          <w:rFonts w:cs="Simplified Arabic" w:hint="cs"/>
          <w:sz w:val="24"/>
          <w:szCs w:val="24"/>
          <w:rtl/>
        </w:rPr>
        <w:t>،</w:t>
      </w:r>
      <w:r w:rsidR="00C86DDA">
        <w:rPr>
          <w:rFonts w:cs="Simplified Arabic" w:hint="cs"/>
          <w:sz w:val="24"/>
          <w:szCs w:val="24"/>
          <w:rtl/>
        </w:rPr>
        <w:t xml:space="preserve">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6B4100">
        <w:rPr>
          <w:rFonts w:cs="Simplified Arabic" w:hint="cs"/>
          <w:sz w:val="24"/>
          <w:szCs w:val="24"/>
          <w:rtl/>
        </w:rPr>
        <w:t>جنين</w:t>
      </w:r>
      <w:r w:rsidR="00947A42" w:rsidRPr="00250D9E">
        <w:rPr>
          <w:rFonts w:cs="Simplified Arabic" w:hint="cs"/>
          <w:sz w:val="24"/>
          <w:szCs w:val="24"/>
          <w:rtl/>
        </w:rPr>
        <w:t xml:space="preserve"> فبلغت </w:t>
      </w:r>
      <w:r w:rsidR="00C86DDA">
        <w:rPr>
          <w:rFonts w:cs="Simplified Arabic" w:hint="cs"/>
          <w:sz w:val="24"/>
          <w:szCs w:val="24"/>
          <w:rtl/>
        </w:rPr>
        <w:t>288.1</w:t>
      </w:r>
      <w:r w:rsidR="00E15BA5" w:rsidRPr="00250D9E">
        <w:rPr>
          <w:rFonts w:cs="Simplified Arabic" w:hint="cs"/>
          <w:sz w:val="24"/>
          <w:szCs w:val="24"/>
          <w:rtl/>
        </w:rPr>
        <w:t xml:space="preserve"> ألف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AD3D10">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6B4100">
        <w:rPr>
          <w:rFonts w:hint="cs"/>
          <w:szCs w:val="24"/>
          <w:rtl/>
        </w:rPr>
        <w:t>جنين</w:t>
      </w:r>
      <w:r w:rsidR="004756E6" w:rsidRPr="00250D9E">
        <w:rPr>
          <w:rFonts w:hint="cs"/>
          <w:szCs w:val="24"/>
          <w:rtl/>
        </w:rPr>
        <w:t xml:space="preserve"> </w:t>
      </w:r>
      <w:r w:rsidR="00AD3D10">
        <w:rPr>
          <w:rFonts w:hint="cs"/>
          <w:szCs w:val="24"/>
          <w:rtl/>
        </w:rPr>
        <w:t xml:space="preserve"> 22.8</w:t>
      </w:r>
      <w:r w:rsidRPr="00250D9E">
        <w:rPr>
          <w:rFonts w:hint="cs"/>
          <w:szCs w:val="24"/>
          <w:rtl/>
        </w:rPr>
        <w:t xml:space="preserve"> </w:t>
      </w:r>
      <w:r w:rsidR="00AD3D10">
        <w:rPr>
          <w:rFonts w:hint="cs"/>
          <w:szCs w:val="24"/>
          <w:rtl/>
        </w:rPr>
        <w:t xml:space="preserve">ألف </w:t>
      </w:r>
      <w:r w:rsidRPr="00250D9E">
        <w:rPr>
          <w:rFonts w:hint="cs"/>
          <w:szCs w:val="24"/>
          <w:rtl/>
        </w:rPr>
        <w:t xml:space="preserve">طير. وبلغ عدد الحمام </w:t>
      </w:r>
      <w:r w:rsidR="00C26AC2">
        <w:rPr>
          <w:rFonts w:hint="cs"/>
          <w:szCs w:val="24"/>
          <w:rtl/>
        </w:rPr>
        <w:t>1</w:t>
      </w:r>
      <w:r w:rsidR="00AD3D10">
        <w:rPr>
          <w:rFonts w:hint="cs"/>
          <w:szCs w:val="24"/>
          <w:rtl/>
        </w:rPr>
        <w:t>6.5 ألف</w:t>
      </w:r>
      <w:r w:rsidR="00D1514E" w:rsidRPr="00250D9E">
        <w:rPr>
          <w:rFonts w:hint="cs"/>
          <w:szCs w:val="24"/>
          <w:rtl/>
        </w:rPr>
        <w:t xml:space="preserve"> </w:t>
      </w:r>
      <w:r w:rsidRPr="00250D9E">
        <w:rPr>
          <w:rFonts w:hint="cs"/>
          <w:szCs w:val="24"/>
          <w:rtl/>
        </w:rPr>
        <w:t>طي</w:t>
      </w:r>
      <w:r w:rsidR="002C0ECB">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AD3D10">
        <w:rPr>
          <w:rFonts w:hint="cs"/>
          <w:szCs w:val="24"/>
          <w:rtl/>
        </w:rPr>
        <w:t>241</w:t>
      </w:r>
      <w:r w:rsidR="001634C1">
        <w:rPr>
          <w:rFonts w:hint="cs"/>
          <w:szCs w:val="24"/>
          <w:rtl/>
        </w:rPr>
        <w:t xml:space="preserve"> طير، </w:t>
      </w:r>
      <w:r w:rsidRPr="00250D9E">
        <w:rPr>
          <w:rFonts w:hint="cs"/>
          <w:szCs w:val="24"/>
          <w:rtl/>
        </w:rPr>
        <w:t xml:space="preserve">فيما بلغ عدد الأرانب </w:t>
      </w:r>
      <w:r w:rsidR="00AD3D10">
        <w:rPr>
          <w:rFonts w:hint="cs"/>
          <w:szCs w:val="24"/>
          <w:rtl/>
        </w:rPr>
        <w:t>1,303</w:t>
      </w:r>
      <w:r w:rsidR="00D1514E" w:rsidRPr="00250D9E">
        <w:rPr>
          <w:rFonts w:hint="cs"/>
          <w:szCs w:val="24"/>
          <w:rtl/>
        </w:rPr>
        <w:t xml:space="preserve"> </w:t>
      </w:r>
      <w:r w:rsidRPr="00250D9E">
        <w:rPr>
          <w:rFonts w:hint="cs"/>
          <w:szCs w:val="24"/>
          <w:rtl/>
        </w:rPr>
        <w:t>أر</w:t>
      </w:r>
      <w:r w:rsidR="00AD3D10">
        <w:rPr>
          <w:rFonts w:hint="cs"/>
          <w:szCs w:val="24"/>
          <w:rtl/>
        </w:rPr>
        <w:t>ا</w:t>
      </w:r>
      <w:r w:rsidRPr="00250D9E">
        <w:rPr>
          <w:rFonts w:hint="cs"/>
          <w:szCs w:val="24"/>
          <w:rtl/>
        </w:rPr>
        <w:t>نب، وبلغ عدد الدواجن</w:t>
      </w:r>
      <w:r w:rsidR="006A38A4" w:rsidRPr="00250D9E">
        <w:rPr>
          <w:rFonts w:hint="cs"/>
          <w:szCs w:val="24"/>
          <w:rtl/>
        </w:rPr>
        <w:t xml:space="preserve"> المنزلية</w:t>
      </w:r>
      <w:r w:rsidRPr="00250D9E">
        <w:rPr>
          <w:rFonts w:hint="cs"/>
          <w:szCs w:val="24"/>
          <w:rtl/>
        </w:rPr>
        <w:t xml:space="preserve"> الأخرى </w:t>
      </w:r>
      <w:r w:rsidR="00AD3D10">
        <w:rPr>
          <w:rFonts w:hint="cs"/>
          <w:szCs w:val="24"/>
          <w:rtl/>
        </w:rPr>
        <w:t>767</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F25942">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00F25942">
        <w:rPr>
          <w:rFonts w:cs="Simplified Arabic" w:hint="cs"/>
          <w:sz w:val="24"/>
          <w:szCs w:val="24"/>
          <w:rtl/>
        </w:rPr>
        <w:t>3,540</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F25942">
        <w:rPr>
          <w:rFonts w:cs="Simplified Arabic" w:hint="cs"/>
          <w:sz w:val="24"/>
          <w:szCs w:val="24"/>
          <w:rtl/>
        </w:rPr>
        <w:t>3,111</w:t>
      </w:r>
      <w:r w:rsidRPr="00250D9E">
        <w:rPr>
          <w:rFonts w:cs="Simplified Arabic" w:hint="cs"/>
          <w:sz w:val="24"/>
          <w:szCs w:val="24"/>
          <w:rtl/>
        </w:rPr>
        <w:t xml:space="preserve"> خلية حديثة بنسبة </w:t>
      </w:r>
      <w:r w:rsidR="00F25942">
        <w:rPr>
          <w:rFonts w:cs="Simplified Arabic" w:hint="cs"/>
          <w:sz w:val="24"/>
          <w:szCs w:val="24"/>
          <w:rtl/>
        </w:rPr>
        <w:t>87.9</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F25942">
        <w:rPr>
          <w:rFonts w:cs="Simplified Arabic"/>
          <w:sz w:val="24"/>
          <w:szCs w:val="24"/>
        </w:rPr>
        <w:t>429</w:t>
      </w:r>
      <w:r w:rsidR="0071309A" w:rsidRPr="00250D9E">
        <w:rPr>
          <w:rFonts w:ascii="Arial" w:hAnsi="Arial" w:cs="Simplified Arabic" w:hint="cs"/>
          <w:b/>
          <w:bCs/>
          <w:sz w:val="24"/>
          <w:szCs w:val="24"/>
          <w:rtl/>
        </w:rPr>
        <w:t xml:space="preserve"> </w:t>
      </w:r>
      <w:r w:rsidRPr="00250D9E">
        <w:rPr>
          <w:rFonts w:cs="Simplified Arabic" w:hint="cs"/>
          <w:sz w:val="24"/>
          <w:szCs w:val="24"/>
          <w:rtl/>
        </w:rPr>
        <w:t>خلي</w:t>
      </w:r>
      <w:r w:rsidR="001634D5">
        <w:rPr>
          <w:rFonts w:cs="Simplified Arabic" w:hint="cs"/>
          <w:sz w:val="24"/>
          <w:szCs w:val="24"/>
          <w:rtl/>
        </w:rPr>
        <w:t>ة</w:t>
      </w:r>
      <w:r w:rsidRPr="00250D9E">
        <w:rPr>
          <w:rFonts w:cs="Simplified Arabic" w:hint="cs"/>
          <w:sz w:val="24"/>
          <w:szCs w:val="24"/>
          <w:rtl/>
        </w:rPr>
        <w:t xml:space="preserve"> تقليدية بنسبة </w:t>
      </w:r>
      <w:r w:rsidR="00F25942">
        <w:rPr>
          <w:rFonts w:cs="Simplified Arabic"/>
          <w:sz w:val="24"/>
          <w:szCs w:val="24"/>
        </w:rPr>
        <w:t>12.1</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AB7141">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00AB7141">
        <w:rPr>
          <w:rFonts w:cs="Simplified Arabic"/>
          <w:sz w:val="24"/>
          <w:szCs w:val="24"/>
          <w:lang w:eastAsia="ar-SA"/>
        </w:rPr>
        <w:t>218</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AB7141">
        <w:rPr>
          <w:rFonts w:cs="Simplified Arabic"/>
          <w:sz w:val="24"/>
          <w:szCs w:val="24"/>
          <w:lang w:eastAsia="ar-SA"/>
        </w:rPr>
        <w:t>12</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AB7141">
        <w:rPr>
          <w:rFonts w:cs="Simplified Arabic" w:hint="cs"/>
          <w:sz w:val="24"/>
          <w:szCs w:val="24"/>
          <w:rtl/>
        </w:rPr>
        <w:t>1,348</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AB7141">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AB7141">
        <w:rPr>
          <w:rFonts w:hint="cs"/>
          <w:szCs w:val="24"/>
          <w:rtl/>
        </w:rPr>
        <w:t>599</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6B4100">
        <w:rPr>
          <w:rFonts w:hint="cs"/>
          <w:szCs w:val="24"/>
          <w:rtl/>
        </w:rPr>
        <w:t>جنين</w:t>
      </w:r>
      <w:r w:rsidRPr="00250D9E">
        <w:rPr>
          <w:szCs w:val="24"/>
          <w:rtl/>
        </w:rPr>
        <w:t xml:space="preserve"> </w:t>
      </w:r>
      <w:r w:rsidRPr="00250D9E">
        <w:rPr>
          <w:rFonts w:hint="cs"/>
          <w:szCs w:val="24"/>
          <w:rtl/>
        </w:rPr>
        <w:t xml:space="preserve">تستخدم عمالة دائمة بأجر منها </w:t>
      </w:r>
      <w:r w:rsidR="00AB7141">
        <w:rPr>
          <w:rFonts w:hint="cs"/>
          <w:szCs w:val="24"/>
          <w:rtl/>
        </w:rPr>
        <w:t>36.2</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AB7141">
        <w:rPr>
          <w:rFonts w:hint="cs"/>
          <w:szCs w:val="24"/>
          <w:rtl/>
        </w:rPr>
        <w:t>49.4</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AB7141">
        <w:rPr>
          <w:rFonts w:hint="cs"/>
          <w:szCs w:val="24"/>
          <w:rtl/>
        </w:rPr>
        <w:t>14.4</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C26AC2">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C201BD">
        <w:rPr>
          <w:rFonts w:hint="cs"/>
          <w:szCs w:val="24"/>
          <w:rtl/>
        </w:rPr>
        <w:t>50.9</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6B4100">
        <w:rPr>
          <w:rFonts w:hint="cs"/>
          <w:szCs w:val="24"/>
          <w:rtl/>
        </w:rPr>
        <w:t>جنين</w:t>
      </w:r>
      <w:r w:rsidR="004756E6" w:rsidRPr="00250D9E">
        <w:rPr>
          <w:rFonts w:hint="cs"/>
          <w:szCs w:val="24"/>
          <w:rtl/>
        </w:rPr>
        <w:t xml:space="preserve"> </w:t>
      </w:r>
      <w:r w:rsidR="007067C7" w:rsidRPr="00250D9E">
        <w:rPr>
          <w:szCs w:val="24"/>
          <w:rtl/>
        </w:rPr>
        <w:t xml:space="preserve">تتركز في الفئة العمرية (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C201BD">
        <w:rPr>
          <w:rFonts w:hint="cs"/>
          <w:szCs w:val="24"/>
          <w:rtl/>
        </w:rPr>
        <w:t>80.9</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6B4100">
        <w:rPr>
          <w:rFonts w:hint="cs"/>
          <w:szCs w:val="24"/>
          <w:rtl/>
        </w:rPr>
        <w:t>جنين</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6B4100">
        <w:rPr>
          <w:rFonts w:hint="cs"/>
          <w:szCs w:val="24"/>
          <w:rtl/>
        </w:rPr>
        <w:t>جنين</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C26AC2" w:rsidRDefault="006D7AA3" w:rsidP="000F1FA8">
      <w:pPr>
        <w:pStyle w:val="BodyText"/>
        <w:tabs>
          <w:tab w:val="center" w:pos="4535"/>
          <w:tab w:val="right" w:pos="9071"/>
        </w:tabs>
        <w:jc w:val="left"/>
        <w:rPr>
          <w:b/>
          <w:bCs/>
          <w:sz w:val="22"/>
          <w:szCs w:val="22"/>
          <w:rtl/>
        </w:rPr>
      </w:pPr>
      <w:r w:rsidRPr="00C26AC2">
        <w:rPr>
          <w:b/>
          <w:bCs/>
          <w:sz w:val="22"/>
          <w:szCs w:val="22"/>
          <w:rtl/>
        </w:rPr>
        <w:tab/>
      </w:r>
      <w:r w:rsidR="007067C7" w:rsidRPr="00C26AC2">
        <w:rPr>
          <w:rFonts w:hint="cs"/>
          <w:b/>
          <w:bCs/>
          <w:sz w:val="22"/>
          <w:szCs w:val="22"/>
          <w:rtl/>
        </w:rPr>
        <w:t>عدد العاملين الزراعيين</w:t>
      </w:r>
      <w:r w:rsidR="002326C7" w:rsidRPr="00C26AC2">
        <w:rPr>
          <w:rFonts w:hint="cs"/>
          <w:b/>
          <w:bCs/>
          <w:sz w:val="22"/>
          <w:szCs w:val="22"/>
          <w:rtl/>
        </w:rPr>
        <w:t xml:space="preserve"> الدائمين</w:t>
      </w:r>
      <w:r w:rsidR="007067C7" w:rsidRPr="00C26AC2">
        <w:rPr>
          <w:rFonts w:hint="cs"/>
          <w:b/>
          <w:bCs/>
          <w:sz w:val="22"/>
          <w:szCs w:val="22"/>
          <w:rtl/>
        </w:rPr>
        <w:t xml:space="preserve"> بأجر وبدون أجر في </w:t>
      </w:r>
      <w:r w:rsidR="000F1FA8" w:rsidRPr="00C26AC2">
        <w:rPr>
          <w:rFonts w:hint="cs"/>
          <w:b/>
          <w:bCs/>
          <w:sz w:val="22"/>
          <w:szCs w:val="22"/>
          <w:rtl/>
        </w:rPr>
        <w:t xml:space="preserve">محافظة </w:t>
      </w:r>
      <w:r w:rsidR="006B4100" w:rsidRPr="00C26AC2">
        <w:rPr>
          <w:rFonts w:hint="cs"/>
          <w:b/>
          <w:bCs/>
          <w:sz w:val="22"/>
          <w:szCs w:val="22"/>
          <w:rtl/>
        </w:rPr>
        <w:t>جنين</w:t>
      </w:r>
      <w:r w:rsidR="004756E6" w:rsidRPr="00C26AC2">
        <w:rPr>
          <w:rFonts w:hint="cs"/>
          <w:b/>
          <w:bCs/>
          <w:sz w:val="22"/>
          <w:szCs w:val="22"/>
          <w:rtl/>
        </w:rPr>
        <w:t xml:space="preserve"> </w:t>
      </w:r>
      <w:r w:rsidR="007067C7" w:rsidRPr="00C26AC2">
        <w:rPr>
          <w:rFonts w:hint="cs"/>
          <w:b/>
          <w:bCs/>
          <w:sz w:val="22"/>
          <w:szCs w:val="22"/>
          <w:rtl/>
        </w:rPr>
        <w:t>حسب الجنس، 2009/2010</w:t>
      </w:r>
      <w:r w:rsidRPr="00C26AC2">
        <w:rPr>
          <w:b/>
          <w:bCs/>
          <w:sz w:val="22"/>
          <w:szCs w:val="22"/>
          <w:rtl/>
        </w:rPr>
        <w:tab/>
      </w:r>
    </w:p>
    <w:p w:rsidR="007067C7" w:rsidRPr="00984162" w:rsidRDefault="00935DED" w:rsidP="00E10B76">
      <w:pPr>
        <w:pStyle w:val="BodyText"/>
        <w:jc w:val="center"/>
        <w:rPr>
          <w:color w:val="FF0000"/>
          <w:szCs w:val="24"/>
          <w:rtl/>
        </w:rPr>
      </w:pPr>
      <w:r w:rsidRPr="00984162">
        <w:rPr>
          <w:noProof/>
          <w:color w:val="FF0000"/>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984162" w:rsidRDefault="00CB62C9" w:rsidP="00F5426A">
      <w:pPr>
        <w:jc w:val="lowKashida"/>
        <w:rPr>
          <w:rFonts w:cs="Simplified Arabic"/>
          <w:color w:val="FF0000"/>
          <w:sz w:val="24"/>
          <w:szCs w:val="24"/>
          <w:rtl/>
        </w:rPr>
      </w:pPr>
    </w:p>
    <w:p w:rsidR="007067C7" w:rsidRPr="00250D9E" w:rsidRDefault="00D1514E" w:rsidP="00984162">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6B4100">
        <w:rPr>
          <w:rFonts w:cs="Simplified Arabic" w:hint="cs"/>
          <w:sz w:val="24"/>
          <w:szCs w:val="24"/>
          <w:rtl/>
        </w:rPr>
        <w:t>جنين</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984162">
        <w:rPr>
          <w:rFonts w:cs="Simplified Arabic" w:hint="cs"/>
          <w:sz w:val="24"/>
          <w:szCs w:val="24"/>
          <w:rtl/>
        </w:rPr>
        <w:t>12,061</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984162">
        <w:rPr>
          <w:rFonts w:cs="Simplified Arabic" w:hint="cs"/>
          <w:sz w:val="24"/>
          <w:szCs w:val="24"/>
          <w:rtl/>
        </w:rPr>
        <w:t>78.3</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984162">
        <w:rPr>
          <w:rFonts w:cs="Simplified Arabic" w:hint="cs"/>
          <w:sz w:val="24"/>
          <w:szCs w:val="24"/>
          <w:rtl/>
        </w:rPr>
        <w:t>3.0</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984162">
        <w:rPr>
          <w:rFonts w:cs="Simplified Arabic" w:hint="cs"/>
          <w:sz w:val="24"/>
          <w:szCs w:val="24"/>
          <w:rtl/>
        </w:rPr>
        <w:t>18.7</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6B4100">
        <w:rPr>
          <w:rFonts w:cs="Simplified Arabic" w:hint="cs"/>
          <w:sz w:val="24"/>
          <w:szCs w:val="24"/>
          <w:rtl/>
        </w:rPr>
        <w:t>جنين</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881D44">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881D44">
        <w:rPr>
          <w:rFonts w:hint="cs"/>
          <w:szCs w:val="24"/>
          <w:rtl/>
        </w:rPr>
        <w:t>65.2</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6B4100">
        <w:rPr>
          <w:rFonts w:hint="cs"/>
          <w:szCs w:val="24"/>
          <w:rtl/>
        </w:rPr>
        <w:t>جنين</w:t>
      </w:r>
      <w:r w:rsidR="004756E6" w:rsidRPr="00250D9E">
        <w:rPr>
          <w:rFonts w:hint="cs"/>
          <w:szCs w:val="24"/>
          <w:rtl/>
        </w:rPr>
        <w:t xml:space="preserve"> </w:t>
      </w:r>
      <w:r w:rsidRPr="00250D9E">
        <w:rPr>
          <w:rFonts w:hint="cs"/>
          <w:szCs w:val="24"/>
          <w:rtl/>
        </w:rPr>
        <w:t>تستخدم أسمدة عضوية، و</w:t>
      </w:r>
      <w:r w:rsidR="00881D44">
        <w:rPr>
          <w:rFonts w:hint="cs"/>
          <w:szCs w:val="24"/>
          <w:rtl/>
        </w:rPr>
        <w:t>33.0</w:t>
      </w:r>
      <w:r w:rsidRPr="00250D9E">
        <w:rPr>
          <w:rFonts w:hint="cs"/>
          <w:szCs w:val="24"/>
          <w:rtl/>
        </w:rPr>
        <w:t xml:space="preserve">% تستخدم أسمدة كيماوية، </w:t>
      </w:r>
      <w:r w:rsidR="00420953" w:rsidRPr="00250D9E">
        <w:rPr>
          <w:rFonts w:hint="cs"/>
          <w:szCs w:val="24"/>
          <w:rtl/>
        </w:rPr>
        <w:t>و</w:t>
      </w:r>
      <w:r w:rsidR="00881D44">
        <w:rPr>
          <w:rFonts w:hint="cs"/>
          <w:szCs w:val="24"/>
          <w:rtl/>
        </w:rPr>
        <w:t>50.8</w:t>
      </w:r>
      <w:r w:rsidRPr="00250D9E">
        <w:rPr>
          <w:rFonts w:hint="cs"/>
          <w:szCs w:val="24"/>
          <w:rtl/>
        </w:rPr>
        <w:t>% من إجمالي الحيازات النباتية والمختلطة تستخدم مبيدات زراعية، و</w:t>
      </w:r>
      <w:r w:rsidR="00881D44">
        <w:rPr>
          <w:rFonts w:hint="cs"/>
          <w:szCs w:val="24"/>
          <w:rtl/>
        </w:rPr>
        <w:t>26.4</w:t>
      </w:r>
      <w:r w:rsidR="00AC0086" w:rsidRPr="00250D9E">
        <w:rPr>
          <w:rFonts w:hint="cs"/>
          <w:szCs w:val="24"/>
          <w:rtl/>
        </w:rPr>
        <w:t>% تستخدم أصولا محسنة، و</w:t>
      </w:r>
      <w:r w:rsidR="00881D44">
        <w:rPr>
          <w:rFonts w:hint="cs"/>
          <w:szCs w:val="24"/>
          <w:rtl/>
        </w:rPr>
        <w:t>12.8</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881D44">
        <w:rPr>
          <w:rFonts w:hint="cs"/>
          <w:szCs w:val="24"/>
          <w:rtl/>
        </w:rPr>
        <w:t>85.5</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547A1C">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CD078B">
        <w:rPr>
          <w:rFonts w:hint="cs"/>
          <w:szCs w:val="24"/>
          <w:rtl/>
        </w:rPr>
        <w:t>9.0</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6B4100">
        <w:rPr>
          <w:rFonts w:hint="cs"/>
          <w:szCs w:val="24"/>
          <w:rtl/>
        </w:rPr>
        <w:t>جنين</w:t>
      </w:r>
      <w:r w:rsidRPr="00250D9E">
        <w:rPr>
          <w:rFonts w:hint="cs"/>
          <w:szCs w:val="24"/>
          <w:rtl/>
        </w:rPr>
        <w:t xml:space="preserve"> تتلقى خدمات زراعية فقط، و</w:t>
      </w:r>
      <w:r w:rsidR="00CD078B">
        <w:rPr>
          <w:rFonts w:hint="cs"/>
          <w:szCs w:val="24"/>
          <w:rtl/>
        </w:rPr>
        <w:t>25.7</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547A1C">
        <w:rPr>
          <w:rFonts w:hint="cs"/>
          <w:szCs w:val="24"/>
          <w:rtl/>
        </w:rPr>
        <w:t>1</w:t>
      </w:r>
      <w:r w:rsidR="00FE531B">
        <w:rPr>
          <w:rFonts w:hint="cs"/>
          <w:szCs w:val="24"/>
          <w:rtl/>
        </w:rPr>
        <w:t>.</w:t>
      </w:r>
      <w:r w:rsidR="00CD078B">
        <w:rPr>
          <w:rFonts w:hint="cs"/>
          <w:szCs w:val="24"/>
          <w:rtl/>
        </w:rPr>
        <w:t>1</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CD078B">
        <w:rPr>
          <w:rFonts w:hint="cs"/>
          <w:szCs w:val="24"/>
          <w:rtl/>
        </w:rPr>
        <w:t>82.4</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582117">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582117">
        <w:rPr>
          <w:rFonts w:hint="cs"/>
          <w:szCs w:val="24"/>
          <w:rtl/>
        </w:rPr>
        <w:t>19.1</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6B4100">
        <w:rPr>
          <w:rFonts w:hint="cs"/>
          <w:szCs w:val="24"/>
          <w:rtl/>
        </w:rPr>
        <w:t>جنين</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582117">
        <w:rPr>
          <w:rFonts w:hint="cs"/>
          <w:szCs w:val="24"/>
          <w:rtl/>
        </w:rPr>
        <w:t>9.8</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6B4100">
        <w:rPr>
          <w:rFonts w:hint="cs"/>
          <w:szCs w:val="24"/>
          <w:rtl/>
        </w:rPr>
        <w:t>جنين</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582117">
        <w:rPr>
          <w:rFonts w:hint="cs"/>
          <w:szCs w:val="24"/>
          <w:rtl/>
        </w:rPr>
        <w:t>37.1</w:t>
      </w:r>
      <w:r w:rsidR="007067C7" w:rsidRPr="00250D9E">
        <w:rPr>
          <w:rFonts w:hint="cs"/>
          <w:szCs w:val="24"/>
          <w:rtl/>
        </w:rPr>
        <w:t>% من المزارعين، و</w:t>
      </w:r>
      <w:r w:rsidR="00582117">
        <w:rPr>
          <w:rFonts w:hint="cs"/>
          <w:szCs w:val="24"/>
          <w:rtl/>
        </w:rPr>
        <w:t>1.9</w:t>
      </w:r>
      <w:r w:rsidR="007067C7" w:rsidRPr="00250D9E">
        <w:rPr>
          <w:rFonts w:hint="cs"/>
          <w:szCs w:val="24"/>
          <w:rtl/>
        </w:rPr>
        <w:t>% من وسائل الإعلام، و</w:t>
      </w:r>
      <w:r w:rsidR="00582117">
        <w:rPr>
          <w:rFonts w:hint="cs"/>
          <w:szCs w:val="24"/>
          <w:rtl/>
        </w:rPr>
        <w:t>7.5</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66478F" w:rsidRDefault="008924F5" w:rsidP="00C26AC2">
      <w:pPr>
        <w:pStyle w:val="BodyText"/>
        <w:jc w:val="both"/>
        <w:rPr>
          <w:szCs w:val="24"/>
        </w:rPr>
      </w:pPr>
      <w:r w:rsidRPr="0066478F">
        <w:rPr>
          <w:rFonts w:hint="cs"/>
          <w:szCs w:val="24"/>
          <w:rtl/>
        </w:rPr>
        <w:lastRenderedPageBreak/>
        <w:t xml:space="preserve">بلغ عدد الحيازات الزراعية التي تربي أسماك في برك </w:t>
      </w:r>
      <w:r w:rsidR="00C26AC2" w:rsidRPr="0066478F">
        <w:rPr>
          <w:rFonts w:hint="cs"/>
          <w:szCs w:val="24"/>
          <w:rtl/>
        </w:rPr>
        <w:t>41</w:t>
      </w:r>
      <w:r w:rsidR="00FE531B" w:rsidRPr="0066478F">
        <w:rPr>
          <w:rFonts w:hint="cs"/>
          <w:szCs w:val="24"/>
          <w:rtl/>
        </w:rPr>
        <w:t xml:space="preserve"> حيازة</w:t>
      </w:r>
      <w:r w:rsidRPr="0066478F">
        <w:rPr>
          <w:rFonts w:hint="cs"/>
          <w:szCs w:val="24"/>
          <w:rtl/>
        </w:rPr>
        <w:t xml:space="preserve"> في محافظة </w:t>
      </w:r>
      <w:r w:rsidR="006B4100" w:rsidRPr="0066478F">
        <w:rPr>
          <w:rFonts w:hint="cs"/>
          <w:szCs w:val="24"/>
          <w:rtl/>
        </w:rPr>
        <w:t>جنين</w:t>
      </w:r>
      <w:r w:rsidRPr="0066478F">
        <w:rPr>
          <w:rFonts w:hint="cs"/>
          <w:szCs w:val="24"/>
          <w:rtl/>
        </w:rPr>
        <w:t xml:space="preserve">، أما عدد الحيازات الزراعية التي </w:t>
      </w:r>
      <w:r w:rsidRPr="0066478F">
        <w:rPr>
          <w:rFonts w:hint="eastAsia"/>
          <w:szCs w:val="24"/>
          <w:rtl/>
        </w:rPr>
        <w:t>تشكل</w:t>
      </w:r>
      <w:r w:rsidRPr="0066478F">
        <w:rPr>
          <w:rFonts w:hint="cs"/>
          <w:szCs w:val="24"/>
          <w:rtl/>
        </w:rPr>
        <w:t xml:space="preserve"> مصدر</w:t>
      </w:r>
      <w:r w:rsidRPr="0066478F">
        <w:rPr>
          <w:szCs w:val="24"/>
          <w:rtl/>
        </w:rPr>
        <w:t xml:space="preserve"> الدخل الرئيسي </w:t>
      </w:r>
      <w:r w:rsidRPr="0066478F">
        <w:rPr>
          <w:rFonts w:hint="eastAsia"/>
          <w:szCs w:val="24"/>
          <w:rtl/>
        </w:rPr>
        <w:t>للأسرة</w:t>
      </w:r>
      <w:r w:rsidRPr="0066478F">
        <w:rPr>
          <w:rFonts w:hint="cs"/>
          <w:szCs w:val="24"/>
          <w:rtl/>
        </w:rPr>
        <w:t xml:space="preserve"> في محافظة </w:t>
      </w:r>
      <w:r w:rsidR="006B4100" w:rsidRPr="0066478F">
        <w:rPr>
          <w:rFonts w:hint="cs"/>
          <w:szCs w:val="24"/>
          <w:rtl/>
        </w:rPr>
        <w:t>جنين</w:t>
      </w:r>
      <w:r w:rsidRPr="0066478F">
        <w:rPr>
          <w:rFonts w:hint="cs"/>
          <w:szCs w:val="24"/>
          <w:rtl/>
        </w:rPr>
        <w:t xml:space="preserve"> فبلغ </w:t>
      </w:r>
      <w:r w:rsidR="00BB761C" w:rsidRPr="0066478F">
        <w:rPr>
          <w:rFonts w:hint="cs"/>
          <w:szCs w:val="24"/>
          <w:rtl/>
        </w:rPr>
        <w:t>3,536</w:t>
      </w:r>
      <w:r w:rsidRPr="0066478F">
        <w:rPr>
          <w:rFonts w:hint="cs"/>
          <w:szCs w:val="24"/>
          <w:rtl/>
        </w:rPr>
        <w:t xml:space="preserve"> حيازة.</w:t>
      </w:r>
    </w:p>
    <w:p w:rsidR="00A8188A" w:rsidRPr="0066478F" w:rsidRDefault="00A8188A" w:rsidP="008924F5">
      <w:pPr>
        <w:pStyle w:val="BodyText"/>
        <w:jc w:val="both"/>
        <w:rPr>
          <w:szCs w:val="24"/>
          <w:rtl/>
        </w:rPr>
      </w:pPr>
    </w:p>
    <w:p w:rsidR="00003482" w:rsidRPr="0066478F" w:rsidRDefault="00003482" w:rsidP="00EA1BDB">
      <w:pPr>
        <w:pStyle w:val="BodyText"/>
        <w:jc w:val="both"/>
        <w:rPr>
          <w:szCs w:val="24"/>
          <w:rtl/>
        </w:rPr>
      </w:pPr>
      <w:r w:rsidRPr="0066478F">
        <w:rPr>
          <w:rFonts w:hint="cs"/>
          <w:szCs w:val="24"/>
          <w:rtl/>
        </w:rPr>
        <w:t>بلغ عدد الحيازات الزراعية التي تعيقها الإجراءات الإسرائيلية</w:t>
      </w:r>
      <w:r w:rsidR="00F74F2D" w:rsidRPr="0066478F">
        <w:rPr>
          <w:rFonts w:hint="cs"/>
          <w:szCs w:val="24"/>
          <w:rtl/>
        </w:rPr>
        <w:t xml:space="preserve"> في محافظة </w:t>
      </w:r>
      <w:r w:rsidR="006B4100" w:rsidRPr="0066478F">
        <w:rPr>
          <w:rFonts w:hint="cs"/>
          <w:szCs w:val="24"/>
          <w:rtl/>
        </w:rPr>
        <w:t>جنين</w:t>
      </w:r>
      <w:r w:rsidRPr="0066478F">
        <w:rPr>
          <w:rFonts w:hint="cs"/>
          <w:szCs w:val="24"/>
          <w:rtl/>
        </w:rPr>
        <w:t xml:space="preserve"> </w:t>
      </w:r>
      <w:r w:rsidR="00BB761C" w:rsidRPr="0066478F">
        <w:rPr>
          <w:rFonts w:hint="cs"/>
          <w:szCs w:val="24"/>
          <w:rtl/>
        </w:rPr>
        <w:t>1,327</w:t>
      </w:r>
      <w:r w:rsidRPr="0066478F">
        <w:rPr>
          <w:rFonts w:hint="cs"/>
          <w:szCs w:val="24"/>
          <w:rtl/>
        </w:rPr>
        <w:t xml:space="preserve"> حيازة</w:t>
      </w:r>
      <w:r w:rsidR="00F74F2D" w:rsidRPr="0066478F">
        <w:rPr>
          <w:rFonts w:hint="cs"/>
          <w:szCs w:val="24"/>
          <w:rtl/>
        </w:rPr>
        <w:t>،</w:t>
      </w:r>
      <w:r w:rsidRPr="0066478F">
        <w:rPr>
          <w:rFonts w:hint="cs"/>
          <w:szCs w:val="24"/>
          <w:rtl/>
        </w:rPr>
        <w:t xml:space="preserve"> بلغ إجمالي مساحتها </w:t>
      </w:r>
      <w:r w:rsidR="00EA1BDB">
        <w:rPr>
          <w:rFonts w:hint="cs"/>
          <w:szCs w:val="24"/>
          <w:rtl/>
        </w:rPr>
        <w:t>25,158</w:t>
      </w:r>
      <w:r w:rsidRPr="0066478F">
        <w:rPr>
          <w:rFonts w:hint="cs"/>
          <w:szCs w:val="24"/>
          <w:rtl/>
        </w:rPr>
        <w:t xml:space="preserve"> دونم، وشكلت مساحة هذه الحيازات ما نسبته </w:t>
      </w:r>
      <w:r w:rsidR="00BB761C" w:rsidRPr="0066478F">
        <w:rPr>
          <w:rFonts w:hint="cs"/>
          <w:szCs w:val="24"/>
          <w:rtl/>
        </w:rPr>
        <w:t>12.1</w:t>
      </w:r>
      <w:r w:rsidRPr="0066478F">
        <w:rPr>
          <w:rFonts w:hint="cs"/>
          <w:szCs w:val="24"/>
          <w:rtl/>
        </w:rPr>
        <w:t xml:space="preserve">% من إجمالي مساحة الحيازات الزراعية في </w:t>
      </w:r>
      <w:r w:rsidR="00972DEC" w:rsidRPr="0066478F">
        <w:rPr>
          <w:rFonts w:hint="cs"/>
          <w:szCs w:val="24"/>
          <w:rtl/>
        </w:rPr>
        <w:t xml:space="preserve">محافظة </w:t>
      </w:r>
      <w:r w:rsidR="006B4100" w:rsidRPr="0066478F">
        <w:rPr>
          <w:rFonts w:hint="cs"/>
          <w:szCs w:val="24"/>
          <w:rtl/>
        </w:rPr>
        <w:t>جنين</w:t>
      </w:r>
      <w:r w:rsidRPr="0066478F">
        <w:rPr>
          <w:rFonts w:hint="cs"/>
          <w:szCs w:val="24"/>
          <w:rtl/>
        </w:rPr>
        <w:t xml:space="preserve">، أما على مستوى المعيق فتشير النتائج إلى أن عدد الحيازات التي تعيق استغلالها المستعمرات الإسرائيلية فقط </w:t>
      </w:r>
      <w:r w:rsidR="00BB761C" w:rsidRPr="0066478F">
        <w:rPr>
          <w:rFonts w:hint="cs"/>
          <w:szCs w:val="24"/>
          <w:rtl/>
        </w:rPr>
        <w:t>144</w:t>
      </w:r>
      <w:r w:rsidRPr="0066478F">
        <w:rPr>
          <w:rFonts w:hint="cs"/>
          <w:szCs w:val="24"/>
          <w:rtl/>
        </w:rPr>
        <w:t xml:space="preserve"> </w:t>
      </w:r>
      <w:r w:rsidR="001B5224" w:rsidRPr="0066478F">
        <w:rPr>
          <w:rFonts w:hint="cs"/>
          <w:szCs w:val="24"/>
          <w:rtl/>
        </w:rPr>
        <w:t>حيازة</w:t>
      </w:r>
      <w:r w:rsidRPr="0066478F">
        <w:rPr>
          <w:rFonts w:hint="cs"/>
          <w:szCs w:val="24"/>
          <w:rtl/>
        </w:rPr>
        <w:t xml:space="preserve"> بمساحة مقدارها </w:t>
      </w:r>
      <w:r w:rsidR="00BB761C" w:rsidRPr="0066478F">
        <w:rPr>
          <w:rFonts w:hint="cs"/>
          <w:szCs w:val="24"/>
          <w:rtl/>
        </w:rPr>
        <w:t>3,021</w:t>
      </w:r>
      <w:r w:rsidRPr="0066478F">
        <w:rPr>
          <w:rFonts w:hint="cs"/>
          <w:szCs w:val="24"/>
          <w:rtl/>
        </w:rPr>
        <w:t xml:space="preserve"> دونم، وبلغ عدد الحيازات التي يعيق استغلالها جدار الضم والتوسع فقط </w:t>
      </w:r>
      <w:r w:rsidR="00BB761C" w:rsidRPr="0066478F">
        <w:rPr>
          <w:rFonts w:hint="cs"/>
          <w:szCs w:val="24"/>
          <w:rtl/>
        </w:rPr>
        <w:t>469</w:t>
      </w:r>
      <w:r w:rsidRPr="0066478F">
        <w:rPr>
          <w:rFonts w:hint="cs"/>
          <w:szCs w:val="24"/>
          <w:rtl/>
        </w:rPr>
        <w:t xml:space="preserve"> حيازة بمساحة مقدارها </w:t>
      </w:r>
      <w:r w:rsidR="0066478F" w:rsidRPr="0066478F">
        <w:rPr>
          <w:rFonts w:hint="cs"/>
          <w:szCs w:val="24"/>
          <w:rtl/>
        </w:rPr>
        <w:t>9,849</w:t>
      </w:r>
      <w:r w:rsidRPr="0066478F">
        <w:rPr>
          <w:rFonts w:hint="cs"/>
          <w:szCs w:val="24"/>
          <w:rtl/>
        </w:rPr>
        <w:t xml:space="preserve"> دونم، فيما بلغ عدد الحيازات التي يعيق استغلالها </w:t>
      </w:r>
      <w:r w:rsidRPr="0066478F">
        <w:rPr>
          <w:szCs w:val="24"/>
          <w:rtl/>
        </w:rPr>
        <w:t xml:space="preserve">المناطق العسكرية الإسرائيلية المغلقة </w:t>
      </w:r>
      <w:r w:rsidR="00BB761C" w:rsidRPr="0066478F">
        <w:rPr>
          <w:rFonts w:hint="cs"/>
          <w:szCs w:val="24"/>
          <w:rtl/>
        </w:rPr>
        <w:t>14</w:t>
      </w:r>
      <w:r w:rsidRPr="0066478F">
        <w:rPr>
          <w:rFonts w:hint="cs"/>
          <w:szCs w:val="24"/>
          <w:rtl/>
        </w:rPr>
        <w:t xml:space="preserve"> حياز</w:t>
      </w:r>
      <w:r w:rsidR="00BB761C" w:rsidRPr="0066478F">
        <w:rPr>
          <w:rFonts w:hint="cs"/>
          <w:szCs w:val="24"/>
          <w:rtl/>
        </w:rPr>
        <w:t>ة</w:t>
      </w:r>
      <w:r w:rsidRPr="0066478F">
        <w:rPr>
          <w:rFonts w:hint="cs"/>
          <w:szCs w:val="24"/>
          <w:rtl/>
        </w:rPr>
        <w:t xml:space="preserve"> بمساحة مقدارها </w:t>
      </w:r>
      <w:r w:rsidR="00BB761C" w:rsidRPr="0066478F">
        <w:rPr>
          <w:rFonts w:hint="cs"/>
          <w:szCs w:val="24"/>
          <w:rtl/>
        </w:rPr>
        <w:t>247</w:t>
      </w:r>
      <w:r w:rsidR="005F3886" w:rsidRPr="0066478F">
        <w:rPr>
          <w:rFonts w:hint="cs"/>
          <w:szCs w:val="24"/>
          <w:rtl/>
        </w:rPr>
        <w:t xml:space="preserve"> </w:t>
      </w:r>
      <w:r w:rsidRPr="0066478F">
        <w:rPr>
          <w:rFonts w:hint="cs"/>
          <w:szCs w:val="24"/>
          <w:rtl/>
        </w:rPr>
        <w:t>دونم، كما تعيق الحواجز الع</w:t>
      </w:r>
      <w:r w:rsidR="001B5224" w:rsidRPr="0066478F">
        <w:rPr>
          <w:rFonts w:hint="cs"/>
          <w:szCs w:val="24"/>
          <w:rtl/>
        </w:rPr>
        <w:t xml:space="preserve">سكرية وحدها استغلال </w:t>
      </w:r>
      <w:r w:rsidR="00BB761C" w:rsidRPr="0066478F">
        <w:rPr>
          <w:rFonts w:hint="cs"/>
          <w:szCs w:val="24"/>
          <w:rtl/>
        </w:rPr>
        <w:t>56</w:t>
      </w:r>
      <w:r w:rsidRPr="0066478F">
        <w:rPr>
          <w:rFonts w:hint="cs"/>
          <w:szCs w:val="24"/>
          <w:rtl/>
        </w:rPr>
        <w:t xml:space="preserve"> حيازة بمساحة مقدارها </w:t>
      </w:r>
      <w:r w:rsidR="00BB761C" w:rsidRPr="0066478F">
        <w:rPr>
          <w:rFonts w:hint="cs"/>
          <w:szCs w:val="24"/>
          <w:rtl/>
        </w:rPr>
        <w:t>1,456</w:t>
      </w:r>
      <w:r w:rsidRPr="0066478F">
        <w:rPr>
          <w:rFonts w:hint="cs"/>
          <w:szCs w:val="24"/>
          <w:rtl/>
        </w:rPr>
        <w:t xml:space="preserve"> دونم، أما عدد الحيازات التي يعيقها أكثر من معيق إسرائيلي من المعيقات سابقة الذكر فبلغ </w:t>
      </w:r>
      <w:r w:rsidR="00BB761C" w:rsidRPr="0066478F">
        <w:rPr>
          <w:rFonts w:hint="cs"/>
          <w:szCs w:val="24"/>
          <w:rtl/>
        </w:rPr>
        <w:t>644</w:t>
      </w:r>
      <w:r w:rsidRPr="0066478F">
        <w:rPr>
          <w:rFonts w:hint="cs"/>
          <w:szCs w:val="24"/>
          <w:rtl/>
        </w:rPr>
        <w:t xml:space="preserve"> حيازة بمساحة مقدارها </w:t>
      </w:r>
      <w:r w:rsidR="00BB761C" w:rsidRPr="0066478F">
        <w:rPr>
          <w:rFonts w:hint="cs"/>
          <w:szCs w:val="24"/>
          <w:rtl/>
        </w:rPr>
        <w:t>10,586</w:t>
      </w:r>
      <w:r w:rsidR="00DC13CD" w:rsidRPr="0066478F">
        <w:rPr>
          <w:rFonts w:hint="cs"/>
          <w:szCs w:val="24"/>
          <w:rtl/>
        </w:rPr>
        <w:t xml:space="preserve"> </w:t>
      </w:r>
      <w:r w:rsidRPr="0066478F">
        <w:rPr>
          <w:rFonts w:hint="cs"/>
          <w:szCs w:val="24"/>
          <w:rtl/>
        </w:rPr>
        <w:t xml:space="preserve">دونم. </w:t>
      </w:r>
      <w:r w:rsidRPr="0066478F">
        <w:rPr>
          <w:szCs w:val="24"/>
          <w:rtl/>
        </w:rPr>
        <w:tab/>
      </w:r>
    </w:p>
    <w:p w:rsidR="004B08D6" w:rsidRPr="005E7659" w:rsidRDefault="004B08D6" w:rsidP="00791045">
      <w:pPr>
        <w:pStyle w:val="BodyText"/>
        <w:jc w:val="both"/>
        <w:rPr>
          <w:color w:val="FF0000"/>
          <w:szCs w:val="24"/>
          <w:rtl/>
        </w:rPr>
      </w:pPr>
    </w:p>
    <w:p w:rsidR="004B08D6" w:rsidRPr="005E7659" w:rsidRDefault="004B08D6" w:rsidP="00791045">
      <w:pPr>
        <w:pStyle w:val="BodyText"/>
        <w:jc w:val="both"/>
        <w:rPr>
          <w:color w:val="FF0000"/>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E77293" w:rsidRDefault="00E77293"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بالحيازات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r w:rsidRPr="00250D9E">
        <w:rPr>
          <w:rFonts w:hint="cs"/>
          <w:szCs w:val="24"/>
          <w:rtl/>
        </w:rPr>
        <w:t>بالحيازات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6B4100">
        <w:rPr>
          <w:rFonts w:hint="cs"/>
          <w:b/>
          <w:bCs/>
          <w:sz w:val="22"/>
          <w:szCs w:val="22"/>
          <w:rtl/>
        </w:rPr>
        <w:t>جنين</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53CCC">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53CCC" w:rsidRPr="00250D9E" w:rsidTr="00953CCC">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53CCC" w:rsidRPr="00250D9E" w:rsidRDefault="00922386" w:rsidP="00922386">
            <w:pPr>
              <w:jc w:val="center"/>
              <w:rPr>
                <w:rFonts w:ascii="Arial" w:hAnsi="Arial" w:cs="Arial"/>
                <w:sz w:val="18"/>
                <w:szCs w:val="18"/>
                <w:rtl/>
              </w:rPr>
            </w:pPr>
            <w:r>
              <w:rPr>
                <w:rFonts w:ascii="Arial" w:hAnsi="Arial" w:cs="Arial"/>
                <w:sz w:val="18"/>
                <w:szCs w:val="18"/>
              </w:rPr>
              <w:t>0.8</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53CCC" w:rsidRPr="00250D9E" w:rsidRDefault="00922386" w:rsidP="00AB7BF1">
            <w:pPr>
              <w:jc w:val="center"/>
              <w:rPr>
                <w:rFonts w:ascii="Arial" w:hAnsi="Arial" w:cs="Arial"/>
                <w:sz w:val="18"/>
                <w:szCs w:val="18"/>
              </w:rPr>
            </w:pPr>
            <w:r>
              <w:rPr>
                <w:rFonts w:ascii="Arial" w:hAnsi="Arial" w:cs="Arial" w:hint="cs"/>
                <w:sz w:val="18"/>
                <w:szCs w:val="18"/>
                <w:rtl/>
              </w:rPr>
              <w:t>4.5</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53CCC" w:rsidRDefault="00922386" w:rsidP="00AB7BF1">
            <w:pPr>
              <w:jc w:val="center"/>
              <w:rPr>
                <w:rtl/>
              </w:rPr>
            </w:pPr>
            <w:r>
              <w:rPr>
                <w:rFonts w:ascii="Arial" w:hAnsi="Arial" w:cs="Arial" w:hint="cs"/>
                <w:sz w:val="18"/>
                <w:szCs w:val="18"/>
                <w:rtl/>
              </w:rPr>
              <w:t>0.2</w:t>
            </w:r>
          </w:p>
        </w:tc>
      </w:tr>
      <w:tr w:rsidR="00F630AB"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F630AB" w:rsidRDefault="00F630AB" w:rsidP="00F630AB">
            <w:pPr>
              <w:jc w:val="center"/>
            </w:pPr>
            <w:r w:rsidRPr="00254880">
              <w:rPr>
                <w:rFonts w:ascii="Arial" w:hAnsi="Arial" w:cs="Arial"/>
                <w:sz w:val="18"/>
                <w:szCs w:val="18"/>
              </w:rPr>
              <w:t>0.0</w:t>
            </w:r>
          </w:p>
        </w:tc>
      </w:tr>
      <w:tr w:rsidR="00F630AB"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F630AB" w:rsidRDefault="00922386" w:rsidP="00F630AB">
            <w:pPr>
              <w:jc w:val="center"/>
            </w:pPr>
            <w:r>
              <w:rPr>
                <w:rFonts w:ascii="Arial" w:hAnsi="Arial" w:cs="Arial" w:hint="cs"/>
                <w:sz w:val="18"/>
                <w:szCs w:val="18"/>
                <w:rtl/>
              </w:rPr>
              <w:t>2.1</w:t>
            </w:r>
          </w:p>
        </w:tc>
      </w:tr>
      <w:tr w:rsidR="00F630AB"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hideMark/>
          </w:tcPr>
          <w:p w:rsidR="00F630AB" w:rsidRDefault="007348DF" w:rsidP="00F630AB">
            <w:pPr>
              <w:jc w:val="center"/>
            </w:pPr>
            <w:r>
              <w:rPr>
                <w:rFonts w:ascii="Arial" w:hAnsi="Arial" w:cs="Arial"/>
                <w:sz w:val="18"/>
                <w:szCs w:val="18"/>
              </w:rPr>
              <w:t>0.4</w:t>
            </w:r>
          </w:p>
        </w:tc>
      </w:tr>
      <w:tr w:rsidR="00F630AB"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hideMark/>
          </w:tcPr>
          <w:p w:rsidR="00F630AB" w:rsidRDefault="007348DF" w:rsidP="00F630AB">
            <w:pPr>
              <w:jc w:val="center"/>
            </w:pPr>
            <w:r>
              <w:rPr>
                <w:rFonts w:ascii="Arial" w:hAnsi="Arial" w:cs="Arial"/>
                <w:sz w:val="18"/>
                <w:szCs w:val="18"/>
              </w:rPr>
              <w:t>0.1</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sz w:val="18"/>
                <w:szCs w:val="18"/>
              </w:rPr>
              <w:t>2.5</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hint="cs"/>
                <w:sz w:val="18"/>
                <w:szCs w:val="18"/>
                <w:rtl/>
              </w:rPr>
              <w:t>0.8</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sz w:val="18"/>
                <w:szCs w:val="18"/>
              </w:rPr>
              <w:t>1.0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hint="cs"/>
                <w:sz w:val="18"/>
                <w:szCs w:val="18"/>
                <w:rtl/>
              </w:rPr>
              <w:t>0.2</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hint="cs"/>
                <w:sz w:val="18"/>
                <w:szCs w:val="18"/>
                <w:rtl/>
              </w:rPr>
              <w:t>0.6</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hint="cs"/>
                <w:sz w:val="18"/>
                <w:szCs w:val="18"/>
                <w:rtl/>
              </w:rPr>
              <w:t>4.0</w:t>
            </w:r>
          </w:p>
        </w:tc>
      </w:tr>
      <w:tr w:rsidR="00953CCC" w:rsidRPr="00250D9E" w:rsidTr="00953CCC">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7348DF" w:rsidP="00AB7BF1">
            <w:pPr>
              <w:jc w:val="center"/>
              <w:rPr>
                <w:rFonts w:ascii="Arial" w:hAnsi="Arial" w:cs="Arial"/>
                <w:sz w:val="18"/>
                <w:szCs w:val="18"/>
                <w:rtl/>
              </w:rPr>
            </w:pPr>
            <w:r>
              <w:rPr>
                <w:rFonts w:ascii="Arial" w:hAnsi="Arial" w:cs="Arial" w:hint="cs"/>
                <w:sz w:val="18"/>
                <w:szCs w:val="18"/>
                <w:rtl/>
              </w:rPr>
              <w:t>0.2</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باشره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(ميكروت):</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386" w:rsidRDefault="00922386" w:rsidP="007067C7">
      <w:r>
        <w:separator/>
      </w:r>
    </w:p>
  </w:endnote>
  <w:endnote w:type="continuationSeparator" w:id="0">
    <w:p w:rsidR="00922386" w:rsidRDefault="00922386"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86" w:rsidRDefault="008F13E1" w:rsidP="007067C7">
    <w:pPr>
      <w:pStyle w:val="Footer"/>
      <w:jc w:val="center"/>
    </w:pPr>
    <w:fldSimple w:instr=" PAGE   \* MERGEFORMAT ">
      <w:r w:rsidR="00547A1C">
        <w:rPr>
          <w:noProof/>
          <w:rtl/>
        </w:rPr>
        <w:t>33</w:t>
      </w:r>
    </w:fldSimple>
  </w:p>
  <w:p w:rsidR="00922386" w:rsidRDefault="00922386"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86" w:rsidRDefault="008F13E1">
    <w:pPr>
      <w:pStyle w:val="Footer"/>
      <w:jc w:val="center"/>
    </w:pPr>
    <w:fldSimple w:instr=" PAGE   \* MERGEFORMAT ">
      <w:r w:rsidR="00067BE7">
        <w:rPr>
          <w:noProof/>
          <w:rtl/>
        </w:rPr>
        <w:t>25</w:t>
      </w:r>
    </w:fldSimple>
  </w:p>
  <w:p w:rsidR="00922386" w:rsidRPr="00507C0D" w:rsidRDefault="00922386"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386" w:rsidRDefault="00922386" w:rsidP="007067C7">
      <w:r>
        <w:separator/>
      </w:r>
    </w:p>
  </w:footnote>
  <w:footnote w:type="continuationSeparator" w:id="0">
    <w:p w:rsidR="00922386" w:rsidRDefault="00922386"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86" w:rsidRDefault="00922386"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جنين</w:t>
    </w:r>
  </w:p>
  <w:p w:rsidR="00922386" w:rsidRDefault="00922386"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86" w:rsidRDefault="00922386"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جنين</w:t>
    </w:r>
  </w:p>
  <w:p w:rsidR="00922386" w:rsidRDefault="00922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5057"/>
  </w:hdrShapeDefaults>
  <w:footnotePr>
    <w:footnote w:id="-1"/>
    <w:footnote w:id="0"/>
  </w:footnotePr>
  <w:endnotePr>
    <w:numFmt w:val="lowerLetter"/>
    <w:endnote w:id="-1"/>
    <w:endnote w:id="0"/>
  </w:endnotePr>
  <w:compat/>
  <w:rsids>
    <w:rsidRoot w:val="007067C7"/>
    <w:rsid w:val="00003482"/>
    <w:rsid w:val="00007126"/>
    <w:rsid w:val="0001093C"/>
    <w:rsid w:val="00012A41"/>
    <w:rsid w:val="00013AEF"/>
    <w:rsid w:val="00015024"/>
    <w:rsid w:val="00015CDC"/>
    <w:rsid w:val="00017E39"/>
    <w:rsid w:val="00023452"/>
    <w:rsid w:val="00023C45"/>
    <w:rsid w:val="00024187"/>
    <w:rsid w:val="0002522A"/>
    <w:rsid w:val="0003151B"/>
    <w:rsid w:val="000323BF"/>
    <w:rsid w:val="00033D2F"/>
    <w:rsid w:val="000343D5"/>
    <w:rsid w:val="00040015"/>
    <w:rsid w:val="00042E98"/>
    <w:rsid w:val="0004395C"/>
    <w:rsid w:val="000444C0"/>
    <w:rsid w:val="000461E1"/>
    <w:rsid w:val="000526F6"/>
    <w:rsid w:val="000529A4"/>
    <w:rsid w:val="000543B4"/>
    <w:rsid w:val="000575C9"/>
    <w:rsid w:val="00057A25"/>
    <w:rsid w:val="00063633"/>
    <w:rsid w:val="00063BA7"/>
    <w:rsid w:val="00065EC2"/>
    <w:rsid w:val="00067BE7"/>
    <w:rsid w:val="00073D52"/>
    <w:rsid w:val="000742C9"/>
    <w:rsid w:val="00075028"/>
    <w:rsid w:val="00076060"/>
    <w:rsid w:val="00080FEC"/>
    <w:rsid w:val="00084717"/>
    <w:rsid w:val="000847B2"/>
    <w:rsid w:val="00086640"/>
    <w:rsid w:val="00087522"/>
    <w:rsid w:val="000927F6"/>
    <w:rsid w:val="000A07AE"/>
    <w:rsid w:val="000A154D"/>
    <w:rsid w:val="000A6070"/>
    <w:rsid w:val="000B052C"/>
    <w:rsid w:val="000B5740"/>
    <w:rsid w:val="000B7176"/>
    <w:rsid w:val="000C03C0"/>
    <w:rsid w:val="000C094C"/>
    <w:rsid w:val="000C18D1"/>
    <w:rsid w:val="000C3D85"/>
    <w:rsid w:val="000C46A3"/>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6C8C"/>
    <w:rsid w:val="00156E34"/>
    <w:rsid w:val="00160265"/>
    <w:rsid w:val="00160524"/>
    <w:rsid w:val="001634C1"/>
    <w:rsid w:val="001634D5"/>
    <w:rsid w:val="00163E8D"/>
    <w:rsid w:val="00175CF2"/>
    <w:rsid w:val="00183130"/>
    <w:rsid w:val="0018491C"/>
    <w:rsid w:val="00184A07"/>
    <w:rsid w:val="00186E95"/>
    <w:rsid w:val="001915BD"/>
    <w:rsid w:val="00191634"/>
    <w:rsid w:val="001921E7"/>
    <w:rsid w:val="00197E69"/>
    <w:rsid w:val="001A018A"/>
    <w:rsid w:val="001A1C99"/>
    <w:rsid w:val="001A1D19"/>
    <w:rsid w:val="001B282E"/>
    <w:rsid w:val="001B2EDE"/>
    <w:rsid w:val="001B4963"/>
    <w:rsid w:val="001B5224"/>
    <w:rsid w:val="001B5776"/>
    <w:rsid w:val="001B6D16"/>
    <w:rsid w:val="001C08C8"/>
    <w:rsid w:val="001C1682"/>
    <w:rsid w:val="001C4643"/>
    <w:rsid w:val="001C56BD"/>
    <w:rsid w:val="001C5E03"/>
    <w:rsid w:val="001D206C"/>
    <w:rsid w:val="001D2D84"/>
    <w:rsid w:val="001E0828"/>
    <w:rsid w:val="001E1BD1"/>
    <w:rsid w:val="001E22FB"/>
    <w:rsid w:val="001F3804"/>
    <w:rsid w:val="001F3B44"/>
    <w:rsid w:val="001F3E99"/>
    <w:rsid w:val="001F5DC2"/>
    <w:rsid w:val="001F7132"/>
    <w:rsid w:val="00202972"/>
    <w:rsid w:val="00202ED0"/>
    <w:rsid w:val="00202EF6"/>
    <w:rsid w:val="00207F18"/>
    <w:rsid w:val="00213DA0"/>
    <w:rsid w:val="002143E7"/>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6014"/>
    <w:rsid w:val="00246A54"/>
    <w:rsid w:val="00247ED4"/>
    <w:rsid w:val="00250D9E"/>
    <w:rsid w:val="0025721F"/>
    <w:rsid w:val="00257FA0"/>
    <w:rsid w:val="00261649"/>
    <w:rsid w:val="00265B32"/>
    <w:rsid w:val="002660CC"/>
    <w:rsid w:val="00266FE3"/>
    <w:rsid w:val="00270127"/>
    <w:rsid w:val="00275F44"/>
    <w:rsid w:val="00276EAA"/>
    <w:rsid w:val="00294587"/>
    <w:rsid w:val="002A2266"/>
    <w:rsid w:val="002A6F44"/>
    <w:rsid w:val="002B0F9F"/>
    <w:rsid w:val="002B42A7"/>
    <w:rsid w:val="002C0ECB"/>
    <w:rsid w:val="002C381C"/>
    <w:rsid w:val="002D0F6F"/>
    <w:rsid w:val="002D1AF9"/>
    <w:rsid w:val="002D4133"/>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383"/>
    <w:rsid w:val="003206B6"/>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790A"/>
    <w:rsid w:val="00382498"/>
    <w:rsid w:val="00385630"/>
    <w:rsid w:val="0039401B"/>
    <w:rsid w:val="003959AC"/>
    <w:rsid w:val="0039694F"/>
    <w:rsid w:val="003A10A3"/>
    <w:rsid w:val="003A1E9C"/>
    <w:rsid w:val="003B3C67"/>
    <w:rsid w:val="003B3C91"/>
    <w:rsid w:val="003B4100"/>
    <w:rsid w:val="003C5FE3"/>
    <w:rsid w:val="003D09DC"/>
    <w:rsid w:val="003D3004"/>
    <w:rsid w:val="003D7433"/>
    <w:rsid w:val="003F5FF5"/>
    <w:rsid w:val="003F73EB"/>
    <w:rsid w:val="00404B63"/>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3E6C"/>
    <w:rsid w:val="004456C4"/>
    <w:rsid w:val="0044599F"/>
    <w:rsid w:val="0045037B"/>
    <w:rsid w:val="00451A3F"/>
    <w:rsid w:val="004526C4"/>
    <w:rsid w:val="00456217"/>
    <w:rsid w:val="00456750"/>
    <w:rsid w:val="00465196"/>
    <w:rsid w:val="00466042"/>
    <w:rsid w:val="00473CCE"/>
    <w:rsid w:val="00474901"/>
    <w:rsid w:val="00474A20"/>
    <w:rsid w:val="004756E6"/>
    <w:rsid w:val="004800E9"/>
    <w:rsid w:val="004807F9"/>
    <w:rsid w:val="00481C5C"/>
    <w:rsid w:val="004847CB"/>
    <w:rsid w:val="00484D90"/>
    <w:rsid w:val="00494371"/>
    <w:rsid w:val="004948BD"/>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458F"/>
    <w:rsid w:val="005458C3"/>
    <w:rsid w:val="00545E09"/>
    <w:rsid w:val="0054658E"/>
    <w:rsid w:val="00547A1C"/>
    <w:rsid w:val="00551EB0"/>
    <w:rsid w:val="005530D6"/>
    <w:rsid w:val="00555CFC"/>
    <w:rsid w:val="00557315"/>
    <w:rsid w:val="00562651"/>
    <w:rsid w:val="005652B1"/>
    <w:rsid w:val="005659EC"/>
    <w:rsid w:val="00566D76"/>
    <w:rsid w:val="00570DB1"/>
    <w:rsid w:val="00571C44"/>
    <w:rsid w:val="00580091"/>
    <w:rsid w:val="00582117"/>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1573"/>
    <w:rsid w:val="005E6C4C"/>
    <w:rsid w:val="005E7659"/>
    <w:rsid w:val="005F13D3"/>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018A"/>
    <w:rsid w:val="00652C37"/>
    <w:rsid w:val="006554F1"/>
    <w:rsid w:val="0065666B"/>
    <w:rsid w:val="00661E00"/>
    <w:rsid w:val="0066478F"/>
    <w:rsid w:val="006708CB"/>
    <w:rsid w:val="0067716C"/>
    <w:rsid w:val="00687608"/>
    <w:rsid w:val="00694173"/>
    <w:rsid w:val="00696328"/>
    <w:rsid w:val="00696BDF"/>
    <w:rsid w:val="006A38A4"/>
    <w:rsid w:val="006A48E0"/>
    <w:rsid w:val="006A7669"/>
    <w:rsid w:val="006B1267"/>
    <w:rsid w:val="006B3ED0"/>
    <w:rsid w:val="006B4100"/>
    <w:rsid w:val="006B5933"/>
    <w:rsid w:val="006B73C2"/>
    <w:rsid w:val="006B7F1B"/>
    <w:rsid w:val="006C4730"/>
    <w:rsid w:val="006C709F"/>
    <w:rsid w:val="006C76D6"/>
    <w:rsid w:val="006D3E6C"/>
    <w:rsid w:val="006D5578"/>
    <w:rsid w:val="006D62FB"/>
    <w:rsid w:val="006D6473"/>
    <w:rsid w:val="006D7693"/>
    <w:rsid w:val="006D79C1"/>
    <w:rsid w:val="006D7AA3"/>
    <w:rsid w:val="006E0080"/>
    <w:rsid w:val="006E45FC"/>
    <w:rsid w:val="006E67B1"/>
    <w:rsid w:val="006F1908"/>
    <w:rsid w:val="006F2FF7"/>
    <w:rsid w:val="006F447A"/>
    <w:rsid w:val="006F74CD"/>
    <w:rsid w:val="006F7F8B"/>
    <w:rsid w:val="00704A67"/>
    <w:rsid w:val="007067C7"/>
    <w:rsid w:val="0071309A"/>
    <w:rsid w:val="007166B5"/>
    <w:rsid w:val="00720B75"/>
    <w:rsid w:val="00725837"/>
    <w:rsid w:val="007275D0"/>
    <w:rsid w:val="007348DF"/>
    <w:rsid w:val="007369AA"/>
    <w:rsid w:val="00736DD9"/>
    <w:rsid w:val="00741323"/>
    <w:rsid w:val="00744222"/>
    <w:rsid w:val="00746F58"/>
    <w:rsid w:val="00747ABC"/>
    <w:rsid w:val="00750AD0"/>
    <w:rsid w:val="00752C45"/>
    <w:rsid w:val="00755322"/>
    <w:rsid w:val="00756305"/>
    <w:rsid w:val="00764B2A"/>
    <w:rsid w:val="00772C21"/>
    <w:rsid w:val="0077317C"/>
    <w:rsid w:val="007733AE"/>
    <w:rsid w:val="00780D04"/>
    <w:rsid w:val="0078260E"/>
    <w:rsid w:val="00782A55"/>
    <w:rsid w:val="00784A67"/>
    <w:rsid w:val="00785B41"/>
    <w:rsid w:val="00787CAA"/>
    <w:rsid w:val="007900BB"/>
    <w:rsid w:val="00791045"/>
    <w:rsid w:val="007954F8"/>
    <w:rsid w:val="007973AB"/>
    <w:rsid w:val="007A19DC"/>
    <w:rsid w:val="007A1FF4"/>
    <w:rsid w:val="007A3112"/>
    <w:rsid w:val="007A5166"/>
    <w:rsid w:val="007A7223"/>
    <w:rsid w:val="007B000B"/>
    <w:rsid w:val="007B1851"/>
    <w:rsid w:val="007B22A5"/>
    <w:rsid w:val="007B35A7"/>
    <w:rsid w:val="007B67D8"/>
    <w:rsid w:val="007C2E89"/>
    <w:rsid w:val="007C4314"/>
    <w:rsid w:val="007C6695"/>
    <w:rsid w:val="007D52CF"/>
    <w:rsid w:val="007E4563"/>
    <w:rsid w:val="007E65E3"/>
    <w:rsid w:val="007E67CE"/>
    <w:rsid w:val="007F00A3"/>
    <w:rsid w:val="007F03B4"/>
    <w:rsid w:val="007F388E"/>
    <w:rsid w:val="00800C8A"/>
    <w:rsid w:val="008013D9"/>
    <w:rsid w:val="00801E55"/>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2E0F"/>
    <w:rsid w:val="008344D4"/>
    <w:rsid w:val="00835170"/>
    <w:rsid w:val="00837D2D"/>
    <w:rsid w:val="00840D85"/>
    <w:rsid w:val="0084509D"/>
    <w:rsid w:val="0084555F"/>
    <w:rsid w:val="00846401"/>
    <w:rsid w:val="00851C33"/>
    <w:rsid w:val="00852133"/>
    <w:rsid w:val="00854763"/>
    <w:rsid w:val="008602F7"/>
    <w:rsid w:val="00865912"/>
    <w:rsid w:val="00867E58"/>
    <w:rsid w:val="008703EB"/>
    <w:rsid w:val="00871CB8"/>
    <w:rsid w:val="00880D29"/>
    <w:rsid w:val="00881D44"/>
    <w:rsid w:val="00884677"/>
    <w:rsid w:val="00885DAE"/>
    <w:rsid w:val="00887F42"/>
    <w:rsid w:val="008922DD"/>
    <w:rsid w:val="008924F5"/>
    <w:rsid w:val="00897310"/>
    <w:rsid w:val="008A3252"/>
    <w:rsid w:val="008A5CD5"/>
    <w:rsid w:val="008B1881"/>
    <w:rsid w:val="008B1EB0"/>
    <w:rsid w:val="008B2321"/>
    <w:rsid w:val="008B4CF0"/>
    <w:rsid w:val="008C0D2C"/>
    <w:rsid w:val="008C2562"/>
    <w:rsid w:val="008C3520"/>
    <w:rsid w:val="008C45EB"/>
    <w:rsid w:val="008C4795"/>
    <w:rsid w:val="008C6FE9"/>
    <w:rsid w:val="008D1839"/>
    <w:rsid w:val="008D207E"/>
    <w:rsid w:val="008D6CF6"/>
    <w:rsid w:val="008E3DF4"/>
    <w:rsid w:val="008E6EE4"/>
    <w:rsid w:val="008F00DA"/>
    <w:rsid w:val="008F13E1"/>
    <w:rsid w:val="008F3D9D"/>
    <w:rsid w:val="008F590B"/>
    <w:rsid w:val="008F6E89"/>
    <w:rsid w:val="008F7FA1"/>
    <w:rsid w:val="00903C3C"/>
    <w:rsid w:val="009066F3"/>
    <w:rsid w:val="00912175"/>
    <w:rsid w:val="009150BF"/>
    <w:rsid w:val="00920390"/>
    <w:rsid w:val="00920D79"/>
    <w:rsid w:val="00922386"/>
    <w:rsid w:val="009242D9"/>
    <w:rsid w:val="009242DD"/>
    <w:rsid w:val="009252CD"/>
    <w:rsid w:val="00926946"/>
    <w:rsid w:val="0093187C"/>
    <w:rsid w:val="00933B4C"/>
    <w:rsid w:val="00935903"/>
    <w:rsid w:val="00935DED"/>
    <w:rsid w:val="00941378"/>
    <w:rsid w:val="00947A42"/>
    <w:rsid w:val="00950549"/>
    <w:rsid w:val="00953178"/>
    <w:rsid w:val="00953CCC"/>
    <w:rsid w:val="0095466B"/>
    <w:rsid w:val="00955E71"/>
    <w:rsid w:val="0095655D"/>
    <w:rsid w:val="00956D78"/>
    <w:rsid w:val="009606E4"/>
    <w:rsid w:val="009649C9"/>
    <w:rsid w:val="00967A7A"/>
    <w:rsid w:val="00972DEC"/>
    <w:rsid w:val="009731A9"/>
    <w:rsid w:val="00983C3D"/>
    <w:rsid w:val="00984162"/>
    <w:rsid w:val="00985CB3"/>
    <w:rsid w:val="00991C2B"/>
    <w:rsid w:val="00992449"/>
    <w:rsid w:val="009A0005"/>
    <w:rsid w:val="009A2126"/>
    <w:rsid w:val="009A5ECB"/>
    <w:rsid w:val="009A6B2D"/>
    <w:rsid w:val="009A776E"/>
    <w:rsid w:val="009A7CB0"/>
    <w:rsid w:val="009B0989"/>
    <w:rsid w:val="009B2653"/>
    <w:rsid w:val="009B66FA"/>
    <w:rsid w:val="009C064F"/>
    <w:rsid w:val="009C116B"/>
    <w:rsid w:val="009C1ABF"/>
    <w:rsid w:val="009D3ADF"/>
    <w:rsid w:val="009D40BF"/>
    <w:rsid w:val="009D7333"/>
    <w:rsid w:val="009D792F"/>
    <w:rsid w:val="009E1055"/>
    <w:rsid w:val="009E3BD6"/>
    <w:rsid w:val="009E4C20"/>
    <w:rsid w:val="009E6881"/>
    <w:rsid w:val="009F49FF"/>
    <w:rsid w:val="00A00D89"/>
    <w:rsid w:val="00A02B67"/>
    <w:rsid w:val="00A163A1"/>
    <w:rsid w:val="00A2507D"/>
    <w:rsid w:val="00A251A1"/>
    <w:rsid w:val="00A33890"/>
    <w:rsid w:val="00A36AE9"/>
    <w:rsid w:val="00A4405E"/>
    <w:rsid w:val="00A44139"/>
    <w:rsid w:val="00A471F3"/>
    <w:rsid w:val="00A50367"/>
    <w:rsid w:val="00A562AD"/>
    <w:rsid w:val="00A608E5"/>
    <w:rsid w:val="00A63867"/>
    <w:rsid w:val="00A674AE"/>
    <w:rsid w:val="00A6782A"/>
    <w:rsid w:val="00A73B4E"/>
    <w:rsid w:val="00A75A88"/>
    <w:rsid w:val="00A8046C"/>
    <w:rsid w:val="00A8188A"/>
    <w:rsid w:val="00A8363D"/>
    <w:rsid w:val="00A84522"/>
    <w:rsid w:val="00A9243E"/>
    <w:rsid w:val="00AA0168"/>
    <w:rsid w:val="00AA0F30"/>
    <w:rsid w:val="00AA7C43"/>
    <w:rsid w:val="00AB01D8"/>
    <w:rsid w:val="00AB36E4"/>
    <w:rsid w:val="00AB4A81"/>
    <w:rsid w:val="00AB5AC7"/>
    <w:rsid w:val="00AB7141"/>
    <w:rsid w:val="00AB7BF1"/>
    <w:rsid w:val="00AC0086"/>
    <w:rsid w:val="00AC11D6"/>
    <w:rsid w:val="00AC1BFC"/>
    <w:rsid w:val="00AC419D"/>
    <w:rsid w:val="00AC67E4"/>
    <w:rsid w:val="00AD3D10"/>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354C"/>
    <w:rsid w:val="00B877E0"/>
    <w:rsid w:val="00B91FD9"/>
    <w:rsid w:val="00B95659"/>
    <w:rsid w:val="00B974DC"/>
    <w:rsid w:val="00BA521D"/>
    <w:rsid w:val="00BB0918"/>
    <w:rsid w:val="00BB25E5"/>
    <w:rsid w:val="00BB761C"/>
    <w:rsid w:val="00BC24E7"/>
    <w:rsid w:val="00BC4292"/>
    <w:rsid w:val="00BC50E7"/>
    <w:rsid w:val="00BD0E3C"/>
    <w:rsid w:val="00BD2B37"/>
    <w:rsid w:val="00BD3445"/>
    <w:rsid w:val="00BD47F7"/>
    <w:rsid w:val="00BD7463"/>
    <w:rsid w:val="00BE4568"/>
    <w:rsid w:val="00BF054F"/>
    <w:rsid w:val="00BF4993"/>
    <w:rsid w:val="00C0059E"/>
    <w:rsid w:val="00C0093B"/>
    <w:rsid w:val="00C0273F"/>
    <w:rsid w:val="00C03153"/>
    <w:rsid w:val="00C06C7C"/>
    <w:rsid w:val="00C11C85"/>
    <w:rsid w:val="00C13249"/>
    <w:rsid w:val="00C13CBF"/>
    <w:rsid w:val="00C15460"/>
    <w:rsid w:val="00C155D1"/>
    <w:rsid w:val="00C1570E"/>
    <w:rsid w:val="00C16467"/>
    <w:rsid w:val="00C17C09"/>
    <w:rsid w:val="00C201BD"/>
    <w:rsid w:val="00C217BC"/>
    <w:rsid w:val="00C2239A"/>
    <w:rsid w:val="00C26AC2"/>
    <w:rsid w:val="00C30C9B"/>
    <w:rsid w:val="00C36D8E"/>
    <w:rsid w:val="00C4122B"/>
    <w:rsid w:val="00C41C2C"/>
    <w:rsid w:val="00C44DFA"/>
    <w:rsid w:val="00C46DFB"/>
    <w:rsid w:val="00C54DC9"/>
    <w:rsid w:val="00C55C77"/>
    <w:rsid w:val="00C55E73"/>
    <w:rsid w:val="00C60187"/>
    <w:rsid w:val="00C648D7"/>
    <w:rsid w:val="00C70E62"/>
    <w:rsid w:val="00C729FA"/>
    <w:rsid w:val="00C74C3A"/>
    <w:rsid w:val="00C75121"/>
    <w:rsid w:val="00C81538"/>
    <w:rsid w:val="00C84A5B"/>
    <w:rsid w:val="00C86DDA"/>
    <w:rsid w:val="00C9427C"/>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B701B"/>
    <w:rsid w:val="00CC5E9E"/>
    <w:rsid w:val="00CC7CB9"/>
    <w:rsid w:val="00CD078B"/>
    <w:rsid w:val="00CE115F"/>
    <w:rsid w:val="00CE6EA3"/>
    <w:rsid w:val="00CF058F"/>
    <w:rsid w:val="00CF2A0D"/>
    <w:rsid w:val="00CF5251"/>
    <w:rsid w:val="00CF595B"/>
    <w:rsid w:val="00D011D4"/>
    <w:rsid w:val="00D02C1C"/>
    <w:rsid w:val="00D06D24"/>
    <w:rsid w:val="00D14407"/>
    <w:rsid w:val="00D1514E"/>
    <w:rsid w:val="00D1572F"/>
    <w:rsid w:val="00D1730C"/>
    <w:rsid w:val="00D17EF2"/>
    <w:rsid w:val="00D218BC"/>
    <w:rsid w:val="00D21AC2"/>
    <w:rsid w:val="00D25BE8"/>
    <w:rsid w:val="00D27BF5"/>
    <w:rsid w:val="00D31D2B"/>
    <w:rsid w:val="00D32ADC"/>
    <w:rsid w:val="00D350AE"/>
    <w:rsid w:val="00D40336"/>
    <w:rsid w:val="00D40708"/>
    <w:rsid w:val="00D40F32"/>
    <w:rsid w:val="00D420B5"/>
    <w:rsid w:val="00D4213E"/>
    <w:rsid w:val="00D42C40"/>
    <w:rsid w:val="00D42EF5"/>
    <w:rsid w:val="00D500A4"/>
    <w:rsid w:val="00D63C68"/>
    <w:rsid w:val="00D6524D"/>
    <w:rsid w:val="00D67722"/>
    <w:rsid w:val="00D702EC"/>
    <w:rsid w:val="00D7323B"/>
    <w:rsid w:val="00D82A13"/>
    <w:rsid w:val="00D83DA0"/>
    <w:rsid w:val="00D8598B"/>
    <w:rsid w:val="00D92EDA"/>
    <w:rsid w:val="00D94F75"/>
    <w:rsid w:val="00D95171"/>
    <w:rsid w:val="00D97E91"/>
    <w:rsid w:val="00DA069A"/>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69D"/>
    <w:rsid w:val="00DE5229"/>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426DE"/>
    <w:rsid w:val="00E43000"/>
    <w:rsid w:val="00E51477"/>
    <w:rsid w:val="00E52DDE"/>
    <w:rsid w:val="00E56ED3"/>
    <w:rsid w:val="00E60F21"/>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1BDB"/>
    <w:rsid w:val="00EA20E5"/>
    <w:rsid w:val="00EA5FEB"/>
    <w:rsid w:val="00EA5FF2"/>
    <w:rsid w:val="00EA697F"/>
    <w:rsid w:val="00EA767B"/>
    <w:rsid w:val="00EB269D"/>
    <w:rsid w:val="00EB411B"/>
    <w:rsid w:val="00EB65CC"/>
    <w:rsid w:val="00EB7B41"/>
    <w:rsid w:val="00EC0AF7"/>
    <w:rsid w:val="00EC103E"/>
    <w:rsid w:val="00EC483F"/>
    <w:rsid w:val="00EC5CB8"/>
    <w:rsid w:val="00EC64D9"/>
    <w:rsid w:val="00EC6A09"/>
    <w:rsid w:val="00ED1962"/>
    <w:rsid w:val="00EE0D07"/>
    <w:rsid w:val="00EE293D"/>
    <w:rsid w:val="00EE54E6"/>
    <w:rsid w:val="00EF04B9"/>
    <w:rsid w:val="00EF3165"/>
    <w:rsid w:val="00EF34CD"/>
    <w:rsid w:val="00EF3EF7"/>
    <w:rsid w:val="00EF4444"/>
    <w:rsid w:val="00EF506B"/>
    <w:rsid w:val="00EF52DD"/>
    <w:rsid w:val="00EF79A4"/>
    <w:rsid w:val="00F0085C"/>
    <w:rsid w:val="00F00B92"/>
    <w:rsid w:val="00F01437"/>
    <w:rsid w:val="00F0152A"/>
    <w:rsid w:val="00F02AD0"/>
    <w:rsid w:val="00F048FE"/>
    <w:rsid w:val="00F13F30"/>
    <w:rsid w:val="00F22F0A"/>
    <w:rsid w:val="00F237F9"/>
    <w:rsid w:val="00F249E1"/>
    <w:rsid w:val="00F24CED"/>
    <w:rsid w:val="00F25942"/>
    <w:rsid w:val="00F26022"/>
    <w:rsid w:val="00F26DDA"/>
    <w:rsid w:val="00F30CFC"/>
    <w:rsid w:val="00F30F4E"/>
    <w:rsid w:val="00F32075"/>
    <w:rsid w:val="00F32FE9"/>
    <w:rsid w:val="00F3323C"/>
    <w:rsid w:val="00F34939"/>
    <w:rsid w:val="00F409E9"/>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258"/>
    <w:rsid w:val="00F74F2D"/>
    <w:rsid w:val="00F9493C"/>
    <w:rsid w:val="00F9615A"/>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531B"/>
    <w:rsid w:val="00FE53B3"/>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92"/>
          <c:y val="0.11164216640220384"/>
          <c:w val="0.390896137982755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4815773460843495E-2"/>
                  <c:y val="-6.4375414611635248E-2"/>
                </c:manualLayout>
              </c:layout>
              <c:tx>
                <c:rich>
                  <a:bodyPr/>
                  <a:lstStyle/>
                  <a:p>
                    <a:r>
                      <a:rPr lang="ar-SA"/>
                      <a:t>نباتية
71.7%</a:t>
                    </a:r>
                  </a:p>
                </c:rich>
              </c:tx>
              <c:dLblPos val="bestFit"/>
              <c:showCatName val="1"/>
              <c:showPercent val="1"/>
            </c:dLbl>
            <c:dLbl>
              <c:idx val="1"/>
              <c:layout>
                <c:manualLayout>
                  <c:x val="5.3370205886893993E-2"/>
                  <c:y val="-5.8526914904867819E-2"/>
                </c:manualLayout>
              </c:layout>
              <c:tx>
                <c:rich>
                  <a:bodyPr/>
                  <a:lstStyle/>
                  <a:p>
                    <a:r>
                      <a:rPr lang="ar-SA"/>
                      <a:t>حيوانية
10.4%</a:t>
                    </a:r>
                  </a:p>
                </c:rich>
              </c:tx>
              <c:dLblPos val="bestFit"/>
              <c:showCatName val="1"/>
              <c:showPercent val="1"/>
            </c:dLbl>
            <c:dLbl>
              <c:idx val="2"/>
              <c:layout>
                <c:manualLayout>
                  <c:x val="9.8936326730785285E-2"/>
                  <c:y val="3.4521069481699473E-2"/>
                </c:manualLayout>
              </c:layout>
              <c:tx>
                <c:rich>
                  <a:bodyPr/>
                  <a:lstStyle/>
                  <a:p>
                    <a:r>
                      <a:rPr lang="ar-SA"/>
                      <a:t>مختلطة
17.9%</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10512</c:v>
                </c:pt>
                <c:pt idx="1">
                  <c:v>1521</c:v>
                </c:pt>
                <c:pt idx="2">
                  <c:v>2629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96"/>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28"/>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855E-2"/>
                </c:manualLayout>
              </c:layout>
              <c:dLblPos val="outEnd"/>
              <c:showVal val="1"/>
            </c:dLbl>
            <c:dLbl>
              <c:idx val="1"/>
              <c:layout>
                <c:manualLayout>
                  <c:x val="-5.1009911658986421E-3"/>
                  <c:y val="-5.3195893248386812E-2"/>
                </c:manualLayout>
              </c:layout>
              <c:dLblPos val="outEnd"/>
              <c:showVal val="1"/>
            </c:dLbl>
            <c:dLbl>
              <c:idx val="2"/>
              <c:layout>
                <c:manualLayout>
                  <c:x val="-5.3573212696781964E-3"/>
                  <c:y val="-5.3393409157188987E-2"/>
                </c:manualLayout>
              </c:layout>
              <c:dLblPos val="outEnd"/>
              <c:showVal val="1"/>
            </c:dLbl>
            <c:dLbl>
              <c:idx val="3"/>
              <c:layout>
                <c:manualLayout>
                  <c:x val="-5.6138362095081995E-3"/>
                  <c:y val="-2.6602448198248609E-2"/>
                </c:manualLayout>
              </c:layout>
              <c:dLblPos val="outEnd"/>
              <c:showVal val="1"/>
            </c:dLbl>
            <c:dLbl>
              <c:idx val="4"/>
              <c:layout>
                <c:manualLayout>
                  <c:x val="-8.1541462310003848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tx>
                <c:rich>
                  <a:bodyPr/>
                  <a:lstStyle/>
                  <a:p>
                    <a:r>
                      <a:rPr lang="en-US"/>
                      <a:t>8.1</a:t>
                    </a:r>
                  </a:p>
                </c:rich>
              </c:tx>
              <c:dLblPos val="outEnd"/>
              <c:showVal val="1"/>
            </c:dLbl>
            <c:dLbl>
              <c:idx val="7"/>
              <c:layout>
                <c:manualLayout>
                  <c:xMode val="edge"/>
                  <c:yMode val="edge"/>
                  <c:x val="0.64631956912028721"/>
                  <c:y val="0.63846153846153864"/>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35"/>
                  <c:y val="0.71923076923076856"/>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31.9</c:v>
                </c:pt>
                <c:pt idx="1">
                  <c:v>20.7</c:v>
                </c:pt>
                <c:pt idx="2">
                  <c:v>12.9</c:v>
                </c:pt>
                <c:pt idx="3">
                  <c:v>15.9</c:v>
                </c:pt>
                <c:pt idx="4">
                  <c:v>6.9</c:v>
                </c:pt>
                <c:pt idx="5" formatCode="0.0">
                  <c:v>3.6</c:v>
                </c:pt>
                <c:pt idx="6">
                  <c:v>8.1</c:v>
                </c:pt>
              </c:numCache>
            </c:numRef>
          </c:val>
        </c:ser>
        <c:dLbls>
          <c:showVal val="1"/>
        </c:dLbls>
        <c:axId val="76303360"/>
        <c:axId val="76346496"/>
      </c:barChart>
      <c:catAx>
        <c:axId val="76303360"/>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742"/>
              <c:y val="0.8461538461538498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6346496"/>
        <c:crosses val="autoZero"/>
        <c:auto val="1"/>
        <c:lblAlgn val="ctr"/>
        <c:lblOffset val="100"/>
        <c:tickLblSkip val="1"/>
        <c:tickMarkSkip val="1"/>
      </c:catAx>
      <c:valAx>
        <c:axId val="76346496"/>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9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630336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6077057793345318"/>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0"/>
            <c:explosion val="17"/>
          </c:dPt>
          <c:dPt>
            <c:idx val="1"/>
            <c:explosion val="13"/>
            <c:spPr>
              <a:solidFill>
                <a:srgbClr val="993366"/>
              </a:solidFill>
              <a:ln w="12700">
                <a:solidFill>
                  <a:srgbClr val="000000"/>
                </a:solidFill>
                <a:prstDash val="solid"/>
              </a:ln>
            </c:spPr>
          </c:dPt>
          <c:dPt>
            <c:idx val="2"/>
            <c:explosion val="8"/>
            <c:spPr>
              <a:solidFill>
                <a:srgbClr val="FFFFCC"/>
              </a:solidFill>
              <a:ln w="12700">
                <a:solidFill>
                  <a:srgbClr val="000000"/>
                </a:solidFill>
                <a:prstDash val="solid"/>
              </a:ln>
            </c:spPr>
          </c:dPt>
          <c:dPt>
            <c:idx val="3"/>
            <c:explosion val="11"/>
            <c:spPr>
              <a:solidFill>
                <a:srgbClr val="CCFFFF"/>
              </a:solidFill>
              <a:ln w="12700">
                <a:solidFill>
                  <a:srgbClr val="000000"/>
                </a:solidFill>
                <a:prstDash val="solid"/>
              </a:ln>
            </c:spPr>
          </c:dPt>
          <c:dPt>
            <c:idx val="4"/>
            <c:explosion val="13"/>
            <c:spPr>
              <a:solidFill>
                <a:srgbClr val="660066"/>
              </a:solidFill>
              <a:ln w="12700">
                <a:solidFill>
                  <a:srgbClr val="000000"/>
                </a:solidFill>
                <a:prstDash val="solid"/>
              </a:ln>
            </c:spPr>
          </c:dPt>
          <c:dPt>
            <c:idx val="5"/>
            <c:explosion val="16"/>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48"/>
                  <c:y val="-6.6113357451940465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17.600000000000001</c:v>
                </c:pt>
                <c:pt idx="1">
                  <c:v>21.4</c:v>
                </c:pt>
                <c:pt idx="2">
                  <c:v>25.3</c:v>
                </c:pt>
                <c:pt idx="3">
                  <c:v>16.2</c:v>
                </c:pt>
                <c:pt idx="4">
                  <c:v>9.1</c:v>
                </c:pt>
                <c:pt idx="5">
                  <c:v>10.3</c:v>
                </c:pt>
                <c:pt idx="6" formatCode="General">
                  <c:v>0.1</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547"/>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1531311363857298"/>
                  <c:y val="3.6115485564304481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92.0%</a:t>
                    </a:r>
                  </a:p>
                </c:rich>
              </c:tx>
              <c:numFmt formatCode="#,##0.00" sourceLinked="0"/>
              <c:spPr>
                <a:noFill/>
                <a:ln w="25400">
                  <a:noFill/>
                </a:ln>
              </c:spPr>
              <c:dLblPos val="bestFit"/>
            </c:dLbl>
            <c:dLbl>
              <c:idx val="1"/>
              <c:layout>
                <c:manualLayout>
                  <c:x val="2.9868183143773694E-2"/>
                  <c:y val="-0.11197004140172857"/>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cs typeface="Simplified Arabic"/>
                      </a:rPr>
                      <a:t>6.3%</a:t>
                    </a:r>
                  </a:p>
                </c:rich>
              </c:tx>
              <c:numFmt formatCode="#,##0.00" sourceLinked="0"/>
              <c:spPr>
                <a:noFill/>
                <a:ln w="25400">
                  <a:noFill/>
                </a:ln>
              </c:spPr>
              <c:dLblPos val="bestFit"/>
            </c:dLbl>
            <c:dLbl>
              <c:idx val="2"/>
              <c:layout>
                <c:manualLayout>
                  <c:x val="-5.5635267813745606E-3"/>
                  <c:y val="0.1841004184100419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1.7%</a:t>
                    </a:r>
                  </a:p>
                </c:rich>
              </c:tx>
              <c:numFmt formatCode="#,##0.00" sourceLinked="0"/>
              <c:spPr>
                <a:noFill/>
                <a:ln w="25400">
                  <a:noFill/>
                </a:ln>
              </c:spPr>
              <c:dLblPos val="bestFit"/>
            </c:dLbl>
            <c:dLbl>
              <c:idx val="3"/>
              <c:layout>
                <c:manualLayout>
                  <c:x val="0.11642242744100238"/>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92</c:v>
                </c:pt>
                <c:pt idx="1">
                  <c:v>6.3</c:v>
                </c:pt>
                <c:pt idx="2">
                  <c:v>1.7</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347"/>
          <c:h val="0.77474560449819141"/>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9.1829550717924965E-2"/>
                  <c:y val="9.5722553509263262E-3"/>
                </c:manualLayout>
              </c:layout>
              <c:dLblPos val="bestFit"/>
              <c:showCatName val="1"/>
              <c:showPercent val="1"/>
            </c:dLbl>
            <c:dLbl>
              <c:idx val="1"/>
              <c:layout>
                <c:manualLayout>
                  <c:x val="-8.4961084016747027E-2"/>
                  <c:y val="-3.7180289702280949E-3"/>
                </c:manualLayout>
              </c:layout>
              <c:dLblPos val="bestFit"/>
              <c:showCatName val="1"/>
              <c:showPercent val="1"/>
            </c:dLbl>
            <c:dLbl>
              <c:idx val="2"/>
              <c:layout>
                <c:manualLayout>
                  <c:x val="7.760419220953782E-2"/>
                  <c:y val="5.0209205020920487E-2"/>
                </c:manualLayout>
              </c:layout>
              <c:dLblPos val="bestFit"/>
              <c:showCatName val="1"/>
              <c:showPercent val="1"/>
            </c:dLbl>
            <c:dLbl>
              <c:idx val="3"/>
              <c:layout>
                <c:manualLayout>
                  <c:x val="8.8931331680425732E-2"/>
                  <c:y val="8.2281597645482582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22.8</c:v>
                </c:pt>
                <c:pt idx="1">
                  <c:v>56.4</c:v>
                </c:pt>
                <c:pt idx="2">
                  <c:v>2.6</c:v>
                </c:pt>
                <c:pt idx="3">
                  <c:v>18.2</c:v>
                </c:pt>
              </c:numCache>
            </c:numRef>
          </c:val>
        </c:ser>
        <c:dLbls>
          <c:showCatName val="1"/>
          <c:showPercent val="1"/>
        </c:dLbls>
        <c:firstSliceAng val="100"/>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26"/>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1485571</c:v>
                </c:pt>
                <c:pt idx="1">
                  <c:v>96888</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899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148467</c:v>
                </c:pt>
                <c:pt idx="1">
                  <c:v>8972</c:v>
                </c:pt>
              </c:numCache>
            </c:numRef>
          </c:val>
        </c:ser>
        <c:dLbls>
          <c:showVal val="1"/>
        </c:dLbls>
        <c:axId val="81944960"/>
        <c:axId val="81946496"/>
      </c:barChart>
      <c:catAx>
        <c:axId val="8194496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946496"/>
        <c:crossesAt val="0"/>
        <c:auto val="1"/>
        <c:lblAlgn val="ctr"/>
        <c:lblOffset val="100"/>
        <c:tickLblSkip val="1"/>
        <c:tickMarkSkip val="1"/>
      </c:catAx>
      <c:valAx>
        <c:axId val="81946496"/>
        <c:scaling>
          <c:orientation val="minMax"/>
          <c:max val="16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944960"/>
        <c:crosses val="autoZero"/>
        <c:crossBetween val="between"/>
        <c:majorUnit val="200000"/>
        <c:minorUnit val="200000"/>
      </c:valAx>
      <c:spPr>
        <a:ln>
          <a:noFill/>
        </a:ln>
      </c:spPr>
    </c:plotArea>
    <c:legend>
      <c:legendPos val="r"/>
      <c:layout>
        <c:manualLayout>
          <c:xMode val="edge"/>
          <c:yMode val="edge"/>
          <c:x val="0.78889118963935734"/>
          <c:y val="5.0576360881719053E-2"/>
          <c:w val="0.18965316186687808"/>
          <c:h val="0.14341084317585373"/>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7.3883542334985911E-2"/>
          <c:y val="0.11634039279572803"/>
          <c:w val="0.823327615780446"/>
          <c:h val="0.67117117117117608"/>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ar-SA"/>
                      <a:t>35.6</a:t>
                    </a:r>
                  </a:p>
                </c:rich>
              </c:tx>
            </c:dLbl>
            <c:dLbl>
              <c:idx val="1"/>
              <c:layout>
                <c:manualLayout>
                  <c:x val="-2.0165447205510632E-2"/>
                  <c:y val="-6.7306213354272199E-2"/>
                </c:manualLayout>
              </c:layout>
              <c:dLblPos val="outEnd"/>
              <c:showVal val="1"/>
            </c:dLbl>
            <c:dLbl>
              <c:idx val="2"/>
              <c:layout>
                <c:manualLayout>
                  <c:x val="-2.1880763094054411E-2"/>
                  <c:y val="-2.3513244441835342E-2"/>
                </c:manualLayout>
              </c:layout>
              <c:dLblPos val="outEnd"/>
              <c:showVal val="1"/>
            </c:dLbl>
            <c:dLbl>
              <c:idx val="3"/>
              <c:layout>
                <c:manualLayout>
                  <c:xMode val="edge"/>
                  <c:yMode val="edge"/>
                  <c:x val="0.75643224699828471"/>
                  <c:y val="0.8108108108108116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35.6</c:v>
                </c:pt>
                <c:pt idx="1">
                  <c:v>14.9</c:v>
                </c:pt>
                <c:pt idx="2">
                  <c:v>9.8000000000000007</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1.9775653162470385E-2"/>
                  <c:y val="-6.4666656882242338E-2"/>
                </c:manualLayout>
              </c:layout>
              <c:tx>
                <c:rich>
                  <a:bodyPr/>
                  <a:lstStyle/>
                  <a:p>
                    <a:r>
                      <a:rPr lang="ar-SA"/>
                      <a:t>64.4</a:t>
                    </a:r>
                  </a:p>
                </c:rich>
              </c:tx>
              <c:dLblPos val="outEnd"/>
            </c:dLbl>
            <c:dLbl>
              <c:idx val="3"/>
              <c:layout>
                <c:manualLayout>
                  <c:xMode val="edge"/>
                  <c:yMode val="edge"/>
                  <c:x val="0.823327615780446"/>
                  <c:y val="0.8378378378378378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Sheet1!$B$3:$D$3</c:f>
              <c:numCache>
                <c:formatCode>General</c:formatCode>
                <c:ptCount val="3"/>
                <c:pt idx="0">
                  <c:v>64.400000000000006</c:v>
                </c:pt>
                <c:pt idx="1">
                  <c:v>85.1</c:v>
                </c:pt>
                <c:pt idx="2">
                  <c:v>90.2</c:v>
                </c:pt>
              </c:numCache>
            </c:numRef>
          </c:val>
        </c:ser>
        <c:dLbls>
          <c:showVal val="1"/>
        </c:dLbls>
        <c:axId val="88578688"/>
        <c:axId val="88588672"/>
      </c:barChart>
      <c:catAx>
        <c:axId val="88578688"/>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588672"/>
        <c:crosses val="autoZero"/>
        <c:auto val="1"/>
        <c:lblAlgn val="ctr"/>
        <c:lblOffset val="100"/>
        <c:tickLblSkip val="1"/>
        <c:tickMarkSkip val="1"/>
      </c:catAx>
      <c:valAx>
        <c:axId val="88588672"/>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95"/>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578688"/>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3.1346850874409991E-2"/>
                </c:manualLayout>
              </c:layout>
              <c:dLblPos val="outEnd"/>
              <c:showVal val="1"/>
            </c:dLbl>
            <c:dLbl>
              <c:idx val="1"/>
              <c:layout>
                <c:manualLayout>
                  <c:x val="-1.1463288828026937E-2"/>
                  <c:y val="-6.741080441867856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1573</c:v>
                </c:pt>
                <c:pt idx="1">
                  <c:v>6886</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453E-3"/>
                  <c:y val="-5.5581513849230504E-2"/>
                </c:manualLayout>
              </c:layout>
              <c:dLblPos val="outEnd"/>
              <c:showVal val="1"/>
            </c:dLbl>
            <c:dLbl>
              <c:idx val="1"/>
              <c:layout>
                <c:manualLayout>
                  <c:x val="-6.4330480429077011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371</c:v>
                </c:pt>
                <c:pt idx="1">
                  <c:v>3714</c:v>
                </c:pt>
              </c:numCache>
            </c:numRef>
          </c:val>
        </c:ser>
        <c:dLbls>
          <c:showVal val="1"/>
        </c:dLbls>
        <c:axId val="88824064"/>
        <c:axId val="88846336"/>
      </c:barChart>
      <c:catAx>
        <c:axId val="8882406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88846336"/>
        <c:crosses val="autoZero"/>
        <c:auto val="1"/>
        <c:lblAlgn val="ctr"/>
        <c:lblOffset val="100"/>
        <c:tickLblSkip val="1"/>
        <c:tickMarkSkip val="1"/>
      </c:catAx>
      <c:valAx>
        <c:axId val="88846336"/>
        <c:scaling>
          <c:orientation val="minMax"/>
          <c:max val="8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824064"/>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297"/>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D4400-4E35-4FFD-889B-DAD02423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36</Pages>
  <Words>9446</Words>
  <Characters>53843</Characters>
  <Application>Microsoft Office Word</Application>
  <DocSecurity>0</DocSecurity>
  <Lines>448</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98</cp:revision>
  <cp:lastPrinted>2012-02-22T07:17:00Z</cp:lastPrinted>
  <dcterms:created xsi:type="dcterms:W3CDTF">2012-01-22T09:54:00Z</dcterms:created>
  <dcterms:modified xsi:type="dcterms:W3CDTF">2012-03-01T06:32:00Z</dcterms:modified>
</cp:coreProperties>
</file>