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3DA9" w:rsidRDefault="00AF3DA9">
      <w:pPr>
        <w:jc w:val="center"/>
        <w:rPr>
          <w:rFonts w:hint="cs"/>
          <w:rtl/>
        </w:rPr>
      </w:pPr>
    </w:p>
    <w:p w:rsidR="00AF3DA9" w:rsidRDefault="009F3177">
      <w:pPr>
        <w:jc w:val="center"/>
        <w:rPr>
          <w:b/>
          <w:bCs/>
          <w:rtl/>
        </w:rPr>
      </w:pPr>
      <w:r>
        <w:rPr>
          <w:noProof/>
          <w:rtl/>
        </w:rPr>
        <w:drawing>
          <wp:inline distT="0" distB="0" distL="0" distR="0">
            <wp:extent cx="914400" cy="115252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914400" cy="1152525"/>
                    </a:xfrm>
                    <a:prstGeom prst="rect">
                      <a:avLst/>
                    </a:prstGeom>
                    <a:noFill/>
                    <a:ln w="9525">
                      <a:noFill/>
                      <a:miter lim="800000"/>
                      <a:headEnd/>
                      <a:tailEnd/>
                    </a:ln>
                  </pic:spPr>
                </pic:pic>
              </a:graphicData>
            </a:graphic>
          </wp:inline>
        </w:drawing>
      </w:r>
    </w:p>
    <w:p w:rsidR="00AF3DA9" w:rsidRPr="00CF1EE3" w:rsidRDefault="00AF3DA9">
      <w:pPr>
        <w:pStyle w:val="Caption"/>
        <w:rPr>
          <w:sz w:val="52"/>
          <w:szCs w:val="52"/>
          <w:rtl/>
        </w:rPr>
      </w:pPr>
      <w:r w:rsidRPr="00CF1EE3">
        <w:rPr>
          <w:rFonts w:hint="cs"/>
          <w:sz w:val="52"/>
          <w:szCs w:val="52"/>
          <w:rtl/>
        </w:rPr>
        <w:t>السلطة الوطنية الفلسطينية</w:t>
      </w:r>
    </w:p>
    <w:p w:rsidR="00426640" w:rsidRPr="00426640" w:rsidRDefault="00426640" w:rsidP="00426640">
      <w:pPr>
        <w:rPr>
          <w:rtl/>
        </w:rPr>
      </w:pPr>
    </w:p>
    <w:tbl>
      <w:tblPr>
        <w:tblStyle w:val="TableGrid"/>
        <w:bidiVisual/>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4"/>
        <w:gridCol w:w="4538"/>
      </w:tblGrid>
      <w:tr w:rsidR="00426640" w:rsidTr="00D1237C">
        <w:trPr>
          <w:jc w:val="center"/>
        </w:trPr>
        <w:tc>
          <w:tcPr>
            <w:tcW w:w="4643" w:type="dxa"/>
          </w:tcPr>
          <w:p w:rsidR="00426640" w:rsidRDefault="00426640">
            <w:pPr>
              <w:pStyle w:val="Caption"/>
              <w:rPr>
                <w:sz w:val="56"/>
                <w:rtl/>
              </w:rPr>
            </w:pPr>
            <w:r>
              <w:rPr>
                <w:sz w:val="56"/>
                <w:rtl/>
              </w:rPr>
              <w:t>الجهاز المركزي للإحصاء</w:t>
            </w:r>
            <w:r w:rsidR="00D1237C">
              <w:rPr>
                <w:rFonts w:hint="cs"/>
                <w:sz w:val="56"/>
                <w:rtl/>
              </w:rPr>
              <w:t xml:space="preserve"> </w:t>
            </w:r>
            <w:r>
              <w:rPr>
                <w:sz w:val="56"/>
                <w:rtl/>
              </w:rPr>
              <w:t xml:space="preserve"> الفلسطيني</w:t>
            </w:r>
          </w:p>
          <w:p w:rsidR="00DA0CAB" w:rsidRDefault="00DA0CAB" w:rsidP="00DA0CAB">
            <w:pPr>
              <w:rPr>
                <w:rtl/>
              </w:rPr>
            </w:pPr>
          </w:p>
          <w:p w:rsidR="00DA0CAB" w:rsidRPr="00DA0CAB" w:rsidRDefault="00DA0CAB" w:rsidP="00DA0CAB">
            <w:pPr>
              <w:jc w:val="center"/>
              <w:rPr>
                <w:rtl/>
              </w:rPr>
            </w:pPr>
          </w:p>
        </w:tc>
        <w:tc>
          <w:tcPr>
            <w:tcW w:w="4644" w:type="dxa"/>
          </w:tcPr>
          <w:p w:rsidR="00426640" w:rsidRDefault="00426640">
            <w:pPr>
              <w:pStyle w:val="Caption"/>
              <w:rPr>
                <w:sz w:val="56"/>
                <w:rtl/>
              </w:rPr>
            </w:pPr>
            <w:r>
              <w:rPr>
                <w:rFonts w:hint="cs"/>
                <w:sz w:val="56"/>
                <w:rtl/>
              </w:rPr>
              <w:t>وزارة الشؤون الاجتماعية</w:t>
            </w:r>
          </w:p>
          <w:p w:rsidR="00DA0CAB" w:rsidRPr="00DA0CAB" w:rsidRDefault="00DA0CAB" w:rsidP="00DA0CAB">
            <w:pPr>
              <w:rPr>
                <w:rtl/>
              </w:rPr>
            </w:pPr>
          </w:p>
          <w:p w:rsidR="00DA0CAB" w:rsidRPr="00DA0CAB" w:rsidRDefault="00DA0CAB" w:rsidP="00DA0CAB">
            <w:pPr>
              <w:pStyle w:val="Caption"/>
              <w:jc w:val="left"/>
              <w:rPr>
                <w:sz w:val="36"/>
                <w:szCs w:val="36"/>
                <w:rtl/>
              </w:rPr>
            </w:pPr>
          </w:p>
        </w:tc>
      </w:tr>
    </w:tbl>
    <w:p w:rsidR="00C55D0D" w:rsidRDefault="00C55D0D" w:rsidP="005F130C">
      <w:pPr>
        <w:pStyle w:val="Heading9"/>
        <w:rPr>
          <w:b w:val="0"/>
          <w:bCs w:val="0"/>
          <w:sz w:val="36"/>
          <w:szCs w:val="36"/>
          <w:rtl/>
        </w:rPr>
      </w:pPr>
    </w:p>
    <w:p w:rsidR="00C55D0D" w:rsidRDefault="00C55D0D" w:rsidP="005F130C">
      <w:pPr>
        <w:pStyle w:val="Heading9"/>
        <w:rPr>
          <w:b w:val="0"/>
          <w:bCs w:val="0"/>
          <w:sz w:val="36"/>
          <w:szCs w:val="36"/>
          <w:rtl/>
        </w:rPr>
      </w:pPr>
    </w:p>
    <w:p w:rsidR="00C55D0D" w:rsidRDefault="00C55D0D" w:rsidP="005F130C">
      <w:pPr>
        <w:pStyle w:val="Heading9"/>
        <w:rPr>
          <w:b w:val="0"/>
          <w:bCs w:val="0"/>
          <w:sz w:val="36"/>
          <w:szCs w:val="36"/>
          <w:rtl/>
        </w:rPr>
      </w:pPr>
    </w:p>
    <w:p w:rsidR="00C55D0D" w:rsidRDefault="00C55D0D" w:rsidP="005F130C">
      <w:pPr>
        <w:pStyle w:val="Heading9"/>
        <w:rPr>
          <w:b w:val="0"/>
          <w:bCs w:val="0"/>
          <w:sz w:val="36"/>
          <w:szCs w:val="36"/>
          <w:rtl/>
        </w:rPr>
      </w:pPr>
    </w:p>
    <w:p w:rsidR="00541BB5" w:rsidRPr="00C55D0D" w:rsidRDefault="00541BB5" w:rsidP="005F130C">
      <w:pPr>
        <w:pStyle w:val="Heading9"/>
        <w:rPr>
          <w:sz w:val="40"/>
          <w:rtl/>
        </w:rPr>
      </w:pPr>
      <w:r w:rsidRPr="00C55D0D">
        <w:rPr>
          <w:rFonts w:hint="cs"/>
          <w:sz w:val="40"/>
          <w:rtl/>
        </w:rPr>
        <w:t xml:space="preserve">مسح </w:t>
      </w:r>
      <w:r w:rsidR="005F130C" w:rsidRPr="00C55D0D">
        <w:rPr>
          <w:rFonts w:hint="cs"/>
          <w:sz w:val="40"/>
          <w:rtl/>
        </w:rPr>
        <w:t xml:space="preserve">الأفراد ذوي </w:t>
      </w:r>
      <w:r w:rsidRPr="00C55D0D">
        <w:rPr>
          <w:rFonts w:hint="cs"/>
          <w:sz w:val="40"/>
          <w:rtl/>
        </w:rPr>
        <w:t>الإعاقة</w:t>
      </w:r>
      <w:r w:rsidR="006D46AB" w:rsidRPr="00C55D0D">
        <w:rPr>
          <w:rFonts w:hint="cs"/>
          <w:sz w:val="40"/>
          <w:rtl/>
        </w:rPr>
        <w:t>، 2011</w:t>
      </w:r>
      <w:r w:rsidRPr="00C55D0D">
        <w:rPr>
          <w:rFonts w:hint="cs"/>
          <w:sz w:val="40"/>
          <w:rtl/>
        </w:rPr>
        <w:t xml:space="preserve"> </w:t>
      </w:r>
    </w:p>
    <w:p w:rsidR="00AF3DA9" w:rsidRPr="00C55D0D" w:rsidRDefault="00375AAF" w:rsidP="006D46AB">
      <w:pPr>
        <w:pStyle w:val="Heading1"/>
        <w:rPr>
          <w:sz w:val="40"/>
          <w:szCs w:val="40"/>
          <w:rtl/>
        </w:rPr>
      </w:pPr>
      <w:r w:rsidRPr="00C55D0D">
        <w:rPr>
          <w:rFonts w:hint="cs"/>
          <w:sz w:val="40"/>
          <w:szCs w:val="40"/>
          <w:rtl/>
        </w:rPr>
        <w:t>تقرير</w:t>
      </w:r>
      <w:r w:rsidR="002679EC" w:rsidRPr="00C55D0D">
        <w:rPr>
          <w:rFonts w:hint="cs"/>
          <w:sz w:val="40"/>
          <w:szCs w:val="40"/>
          <w:rtl/>
        </w:rPr>
        <w:t xml:space="preserve"> النتائج الرئيسية</w:t>
      </w:r>
    </w:p>
    <w:p w:rsidR="00AF3DA9" w:rsidRDefault="00AF3DA9">
      <w:pPr>
        <w:pStyle w:val="Heading1"/>
        <w:rPr>
          <w:szCs w:val="26"/>
          <w:rtl/>
        </w:rPr>
      </w:pPr>
    </w:p>
    <w:p w:rsidR="00375AAF" w:rsidRDefault="00375AAF" w:rsidP="00375AAF">
      <w:pPr>
        <w:rPr>
          <w:rtl/>
        </w:rPr>
      </w:pPr>
    </w:p>
    <w:p w:rsidR="00375AAF" w:rsidRDefault="00375AAF" w:rsidP="00375AAF">
      <w:pPr>
        <w:rPr>
          <w:rtl/>
        </w:rPr>
      </w:pPr>
    </w:p>
    <w:p w:rsidR="00375AAF" w:rsidRDefault="00375AAF" w:rsidP="00375AAF">
      <w:pPr>
        <w:rPr>
          <w:rtl/>
        </w:rPr>
      </w:pPr>
    </w:p>
    <w:p w:rsidR="00375AAF" w:rsidRDefault="00375AAF" w:rsidP="00375AAF">
      <w:pPr>
        <w:rPr>
          <w:rtl/>
        </w:rPr>
      </w:pPr>
    </w:p>
    <w:p w:rsidR="00375AAF" w:rsidRDefault="00375AAF" w:rsidP="00375AAF">
      <w:pPr>
        <w:rPr>
          <w:rtl/>
        </w:rPr>
      </w:pPr>
    </w:p>
    <w:p w:rsidR="00375AAF" w:rsidRDefault="00375AAF" w:rsidP="00375AAF">
      <w:pPr>
        <w:rPr>
          <w:rtl/>
        </w:rPr>
      </w:pPr>
    </w:p>
    <w:p w:rsidR="00375AAF" w:rsidRDefault="00375AAF" w:rsidP="00375AAF">
      <w:pPr>
        <w:rPr>
          <w:rtl/>
        </w:rPr>
      </w:pPr>
    </w:p>
    <w:p w:rsidR="00964CD0" w:rsidRDefault="00964CD0" w:rsidP="00375AAF">
      <w:pPr>
        <w:rPr>
          <w:rtl/>
        </w:rPr>
      </w:pPr>
    </w:p>
    <w:p w:rsidR="00964CD0" w:rsidRDefault="00964CD0" w:rsidP="00375AAF">
      <w:pPr>
        <w:rPr>
          <w:rtl/>
        </w:rPr>
      </w:pPr>
    </w:p>
    <w:p w:rsidR="00375AAF" w:rsidRDefault="00375AAF" w:rsidP="00375AAF">
      <w:pPr>
        <w:rPr>
          <w:rtl/>
        </w:rPr>
      </w:pPr>
    </w:p>
    <w:p w:rsidR="00FB4427" w:rsidRPr="004A5A6C" w:rsidRDefault="001E7AE5" w:rsidP="001E7AE5">
      <w:pPr>
        <w:pStyle w:val="Header"/>
        <w:tabs>
          <w:tab w:val="clear" w:pos="4153"/>
          <w:tab w:val="clear" w:pos="8306"/>
        </w:tabs>
        <w:jc w:val="center"/>
        <w:rPr>
          <w:rFonts w:cs="Simplified Arabic"/>
          <w:b/>
          <w:bCs/>
          <w:sz w:val="28"/>
          <w:szCs w:val="28"/>
        </w:rPr>
      </w:pPr>
      <w:r>
        <w:rPr>
          <w:rFonts w:cs="Simplified Arabic" w:hint="cs"/>
          <w:b/>
          <w:bCs/>
          <w:sz w:val="28"/>
          <w:szCs w:val="28"/>
          <w:rtl/>
        </w:rPr>
        <w:t>كانون أول</w:t>
      </w:r>
      <w:r w:rsidR="00FB4427" w:rsidRPr="004A5A6C">
        <w:rPr>
          <w:rFonts w:cs="Simplified Arabic" w:hint="cs"/>
          <w:b/>
          <w:bCs/>
          <w:sz w:val="28"/>
          <w:szCs w:val="28"/>
          <w:rtl/>
        </w:rPr>
        <w:t xml:space="preserve">/ </w:t>
      </w:r>
      <w:r>
        <w:rPr>
          <w:rFonts w:cs="Simplified Arabic" w:hint="cs"/>
          <w:b/>
          <w:bCs/>
          <w:sz w:val="28"/>
          <w:szCs w:val="28"/>
          <w:rtl/>
        </w:rPr>
        <w:t>ديسمبر</w:t>
      </w:r>
      <w:r w:rsidR="00FB4427" w:rsidRPr="004A5A6C">
        <w:rPr>
          <w:rFonts w:cs="Simplified Arabic"/>
          <w:b/>
          <w:bCs/>
          <w:sz w:val="28"/>
          <w:szCs w:val="28"/>
          <w:rtl/>
        </w:rPr>
        <w:t xml:space="preserve">، </w:t>
      </w:r>
      <w:r w:rsidR="003475B0">
        <w:rPr>
          <w:rFonts w:cs="Simplified Arabic" w:hint="cs"/>
          <w:b/>
          <w:bCs/>
          <w:sz w:val="28"/>
          <w:szCs w:val="28"/>
          <w:rtl/>
        </w:rPr>
        <w:t>2011</w:t>
      </w:r>
    </w:p>
    <w:p w:rsidR="00FB4427" w:rsidRPr="004A5A6C" w:rsidRDefault="00FB4427" w:rsidP="00FD1094">
      <w:pPr>
        <w:tabs>
          <w:tab w:val="left" w:pos="4728"/>
        </w:tabs>
        <w:jc w:val="right"/>
        <w:rPr>
          <w:rFonts w:cs="Simplified Arabic"/>
          <w:b/>
          <w:bCs/>
          <w:sz w:val="16"/>
          <w:szCs w:val="16"/>
          <w:rtl/>
        </w:rPr>
      </w:pPr>
      <w:r w:rsidRPr="004A5A6C">
        <w:rPr>
          <w:rFonts w:cs="Simplified Arabic" w:hint="cs"/>
          <w:sz w:val="16"/>
          <w:szCs w:val="16"/>
          <w:rtl/>
        </w:rPr>
        <w:t>ثمن النسخة (</w:t>
      </w:r>
      <w:r w:rsidR="00FD1094">
        <w:rPr>
          <w:rFonts w:cs="Simplified Arabic" w:hint="cs"/>
          <w:sz w:val="16"/>
          <w:szCs w:val="16"/>
          <w:rtl/>
        </w:rPr>
        <w:t>:</w:t>
      </w:r>
      <w:r w:rsidRPr="004A5A6C">
        <w:rPr>
          <w:rFonts w:cs="Simplified Arabic" w:hint="cs"/>
          <w:sz w:val="16"/>
          <w:szCs w:val="16"/>
          <w:rtl/>
        </w:rPr>
        <w:t>) دولار أمريكي</w:t>
      </w:r>
    </w:p>
    <w:p w:rsidR="00AF3DA9" w:rsidRDefault="00AF3DA9">
      <w:pPr>
        <w:tabs>
          <w:tab w:val="left" w:pos="4728"/>
        </w:tabs>
        <w:jc w:val="both"/>
        <w:rPr>
          <w:rFonts w:cs="Simplified Arabic"/>
          <w:b/>
          <w:bCs/>
          <w:color w:val="000000"/>
          <w:rtl/>
        </w:rPr>
      </w:pPr>
    </w:p>
    <w:p w:rsidR="00CF1EE3" w:rsidRDefault="00CF1EE3">
      <w:pPr>
        <w:tabs>
          <w:tab w:val="left" w:pos="4728"/>
        </w:tabs>
        <w:jc w:val="both"/>
        <w:rPr>
          <w:rFonts w:cs="Simplified Arabic"/>
          <w:b/>
          <w:bCs/>
          <w:color w:val="000000"/>
          <w:rtl/>
        </w:rPr>
      </w:pPr>
    </w:p>
    <w:p w:rsidR="00CF1EE3" w:rsidRDefault="00CF1EE3">
      <w:pPr>
        <w:tabs>
          <w:tab w:val="left" w:pos="4728"/>
        </w:tabs>
        <w:jc w:val="both"/>
        <w:rPr>
          <w:rFonts w:cs="Simplified Arabic"/>
          <w:b/>
          <w:bCs/>
          <w:color w:val="000000"/>
          <w:rtl/>
        </w:rPr>
      </w:pPr>
    </w:p>
    <w:p w:rsidR="00CF1EE3" w:rsidRDefault="00CF1EE3">
      <w:pPr>
        <w:tabs>
          <w:tab w:val="left" w:pos="4728"/>
        </w:tabs>
        <w:jc w:val="both"/>
        <w:rPr>
          <w:rFonts w:cs="Simplified Arabic"/>
          <w:b/>
          <w:bCs/>
          <w:color w:val="000000"/>
          <w:rtl/>
        </w:rPr>
      </w:pPr>
    </w:p>
    <w:p w:rsidR="00DA0CAB" w:rsidRDefault="00DA0CAB">
      <w:pPr>
        <w:tabs>
          <w:tab w:val="left" w:pos="4728"/>
        </w:tabs>
        <w:jc w:val="both"/>
        <w:rPr>
          <w:rFonts w:cs="Simplified Arabic"/>
          <w:b/>
          <w:bCs/>
          <w:color w:val="000000"/>
          <w:rtl/>
        </w:rPr>
      </w:pPr>
    </w:p>
    <w:p w:rsidR="00CF1EE3" w:rsidRDefault="00CF1EE3">
      <w:pPr>
        <w:tabs>
          <w:tab w:val="left" w:pos="4728"/>
        </w:tabs>
        <w:jc w:val="both"/>
        <w:rPr>
          <w:rFonts w:cs="Simplified Arabic"/>
          <w:b/>
          <w:bCs/>
          <w:color w:val="000000"/>
          <w:rtl/>
        </w:rPr>
      </w:pPr>
    </w:p>
    <w:p w:rsidR="00AF3DA9" w:rsidRDefault="00AF3DA9">
      <w:pPr>
        <w:tabs>
          <w:tab w:val="left" w:pos="4728"/>
        </w:tabs>
        <w:jc w:val="both"/>
        <w:rPr>
          <w:rFonts w:cs="Simplified Arabic"/>
          <w:b/>
          <w:bCs/>
          <w:color w:val="000000"/>
          <w:rtl/>
        </w:rPr>
      </w:pPr>
    </w:p>
    <w:p w:rsidR="00AF3DA9" w:rsidRDefault="00C93EA9">
      <w:pPr>
        <w:tabs>
          <w:tab w:val="left" w:pos="4728"/>
        </w:tabs>
        <w:jc w:val="both"/>
        <w:rPr>
          <w:rFonts w:cs="Simplified Arabic"/>
          <w:b/>
          <w:bCs/>
          <w:color w:val="000000"/>
          <w:rtl/>
        </w:rPr>
      </w:pPr>
      <w:r w:rsidRPr="00C93EA9">
        <w:rPr>
          <w:noProof/>
          <w:color w:val="000000"/>
          <w:rtl/>
          <w:lang w:val="ar-SA" w:eastAsia="ar-SA"/>
        </w:rPr>
        <w:pict>
          <v:shapetype id="_x0000_t202" coordsize="21600,21600" o:spt="202" path="m,l,21600r21600,l21600,xe">
            <v:stroke joinstyle="miter"/>
            <v:path gradientshapeok="t" o:connecttype="rect"/>
          </v:shapetype>
          <v:shape id="_x0000_s1026" type="#_x0000_t202" style="position:absolute;left:0;text-align:left;margin-left:28.5pt;margin-top:4.2pt;width:392.95pt;height:77.7pt;z-index:251657728" strokeweight="6pt">
            <v:stroke linestyle="thickBetweenThin"/>
            <v:textbox style="mso-next-textbox:#_x0000_s1026">
              <w:txbxContent>
                <w:p w:rsidR="00FD1094" w:rsidRDefault="00FD1094">
                  <w:pPr>
                    <w:pStyle w:val="BodyText"/>
                    <w:jc w:val="both"/>
                    <w:rPr>
                      <w:b/>
                      <w:bCs/>
                      <w:sz w:val="28"/>
                      <w:szCs w:val="28"/>
                      <w:rtl/>
                    </w:rPr>
                  </w:pPr>
                  <w:r>
                    <w:rPr>
                      <w:b/>
                      <w:bCs/>
                      <w:color w:val="000000"/>
                      <w:sz w:val="28"/>
                      <w:szCs w:val="28"/>
                      <w:rtl/>
                    </w:rPr>
                    <w:t>تم إ</w:t>
                  </w:r>
                  <w:r>
                    <w:rPr>
                      <w:rFonts w:hint="cs"/>
                      <w:b/>
                      <w:bCs/>
                      <w:color w:val="000000"/>
                      <w:sz w:val="28"/>
                      <w:szCs w:val="28"/>
                      <w:rtl/>
                    </w:rPr>
                    <w:t>عداد</w:t>
                  </w:r>
                  <w:r>
                    <w:rPr>
                      <w:b/>
                      <w:bCs/>
                      <w:color w:val="000000"/>
                      <w:sz w:val="28"/>
                      <w:szCs w:val="28"/>
                      <w:rtl/>
                    </w:rPr>
                    <w:t xml:space="preserve"> هذا</w:t>
                  </w:r>
                  <w:r>
                    <w:rPr>
                      <w:rFonts w:hint="cs"/>
                      <w:b/>
                      <w:bCs/>
                      <w:color w:val="000000"/>
                      <w:sz w:val="28"/>
                      <w:szCs w:val="28"/>
                      <w:rtl/>
                    </w:rPr>
                    <w:t xml:space="preserve"> التقرير حسب الإجراءات المعيار</w:t>
                  </w:r>
                  <w:r>
                    <w:rPr>
                      <w:b/>
                      <w:bCs/>
                      <w:color w:val="000000"/>
                      <w:sz w:val="28"/>
                      <w:szCs w:val="28"/>
                      <w:rtl/>
                    </w:rPr>
                    <w:t>ية ا</w:t>
                  </w:r>
                  <w:r>
                    <w:rPr>
                      <w:rFonts w:hint="cs"/>
                      <w:b/>
                      <w:bCs/>
                      <w:color w:val="000000"/>
                      <w:sz w:val="28"/>
                      <w:szCs w:val="28"/>
                      <w:rtl/>
                    </w:rPr>
                    <w:t>لمحددة في ميثاق</w:t>
                  </w:r>
                  <w:r>
                    <w:rPr>
                      <w:rFonts w:hint="cs"/>
                      <w:b/>
                      <w:bCs/>
                      <w:sz w:val="28"/>
                      <w:szCs w:val="28"/>
                      <w:rtl/>
                    </w:rPr>
                    <w:t xml:space="preserve"> ال</w:t>
                  </w:r>
                  <w:r>
                    <w:rPr>
                      <w:b/>
                      <w:bCs/>
                      <w:sz w:val="28"/>
                      <w:szCs w:val="28"/>
                      <w:rtl/>
                    </w:rPr>
                    <w:t>مم</w:t>
                  </w:r>
                  <w:r>
                    <w:rPr>
                      <w:rFonts w:hint="cs"/>
                      <w:b/>
                      <w:bCs/>
                      <w:sz w:val="28"/>
                      <w:szCs w:val="28"/>
                      <w:rtl/>
                    </w:rPr>
                    <w:t>ار</w:t>
                  </w:r>
                  <w:r>
                    <w:rPr>
                      <w:b/>
                      <w:bCs/>
                      <w:sz w:val="28"/>
                      <w:szCs w:val="28"/>
                      <w:rtl/>
                    </w:rPr>
                    <w:t>سا</w:t>
                  </w:r>
                  <w:r>
                    <w:rPr>
                      <w:rFonts w:hint="cs"/>
                      <w:b/>
                      <w:bCs/>
                      <w:sz w:val="28"/>
                      <w:szCs w:val="28"/>
                      <w:rtl/>
                    </w:rPr>
                    <w:t>ت للإحصاءات الر</w:t>
                  </w:r>
                  <w:r>
                    <w:rPr>
                      <w:b/>
                      <w:bCs/>
                      <w:sz w:val="28"/>
                      <w:szCs w:val="28"/>
                      <w:rtl/>
                    </w:rPr>
                    <w:t>س</w:t>
                  </w:r>
                  <w:r>
                    <w:rPr>
                      <w:rFonts w:hint="cs"/>
                      <w:b/>
                      <w:bCs/>
                      <w:sz w:val="28"/>
                      <w:szCs w:val="28"/>
                      <w:rtl/>
                    </w:rPr>
                    <w:t>م</w:t>
                  </w:r>
                  <w:r>
                    <w:rPr>
                      <w:b/>
                      <w:bCs/>
                      <w:sz w:val="28"/>
                      <w:szCs w:val="28"/>
                      <w:rtl/>
                    </w:rPr>
                    <w:t>ي</w:t>
                  </w:r>
                  <w:r>
                    <w:rPr>
                      <w:rFonts w:hint="cs"/>
                      <w:b/>
                      <w:bCs/>
                      <w:sz w:val="28"/>
                      <w:szCs w:val="28"/>
                      <w:rtl/>
                    </w:rPr>
                    <w:t>ة</w:t>
                  </w:r>
                  <w:r>
                    <w:rPr>
                      <w:b/>
                      <w:bCs/>
                      <w:sz w:val="28"/>
                      <w:szCs w:val="28"/>
                      <w:rtl/>
                    </w:rPr>
                    <w:t xml:space="preserve"> </w:t>
                  </w:r>
                  <w:r>
                    <w:rPr>
                      <w:rFonts w:hint="cs"/>
                      <w:b/>
                      <w:bCs/>
                      <w:sz w:val="28"/>
                      <w:szCs w:val="28"/>
                      <w:rtl/>
                    </w:rPr>
                    <w:t>ا</w:t>
                  </w:r>
                  <w:r>
                    <w:rPr>
                      <w:b/>
                      <w:bCs/>
                      <w:sz w:val="28"/>
                      <w:szCs w:val="28"/>
                      <w:rtl/>
                    </w:rPr>
                    <w:t>ل</w:t>
                  </w:r>
                  <w:r>
                    <w:rPr>
                      <w:rFonts w:hint="cs"/>
                      <w:b/>
                      <w:bCs/>
                      <w:sz w:val="28"/>
                      <w:szCs w:val="28"/>
                      <w:rtl/>
                    </w:rPr>
                    <w:t>فلسطينية، 2006</w:t>
                  </w:r>
                </w:p>
              </w:txbxContent>
            </v:textbox>
          </v:shape>
        </w:pict>
      </w:r>
    </w:p>
    <w:p w:rsidR="00AF3DA9" w:rsidRDefault="00AF3DA9">
      <w:pPr>
        <w:tabs>
          <w:tab w:val="left" w:pos="4728"/>
        </w:tabs>
        <w:jc w:val="both"/>
        <w:rPr>
          <w:rFonts w:cs="Simplified Arabic"/>
          <w:b/>
          <w:bCs/>
          <w:color w:val="000000"/>
          <w:rtl/>
        </w:rPr>
      </w:pPr>
    </w:p>
    <w:p w:rsidR="00AF3DA9" w:rsidRDefault="00AF3DA9">
      <w:pPr>
        <w:tabs>
          <w:tab w:val="left" w:pos="4728"/>
        </w:tabs>
        <w:jc w:val="both"/>
        <w:rPr>
          <w:rFonts w:cs="Simplified Arabic"/>
          <w:b/>
          <w:bCs/>
          <w:color w:val="000000"/>
          <w:rtl/>
        </w:rPr>
      </w:pPr>
    </w:p>
    <w:p w:rsidR="00AF3DA9" w:rsidRDefault="00AF3DA9">
      <w:pPr>
        <w:tabs>
          <w:tab w:val="left" w:pos="4728"/>
        </w:tabs>
        <w:jc w:val="both"/>
        <w:rPr>
          <w:rFonts w:cs="Simplified Arabic"/>
          <w:b/>
          <w:bCs/>
          <w:color w:val="000000"/>
          <w:rtl/>
        </w:rPr>
      </w:pPr>
    </w:p>
    <w:p w:rsidR="00AF3DA9" w:rsidRDefault="00AF3DA9">
      <w:pPr>
        <w:tabs>
          <w:tab w:val="left" w:pos="4728"/>
        </w:tabs>
        <w:jc w:val="both"/>
        <w:rPr>
          <w:rFonts w:cs="Simplified Arabic"/>
          <w:b/>
          <w:bCs/>
          <w:color w:val="000000"/>
          <w:rtl/>
        </w:rPr>
      </w:pPr>
    </w:p>
    <w:p w:rsidR="00AF3DA9" w:rsidRDefault="00AF3DA9">
      <w:pPr>
        <w:tabs>
          <w:tab w:val="left" w:pos="4728"/>
        </w:tabs>
        <w:jc w:val="both"/>
        <w:rPr>
          <w:rFonts w:cs="Simplified Arabic"/>
          <w:b/>
          <w:bCs/>
          <w:color w:val="000000"/>
          <w:rtl/>
        </w:rPr>
      </w:pPr>
    </w:p>
    <w:p w:rsidR="00AF3DA9" w:rsidRDefault="00AF3DA9">
      <w:pPr>
        <w:tabs>
          <w:tab w:val="left" w:pos="4728"/>
        </w:tabs>
        <w:jc w:val="both"/>
        <w:rPr>
          <w:rFonts w:cs="Simplified Arabic"/>
          <w:b/>
          <w:bCs/>
          <w:color w:val="000000"/>
          <w:rtl/>
        </w:rPr>
      </w:pPr>
    </w:p>
    <w:p w:rsidR="00AF3DA9" w:rsidRDefault="00AF3DA9">
      <w:pPr>
        <w:tabs>
          <w:tab w:val="left" w:pos="4728"/>
        </w:tabs>
        <w:jc w:val="both"/>
        <w:rPr>
          <w:rFonts w:cs="Simplified Arabic"/>
          <w:b/>
          <w:bCs/>
          <w:color w:val="000000"/>
          <w:rtl/>
        </w:rPr>
      </w:pPr>
    </w:p>
    <w:p w:rsidR="00AF3DA9" w:rsidRDefault="00AF3DA9">
      <w:pPr>
        <w:tabs>
          <w:tab w:val="left" w:pos="4728"/>
        </w:tabs>
        <w:jc w:val="both"/>
        <w:rPr>
          <w:rFonts w:cs="Simplified Arabic"/>
          <w:b/>
          <w:bCs/>
          <w:color w:val="000000"/>
          <w:rtl/>
        </w:rPr>
      </w:pPr>
    </w:p>
    <w:p w:rsidR="00AF3DA9" w:rsidRDefault="00AF3DA9">
      <w:pPr>
        <w:tabs>
          <w:tab w:val="left" w:pos="4728"/>
        </w:tabs>
        <w:jc w:val="both"/>
        <w:rPr>
          <w:rFonts w:cs="Simplified Arabic"/>
          <w:b/>
          <w:bCs/>
          <w:color w:val="000000"/>
          <w:rtl/>
        </w:rPr>
      </w:pPr>
    </w:p>
    <w:p w:rsidR="00AF3DA9" w:rsidRDefault="00AF3DA9">
      <w:pPr>
        <w:tabs>
          <w:tab w:val="left" w:pos="4728"/>
        </w:tabs>
        <w:jc w:val="both"/>
        <w:rPr>
          <w:rFonts w:cs="Simplified Arabic"/>
          <w:b/>
          <w:bCs/>
          <w:color w:val="000000"/>
        </w:rPr>
      </w:pPr>
    </w:p>
    <w:p w:rsidR="002F3567" w:rsidRDefault="002F3567">
      <w:pPr>
        <w:tabs>
          <w:tab w:val="left" w:pos="4728"/>
        </w:tabs>
        <w:jc w:val="both"/>
        <w:rPr>
          <w:rFonts w:cs="Simplified Arabic"/>
          <w:b/>
          <w:bCs/>
          <w:color w:val="000000"/>
        </w:rPr>
      </w:pPr>
    </w:p>
    <w:p w:rsidR="002F3567" w:rsidRDefault="002F3567">
      <w:pPr>
        <w:tabs>
          <w:tab w:val="left" w:pos="4728"/>
        </w:tabs>
        <w:jc w:val="both"/>
        <w:rPr>
          <w:rFonts w:cs="Simplified Arabic"/>
          <w:b/>
          <w:bCs/>
          <w:color w:val="000000"/>
        </w:rPr>
      </w:pPr>
    </w:p>
    <w:p w:rsidR="002F3567" w:rsidRDefault="002F3567">
      <w:pPr>
        <w:tabs>
          <w:tab w:val="left" w:pos="4728"/>
        </w:tabs>
        <w:jc w:val="both"/>
        <w:rPr>
          <w:rFonts w:cs="Simplified Arabic"/>
          <w:b/>
          <w:bCs/>
          <w:color w:val="000000"/>
        </w:rPr>
      </w:pPr>
    </w:p>
    <w:p w:rsidR="002F3567" w:rsidRDefault="002F3567">
      <w:pPr>
        <w:tabs>
          <w:tab w:val="left" w:pos="4728"/>
        </w:tabs>
        <w:jc w:val="both"/>
        <w:rPr>
          <w:rFonts w:cs="Simplified Arabic"/>
          <w:b/>
          <w:bCs/>
          <w:color w:val="000000"/>
        </w:rPr>
      </w:pPr>
    </w:p>
    <w:p w:rsidR="002F3567" w:rsidRDefault="002F3567">
      <w:pPr>
        <w:tabs>
          <w:tab w:val="left" w:pos="4728"/>
        </w:tabs>
        <w:jc w:val="both"/>
        <w:rPr>
          <w:rFonts w:cs="Simplified Arabic"/>
          <w:b/>
          <w:bCs/>
          <w:color w:val="000000"/>
        </w:rPr>
      </w:pPr>
    </w:p>
    <w:p w:rsidR="002F3567" w:rsidRDefault="002F3567">
      <w:pPr>
        <w:tabs>
          <w:tab w:val="left" w:pos="4728"/>
        </w:tabs>
        <w:jc w:val="both"/>
        <w:rPr>
          <w:rFonts w:cs="Simplified Arabic"/>
          <w:b/>
          <w:bCs/>
          <w:color w:val="000000"/>
          <w:rtl/>
        </w:rPr>
      </w:pPr>
    </w:p>
    <w:p w:rsidR="00AF3DA9" w:rsidRDefault="00AF3DA9">
      <w:pPr>
        <w:jc w:val="lowKashida"/>
        <w:rPr>
          <w:rFonts w:cs="Simplified Arabic"/>
          <w:sz w:val="24"/>
          <w:rtl/>
        </w:rPr>
      </w:pPr>
    </w:p>
    <w:p w:rsidR="00AF3DA9" w:rsidRDefault="00AF3DA9">
      <w:pPr>
        <w:jc w:val="lowKashida"/>
        <w:rPr>
          <w:rFonts w:cs="Simplified Arabic"/>
          <w:sz w:val="24"/>
          <w:rtl/>
        </w:rPr>
      </w:pPr>
    </w:p>
    <w:p w:rsidR="00AF3DA9" w:rsidRDefault="00AF3DA9" w:rsidP="001E7AE5">
      <w:pPr>
        <w:tabs>
          <w:tab w:val="left" w:pos="4728"/>
        </w:tabs>
        <w:jc w:val="lowKashida"/>
        <w:rPr>
          <w:rFonts w:cs="Simplified Arabic"/>
          <w:rtl/>
        </w:rPr>
      </w:pPr>
      <w:r>
        <w:rPr>
          <w:rFonts w:cs="Simplified Arabic" w:hint="cs"/>
          <w:rtl/>
        </w:rPr>
        <w:t xml:space="preserve"> </w:t>
      </w:r>
      <w:r>
        <w:rPr>
          <w:rFonts w:cs="Simplified Arabic"/>
        </w:rPr>
        <w:sym w:font="Symbol" w:char="F0E3"/>
      </w:r>
      <w:r>
        <w:rPr>
          <w:rFonts w:cs="Simplified Arabic" w:hint="cs"/>
          <w:rtl/>
        </w:rPr>
        <w:t xml:space="preserve"> </w:t>
      </w:r>
      <w:r w:rsidR="00B31FBF">
        <w:rPr>
          <w:rFonts w:cs="Simplified Arabic" w:hint="cs"/>
          <w:rtl/>
        </w:rPr>
        <w:t>محرم</w:t>
      </w:r>
      <w:r w:rsidRPr="00CE474F">
        <w:rPr>
          <w:rFonts w:cs="Simplified Arabic"/>
          <w:rtl/>
        </w:rPr>
        <w:t>،</w:t>
      </w:r>
      <w:r>
        <w:rPr>
          <w:rFonts w:cs="Simplified Arabic"/>
          <w:rtl/>
        </w:rPr>
        <w:t xml:space="preserve"> </w:t>
      </w:r>
      <w:r>
        <w:rPr>
          <w:rFonts w:cs="Simplified Arabic" w:hint="cs"/>
          <w:rtl/>
        </w:rPr>
        <w:t>143</w:t>
      </w:r>
      <w:r w:rsidR="00B31FBF">
        <w:rPr>
          <w:rFonts w:cs="Simplified Arabic" w:hint="cs"/>
          <w:rtl/>
        </w:rPr>
        <w:t>3</w:t>
      </w:r>
      <w:r>
        <w:rPr>
          <w:rFonts w:cs="Simplified Arabic"/>
          <w:rtl/>
        </w:rPr>
        <w:t xml:space="preserve">هـ </w:t>
      </w:r>
      <w:r>
        <w:rPr>
          <w:rFonts w:cs="Simplified Arabic"/>
        </w:rPr>
        <w:t xml:space="preserve"> -</w:t>
      </w:r>
      <w:r w:rsidR="001E7AE5">
        <w:rPr>
          <w:rFonts w:cs="Simplified Arabic" w:hint="cs"/>
          <w:rtl/>
        </w:rPr>
        <w:t>كانون أول</w:t>
      </w:r>
      <w:r>
        <w:rPr>
          <w:rFonts w:cs="Simplified Arabic"/>
          <w:rtl/>
        </w:rPr>
        <w:t xml:space="preserve">، </w:t>
      </w:r>
      <w:r>
        <w:rPr>
          <w:rFonts w:cs="Simplified Arabic" w:hint="cs"/>
          <w:rtl/>
        </w:rPr>
        <w:t>2011</w:t>
      </w:r>
      <w:r>
        <w:rPr>
          <w:rFonts w:cs="Simplified Arabic"/>
          <w:rtl/>
        </w:rPr>
        <w:t>.</w:t>
      </w:r>
    </w:p>
    <w:p w:rsidR="00AF3DA9" w:rsidRDefault="00AF3DA9">
      <w:pPr>
        <w:tabs>
          <w:tab w:val="left" w:pos="4728"/>
        </w:tabs>
        <w:rPr>
          <w:rFonts w:cs="Simplified Arabic"/>
          <w:b/>
          <w:bCs/>
          <w:rtl/>
        </w:rPr>
      </w:pPr>
      <w:r>
        <w:rPr>
          <w:rFonts w:cs="Simplified Arabic"/>
          <w:b/>
          <w:bCs/>
          <w:rtl/>
        </w:rPr>
        <w:t>جميع الحقوق محفوظة.</w:t>
      </w:r>
    </w:p>
    <w:p w:rsidR="00AF3DA9" w:rsidRDefault="00AF3DA9">
      <w:pPr>
        <w:rPr>
          <w:rFonts w:cs="Simplified Arabic"/>
          <w:b/>
          <w:bCs/>
          <w:sz w:val="22"/>
          <w:szCs w:val="22"/>
          <w:rtl/>
        </w:rPr>
      </w:pPr>
    </w:p>
    <w:p w:rsidR="00AF3DA9" w:rsidRDefault="00AF3DA9">
      <w:pPr>
        <w:rPr>
          <w:rFonts w:cs="Simplified Arabic"/>
          <w:b/>
          <w:bCs/>
          <w:rtl/>
        </w:rPr>
      </w:pPr>
      <w:r>
        <w:rPr>
          <w:rFonts w:cs="Simplified Arabic"/>
          <w:b/>
          <w:bCs/>
          <w:rtl/>
        </w:rPr>
        <w:t>في حالة الاقتباس، يرجى الإشارة إلى هذه المطبوعة كالتالي:</w:t>
      </w:r>
    </w:p>
    <w:p w:rsidR="00AF3DA9" w:rsidRDefault="00AF3DA9">
      <w:pPr>
        <w:ind w:left="84"/>
        <w:jc w:val="lowKashida"/>
        <w:rPr>
          <w:rFonts w:cs="Simplified Arabic"/>
          <w:b/>
          <w:bCs/>
          <w:sz w:val="22"/>
          <w:rtl/>
        </w:rPr>
      </w:pPr>
    </w:p>
    <w:p w:rsidR="00AF3DA9" w:rsidRPr="00496644" w:rsidRDefault="00AF3DA9" w:rsidP="00094143">
      <w:pPr>
        <w:rPr>
          <w:rFonts w:cs="Simplified Arabic"/>
          <w:b/>
          <w:bCs/>
          <w:i/>
          <w:iCs/>
          <w:sz w:val="24"/>
          <w:szCs w:val="24"/>
          <w:rtl/>
        </w:rPr>
      </w:pPr>
      <w:r>
        <w:rPr>
          <w:rFonts w:cs="Simplified Arabic"/>
          <w:b/>
          <w:bCs/>
          <w:sz w:val="24"/>
          <w:szCs w:val="24"/>
          <w:rtl/>
        </w:rPr>
        <w:t xml:space="preserve">الجهاز </w:t>
      </w:r>
      <w:r>
        <w:rPr>
          <w:rFonts w:cs="Simplified Arabic" w:hint="cs"/>
          <w:b/>
          <w:bCs/>
          <w:sz w:val="24"/>
          <w:szCs w:val="24"/>
          <w:rtl/>
        </w:rPr>
        <w:t>المركزي</w:t>
      </w:r>
      <w:r>
        <w:rPr>
          <w:rFonts w:cs="Simplified Arabic"/>
          <w:b/>
          <w:bCs/>
          <w:sz w:val="24"/>
          <w:szCs w:val="24"/>
          <w:rtl/>
        </w:rPr>
        <w:t xml:space="preserve"> للإحصاء الفلسطيني</w:t>
      </w:r>
      <w:r w:rsidR="00130F69">
        <w:rPr>
          <w:rFonts w:cs="Simplified Arabic" w:hint="cs"/>
          <w:b/>
          <w:bCs/>
          <w:sz w:val="24"/>
          <w:szCs w:val="24"/>
          <w:rtl/>
        </w:rPr>
        <w:t xml:space="preserve"> ووزارة الشؤون الاجتماعية</w:t>
      </w:r>
      <w:r>
        <w:rPr>
          <w:rFonts w:cs="Simplified Arabic"/>
          <w:b/>
          <w:bCs/>
          <w:sz w:val="24"/>
          <w:szCs w:val="24"/>
          <w:rtl/>
        </w:rPr>
        <w:t xml:space="preserve">، </w:t>
      </w:r>
      <w:r>
        <w:rPr>
          <w:rFonts w:cs="Simplified Arabic" w:hint="cs"/>
          <w:b/>
          <w:bCs/>
          <w:sz w:val="24"/>
          <w:szCs w:val="24"/>
          <w:rtl/>
        </w:rPr>
        <w:t>2011.</w:t>
      </w:r>
      <w:r w:rsidR="00F3438D">
        <w:rPr>
          <w:rFonts w:cs="Simplified Arabic" w:hint="cs"/>
          <w:b/>
          <w:bCs/>
          <w:sz w:val="24"/>
          <w:szCs w:val="24"/>
          <w:rtl/>
        </w:rPr>
        <w:t xml:space="preserve"> </w:t>
      </w:r>
      <w:r w:rsidR="002679EC">
        <w:rPr>
          <w:rFonts w:cs="Simplified Arabic" w:hint="cs"/>
          <w:b/>
          <w:bCs/>
          <w:sz w:val="24"/>
          <w:szCs w:val="24"/>
          <w:rtl/>
        </w:rPr>
        <w:t xml:space="preserve"> </w:t>
      </w:r>
      <w:r w:rsidR="00B1597F" w:rsidRPr="00496644">
        <w:rPr>
          <w:rFonts w:cs="Simplified Arabic" w:hint="cs"/>
          <w:i/>
          <w:iCs/>
          <w:sz w:val="24"/>
          <w:szCs w:val="24"/>
          <w:rtl/>
        </w:rPr>
        <w:t xml:space="preserve">مسح </w:t>
      </w:r>
      <w:r w:rsidR="005F130C">
        <w:rPr>
          <w:rFonts w:cs="Simplified Arabic" w:hint="cs"/>
          <w:i/>
          <w:iCs/>
          <w:sz w:val="24"/>
          <w:szCs w:val="24"/>
          <w:rtl/>
        </w:rPr>
        <w:t>الأفراد ذوي الإعاقة</w:t>
      </w:r>
      <w:r w:rsidR="00B1597F" w:rsidRPr="00496644">
        <w:rPr>
          <w:rFonts w:cs="Simplified Arabic" w:hint="cs"/>
          <w:i/>
          <w:iCs/>
          <w:sz w:val="24"/>
          <w:szCs w:val="24"/>
          <w:rtl/>
        </w:rPr>
        <w:t>، 2011</w:t>
      </w:r>
      <w:r w:rsidR="00094143">
        <w:rPr>
          <w:rFonts w:cs="Simplified Arabic" w:hint="cs"/>
          <w:i/>
          <w:iCs/>
          <w:sz w:val="24"/>
          <w:szCs w:val="24"/>
          <w:rtl/>
        </w:rPr>
        <w:t>، تقرير النتائج الرئيسية</w:t>
      </w:r>
      <w:r w:rsidR="00094143" w:rsidRPr="00094143">
        <w:rPr>
          <w:rFonts w:cs="Simplified Arabic" w:hint="cs"/>
          <w:i/>
          <w:iCs/>
          <w:sz w:val="24"/>
          <w:szCs w:val="24"/>
          <w:rtl/>
        </w:rPr>
        <w:t>.</w:t>
      </w:r>
      <w:r w:rsidRPr="00094143">
        <w:rPr>
          <w:rFonts w:cs="Simplified Arabic" w:hint="cs"/>
          <w:i/>
          <w:iCs/>
          <w:sz w:val="24"/>
          <w:szCs w:val="24"/>
          <w:rtl/>
        </w:rPr>
        <w:t xml:space="preserve">  </w:t>
      </w:r>
      <w:r w:rsidRPr="00094143">
        <w:rPr>
          <w:rFonts w:cs="Simplified Arabic"/>
          <w:sz w:val="24"/>
          <w:szCs w:val="24"/>
          <w:rtl/>
        </w:rPr>
        <w:t xml:space="preserve">رام الله </w:t>
      </w:r>
      <w:r w:rsidRPr="00094143">
        <w:rPr>
          <w:rFonts w:cs="Simplified Arabic"/>
          <w:sz w:val="24"/>
          <w:szCs w:val="24"/>
        </w:rPr>
        <w:t>-</w:t>
      </w:r>
      <w:r w:rsidRPr="00094143">
        <w:rPr>
          <w:rFonts w:cs="Simplified Arabic"/>
          <w:sz w:val="24"/>
          <w:szCs w:val="24"/>
          <w:rtl/>
        </w:rPr>
        <w:t xml:space="preserve"> فلسطين</w:t>
      </w:r>
      <w:r w:rsidRPr="00496644">
        <w:rPr>
          <w:rFonts w:cs="Simplified Arabic"/>
          <w:b/>
          <w:bCs/>
          <w:i/>
          <w:iCs/>
          <w:sz w:val="24"/>
          <w:szCs w:val="24"/>
          <w:rtl/>
        </w:rPr>
        <w:t>.</w:t>
      </w:r>
    </w:p>
    <w:p w:rsidR="00AF3DA9" w:rsidRDefault="00AF3DA9">
      <w:pPr>
        <w:ind w:hanging="86"/>
        <w:jc w:val="lowKashida"/>
        <w:rPr>
          <w:rFonts w:cs="Simplified Arabic"/>
          <w:b/>
          <w:bCs/>
          <w:sz w:val="24"/>
          <w:szCs w:val="24"/>
          <w:rtl/>
        </w:rPr>
      </w:pPr>
    </w:p>
    <w:p w:rsidR="00AF3DA9" w:rsidRDefault="00AF3DA9">
      <w:pPr>
        <w:jc w:val="lowKashida"/>
        <w:rPr>
          <w:rFonts w:cs="Simplified Arabic"/>
          <w:rtl/>
        </w:rPr>
      </w:pPr>
      <w:r>
        <w:rPr>
          <w:rFonts w:cs="Simplified Arabic" w:hint="cs"/>
          <w:rtl/>
        </w:rPr>
        <w:t xml:space="preserve">جميع المراسلات توجه إلى: </w:t>
      </w:r>
    </w:p>
    <w:p w:rsidR="00AF3DA9" w:rsidRDefault="00AF3DA9">
      <w:pPr>
        <w:pStyle w:val="Heading4"/>
        <w:jc w:val="left"/>
        <w:rPr>
          <w:sz w:val="20"/>
          <w:rtl/>
        </w:rPr>
      </w:pPr>
      <w:r>
        <w:rPr>
          <w:sz w:val="20"/>
          <w:rtl/>
        </w:rPr>
        <w:t>الجهاز المركزي للإحصاء الفلسطيني</w:t>
      </w:r>
    </w:p>
    <w:p w:rsidR="00AF3DA9" w:rsidRDefault="00AF3DA9">
      <w:pPr>
        <w:jc w:val="lowKashida"/>
        <w:rPr>
          <w:rFonts w:cs="Simplified Arabic"/>
          <w:b/>
          <w:bCs/>
          <w:rtl/>
        </w:rPr>
      </w:pPr>
      <w:r>
        <w:rPr>
          <w:rFonts w:cs="Simplified Arabic"/>
          <w:b/>
          <w:bCs/>
          <w:rtl/>
        </w:rPr>
        <w:t>ص.ب.  1647</w:t>
      </w:r>
      <w:r>
        <w:rPr>
          <w:rFonts w:cs="Simplified Arabic" w:hint="cs"/>
          <w:b/>
          <w:bCs/>
          <w:rtl/>
        </w:rPr>
        <w:t>،</w:t>
      </w:r>
      <w:r>
        <w:rPr>
          <w:rFonts w:cs="Simplified Arabic"/>
          <w:b/>
          <w:bCs/>
          <w:rtl/>
        </w:rPr>
        <w:t xml:space="preserve"> رام الله – فلسطين</w:t>
      </w:r>
    </w:p>
    <w:p w:rsidR="00AF3DA9" w:rsidRDefault="00AF3DA9">
      <w:pPr>
        <w:jc w:val="lowKashida"/>
        <w:rPr>
          <w:rFonts w:cs="Simplified Arabic"/>
          <w:rtl/>
        </w:rPr>
      </w:pPr>
      <w:r>
        <w:rPr>
          <w:rFonts w:cs="Simplified Arabic"/>
          <w:rtl/>
        </w:rPr>
        <w:t xml:space="preserve">هاتف: </w:t>
      </w:r>
      <w:r>
        <w:rPr>
          <w:rFonts w:cs="Simplified Arabic"/>
        </w:rPr>
        <w:t>298 2700</w:t>
      </w:r>
      <w:r>
        <w:rPr>
          <w:rFonts w:cs="Simplified Arabic" w:hint="cs"/>
          <w:rtl/>
        </w:rPr>
        <w:t xml:space="preserve"> 2 (972/970)</w:t>
      </w:r>
    </w:p>
    <w:p w:rsidR="00AF3DA9" w:rsidRDefault="00AF3DA9">
      <w:pPr>
        <w:jc w:val="lowKashida"/>
        <w:rPr>
          <w:rFonts w:cs="Simplified Arabic"/>
        </w:rPr>
      </w:pPr>
      <w:r>
        <w:rPr>
          <w:rFonts w:cs="Simplified Arabic"/>
          <w:rtl/>
        </w:rPr>
        <w:t xml:space="preserve">فاكس: </w:t>
      </w:r>
      <w:r>
        <w:rPr>
          <w:rFonts w:cs="Simplified Arabic"/>
        </w:rPr>
        <w:t>298 2710</w:t>
      </w:r>
      <w:r>
        <w:rPr>
          <w:rFonts w:cs="Simplified Arabic" w:hint="cs"/>
          <w:rtl/>
        </w:rPr>
        <w:t xml:space="preserve"> 2 (972/970)</w:t>
      </w:r>
    </w:p>
    <w:p w:rsidR="00AF3DA9" w:rsidRDefault="00AF3DA9">
      <w:pPr>
        <w:jc w:val="lowKashida"/>
        <w:rPr>
          <w:rFonts w:cs="Simplified Arabic"/>
          <w:rtl/>
        </w:rPr>
      </w:pPr>
      <w:r>
        <w:rPr>
          <w:rFonts w:cs="Simplified Arabic" w:hint="cs"/>
          <w:rtl/>
        </w:rPr>
        <w:t xml:space="preserve">الرقم  المجاني: </w:t>
      </w:r>
      <w:r w:rsidRPr="00C96481">
        <w:rPr>
          <w:rFonts w:asciiTheme="majorBidi" w:hAnsiTheme="majorBidi" w:cstheme="majorBidi"/>
          <w:noProof/>
          <w:rtl/>
        </w:rPr>
        <w:t>1800300300</w:t>
      </w:r>
      <w:r>
        <w:rPr>
          <w:rFonts w:ascii="Tahoma" w:hAnsi="Tahoma" w:cs="Simplified Arabic" w:hint="cs"/>
          <w:noProof/>
          <w:rtl/>
        </w:rPr>
        <w:t xml:space="preserve"> </w:t>
      </w:r>
      <w:r>
        <w:rPr>
          <w:rFonts w:cs="Simplified Arabic" w:hint="cs"/>
          <w:rtl/>
        </w:rPr>
        <w:t xml:space="preserve"> </w:t>
      </w:r>
      <w:r>
        <w:rPr>
          <w:rFonts w:cs="Simplified Arabic"/>
          <w:rtl/>
        </w:rPr>
        <w:t xml:space="preserve"> </w:t>
      </w:r>
    </w:p>
    <w:p w:rsidR="00AF3DA9" w:rsidRDefault="00AF3DA9">
      <w:pPr>
        <w:jc w:val="lowKashida"/>
        <w:rPr>
          <w:rFonts w:cs="Simplified Arabic"/>
          <w:rtl/>
        </w:rPr>
      </w:pPr>
      <w:r>
        <w:rPr>
          <w:rFonts w:cs="Simplified Arabic"/>
          <w:rtl/>
        </w:rPr>
        <w:t xml:space="preserve">بريد إلكتروني: </w:t>
      </w:r>
      <w:r>
        <w:rPr>
          <w:rFonts w:cs="Simplified Arabic"/>
        </w:rPr>
        <w:t>diwan@pcbs.gov.ps</w:t>
      </w:r>
      <w:r>
        <w:rPr>
          <w:rFonts w:cs="Simplified Arabic"/>
          <w:rtl/>
        </w:rPr>
        <w:t xml:space="preserve"> </w:t>
      </w:r>
    </w:p>
    <w:p w:rsidR="00AF3DA9" w:rsidRDefault="00AF3DA9">
      <w:pPr>
        <w:jc w:val="lowKashida"/>
        <w:rPr>
          <w:b/>
          <w:bCs/>
          <w:sz w:val="28"/>
          <w:szCs w:val="28"/>
        </w:rPr>
      </w:pPr>
      <w:r>
        <w:rPr>
          <w:rtl/>
        </w:rPr>
        <w:t xml:space="preserve">صفحة إلكترونية: </w:t>
      </w:r>
      <w:r>
        <w:t>http://www.pcbs.gov.ps</w:t>
      </w:r>
    </w:p>
    <w:p w:rsidR="00AF3DA9" w:rsidRDefault="00AF3DA9">
      <w:pPr>
        <w:ind w:left="-428" w:right="-426"/>
        <w:jc w:val="lowKashida"/>
        <w:rPr>
          <w:rFonts w:hAnsi="Symbol" w:cs="Simplified Arabic"/>
          <w:sz w:val="24"/>
          <w:szCs w:val="24"/>
          <w:rtl/>
        </w:rPr>
      </w:pPr>
    </w:p>
    <w:p w:rsidR="00205BFE" w:rsidRDefault="00205BFE">
      <w:pPr>
        <w:ind w:left="-428" w:right="-426"/>
        <w:jc w:val="lowKashida"/>
        <w:rPr>
          <w:rFonts w:hAnsi="Symbol" w:cs="Simplified Arabic"/>
          <w:sz w:val="24"/>
          <w:szCs w:val="24"/>
          <w:rtl/>
        </w:rPr>
      </w:pPr>
    </w:p>
    <w:p w:rsidR="00205BFE" w:rsidRDefault="00205BFE">
      <w:pPr>
        <w:ind w:left="-428" w:right="-426"/>
        <w:jc w:val="lowKashida"/>
        <w:rPr>
          <w:rFonts w:hAnsi="Symbol" w:cs="Simplified Arabic"/>
          <w:sz w:val="24"/>
          <w:szCs w:val="24"/>
          <w:rtl/>
        </w:rPr>
      </w:pPr>
    </w:p>
    <w:p w:rsidR="00205BFE" w:rsidRDefault="00205BFE">
      <w:pPr>
        <w:ind w:left="-428" w:right="-426"/>
        <w:jc w:val="lowKashida"/>
        <w:rPr>
          <w:rFonts w:hAnsi="Symbol" w:cs="Simplified Arabic"/>
          <w:sz w:val="24"/>
          <w:szCs w:val="24"/>
          <w:rtl/>
        </w:rPr>
      </w:pPr>
    </w:p>
    <w:p w:rsidR="00205BFE" w:rsidRDefault="00205BFE">
      <w:pPr>
        <w:ind w:left="-428" w:right="-426"/>
        <w:jc w:val="lowKashida"/>
        <w:rPr>
          <w:rFonts w:hAnsi="Symbol" w:cs="Simplified Arabic"/>
          <w:sz w:val="24"/>
          <w:szCs w:val="24"/>
          <w:rtl/>
        </w:rPr>
      </w:pPr>
    </w:p>
    <w:p w:rsidR="00205BFE" w:rsidRDefault="00205BFE">
      <w:pPr>
        <w:ind w:left="-428" w:right="-426"/>
        <w:jc w:val="lowKashida"/>
        <w:rPr>
          <w:rFonts w:hAnsi="Symbol" w:cs="Simplified Arabic"/>
          <w:sz w:val="24"/>
          <w:szCs w:val="24"/>
          <w:rtl/>
        </w:rPr>
      </w:pPr>
    </w:p>
    <w:p w:rsidR="00205BFE" w:rsidRDefault="00205BFE">
      <w:pPr>
        <w:ind w:left="-428" w:right="-426"/>
        <w:jc w:val="lowKashida"/>
        <w:rPr>
          <w:rFonts w:hAnsi="Symbol" w:cs="Simplified Arabic"/>
          <w:sz w:val="24"/>
          <w:szCs w:val="24"/>
          <w:rtl/>
        </w:rPr>
      </w:pPr>
    </w:p>
    <w:p w:rsidR="00205BFE" w:rsidRDefault="00205BFE">
      <w:pPr>
        <w:ind w:left="-428" w:right="-426"/>
        <w:jc w:val="lowKashida"/>
        <w:rPr>
          <w:rFonts w:hAnsi="Symbol" w:cs="Simplified Arabic"/>
          <w:sz w:val="24"/>
          <w:szCs w:val="24"/>
          <w:rtl/>
        </w:rPr>
      </w:pPr>
    </w:p>
    <w:p w:rsidR="00205BFE" w:rsidRDefault="00205BFE">
      <w:pPr>
        <w:ind w:left="-428" w:right="-426"/>
        <w:jc w:val="lowKashida"/>
        <w:rPr>
          <w:rFonts w:hAnsi="Symbol" w:cs="Simplified Arabic"/>
          <w:sz w:val="24"/>
          <w:szCs w:val="24"/>
          <w:rtl/>
        </w:rPr>
      </w:pPr>
    </w:p>
    <w:p w:rsidR="00205BFE" w:rsidRDefault="00205BFE">
      <w:pPr>
        <w:ind w:left="-428" w:right="-426"/>
        <w:jc w:val="lowKashida"/>
        <w:rPr>
          <w:rFonts w:hAnsi="Symbol" w:cs="Simplified Arabic"/>
          <w:sz w:val="24"/>
          <w:szCs w:val="24"/>
          <w:rtl/>
        </w:rPr>
      </w:pPr>
    </w:p>
    <w:p w:rsidR="00205BFE" w:rsidRDefault="00205BFE">
      <w:pPr>
        <w:ind w:left="-428" w:right="-426"/>
        <w:jc w:val="lowKashida"/>
        <w:rPr>
          <w:rFonts w:hAnsi="Symbol" w:cs="Simplified Arabic"/>
          <w:sz w:val="24"/>
          <w:szCs w:val="24"/>
          <w:rtl/>
        </w:rPr>
      </w:pPr>
    </w:p>
    <w:p w:rsidR="00205BFE" w:rsidRDefault="00205BFE">
      <w:pPr>
        <w:ind w:left="-428" w:right="-426"/>
        <w:jc w:val="lowKashida"/>
        <w:rPr>
          <w:rFonts w:hAnsi="Symbol" w:cs="Simplified Arabic"/>
          <w:sz w:val="24"/>
          <w:szCs w:val="24"/>
          <w:rtl/>
        </w:rPr>
      </w:pPr>
    </w:p>
    <w:p w:rsidR="00205BFE" w:rsidRDefault="00205BFE">
      <w:pPr>
        <w:ind w:left="-428" w:right="-426"/>
        <w:jc w:val="lowKashida"/>
        <w:rPr>
          <w:rFonts w:hAnsi="Symbol" w:cs="Simplified Arabic"/>
          <w:sz w:val="24"/>
          <w:szCs w:val="24"/>
          <w:rtl/>
        </w:rPr>
      </w:pPr>
    </w:p>
    <w:p w:rsidR="00205BFE" w:rsidRDefault="00205BFE" w:rsidP="00205BFE">
      <w:pPr>
        <w:bidi w:val="0"/>
        <w:jc w:val="center"/>
        <w:rPr>
          <w:rFonts w:ascii="Simplified Arabic" w:hAnsi="Simplified Arabic" w:cs="Simplified Arabic"/>
          <w:b/>
          <w:bCs/>
          <w:noProof/>
          <w:snapToGrid w:val="0"/>
          <w:sz w:val="36"/>
          <w:szCs w:val="36"/>
          <w:rtl/>
        </w:rPr>
      </w:pPr>
      <w:r w:rsidRPr="00205BFE">
        <w:rPr>
          <w:rFonts w:ascii="Simplified Arabic" w:hAnsi="Simplified Arabic" w:cs="Simplified Arabic" w:hint="cs"/>
          <w:b/>
          <w:bCs/>
          <w:noProof/>
          <w:snapToGrid w:val="0"/>
          <w:sz w:val="36"/>
          <w:szCs w:val="36"/>
          <w:rtl/>
        </w:rPr>
        <w:t>خارطة فلسطين</w:t>
      </w:r>
    </w:p>
    <w:p w:rsidR="00205BFE" w:rsidRDefault="00205BFE">
      <w:pPr>
        <w:bidi w:val="0"/>
        <w:rPr>
          <w:rFonts w:ascii="Simplified Arabic" w:hAnsi="Simplified Arabic" w:cs="Simplified Arabic"/>
          <w:b/>
          <w:bCs/>
          <w:noProof/>
          <w:snapToGrid w:val="0"/>
          <w:sz w:val="36"/>
          <w:szCs w:val="36"/>
          <w:rtl/>
        </w:rPr>
      </w:pPr>
      <w:r>
        <w:rPr>
          <w:rFonts w:ascii="Simplified Arabic" w:hAnsi="Simplified Arabic" w:cs="Simplified Arabic"/>
          <w:b/>
          <w:bCs/>
          <w:noProof/>
          <w:snapToGrid w:val="0"/>
          <w:sz w:val="36"/>
          <w:szCs w:val="36"/>
          <w:rtl/>
        </w:rPr>
        <w:br w:type="page"/>
      </w:r>
    </w:p>
    <w:p w:rsidR="00205BFE" w:rsidRPr="00205BFE" w:rsidRDefault="00D73177" w:rsidP="00205BFE">
      <w:pPr>
        <w:pStyle w:val="Heading3"/>
        <w:ind w:left="-1" w:right="-1"/>
        <w:jc w:val="center"/>
        <w:rPr>
          <w:sz w:val="28"/>
          <w:szCs w:val="28"/>
          <w:rtl/>
        </w:rPr>
      </w:pPr>
      <w:r w:rsidRPr="00205BFE">
        <w:rPr>
          <w:rFonts w:ascii="Simplified Arabic" w:hAnsi="Simplified Arabic"/>
          <w:b w:val="0"/>
          <w:bCs w:val="0"/>
          <w:noProof/>
          <w:snapToGrid w:val="0"/>
          <w:sz w:val="36"/>
          <w:szCs w:val="36"/>
          <w:rtl/>
        </w:rPr>
        <w:lastRenderedPageBreak/>
        <w:br w:type="page"/>
      </w:r>
      <w:r w:rsidR="00205BFE" w:rsidRPr="00205BFE">
        <w:rPr>
          <w:sz w:val="28"/>
          <w:szCs w:val="28"/>
          <w:rtl/>
        </w:rPr>
        <w:lastRenderedPageBreak/>
        <w:t>شكر وتقدير</w:t>
      </w:r>
    </w:p>
    <w:p w:rsidR="00205BFE" w:rsidRDefault="00205BFE" w:rsidP="00205BFE">
      <w:pPr>
        <w:ind w:left="849" w:right="709" w:firstLine="707"/>
        <w:jc w:val="lowKashida"/>
        <w:rPr>
          <w:rFonts w:cs="Simplified Arabic"/>
          <w:b/>
          <w:bCs/>
          <w:sz w:val="24"/>
          <w:szCs w:val="24"/>
          <w:rtl/>
        </w:rPr>
      </w:pPr>
    </w:p>
    <w:p w:rsidR="00205BFE" w:rsidRDefault="00205BFE" w:rsidP="00997AE9">
      <w:pPr>
        <w:ind w:left="-1"/>
        <w:jc w:val="lowKashida"/>
        <w:rPr>
          <w:rFonts w:cs="Simplified Arabic"/>
          <w:b/>
          <w:bCs/>
          <w:sz w:val="24"/>
          <w:szCs w:val="24"/>
          <w:rtl/>
        </w:rPr>
      </w:pPr>
      <w:r>
        <w:rPr>
          <w:rFonts w:cs="Simplified Arabic"/>
          <w:b/>
          <w:bCs/>
          <w:sz w:val="24"/>
          <w:szCs w:val="24"/>
          <w:rtl/>
        </w:rPr>
        <w:t xml:space="preserve">يتقدم الجهاز المركزي للإحصاء الفلسطيني </w:t>
      </w:r>
      <w:r w:rsidR="00F76486">
        <w:rPr>
          <w:rFonts w:cs="Simplified Arabic" w:hint="cs"/>
          <w:b/>
          <w:bCs/>
          <w:sz w:val="24"/>
          <w:szCs w:val="24"/>
          <w:rtl/>
        </w:rPr>
        <w:t xml:space="preserve">ووزارة الشؤون الاجتماعية </w:t>
      </w:r>
      <w:r>
        <w:rPr>
          <w:rFonts w:cs="Simplified Arabic"/>
          <w:b/>
          <w:bCs/>
          <w:sz w:val="24"/>
          <w:szCs w:val="24"/>
          <w:rtl/>
        </w:rPr>
        <w:t>بالشكر والتقدير</w:t>
      </w:r>
      <w:r>
        <w:rPr>
          <w:rFonts w:cs="Simplified Arabic" w:hint="cs"/>
          <w:b/>
          <w:bCs/>
          <w:sz w:val="24"/>
          <w:szCs w:val="24"/>
          <w:rtl/>
        </w:rPr>
        <w:t xml:space="preserve"> إلى </w:t>
      </w:r>
      <w:r w:rsidR="00997AE9">
        <w:rPr>
          <w:rFonts w:cs="Simplified Arabic" w:hint="cs"/>
          <w:b/>
          <w:bCs/>
          <w:sz w:val="24"/>
          <w:szCs w:val="24"/>
          <w:rtl/>
        </w:rPr>
        <w:t xml:space="preserve">كل أسرة فلسطينية </w:t>
      </w:r>
      <w:r w:rsidR="0013373B">
        <w:rPr>
          <w:rFonts w:cs="Simplified Arabic" w:hint="cs"/>
          <w:b/>
          <w:bCs/>
          <w:sz w:val="24"/>
          <w:szCs w:val="24"/>
          <w:rtl/>
        </w:rPr>
        <w:t>ساهمت</w:t>
      </w:r>
      <w:r>
        <w:rPr>
          <w:rFonts w:cs="Simplified Arabic" w:hint="cs"/>
          <w:b/>
          <w:bCs/>
          <w:sz w:val="24"/>
          <w:szCs w:val="24"/>
          <w:rtl/>
        </w:rPr>
        <w:t xml:space="preserve"> في إنجاح جمع بيانات </w:t>
      </w:r>
      <w:r w:rsidR="0013373B">
        <w:rPr>
          <w:rFonts w:cs="Simplified Arabic" w:hint="cs"/>
          <w:b/>
          <w:bCs/>
          <w:sz w:val="24"/>
          <w:szCs w:val="24"/>
          <w:rtl/>
        </w:rPr>
        <w:t>مسح الإعاقة الفلسطيني</w:t>
      </w:r>
      <w:r>
        <w:rPr>
          <w:rFonts w:cs="Simplified Arabic" w:hint="cs"/>
          <w:b/>
          <w:bCs/>
          <w:sz w:val="24"/>
          <w:szCs w:val="24"/>
          <w:rtl/>
        </w:rPr>
        <w:t xml:space="preserve">، والى جميع العاملين في هذا المشروع  لما أبدوه من حرص منقطع النظير أثناء تأدية واجبهم. </w:t>
      </w:r>
    </w:p>
    <w:p w:rsidR="00205BFE" w:rsidRDefault="00205BFE" w:rsidP="00205BFE">
      <w:pPr>
        <w:ind w:left="-1"/>
        <w:jc w:val="lowKashida"/>
        <w:rPr>
          <w:rFonts w:cs="Simplified Arabic"/>
          <w:b/>
          <w:bCs/>
          <w:sz w:val="24"/>
          <w:szCs w:val="24"/>
          <w:rtl/>
        </w:rPr>
      </w:pPr>
      <w:r>
        <w:rPr>
          <w:rFonts w:cs="Simplified Arabic" w:hint="cs"/>
          <w:b/>
          <w:bCs/>
          <w:sz w:val="24"/>
          <w:szCs w:val="24"/>
          <w:rtl/>
        </w:rPr>
        <w:t xml:space="preserve">  </w:t>
      </w:r>
      <w:r>
        <w:rPr>
          <w:rFonts w:cs="Simplified Arabic"/>
          <w:b/>
          <w:bCs/>
          <w:sz w:val="24"/>
          <w:szCs w:val="24"/>
          <w:rtl/>
        </w:rPr>
        <w:t xml:space="preserve"> </w:t>
      </w:r>
    </w:p>
    <w:p w:rsidR="0013373B" w:rsidRDefault="00205BFE" w:rsidP="0013373B">
      <w:pPr>
        <w:ind w:left="-1"/>
        <w:jc w:val="lowKashida"/>
        <w:rPr>
          <w:rFonts w:cs="Simplified Arabic"/>
          <w:b/>
          <w:bCs/>
          <w:sz w:val="24"/>
          <w:szCs w:val="24"/>
          <w:rtl/>
        </w:rPr>
      </w:pPr>
      <w:r>
        <w:rPr>
          <w:rFonts w:cs="Simplified Arabic" w:hint="cs"/>
          <w:b/>
          <w:bCs/>
          <w:sz w:val="24"/>
          <w:szCs w:val="24"/>
          <w:rtl/>
        </w:rPr>
        <w:t xml:space="preserve">لقد تم تخطيط وتنفيذ </w:t>
      </w:r>
      <w:r w:rsidR="0013373B">
        <w:rPr>
          <w:rFonts w:cs="Simplified Arabic" w:hint="cs"/>
          <w:b/>
          <w:bCs/>
          <w:sz w:val="24"/>
          <w:szCs w:val="24"/>
          <w:rtl/>
        </w:rPr>
        <w:t>مسح الإعاقة الفلسطيني 2011</w:t>
      </w:r>
      <w:r>
        <w:rPr>
          <w:rFonts w:cs="Simplified Arabic" w:hint="cs"/>
          <w:b/>
          <w:bCs/>
          <w:sz w:val="24"/>
          <w:szCs w:val="24"/>
          <w:rtl/>
        </w:rPr>
        <w:t>،  في الأراضي الفلسطينية بقيادة فريق فني من</w:t>
      </w:r>
      <w:r>
        <w:rPr>
          <w:rFonts w:cs="Simplified Arabic"/>
          <w:b/>
          <w:bCs/>
          <w:sz w:val="24"/>
          <w:szCs w:val="24"/>
          <w:rtl/>
        </w:rPr>
        <w:t xml:space="preserve"> الجهاز المركزي للإحصاء الفلسطيني</w:t>
      </w:r>
      <w:r w:rsidR="0013373B">
        <w:rPr>
          <w:rFonts w:cs="Simplified Arabic" w:hint="cs"/>
          <w:b/>
          <w:bCs/>
          <w:sz w:val="24"/>
          <w:szCs w:val="24"/>
          <w:rtl/>
        </w:rPr>
        <w:t xml:space="preserve"> ووزارة الشؤون الاجتماعية</w:t>
      </w:r>
      <w:r w:rsidR="005F130C">
        <w:rPr>
          <w:rFonts w:cs="Simplified Arabic" w:hint="cs"/>
          <w:b/>
          <w:bCs/>
          <w:sz w:val="24"/>
          <w:szCs w:val="24"/>
          <w:rtl/>
        </w:rPr>
        <w:t xml:space="preserve"> والمؤسسات ذات العلاقة</w:t>
      </w:r>
      <w:r>
        <w:rPr>
          <w:rFonts w:cs="Simplified Arabic" w:hint="cs"/>
          <w:b/>
          <w:bCs/>
          <w:sz w:val="24"/>
          <w:szCs w:val="24"/>
          <w:rtl/>
        </w:rPr>
        <w:t>، وبدعم مالي مشترك بين كل من السلطة الوطنية الفلسطينية (</w:t>
      </w:r>
      <w:r>
        <w:rPr>
          <w:rFonts w:cs="Simplified Arabic"/>
          <w:b/>
          <w:bCs/>
          <w:sz w:val="24"/>
          <w:szCs w:val="24"/>
        </w:rPr>
        <w:t>PNA</w:t>
      </w:r>
      <w:r w:rsidR="0013373B">
        <w:rPr>
          <w:rFonts w:cs="Simplified Arabic" w:hint="cs"/>
          <w:b/>
          <w:bCs/>
          <w:sz w:val="24"/>
          <w:szCs w:val="24"/>
          <w:rtl/>
        </w:rPr>
        <w:t xml:space="preserve">) </w:t>
      </w:r>
      <w:r w:rsidR="00325512">
        <w:rPr>
          <w:rFonts w:cs="Simplified Arabic" w:hint="cs"/>
          <w:b/>
          <w:bCs/>
          <w:sz w:val="24"/>
          <w:szCs w:val="24"/>
          <w:rtl/>
        </w:rPr>
        <w:t xml:space="preserve"> من خلال وزارة الشؤون الاجتماعية </w:t>
      </w:r>
      <w:proofErr w:type="spellStart"/>
      <w:r w:rsidR="0013373B">
        <w:rPr>
          <w:rFonts w:cs="Simplified Arabic" w:hint="cs"/>
          <w:b/>
          <w:bCs/>
          <w:sz w:val="24"/>
          <w:szCs w:val="24"/>
          <w:rtl/>
        </w:rPr>
        <w:t>ويونيسيف</w:t>
      </w:r>
      <w:proofErr w:type="spellEnd"/>
      <w:r w:rsidR="0013373B">
        <w:rPr>
          <w:rFonts w:cs="Simplified Arabic" w:hint="cs"/>
          <w:b/>
          <w:bCs/>
          <w:sz w:val="24"/>
          <w:szCs w:val="24"/>
          <w:rtl/>
        </w:rPr>
        <w:t>.</w:t>
      </w:r>
    </w:p>
    <w:p w:rsidR="00205BFE" w:rsidRDefault="00205BFE" w:rsidP="00205BFE">
      <w:pPr>
        <w:ind w:left="-1"/>
        <w:jc w:val="lowKashida"/>
        <w:rPr>
          <w:rFonts w:cs="Simplified Arabic"/>
          <w:b/>
          <w:bCs/>
          <w:sz w:val="24"/>
          <w:szCs w:val="24"/>
          <w:rtl/>
        </w:rPr>
      </w:pPr>
    </w:p>
    <w:p w:rsidR="00205BFE" w:rsidRDefault="00205BFE" w:rsidP="00325512">
      <w:pPr>
        <w:ind w:left="-1"/>
        <w:jc w:val="lowKashida"/>
        <w:rPr>
          <w:rFonts w:cs="Simplified Arabic"/>
          <w:b/>
          <w:bCs/>
          <w:sz w:val="24"/>
          <w:szCs w:val="24"/>
          <w:rtl/>
        </w:rPr>
      </w:pPr>
      <w:r>
        <w:rPr>
          <w:rFonts w:cs="Simplified Arabic"/>
          <w:b/>
          <w:bCs/>
          <w:sz w:val="24"/>
          <w:szCs w:val="24"/>
          <w:rtl/>
        </w:rPr>
        <w:t>يتقدم الجهاز المركزي للإحصاء الفلسطيني</w:t>
      </w:r>
      <w:r>
        <w:rPr>
          <w:rFonts w:cs="Simplified Arabic" w:hint="cs"/>
          <w:b/>
          <w:bCs/>
          <w:sz w:val="24"/>
          <w:szCs w:val="24"/>
          <w:rtl/>
        </w:rPr>
        <w:t xml:space="preserve"> بجزيل</w:t>
      </w:r>
      <w:r>
        <w:rPr>
          <w:rFonts w:cs="Simplified Arabic"/>
          <w:b/>
          <w:bCs/>
          <w:sz w:val="24"/>
          <w:szCs w:val="24"/>
          <w:rtl/>
        </w:rPr>
        <w:t xml:space="preserve"> </w:t>
      </w:r>
      <w:r>
        <w:rPr>
          <w:rFonts w:cs="Simplified Arabic" w:hint="cs"/>
          <w:b/>
          <w:bCs/>
          <w:sz w:val="24"/>
          <w:szCs w:val="24"/>
          <w:rtl/>
        </w:rPr>
        <w:t>الشكر</w:t>
      </w:r>
      <w:r>
        <w:rPr>
          <w:rFonts w:cs="Simplified Arabic"/>
          <w:b/>
          <w:bCs/>
          <w:sz w:val="24"/>
          <w:szCs w:val="24"/>
          <w:rtl/>
        </w:rPr>
        <w:t xml:space="preserve"> والتقدير</w:t>
      </w:r>
      <w:r>
        <w:rPr>
          <w:rFonts w:cs="Simplified Arabic" w:hint="cs"/>
          <w:b/>
          <w:bCs/>
          <w:sz w:val="24"/>
          <w:szCs w:val="24"/>
          <w:rtl/>
        </w:rPr>
        <w:t xml:space="preserve"> إلى </w:t>
      </w:r>
      <w:r w:rsidR="0013373B">
        <w:rPr>
          <w:rFonts w:cs="Simplified Arabic" w:hint="cs"/>
          <w:b/>
          <w:bCs/>
          <w:sz w:val="24"/>
          <w:szCs w:val="24"/>
          <w:rtl/>
        </w:rPr>
        <w:t xml:space="preserve">وزارة الشؤون الاجتماعية </w:t>
      </w:r>
      <w:proofErr w:type="spellStart"/>
      <w:r w:rsidR="00325512">
        <w:rPr>
          <w:rFonts w:cs="Simplified Arabic" w:hint="cs"/>
          <w:b/>
          <w:bCs/>
          <w:sz w:val="24"/>
          <w:szCs w:val="24"/>
          <w:rtl/>
        </w:rPr>
        <w:t>ويونيسيف</w:t>
      </w:r>
      <w:proofErr w:type="spellEnd"/>
      <w:r w:rsidR="00325512">
        <w:rPr>
          <w:rFonts w:cs="Simplified Arabic" w:hint="cs"/>
          <w:b/>
          <w:bCs/>
          <w:sz w:val="24"/>
          <w:szCs w:val="24"/>
          <w:rtl/>
        </w:rPr>
        <w:t xml:space="preserve"> </w:t>
      </w:r>
      <w:r>
        <w:rPr>
          <w:rFonts w:cs="Simplified Arabic" w:hint="cs"/>
          <w:b/>
          <w:bCs/>
          <w:sz w:val="24"/>
          <w:szCs w:val="24"/>
          <w:rtl/>
        </w:rPr>
        <w:t>على مساهمتهم القيمة في تنفيذ هذا المشروع.</w:t>
      </w:r>
    </w:p>
    <w:p w:rsidR="00997AE9" w:rsidRDefault="00997AE9" w:rsidP="00325512">
      <w:pPr>
        <w:ind w:left="-1"/>
        <w:jc w:val="lowKashida"/>
        <w:rPr>
          <w:rFonts w:cs="Simplified Arabic"/>
          <w:b/>
          <w:bCs/>
          <w:sz w:val="24"/>
          <w:szCs w:val="24"/>
          <w:rtl/>
        </w:rPr>
      </w:pPr>
    </w:p>
    <w:p w:rsidR="00997AE9" w:rsidRDefault="00997AE9" w:rsidP="00325512">
      <w:pPr>
        <w:ind w:left="-1"/>
        <w:jc w:val="lowKashida"/>
        <w:rPr>
          <w:rFonts w:cs="Simplified Arabic"/>
          <w:b/>
          <w:bCs/>
          <w:sz w:val="24"/>
          <w:szCs w:val="24"/>
          <w:rtl/>
        </w:rPr>
      </w:pPr>
      <w:r>
        <w:rPr>
          <w:rFonts w:cs="Simplified Arabic" w:hint="cs"/>
          <w:b/>
          <w:bCs/>
          <w:sz w:val="24"/>
          <w:szCs w:val="24"/>
          <w:rtl/>
        </w:rPr>
        <w:t xml:space="preserve">كما يتقدم الجهاز بالشكر والعرفان لأعضاء اللجنة الوطنية التي ساهمت في الإعداد لتنفيذ نشاطات المسح ومراجعة مخرجاته </w:t>
      </w:r>
      <w:proofErr w:type="spellStart"/>
      <w:r>
        <w:rPr>
          <w:rFonts w:cs="Simplified Arabic" w:hint="cs"/>
          <w:b/>
          <w:bCs/>
          <w:sz w:val="24"/>
          <w:szCs w:val="24"/>
          <w:rtl/>
        </w:rPr>
        <w:t>ونتائجة</w:t>
      </w:r>
      <w:proofErr w:type="spellEnd"/>
      <w:r>
        <w:rPr>
          <w:rFonts w:cs="Simplified Arabic" w:hint="cs"/>
          <w:b/>
          <w:bCs/>
          <w:sz w:val="24"/>
          <w:szCs w:val="24"/>
          <w:rtl/>
        </w:rPr>
        <w:t>.</w:t>
      </w:r>
    </w:p>
    <w:p w:rsidR="00205BFE" w:rsidRDefault="00205BFE">
      <w:pPr>
        <w:bidi w:val="0"/>
        <w:rPr>
          <w:rFonts w:cs="Simplified Arabic"/>
          <w:b/>
          <w:bCs/>
          <w:sz w:val="24"/>
          <w:szCs w:val="24"/>
          <w:rtl/>
        </w:rPr>
      </w:pPr>
      <w:r>
        <w:rPr>
          <w:rFonts w:cs="Simplified Arabic"/>
          <w:b/>
          <w:bCs/>
          <w:sz w:val="24"/>
          <w:szCs w:val="24"/>
          <w:rtl/>
        </w:rPr>
        <w:br w:type="page"/>
      </w:r>
    </w:p>
    <w:p w:rsidR="00205BFE" w:rsidRDefault="00205BFE" w:rsidP="00205BFE">
      <w:pPr>
        <w:ind w:left="-1"/>
        <w:jc w:val="lowKashida"/>
        <w:rPr>
          <w:rFonts w:cs="Simplified Arabic"/>
          <w:b/>
          <w:bCs/>
          <w:sz w:val="24"/>
          <w:szCs w:val="24"/>
          <w:rtl/>
        </w:rPr>
      </w:pPr>
    </w:p>
    <w:p w:rsidR="00FB4427" w:rsidRDefault="00FB4427">
      <w:pPr>
        <w:bidi w:val="0"/>
        <w:rPr>
          <w:rFonts w:cs="Simplified Arabic"/>
          <w:b/>
          <w:bCs/>
          <w:sz w:val="24"/>
          <w:szCs w:val="24"/>
          <w:rtl/>
        </w:rPr>
      </w:pPr>
      <w:r>
        <w:rPr>
          <w:rFonts w:cs="Simplified Arabic"/>
          <w:b/>
          <w:bCs/>
          <w:sz w:val="24"/>
          <w:szCs w:val="24"/>
          <w:rtl/>
        </w:rPr>
        <w:br w:type="page"/>
      </w:r>
    </w:p>
    <w:p w:rsidR="00FB4427" w:rsidRPr="004A5A6C" w:rsidRDefault="00FB4427" w:rsidP="00FB4427">
      <w:pPr>
        <w:pStyle w:val="Header"/>
        <w:tabs>
          <w:tab w:val="clear" w:pos="4153"/>
          <w:tab w:val="clear" w:pos="8306"/>
        </w:tabs>
        <w:jc w:val="center"/>
        <w:rPr>
          <w:rFonts w:cs="Simplified Arabic"/>
          <w:b/>
          <w:bCs/>
          <w:sz w:val="28"/>
          <w:szCs w:val="28"/>
          <w:rtl/>
        </w:rPr>
      </w:pPr>
      <w:r w:rsidRPr="004A5A6C">
        <w:rPr>
          <w:rFonts w:cs="Simplified Arabic" w:hint="cs"/>
          <w:b/>
          <w:bCs/>
          <w:sz w:val="28"/>
          <w:szCs w:val="28"/>
          <w:rtl/>
        </w:rPr>
        <w:lastRenderedPageBreak/>
        <w:t>فريق العمل</w:t>
      </w:r>
    </w:p>
    <w:p w:rsidR="00754596" w:rsidRDefault="00FB4427" w:rsidP="00FB4427">
      <w:pPr>
        <w:pStyle w:val="Header"/>
        <w:tabs>
          <w:tab w:val="clear" w:pos="4153"/>
          <w:tab w:val="clear" w:pos="8306"/>
        </w:tabs>
        <w:rPr>
          <w:rFonts w:cs="Simplified Arabic"/>
          <w:b/>
          <w:bCs/>
          <w:rtl/>
        </w:rPr>
      </w:pPr>
      <w:r w:rsidRPr="004A5A6C">
        <w:rPr>
          <w:rFonts w:cs="Simplified Arabic" w:hint="cs"/>
          <w:b/>
          <w:bCs/>
          <w:rtl/>
        </w:rPr>
        <w:t xml:space="preserve">  </w:t>
      </w:r>
    </w:p>
    <w:tbl>
      <w:tblPr>
        <w:tblStyle w:val="TableGrid"/>
        <w:bidiVisual/>
        <w:tblW w:w="96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16"/>
        <w:gridCol w:w="5332"/>
        <w:gridCol w:w="1757"/>
      </w:tblGrid>
      <w:tr w:rsidR="00754596" w:rsidTr="0006542E">
        <w:tc>
          <w:tcPr>
            <w:tcW w:w="2516" w:type="dxa"/>
          </w:tcPr>
          <w:p w:rsidR="00754596" w:rsidRPr="0078178D" w:rsidRDefault="00754596" w:rsidP="00754596">
            <w:pPr>
              <w:pStyle w:val="Header"/>
              <w:numPr>
                <w:ilvl w:val="0"/>
                <w:numId w:val="4"/>
              </w:numPr>
              <w:tabs>
                <w:tab w:val="clear" w:pos="4153"/>
                <w:tab w:val="clear" w:pos="8306"/>
              </w:tabs>
              <w:ind w:left="566" w:hanging="284"/>
              <w:rPr>
                <w:rFonts w:cs="Simplified Arabic"/>
                <w:b/>
                <w:bCs/>
                <w:sz w:val="24"/>
                <w:szCs w:val="24"/>
                <w:rtl/>
              </w:rPr>
            </w:pPr>
            <w:r w:rsidRPr="0078178D">
              <w:rPr>
                <w:rFonts w:cs="Simplified Arabic" w:hint="cs"/>
                <w:b/>
                <w:bCs/>
                <w:sz w:val="24"/>
                <w:szCs w:val="24"/>
                <w:rtl/>
              </w:rPr>
              <w:t>اللجنة الفنية</w:t>
            </w:r>
          </w:p>
        </w:tc>
        <w:tc>
          <w:tcPr>
            <w:tcW w:w="5332" w:type="dxa"/>
          </w:tcPr>
          <w:p w:rsidR="00754596" w:rsidRPr="0078178D" w:rsidRDefault="00754596" w:rsidP="00FB4427">
            <w:pPr>
              <w:pStyle w:val="Header"/>
              <w:tabs>
                <w:tab w:val="clear" w:pos="4153"/>
                <w:tab w:val="clear" w:pos="8306"/>
              </w:tabs>
              <w:rPr>
                <w:rFonts w:cs="Simplified Arabic"/>
                <w:b/>
                <w:bCs/>
                <w:sz w:val="24"/>
                <w:szCs w:val="24"/>
                <w:rtl/>
              </w:rPr>
            </w:pPr>
          </w:p>
        </w:tc>
        <w:tc>
          <w:tcPr>
            <w:tcW w:w="1757" w:type="dxa"/>
          </w:tcPr>
          <w:p w:rsidR="00754596" w:rsidRPr="0078178D" w:rsidRDefault="00754596" w:rsidP="00FB4427">
            <w:pPr>
              <w:pStyle w:val="Header"/>
              <w:tabs>
                <w:tab w:val="clear" w:pos="4153"/>
                <w:tab w:val="clear" w:pos="8306"/>
              </w:tabs>
              <w:rPr>
                <w:rFonts w:cs="Simplified Arabic"/>
                <w:b/>
                <w:bCs/>
                <w:sz w:val="24"/>
                <w:szCs w:val="24"/>
                <w:rtl/>
              </w:rPr>
            </w:pPr>
          </w:p>
        </w:tc>
      </w:tr>
      <w:tr w:rsidR="00754596" w:rsidTr="0006542E">
        <w:tc>
          <w:tcPr>
            <w:tcW w:w="2516" w:type="dxa"/>
            <w:vAlign w:val="center"/>
          </w:tcPr>
          <w:p w:rsidR="00754596" w:rsidRPr="0098059A" w:rsidRDefault="0078178D" w:rsidP="0078178D">
            <w:pPr>
              <w:pStyle w:val="Header"/>
              <w:tabs>
                <w:tab w:val="clear" w:pos="4153"/>
                <w:tab w:val="clear" w:pos="8306"/>
              </w:tabs>
              <w:ind w:left="566" w:hanging="426"/>
              <w:rPr>
                <w:rFonts w:cs="Simplified Arabic"/>
                <w:sz w:val="24"/>
                <w:szCs w:val="24"/>
                <w:rtl/>
              </w:rPr>
            </w:pPr>
            <w:r w:rsidRPr="0098059A">
              <w:rPr>
                <w:rFonts w:cs="Simplified Arabic" w:hint="cs"/>
                <w:sz w:val="24"/>
                <w:szCs w:val="24"/>
                <w:rtl/>
              </w:rPr>
              <w:t xml:space="preserve">     </w:t>
            </w:r>
            <w:r w:rsidR="00754596" w:rsidRPr="0098059A">
              <w:rPr>
                <w:rFonts w:cs="Simplified Arabic" w:hint="cs"/>
                <w:sz w:val="24"/>
                <w:szCs w:val="24"/>
                <w:rtl/>
              </w:rPr>
              <w:t xml:space="preserve"> خالد أبو خالد</w:t>
            </w:r>
          </w:p>
        </w:tc>
        <w:tc>
          <w:tcPr>
            <w:tcW w:w="5332" w:type="dxa"/>
          </w:tcPr>
          <w:p w:rsidR="00754596" w:rsidRPr="0078178D" w:rsidRDefault="00754596" w:rsidP="00FB4427">
            <w:pPr>
              <w:pStyle w:val="Header"/>
              <w:tabs>
                <w:tab w:val="clear" w:pos="4153"/>
                <w:tab w:val="clear" w:pos="8306"/>
              </w:tabs>
              <w:rPr>
                <w:rFonts w:cs="Simplified Arabic"/>
                <w:b/>
                <w:bCs/>
                <w:sz w:val="24"/>
                <w:szCs w:val="24"/>
                <w:rtl/>
              </w:rPr>
            </w:pPr>
            <w:r w:rsidRPr="0078178D">
              <w:rPr>
                <w:rFonts w:cs="Simplified Arabic" w:hint="cs"/>
                <w:sz w:val="24"/>
                <w:szCs w:val="24"/>
                <w:rtl/>
              </w:rPr>
              <w:t>رئيس اللجنة</w:t>
            </w:r>
          </w:p>
        </w:tc>
        <w:tc>
          <w:tcPr>
            <w:tcW w:w="1757" w:type="dxa"/>
          </w:tcPr>
          <w:p w:rsidR="00754596" w:rsidRPr="0078178D" w:rsidRDefault="00754596" w:rsidP="00FB4427">
            <w:pPr>
              <w:pStyle w:val="Header"/>
              <w:tabs>
                <w:tab w:val="clear" w:pos="4153"/>
                <w:tab w:val="clear" w:pos="8306"/>
              </w:tabs>
              <w:rPr>
                <w:rFonts w:cs="Simplified Arabic"/>
                <w:b/>
                <w:bCs/>
                <w:sz w:val="24"/>
                <w:szCs w:val="24"/>
                <w:rtl/>
              </w:rPr>
            </w:pPr>
          </w:p>
        </w:tc>
      </w:tr>
      <w:tr w:rsidR="00754596" w:rsidTr="0006542E">
        <w:tc>
          <w:tcPr>
            <w:tcW w:w="2516" w:type="dxa"/>
            <w:vAlign w:val="center"/>
          </w:tcPr>
          <w:p w:rsidR="00754596" w:rsidRPr="0098059A" w:rsidRDefault="00754596" w:rsidP="0078178D">
            <w:pPr>
              <w:pStyle w:val="Header"/>
              <w:tabs>
                <w:tab w:val="clear" w:pos="4153"/>
                <w:tab w:val="clear" w:pos="8306"/>
              </w:tabs>
              <w:ind w:firstLine="566"/>
              <w:rPr>
                <w:rFonts w:cs="Simplified Arabic"/>
                <w:sz w:val="24"/>
                <w:szCs w:val="24"/>
                <w:rtl/>
              </w:rPr>
            </w:pPr>
            <w:r w:rsidRPr="0098059A">
              <w:rPr>
                <w:rFonts w:cs="Simplified Arabic" w:hint="cs"/>
                <w:sz w:val="24"/>
                <w:szCs w:val="24"/>
                <w:rtl/>
              </w:rPr>
              <w:t>فاتن أبو قرع</w:t>
            </w:r>
          </w:p>
        </w:tc>
        <w:tc>
          <w:tcPr>
            <w:tcW w:w="5332" w:type="dxa"/>
          </w:tcPr>
          <w:p w:rsidR="00754596" w:rsidRPr="0078178D" w:rsidRDefault="00754596" w:rsidP="00FB4427">
            <w:pPr>
              <w:pStyle w:val="Header"/>
              <w:tabs>
                <w:tab w:val="clear" w:pos="4153"/>
                <w:tab w:val="clear" w:pos="8306"/>
              </w:tabs>
              <w:rPr>
                <w:rFonts w:cs="Simplified Arabic"/>
                <w:b/>
                <w:bCs/>
                <w:sz w:val="24"/>
                <w:szCs w:val="24"/>
                <w:rtl/>
              </w:rPr>
            </w:pPr>
          </w:p>
        </w:tc>
        <w:tc>
          <w:tcPr>
            <w:tcW w:w="1757" w:type="dxa"/>
          </w:tcPr>
          <w:p w:rsidR="00754596" w:rsidRPr="0078178D" w:rsidRDefault="00754596" w:rsidP="00FB4427">
            <w:pPr>
              <w:pStyle w:val="Header"/>
              <w:tabs>
                <w:tab w:val="clear" w:pos="4153"/>
                <w:tab w:val="clear" w:pos="8306"/>
              </w:tabs>
              <w:rPr>
                <w:rFonts w:cs="Simplified Arabic"/>
                <w:b/>
                <w:bCs/>
                <w:sz w:val="24"/>
                <w:szCs w:val="24"/>
                <w:rtl/>
              </w:rPr>
            </w:pPr>
          </w:p>
        </w:tc>
      </w:tr>
      <w:tr w:rsidR="00754596" w:rsidTr="0006542E">
        <w:tc>
          <w:tcPr>
            <w:tcW w:w="2516" w:type="dxa"/>
            <w:vAlign w:val="center"/>
          </w:tcPr>
          <w:p w:rsidR="00754596" w:rsidRPr="0098059A" w:rsidRDefault="00754596" w:rsidP="0078178D">
            <w:pPr>
              <w:pStyle w:val="Header"/>
              <w:tabs>
                <w:tab w:val="clear" w:pos="4153"/>
                <w:tab w:val="clear" w:pos="8306"/>
              </w:tabs>
              <w:ind w:firstLine="566"/>
              <w:rPr>
                <w:rFonts w:cs="Simplified Arabic"/>
                <w:sz w:val="24"/>
                <w:szCs w:val="24"/>
                <w:rtl/>
              </w:rPr>
            </w:pPr>
            <w:r w:rsidRPr="0098059A">
              <w:rPr>
                <w:rFonts w:cs="Simplified Arabic" w:hint="cs"/>
                <w:sz w:val="24"/>
                <w:szCs w:val="24"/>
                <w:rtl/>
              </w:rPr>
              <w:t xml:space="preserve">فداء </w:t>
            </w:r>
            <w:proofErr w:type="spellStart"/>
            <w:r w:rsidRPr="0098059A">
              <w:rPr>
                <w:rFonts w:cs="Simplified Arabic" w:hint="cs"/>
                <w:sz w:val="24"/>
                <w:szCs w:val="24"/>
                <w:rtl/>
              </w:rPr>
              <w:t>توام</w:t>
            </w:r>
            <w:proofErr w:type="spellEnd"/>
          </w:p>
        </w:tc>
        <w:tc>
          <w:tcPr>
            <w:tcW w:w="5332" w:type="dxa"/>
          </w:tcPr>
          <w:p w:rsidR="00754596" w:rsidRPr="0078178D" w:rsidRDefault="00754596" w:rsidP="00FB4427">
            <w:pPr>
              <w:pStyle w:val="Header"/>
              <w:tabs>
                <w:tab w:val="clear" w:pos="4153"/>
                <w:tab w:val="clear" w:pos="8306"/>
              </w:tabs>
              <w:rPr>
                <w:rFonts w:cs="Simplified Arabic"/>
                <w:b/>
                <w:bCs/>
                <w:sz w:val="24"/>
                <w:szCs w:val="24"/>
                <w:rtl/>
              </w:rPr>
            </w:pPr>
          </w:p>
        </w:tc>
        <w:tc>
          <w:tcPr>
            <w:tcW w:w="1757" w:type="dxa"/>
          </w:tcPr>
          <w:p w:rsidR="00754596" w:rsidRPr="0078178D" w:rsidRDefault="00754596" w:rsidP="00FB4427">
            <w:pPr>
              <w:pStyle w:val="Header"/>
              <w:tabs>
                <w:tab w:val="clear" w:pos="4153"/>
                <w:tab w:val="clear" w:pos="8306"/>
              </w:tabs>
              <w:rPr>
                <w:rFonts w:cs="Simplified Arabic"/>
                <w:b/>
                <w:bCs/>
                <w:sz w:val="24"/>
                <w:szCs w:val="24"/>
                <w:rtl/>
              </w:rPr>
            </w:pPr>
          </w:p>
        </w:tc>
      </w:tr>
      <w:tr w:rsidR="00754596" w:rsidTr="0006542E">
        <w:tc>
          <w:tcPr>
            <w:tcW w:w="2516" w:type="dxa"/>
            <w:vAlign w:val="center"/>
          </w:tcPr>
          <w:p w:rsidR="00754596" w:rsidRPr="0098059A" w:rsidRDefault="00754596" w:rsidP="0078178D">
            <w:pPr>
              <w:pStyle w:val="Header"/>
              <w:tabs>
                <w:tab w:val="clear" w:pos="4153"/>
                <w:tab w:val="clear" w:pos="8306"/>
              </w:tabs>
              <w:ind w:firstLine="566"/>
              <w:rPr>
                <w:rFonts w:cs="Simplified Arabic"/>
                <w:sz w:val="24"/>
                <w:szCs w:val="24"/>
                <w:rtl/>
              </w:rPr>
            </w:pPr>
            <w:r w:rsidRPr="0098059A">
              <w:rPr>
                <w:rFonts w:cs="Simplified Arabic" w:hint="cs"/>
                <w:sz w:val="24"/>
                <w:szCs w:val="24"/>
                <w:rtl/>
              </w:rPr>
              <w:t xml:space="preserve">خالد </w:t>
            </w:r>
            <w:proofErr w:type="spellStart"/>
            <w:r w:rsidRPr="0098059A">
              <w:rPr>
                <w:rFonts w:cs="Simplified Arabic" w:hint="cs"/>
                <w:sz w:val="24"/>
                <w:szCs w:val="24"/>
                <w:rtl/>
              </w:rPr>
              <w:t>حنتولي</w:t>
            </w:r>
            <w:proofErr w:type="spellEnd"/>
          </w:p>
        </w:tc>
        <w:tc>
          <w:tcPr>
            <w:tcW w:w="5332" w:type="dxa"/>
          </w:tcPr>
          <w:p w:rsidR="00754596" w:rsidRPr="0078178D" w:rsidRDefault="00754596" w:rsidP="00FB4427">
            <w:pPr>
              <w:pStyle w:val="Header"/>
              <w:tabs>
                <w:tab w:val="clear" w:pos="4153"/>
                <w:tab w:val="clear" w:pos="8306"/>
              </w:tabs>
              <w:rPr>
                <w:rFonts w:cs="Simplified Arabic"/>
                <w:b/>
                <w:bCs/>
                <w:sz w:val="24"/>
                <w:szCs w:val="24"/>
                <w:rtl/>
              </w:rPr>
            </w:pPr>
          </w:p>
        </w:tc>
        <w:tc>
          <w:tcPr>
            <w:tcW w:w="1757" w:type="dxa"/>
          </w:tcPr>
          <w:p w:rsidR="00754596" w:rsidRPr="0078178D" w:rsidRDefault="00754596" w:rsidP="00FB4427">
            <w:pPr>
              <w:pStyle w:val="Header"/>
              <w:tabs>
                <w:tab w:val="clear" w:pos="4153"/>
                <w:tab w:val="clear" w:pos="8306"/>
              </w:tabs>
              <w:rPr>
                <w:rFonts w:cs="Simplified Arabic"/>
                <w:b/>
                <w:bCs/>
                <w:sz w:val="24"/>
                <w:szCs w:val="24"/>
                <w:rtl/>
              </w:rPr>
            </w:pPr>
          </w:p>
        </w:tc>
      </w:tr>
      <w:tr w:rsidR="00754596" w:rsidTr="0006542E">
        <w:tc>
          <w:tcPr>
            <w:tcW w:w="2516" w:type="dxa"/>
            <w:vAlign w:val="center"/>
          </w:tcPr>
          <w:p w:rsidR="00754596" w:rsidRPr="0098059A" w:rsidRDefault="00754596" w:rsidP="0078178D">
            <w:pPr>
              <w:pStyle w:val="Header"/>
              <w:tabs>
                <w:tab w:val="clear" w:pos="4153"/>
                <w:tab w:val="clear" w:pos="8306"/>
              </w:tabs>
              <w:ind w:firstLine="566"/>
              <w:rPr>
                <w:rFonts w:cs="Simplified Arabic"/>
                <w:sz w:val="24"/>
                <w:szCs w:val="24"/>
                <w:rtl/>
              </w:rPr>
            </w:pPr>
            <w:r w:rsidRPr="0098059A">
              <w:rPr>
                <w:rFonts w:cs="Simplified Arabic" w:hint="cs"/>
                <w:sz w:val="24"/>
                <w:szCs w:val="24"/>
                <w:rtl/>
              </w:rPr>
              <w:t xml:space="preserve">نافع </w:t>
            </w:r>
            <w:proofErr w:type="spellStart"/>
            <w:r w:rsidRPr="0098059A">
              <w:rPr>
                <w:rFonts w:cs="Simplified Arabic" w:hint="cs"/>
                <w:sz w:val="24"/>
                <w:szCs w:val="24"/>
                <w:rtl/>
              </w:rPr>
              <w:t>زهران</w:t>
            </w:r>
            <w:proofErr w:type="spellEnd"/>
          </w:p>
        </w:tc>
        <w:tc>
          <w:tcPr>
            <w:tcW w:w="5332" w:type="dxa"/>
          </w:tcPr>
          <w:p w:rsidR="00754596" w:rsidRPr="0078178D" w:rsidRDefault="00754596" w:rsidP="00FB4427">
            <w:pPr>
              <w:pStyle w:val="Header"/>
              <w:tabs>
                <w:tab w:val="clear" w:pos="4153"/>
                <w:tab w:val="clear" w:pos="8306"/>
              </w:tabs>
              <w:rPr>
                <w:rFonts w:cs="Simplified Arabic"/>
                <w:b/>
                <w:bCs/>
                <w:sz w:val="24"/>
                <w:szCs w:val="24"/>
                <w:rtl/>
              </w:rPr>
            </w:pPr>
          </w:p>
        </w:tc>
        <w:tc>
          <w:tcPr>
            <w:tcW w:w="1757" w:type="dxa"/>
          </w:tcPr>
          <w:p w:rsidR="00754596" w:rsidRPr="0078178D" w:rsidRDefault="00754596" w:rsidP="00FB4427">
            <w:pPr>
              <w:pStyle w:val="Header"/>
              <w:tabs>
                <w:tab w:val="clear" w:pos="4153"/>
                <w:tab w:val="clear" w:pos="8306"/>
              </w:tabs>
              <w:rPr>
                <w:rFonts w:cs="Simplified Arabic"/>
                <w:b/>
                <w:bCs/>
                <w:sz w:val="24"/>
                <w:szCs w:val="24"/>
                <w:rtl/>
              </w:rPr>
            </w:pPr>
          </w:p>
        </w:tc>
      </w:tr>
      <w:tr w:rsidR="00754596" w:rsidTr="0006542E">
        <w:tc>
          <w:tcPr>
            <w:tcW w:w="2516" w:type="dxa"/>
            <w:vAlign w:val="center"/>
          </w:tcPr>
          <w:p w:rsidR="00754596" w:rsidRPr="0098059A" w:rsidRDefault="00754596" w:rsidP="0078178D">
            <w:pPr>
              <w:pStyle w:val="Header"/>
              <w:tabs>
                <w:tab w:val="clear" w:pos="4153"/>
                <w:tab w:val="clear" w:pos="8306"/>
              </w:tabs>
              <w:ind w:firstLine="566"/>
              <w:rPr>
                <w:rFonts w:cs="Simplified Arabic"/>
                <w:sz w:val="24"/>
                <w:szCs w:val="24"/>
                <w:rtl/>
              </w:rPr>
            </w:pPr>
            <w:proofErr w:type="spellStart"/>
            <w:r w:rsidRPr="0098059A">
              <w:rPr>
                <w:rFonts w:cs="Simplified Arabic" w:hint="cs"/>
                <w:sz w:val="24"/>
                <w:szCs w:val="24"/>
                <w:rtl/>
              </w:rPr>
              <w:t>رباح</w:t>
            </w:r>
            <w:proofErr w:type="spellEnd"/>
            <w:r w:rsidRPr="0098059A">
              <w:rPr>
                <w:rFonts w:cs="Simplified Arabic" w:hint="cs"/>
                <w:sz w:val="24"/>
                <w:szCs w:val="24"/>
                <w:rtl/>
              </w:rPr>
              <w:t xml:space="preserve"> الجمل</w:t>
            </w:r>
          </w:p>
        </w:tc>
        <w:tc>
          <w:tcPr>
            <w:tcW w:w="5332" w:type="dxa"/>
          </w:tcPr>
          <w:p w:rsidR="00754596" w:rsidRPr="0078178D" w:rsidRDefault="00754596" w:rsidP="00FB4427">
            <w:pPr>
              <w:pStyle w:val="Header"/>
              <w:tabs>
                <w:tab w:val="clear" w:pos="4153"/>
                <w:tab w:val="clear" w:pos="8306"/>
              </w:tabs>
              <w:rPr>
                <w:rFonts w:cs="Simplified Arabic"/>
                <w:b/>
                <w:bCs/>
                <w:sz w:val="24"/>
                <w:szCs w:val="24"/>
                <w:rtl/>
              </w:rPr>
            </w:pPr>
          </w:p>
        </w:tc>
        <w:tc>
          <w:tcPr>
            <w:tcW w:w="1757" w:type="dxa"/>
          </w:tcPr>
          <w:p w:rsidR="00754596" w:rsidRPr="0078178D" w:rsidRDefault="00754596" w:rsidP="00FB4427">
            <w:pPr>
              <w:pStyle w:val="Header"/>
              <w:tabs>
                <w:tab w:val="clear" w:pos="4153"/>
                <w:tab w:val="clear" w:pos="8306"/>
              </w:tabs>
              <w:rPr>
                <w:rFonts w:cs="Simplified Arabic"/>
                <w:b/>
                <w:bCs/>
                <w:sz w:val="24"/>
                <w:szCs w:val="24"/>
                <w:rtl/>
              </w:rPr>
            </w:pPr>
          </w:p>
        </w:tc>
      </w:tr>
      <w:tr w:rsidR="00754596" w:rsidTr="0006542E">
        <w:trPr>
          <w:trHeight w:val="170"/>
        </w:trPr>
        <w:tc>
          <w:tcPr>
            <w:tcW w:w="2516" w:type="dxa"/>
          </w:tcPr>
          <w:p w:rsidR="00754596" w:rsidRPr="0078178D" w:rsidRDefault="00754596" w:rsidP="00754596">
            <w:pPr>
              <w:pStyle w:val="Header"/>
              <w:tabs>
                <w:tab w:val="clear" w:pos="4153"/>
                <w:tab w:val="clear" w:pos="8306"/>
              </w:tabs>
              <w:ind w:firstLine="566"/>
              <w:rPr>
                <w:rFonts w:cs="Simplified Arabic"/>
                <w:b/>
                <w:bCs/>
                <w:sz w:val="24"/>
                <w:szCs w:val="24"/>
                <w:rtl/>
              </w:rPr>
            </w:pPr>
          </w:p>
        </w:tc>
        <w:tc>
          <w:tcPr>
            <w:tcW w:w="5332" w:type="dxa"/>
          </w:tcPr>
          <w:p w:rsidR="00754596" w:rsidRPr="0078178D" w:rsidRDefault="00754596" w:rsidP="00FB4427">
            <w:pPr>
              <w:pStyle w:val="Header"/>
              <w:tabs>
                <w:tab w:val="clear" w:pos="4153"/>
                <w:tab w:val="clear" w:pos="8306"/>
              </w:tabs>
              <w:rPr>
                <w:rFonts w:cs="Simplified Arabic"/>
                <w:b/>
                <w:bCs/>
                <w:sz w:val="24"/>
                <w:szCs w:val="24"/>
                <w:rtl/>
              </w:rPr>
            </w:pPr>
          </w:p>
        </w:tc>
        <w:tc>
          <w:tcPr>
            <w:tcW w:w="1757" w:type="dxa"/>
          </w:tcPr>
          <w:p w:rsidR="00754596" w:rsidRPr="0078178D" w:rsidRDefault="00754596" w:rsidP="00FB4427">
            <w:pPr>
              <w:pStyle w:val="Header"/>
              <w:tabs>
                <w:tab w:val="clear" w:pos="4153"/>
                <w:tab w:val="clear" w:pos="8306"/>
              </w:tabs>
              <w:rPr>
                <w:rFonts w:cs="Simplified Arabic"/>
                <w:b/>
                <w:bCs/>
                <w:sz w:val="24"/>
                <w:szCs w:val="24"/>
                <w:rtl/>
              </w:rPr>
            </w:pPr>
          </w:p>
        </w:tc>
      </w:tr>
      <w:tr w:rsidR="00754596" w:rsidTr="0006542E">
        <w:tc>
          <w:tcPr>
            <w:tcW w:w="2516" w:type="dxa"/>
          </w:tcPr>
          <w:p w:rsidR="00B522F9" w:rsidRDefault="00B522F9" w:rsidP="001C1222">
            <w:pPr>
              <w:pStyle w:val="Header"/>
              <w:numPr>
                <w:ilvl w:val="0"/>
                <w:numId w:val="4"/>
              </w:numPr>
              <w:tabs>
                <w:tab w:val="clear" w:pos="4153"/>
                <w:tab w:val="clear" w:pos="8306"/>
              </w:tabs>
              <w:ind w:left="566" w:hanging="284"/>
              <w:rPr>
                <w:rFonts w:cs="Simplified Arabic"/>
                <w:b/>
                <w:bCs/>
                <w:sz w:val="24"/>
                <w:szCs w:val="24"/>
              </w:rPr>
            </w:pPr>
            <w:r>
              <w:rPr>
                <w:rFonts w:cs="Simplified Arabic" w:hint="cs"/>
                <w:b/>
                <w:bCs/>
                <w:sz w:val="24"/>
                <w:szCs w:val="24"/>
                <w:rtl/>
              </w:rPr>
              <w:t>مستشار المشروع</w:t>
            </w:r>
          </w:p>
          <w:p w:rsidR="00B522F9" w:rsidRPr="00B522F9" w:rsidRDefault="00B522F9" w:rsidP="00B522F9">
            <w:pPr>
              <w:pStyle w:val="Header"/>
              <w:tabs>
                <w:tab w:val="clear" w:pos="4153"/>
                <w:tab w:val="clear" w:pos="8306"/>
              </w:tabs>
              <w:ind w:left="566"/>
              <w:rPr>
                <w:rFonts w:cs="Simplified Arabic"/>
                <w:sz w:val="24"/>
                <w:szCs w:val="24"/>
                <w:rtl/>
              </w:rPr>
            </w:pPr>
            <w:r w:rsidRPr="00B522F9">
              <w:rPr>
                <w:rFonts w:cs="Simplified Arabic" w:hint="cs"/>
                <w:sz w:val="24"/>
                <w:szCs w:val="24"/>
                <w:rtl/>
              </w:rPr>
              <w:t>محمد العمري</w:t>
            </w:r>
          </w:p>
          <w:p w:rsidR="00B522F9" w:rsidRDefault="00B522F9" w:rsidP="00B522F9">
            <w:pPr>
              <w:pStyle w:val="Header"/>
              <w:tabs>
                <w:tab w:val="clear" w:pos="4153"/>
                <w:tab w:val="clear" w:pos="8306"/>
              </w:tabs>
              <w:ind w:left="566"/>
              <w:rPr>
                <w:rFonts w:cs="Simplified Arabic"/>
                <w:b/>
                <w:bCs/>
                <w:sz w:val="24"/>
                <w:szCs w:val="24"/>
              </w:rPr>
            </w:pPr>
          </w:p>
          <w:p w:rsidR="00754596" w:rsidRPr="0078178D" w:rsidRDefault="00754596" w:rsidP="001C1222">
            <w:pPr>
              <w:pStyle w:val="Header"/>
              <w:numPr>
                <w:ilvl w:val="0"/>
                <w:numId w:val="4"/>
              </w:numPr>
              <w:tabs>
                <w:tab w:val="clear" w:pos="4153"/>
                <w:tab w:val="clear" w:pos="8306"/>
              </w:tabs>
              <w:ind w:left="566" w:hanging="284"/>
              <w:rPr>
                <w:rFonts w:cs="Simplified Arabic"/>
                <w:b/>
                <w:bCs/>
                <w:sz w:val="24"/>
                <w:szCs w:val="24"/>
                <w:rtl/>
              </w:rPr>
            </w:pPr>
            <w:r w:rsidRPr="0078178D">
              <w:rPr>
                <w:rFonts w:cs="Simplified Arabic" w:hint="cs"/>
                <w:b/>
                <w:bCs/>
                <w:sz w:val="24"/>
                <w:szCs w:val="24"/>
                <w:rtl/>
              </w:rPr>
              <w:t xml:space="preserve">اللجنة </w:t>
            </w:r>
            <w:r w:rsidR="001C1222" w:rsidRPr="0078178D">
              <w:rPr>
                <w:rFonts w:cs="Simplified Arabic" w:hint="cs"/>
                <w:b/>
                <w:bCs/>
                <w:sz w:val="24"/>
                <w:szCs w:val="24"/>
                <w:rtl/>
              </w:rPr>
              <w:t>الوطنية</w:t>
            </w:r>
          </w:p>
        </w:tc>
        <w:tc>
          <w:tcPr>
            <w:tcW w:w="5332" w:type="dxa"/>
          </w:tcPr>
          <w:p w:rsidR="00754596" w:rsidRPr="0078178D" w:rsidRDefault="00754596" w:rsidP="00FB4427">
            <w:pPr>
              <w:pStyle w:val="Header"/>
              <w:tabs>
                <w:tab w:val="clear" w:pos="4153"/>
                <w:tab w:val="clear" w:pos="8306"/>
              </w:tabs>
              <w:rPr>
                <w:rFonts w:cs="Simplified Arabic"/>
                <w:b/>
                <w:bCs/>
                <w:sz w:val="24"/>
                <w:szCs w:val="24"/>
                <w:rtl/>
              </w:rPr>
            </w:pPr>
          </w:p>
        </w:tc>
        <w:tc>
          <w:tcPr>
            <w:tcW w:w="1757" w:type="dxa"/>
          </w:tcPr>
          <w:p w:rsidR="00754596" w:rsidRPr="0078178D" w:rsidRDefault="00754596" w:rsidP="00FB4427">
            <w:pPr>
              <w:pStyle w:val="Header"/>
              <w:tabs>
                <w:tab w:val="clear" w:pos="4153"/>
                <w:tab w:val="clear" w:pos="8306"/>
              </w:tabs>
              <w:rPr>
                <w:rFonts w:cs="Simplified Arabic"/>
                <w:b/>
                <w:bCs/>
                <w:sz w:val="24"/>
                <w:szCs w:val="24"/>
                <w:rtl/>
              </w:rPr>
            </w:pPr>
          </w:p>
        </w:tc>
      </w:tr>
      <w:tr w:rsidR="004E354A" w:rsidTr="0006542E">
        <w:tc>
          <w:tcPr>
            <w:tcW w:w="2516" w:type="dxa"/>
          </w:tcPr>
          <w:p w:rsidR="004E354A" w:rsidRPr="0098059A" w:rsidRDefault="0006542E" w:rsidP="00754596">
            <w:pPr>
              <w:pStyle w:val="Header"/>
              <w:tabs>
                <w:tab w:val="clear" w:pos="4153"/>
                <w:tab w:val="clear" w:pos="8306"/>
              </w:tabs>
              <w:ind w:firstLine="566"/>
              <w:rPr>
                <w:rFonts w:cs="Simplified Arabic"/>
                <w:sz w:val="24"/>
                <w:szCs w:val="24"/>
                <w:rtl/>
              </w:rPr>
            </w:pPr>
            <w:r>
              <w:rPr>
                <w:rFonts w:cs="Simplified Arabic" w:hint="cs"/>
                <w:sz w:val="24"/>
                <w:szCs w:val="24"/>
                <w:rtl/>
              </w:rPr>
              <w:t>إ</w:t>
            </w:r>
            <w:r w:rsidR="004E354A" w:rsidRPr="0098059A">
              <w:rPr>
                <w:rFonts w:cs="Simplified Arabic" w:hint="cs"/>
                <w:sz w:val="24"/>
                <w:szCs w:val="24"/>
                <w:rtl/>
              </w:rPr>
              <w:t xml:space="preserve">لهام </w:t>
            </w:r>
            <w:proofErr w:type="spellStart"/>
            <w:r w:rsidR="004E354A" w:rsidRPr="0098059A">
              <w:rPr>
                <w:rFonts w:cs="Simplified Arabic" w:hint="cs"/>
                <w:sz w:val="24"/>
                <w:szCs w:val="24"/>
                <w:rtl/>
              </w:rPr>
              <w:t>شماسنة</w:t>
            </w:r>
            <w:proofErr w:type="spellEnd"/>
          </w:p>
        </w:tc>
        <w:tc>
          <w:tcPr>
            <w:tcW w:w="5332" w:type="dxa"/>
          </w:tcPr>
          <w:p w:rsidR="004E354A" w:rsidRPr="0098059A" w:rsidRDefault="004E354A" w:rsidP="00766F0D">
            <w:pPr>
              <w:pStyle w:val="Header"/>
              <w:tabs>
                <w:tab w:val="clear" w:pos="4153"/>
                <w:tab w:val="clear" w:pos="8306"/>
              </w:tabs>
              <w:rPr>
                <w:rFonts w:cs="Simplified Arabic"/>
                <w:sz w:val="24"/>
                <w:szCs w:val="24"/>
                <w:rtl/>
              </w:rPr>
            </w:pPr>
            <w:r w:rsidRPr="0098059A">
              <w:rPr>
                <w:rFonts w:cs="Simplified Arabic" w:hint="cs"/>
                <w:sz w:val="24"/>
                <w:szCs w:val="24"/>
                <w:rtl/>
              </w:rPr>
              <w:t>وزارة الصحة</w:t>
            </w:r>
          </w:p>
        </w:tc>
        <w:tc>
          <w:tcPr>
            <w:tcW w:w="1757" w:type="dxa"/>
          </w:tcPr>
          <w:p w:rsidR="004E354A" w:rsidRPr="0098059A" w:rsidRDefault="004E354A" w:rsidP="00FB4427">
            <w:pPr>
              <w:pStyle w:val="Header"/>
              <w:tabs>
                <w:tab w:val="clear" w:pos="4153"/>
                <w:tab w:val="clear" w:pos="8306"/>
              </w:tabs>
              <w:rPr>
                <w:rFonts w:cs="Simplified Arabic"/>
                <w:sz w:val="24"/>
                <w:szCs w:val="24"/>
                <w:rtl/>
              </w:rPr>
            </w:pPr>
          </w:p>
        </w:tc>
      </w:tr>
      <w:tr w:rsidR="004E354A" w:rsidTr="0006542E">
        <w:tc>
          <w:tcPr>
            <w:tcW w:w="2516" w:type="dxa"/>
          </w:tcPr>
          <w:p w:rsidR="004E354A" w:rsidRPr="0098059A" w:rsidRDefault="004E354A" w:rsidP="00754596">
            <w:pPr>
              <w:pStyle w:val="Header"/>
              <w:tabs>
                <w:tab w:val="clear" w:pos="4153"/>
                <w:tab w:val="clear" w:pos="8306"/>
              </w:tabs>
              <w:ind w:firstLine="566"/>
              <w:rPr>
                <w:rFonts w:cs="Simplified Arabic"/>
                <w:sz w:val="24"/>
                <w:szCs w:val="24"/>
                <w:rtl/>
              </w:rPr>
            </w:pPr>
            <w:r w:rsidRPr="0098059A">
              <w:rPr>
                <w:rFonts w:cs="Simplified Arabic" w:hint="cs"/>
                <w:sz w:val="24"/>
                <w:szCs w:val="24"/>
                <w:rtl/>
              </w:rPr>
              <w:t>أيمن عبد المجيد</w:t>
            </w:r>
          </w:p>
        </w:tc>
        <w:tc>
          <w:tcPr>
            <w:tcW w:w="5332" w:type="dxa"/>
          </w:tcPr>
          <w:p w:rsidR="004E354A" w:rsidRPr="0098059A" w:rsidRDefault="004E354A" w:rsidP="00766F0D">
            <w:pPr>
              <w:pStyle w:val="Header"/>
              <w:tabs>
                <w:tab w:val="clear" w:pos="4153"/>
                <w:tab w:val="clear" w:pos="8306"/>
              </w:tabs>
              <w:rPr>
                <w:rFonts w:cs="Simplified Arabic"/>
                <w:sz w:val="24"/>
                <w:szCs w:val="24"/>
                <w:rtl/>
              </w:rPr>
            </w:pPr>
            <w:r w:rsidRPr="0098059A">
              <w:rPr>
                <w:rFonts w:cs="Simplified Arabic" w:hint="cs"/>
                <w:sz w:val="24"/>
                <w:szCs w:val="24"/>
                <w:rtl/>
              </w:rPr>
              <w:t xml:space="preserve">مركز دراسات التنمية/جامعة </w:t>
            </w:r>
            <w:proofErr w:type="spellStart"/>
            <w:r w:rsidRPr="0098059A">
              <w:rPr>
                <w:rFonts w:cs="Simplified Arabic" w:hint="cs"/>
                <w:sz w:val="24"/>
                <w:szCs w:val="24"/>
                <w:rtl/>
              </w:rPr>
              <w:t>بيرزيت</w:t>
            </w:r>
            <w:proofErr w:type="spellEnd"/>
          </w:p>
        </w:tc>
        <w:tc>
          <w:tcPr>
            <w:tcW w:w="1757" w:type="dxa"/>
          </w:tcPr>
          <w:p w:rsidR="004E354A" w:rsidRPr="0098059A" w:rsidRDefault="004E354A" w:rsidP="00FB4427">
            <w:pPr>
              <w:pStyle w:val="Header"/>
              <w:tabs>
                <w:tab w:val="clear" w:pos="4153"/>
                <w:tab w:val="clear" w:pos="8306"/>
              </w:tabs>
              <w:rPr>
                <w:rFonts w:cs="Simplified Arabic"/>
                <w:sz w:val="24"/>
                <w:szCs w:val="24"/>
                <w:rtl/>
              </w:rPr>
            </w:pPr>
          </w:p>
        </w:tc>
      </w:tr>
      <w:tr w:rsidR="004E354A" w:rsidTr="0006542E">
        <w:tc>
          <w:tcPr>
            <w:tcW w:w="2516" w:type="dxa"/>
          </w:tcPr>
          <w:p w:rsidR="004E354A" w:rsidRPr="0098059A" w:rsidRDefault="004E354A" w:rsidP="00754596">
            <w:pPr>
              <w:pStyle w:val="Header"/>
              <w:tabs>
                <w:tab w:val="clear" w:pos="4153"/>
                <w:tab w:val="clear" w:pos="8306"/>
              </w:tabs>
              <w:ind w:firstLine="566"/>
              <w:rPr>
                <w:rFonts w:cs="Simplified Arabic"/>
                <w:sz w:val="24"/>
                <w:szCs w:val="24"/>
                <w:rtl/>
              </w:rPr>
            </w:pPr>
            <w:r w:rsidRPr="0098059A">
              <w:rPr>
                <w:rFonts w:cs="Simplified Arabic" w:hint="cs"/>
                <w:sz w:val="24"/>
                <w:szCs w:val="24"/>
                <w:rtl/>
              </w:rPr>
              <w:t xml:space="preserve">جورج </w:t>
            </w:r>
            <w:proofErr w:type="spellStart"/>
            <w:r w:rsidRPr="0098059A">
              <w:rPr>
                <w:rFonts w:cs="Simplified Arabic" w:hint="cs"/>
                <w:sz w:val="24"/>
                <w:szCs w:val="24"/>
                <w:rtl/>
              </w:rPr>
              <w:t>رنتيسي</w:t>
            </w:r>
            <w:proofErr w:type="spellEnd"/>
          </w:p>
        </w:tc>
        <w:tc>
          <w:tcPr>
            <w:tcW w:w="5332" w:type="dxa"/>
          </w:tcPr>
          <w:p w:rsidR="004E354A" w:rsidRPr="0098059A" w:rsidRDefault="004E354A" w:rsidP="00766F0D">
            <w:pPr>
              <w:pStyle w:val="Header"/>
              <w:tabs>
                <w:tab w:val="clear" w:pos="4153"/>
                <w:tab w:val="clear" w:pos="8306"/>
              </w:tabs>
              <w:rPr>
                <w:rFonts w:cs="Simplified Arabic"/>
                <w:sz w:val="24"/>
                <w:szCs w:val="24"/>
              </w:rPr>
            </w:pPr>
            <w:r w:rsidRPr="0098059A">
              <w:rPr>
                <w:rFonts w:cs="Simplified Arabic" w:hint="cs"/>
                <w:sz w:val="24"/>
                <w:szCs w:val="24"/>
                <w:rtl/>
              </w:rPr>
              <w:t>جمعية النهضة النسائية</w:t>
            </w:r>
          </w:p>
        </w:tc>
        <w:tc>
          <w:tcPr>
            <w:tcW w:w="1757" w:type="dxa"/>
          </w:tcPr>
          <w:p w:rsidR="004E354A" w:rsidRPr="0098059A" w:rsidRDefault="004E354A" w:rsidP="00FB4427">
            <w:pPr>
              <w:pStyle w:val="Header"/>
              <w:tabs>
                <w:tab w:val="clear" w:pos="4153"/>
                <w:tab w:val="clear" w:pos="8306"/>
              </w:tabs>
              <w:rPr>
                <w:rFonts w:cs="Simplified Arabic"/>
                <w:sz w:val="24"/>
                <w:szCs w:val="24"/>
              </w:rPr>
            </w:pPr>
          </w:p>
        </w:tc>
      </w:tr>
      <w:tr w:rsidR="004E354A" w:rsidTr="0006542E">
        <w:tc>
          <w:tcPr>
            <w:tcW w:w="2516" w:type="dxa"/>
          </w:tcPr>
          <w:p w:rsidR="004E354A" w:rsidRPr="0098059A" w:rsidRDefault="004E354A" w:rsidP="00754596">
            <w:pPr>
              <w:pStyle w:val="Header"/>
              <w:tabs>
                <w:tab w:val="clear" w:pos="4153"/>
                <w:tab w:val="clear" w:pos="8306"/>
              </w:tabs>
              <w:ind w:firstLine="566"/>
              <w:rPr>
                <w:rFonts w:cs="Simplified Arabic"/>
                <w:sz w:val="24"/>
                <w:szCs w:val="24"/>
                <w:rtl/>
              </w:rPr>
            </w:pPr>
            <w:r w:rsidRPr="0098059A">
              <w:rPr>
                <w:rFonts w:cs="Simplified Arabic" w:hint="cs"/>
                <w:sz w:val="24"/>
                <w:szCs w:val="24"/>
                <w:rtl/>
              </w:rPr>
              <w:t>د. معتصم حمدان</w:t>
            </w:r>
          </w:p>
        </w:tc>
        <w:tc>
          <w:tcPr>
            <w:tcW w:w="5332" w:type="dxa"/>
          </w:tcPr>
          <w:p w:rsidR="004E354A" w:rsidRPr="0098059A" w:rsidRDefault="004E354A" w:rsidP="00766F0D">
            <w:pPr>
              <w:pStyle w:val="Header"/>
              <w:tabs>
                <w:tab w:val="clear" w:pos="4153"/>
                <w:tab w:val="clear" w:pos="8306"/>
              </w:tabs>
              <w:rPr>
                <w:rFonts w:cs="Simplified Arabic"/>
                <w:sz w:val="24"/>
                <w:szCs w:val="24"/>
                <w:rtl/>
              </w:rPr>
            </w:pPr>
            <w:r w:rsidRPr="0098059A">
              <w:rPr>
                <w:rFonts w:cs="Simplified Arabic" w:hint="cs"/>
                <w:sz w:val="24"/>
                <w:szCs w:val="24"/>
                <w:rtl/>
              </w:rPr>
              <w:t>منظمة الصحة العالمية</w:t>
            </w:r>
          </w:p>
        </w:tc>
        <w:tc>
          <w:tcPr>
            <w:tcW w:w="1757" w:type="dxa"/>
          </w:tcPr>
          <w:p w:rsidR="004E354A" w:rsidRPr="0098059A" w:rsidRDefault="004E354A" w:rsidP="00FB4427">
            <w:pPr>
              <w:pStyle w:val="Header"/>
              <w:tabs>
                <w:tab w:val="clear" w:pos="4153"/>
                <w:tab w:val="clear" w:pos="8306"/>
              </w:tabs>
              <w:rPr>
                <w:rFonts w:cs="Simplified Arabic"/>
                <w:sz w:val="24"/>
                <w:szCs w:val="24"/>
                <w:rtl/>
              </w:rPr>
            </w:pPr>
          </w:p>
        </w:tc>
      </w:tr>
      <w:tr w:rsidR="004E354A" w:rsidTr="0006542E">
        <w:tc>
          <w:tcPr>
            <w:tcW w:w="2516" w:type="dxa"/>
          </w:tcPr>
          <w:p w:rsidR="004E354A" w:rsidRPr="0098059A" w:rsidRDefault="004E354A" w:rsidP="00754596">
            <w:pPr>
              <w:pStyle w:val="Header"/>
              <w:tabs>
                <w:tab w:val="clear" w:pos="4153"/>
                <w:tab w:val="clear" w:pos="8306"/>
              </w:tabs>
              <w:ind w:firstLine="566"/>
              <w:rPr>
                <w:rFonts w:cs="Simplified Arabic"/>
                <w:sz w:val="24"/>
                <w:szCs w:val="24"/>
                <w:rtl/>
              </w:rPr>
            </w:pPr>
            <w:r w:rsidRPr="0098059A">
              <w:rPr>
                <w:rFonts w:cs="Simplified Arabic" w:hint="cs"/>
                <w:sz w:val="24"/>
                <w:szCs w:val="24"/>
                <w:rtl/>
              </w:rPr>
              <w:t>د. وليد الخطيب</w:t>
            </w:r>
          </w:p>
        </w:tc>
        <w:tc>
          <w:tcPr>
            <w:tcW w:w="5332" w:type="dxa"/>
          </w:tcPr>
          <w:p w:rsidR="004E354A" w:rsidRPr="0098059A" w:rsidRDefault="004E354A" w:rsidP="00766F0D">
            <w:pPr>
              <w:pStyle w:val="Header"/>
              <w:tabs>
                <w:tab w:val="clear" w:pos="4153"/>
                <w:tab w:val="clear" w:pos="8306"/>
              </w:tabs>
              <w:rPr>
                <w:rFonts w:cs="Simplified Arabic"/>
                <w:sz w:val="24"/>
                <w:szCs w:val="24"/>
              </w:rPr>
            </w:pPr>
            <w:r w:rsidRPr="0098059A">
              <w:rPr>
                <w:rFonts w:cs="Simplified Arabic" w:hint="cs"/>
                <w:sz w:val="24"/>
                <w:szCs w:val="24"/>
                <w:rtl/>
              </w:rPr>
              <w:t>وزارة الصحة</w:t>
            </w:r>
          </w:p>
        </w:tc>
        <w:tc>
          <w:tcPr>
            <w:tcW w:w="1757" w:type="dxa"/>
          </w:tcPr>
          <w:p w:rsidR="004E354A" w:rsidRPr="0098059A" w:rsidRDefault="004E354A" w:rsidP="00FB4427">
            <w:pPr>
              <w:pStyle w:val="Header"/>
              <w:tabs>
                <w:tab w:val="clear" w:pos="4153"/>
                <w:tab w:val="clear" w:pos="8306"/>
              </w:tabs>
              <w:rPr>
                <w:rFonts w:cs="Simplified Arabic"/>
                <w:sz w:val="24"/>
                <w:szCs w:val="24"/>
              </w:rPr>
            </w:pPr>
          </w:p>
        </w:tc>
      </w:tr>
      <w:tr w:rsidR="004E354A" w:rsidTr="0006542E">
        <w:tc>
          <w:tcPr>
            <w:tcW w:w="2516" w:type="dxa"/>
          </w:tcPr>
          <w:p w:rsidR="004E354A" w:rsidRPr="0098059A" w:rsidRDefault="004E354A" w:rsidP="00754596">
            <w:pPr>
              <w:pStyle w:val="Header"/>
              <w:tabs>
                <w:tab w:val="clear" w:pos="4153"/>
                <w:tab w:val="clear" w:pos="8306"/>
              </w:tabs>
              <w:ind w:firstLine="566"/>
              <w:rPr>
                <w:rFonts w:cs="Simplified Arabic"/>
                <w:sz w:val="24"/>
                <w:szCs w:val="24"/>
                <w:rtl/>
              </w:rPr>
            </w:pPr>
            <w:r w:rsidRPr="0098059A">
              <w:rPr>
                <w:rFonts w:cs="Simplified Arabic" w:hint="cs"/>
                <w:sz w:val="24"/>
                <w:szCs w:val="24"/>
                <w:rtl/>
              </w:rPr>
              <w:t>ديانا حمدان</w:t>
            </w:r>
          </w:p>
        </w:tc>
        <w:tc>
          <w:tcPr>
            <w:tcW w:w="5332" w:type="dxa"/>
          </w:tcPr>
          <w:p w:rsidR="004E354A" w:rsidRPr="0098059A" w:rsidRDefault="004E354A" w:rsidP="00766F0D">
            <w:pPr>
              <w:pStyle w:val="Header"/>
              <w:tabs>
                <w:tab w:val="clear" w:pos="4153"/>
                <w:tab w:val="clear" w:pos="8306"/>
              </w:tabs>
              <w:rPr>
                <w:rFonts w:cs="Simplified Arabic"/>
                <w:sz w:val="24"/>
                <w:szCs w:val="24"/>
              </w:rPr>
            </w:pPr>
            <w:r w:rsidRPr="0098059A">
              <w:rPr>
                <w:rFonts w:cs="Simplified Arabic" w:hint="cs"/>
                <w:sz w:val="24"/>
                <w:szCs w:val="24"/>
                <w:rtl/>
              </w:rPr>
              <w:t>المؤسسة السويدية</w:t>
            </w:r>
            <w:r w:rsidR="007466F2">
              <w:rPr>
                <w:rFonts w:cs="Simplified Arabic" w:hint="cs"/>
                <w:sz w:val="24"/>
                <w:szCs w:val="24"/>
                <w:rtl/>
              </w:rPr>
              <w:t xml:space="preserve"> للإغاثة الفردية</w:t>
            </w:r>
          </w:p>
        </w:tc>
        <w:tc>
          <w:tcPr>
            <w:tcW w:w="1757" w:type="dxa"/>
          </w:tcPr>
          <w:p w:rsidR="004E354A" w:rsidRPr="0098059A" w:rsidRDefault="004E354A" w:rsidP="00FB4427">
            <w:pPr>
              <w:pStyle w:val="Header"/>
              <w:tabs>
                <w:tab w:val="clear" w:pos="4153"/>
                <w:tab w:val="clear" w:pos="8306"/>
              </w:tabs>
              <w:rPr>
                <w:rFonts w:cs="Simplified Arabic"/>
                <w:sz w:val="24"/>
                <w:szCs w:val="24"/>
              </w:rPr>
            </w:pPr>
          </w:p>
        </w:tc>
      </w:tr>
      <w:tr w:rsidR="004E354A" w:rsidTr="0006542E">
        <w:tc>
          <w:tcPr>
            <w:tcW w:w="2516" w:type="dxa"/>
          </w:tcPr>
          <w:p w:rsidR="004E354A" w:rsidRPr="0098059A" w:rsidRDefault="004E354A" w:rsidP="00754596">
            <w:pPr>
              <w:pStyle w:val="Header"/>
              <w:tabs>
                <w:tab w:val="clear" w:pos="4153"/>
                <w:tab w:val="clear" w:pos="8306"/>
              </w:tabs>
              <w:ind w:firstLine="566"/>
              <w:rPr>
                <w:rFonts w:cs="Simplified Arabic"/>
                <w:sz w:val="24"/>
                <w:szCs w:val="24"/>
                <w:rtl/>
              </w:rPr>
            </w:pPr>
            <w:proofErr w:type="spellStart"/>
            <w:r w:rsidRPr="0098059A">
              <w:rPr>
                <w:rFonts w:cs="Simplified Arabic" w:hint="cs"/>
                <w:sz w:val="24"/>
                <w:szCs w:val="24"/>
                <w:rtl/>
              </w:rPr>
              <w:t>ديما</w:t>
            </w:r>
            <w:proofErr w:type="spellEnd"/>
            <w:r w:rsidRPr="0098059A">
              <w:rPr>
                <w:rFonts w:cs="Simplified Arabic" w:hint="cs"/>
                <w:sz w:val="24"/>
                <w:szCs w:val="24"/>
                <w:rtl/>
              </w:rPr>
              <w:t xml:space="preserve"> العرقان</w:t>
            </w:r>
          </w:p>
        </w:tc>
        <w:tc>
          <w:tcPr>
            <w:tcW w:w="5332" w:type="dxa"/>
          </w:tcPr>
          <w:p w:rsidR="004E354A" w:rsidRPr="0098059A" w:rsidRDefault="004E354A" w:rsidP="00766F0D">
            <w:pPr>
              <w:pStyle w:val="Header"/>
              <w:tabs>
                <w:tab w:val="clear" w:pos="4153"/>
                <w:tab w:val="clear" w:pos="8306"/>
              </w:tabs>
              <w:rPr>
                <w:rFonts w:cs="Simplified Arabic"/>
                <w:sz w:val="24"/>
                <w:szCs w:val="24"/>
                <w:rtl/>
              </w:rPr>
            </w:pPr>
            <w:r w:rsidRPr="0098059A">
              <w:rPr>
                <w:rFonts w:cs="Simplified Arabic" w:hint="cs"/>
                <w:sz w:val="24"/>
                <w:szCs w:val="24"/>
                <w:rtl/>
              </w:rPr>
              <w:t>لجان العمل الصحي</w:t>
            </w:r>
          </w:p>
        </w:tc>
        <w:tc>
          <w:tcPr>
            <w:tcW w:w="1757" w:type="dxa"/>
          </w:tcPr>
          <w:p w:rsidR="004E354A" w:rsidRPr="0098059A" w:rsidRDefault="004E354A" w:rsidP="00FB4427">
            <w:pPr>
              <w:pStyle w:val="Header"/>
              <w:tabs>
                <w:tab w:val="clear" w:pos="4153"/>
                <w:tab w:val="clear" w:pos="8306"/>
              </w:tabs>
              <w:rPr>
                <w:rFonts w:cs="Simplified Arabic"/>
                <w:sz w:val="24"/>
                <w:szCs w:val="24"/>
                <w:rtl/>
              </w:rPr>
            </w:pPr>
          </w:p>
        </w:tc>
      </w:tr>
      <w:tr w:rsidR="004E354A" w:rsidTr="0006542E">
        <w:tc>
          <w:tcPr>
            <w:tcW w:w="2516" w:type="dxa"/>
          </w:tcPr>
          <w:p w:rsidR="004E354A" w:rsidRPr="0098059A" w:rsidRDefault="004E354A" w:rsidP="00754596">
            <w:pPr>
              <w:pStyle w:val="Header"/>
              <w:tabs>
                <w:tab w:val="clear" w:pos="4153"/>
                <w:tab w:val="clear" w:pos="8306"/>
              </w:tabs>
              <w:ind w:firstLine="566"/>
              <w:rPr>
                <w:rFonts w:cs="Simplified Arabic"/>
                <w:sz w:val="24"/>
                <w:szCs w:val="24"/>
                <w:rtl/>
              </w:rPr>
            </w:pPr>
            <w:proofErr w:type="spellStart"/>
            <w:r w:rsidRPr="0098059A">
              <w:rPr>
                <w:rFonts w:cs="Simplified Arabic" w:hint="cs"/>
                <w:sz w:val="24"/>
                <w:szCs w:val="24"/>
                <w:rtl/>
              </w:rPr>
              <w:t>رئبال</w:t>
            </w:r>
            <w:proofErr w:type="spellEnd"/>
            <w:r w:rsidRPr="0098059A">
              <w:rPr>
                <w:rFonts w:cs="Simplified Arabic" w:hint="cs"/>
                <w:sz w:val="24"/>
                <w:szCs w:val="24"/>
                <w:rtl/>
              </w:rPr>
              <w:t xml:space="preserve"> عزت</w:t>
            </w:r>
          </w:p>
        </w:tc>
        <w:tc>
          <w:tcPr>
            <w:tcW w:w="5332" w:type="dxa"/>
          </w:tcPr>
          <w:p w:rsidR="004E354A" w:rsidRPr="005D6BB6" w:rsidRDefault="004E354A" w:rsidP="00766F0D">
            <w:pPr>
              <w:pStyle w:val="Header"/>
              <w:tabs>
                <w:tab w:val="clear" w:pos="4153"/>
                <w:tab w:val="clear" w:pos="8306"/>
              </w:tabs>
              <w:rPr>
                <w:rFonts w:cs="Simplified Arabic"/>
                <w:sz w:val="24"/>
                <w:szCs w:val="24"/>
              </w:rPr>
            </w:pPr>
            <w:r w:rsidRPr="005D6BB6">
              <w:rPr>
                <w:rFonts w:cs="Simplified Arabic" w:hint="cs"/>
                <w:sz w:val="24"/>
                <w:szCs w:val="24"/>
                <w:rtl/>
              </w:rPr>
              <w:t xml:space="preserve">الاتحاد </w:t>
            </w:r>
            <w:r w:rsidR="005D6BB6" w:rsidRPr="005D6BB6">
              <w:rPr>
                <w:rFonts w:cs="Simplified Arabic" w:hint="cs"/>
                <w:sz w:val="24"/>
                <w:szCs w:val="24"/>
                <w:rtl/>
              </w:rPr>
              <w:t xml:space="preserve">الفلسطيني </w:t>
            </w:r>
            <w:r w:rsidRPr="005D6BB6">
              <w:rPr>
                <w:rFonts w:cs="Simplified Arabic" w:hint="cs"/>
                <w:sz w:val="24"/>
                <w:szCs w:val="24"/>
                <w:rtl/>
              </w:rPr>
              <w:t>العام للأشخاص ذوي الإعاقة</w:t>
            </w:r>
          </w:p>
        </w:tc>
        <w:tc>
          <w:tcPr>
            <w:tcW w:w="1757" w:type="dxa"/>
          </w:tcPr>
          <w:p w:rsidR="004E354A" w:rsidRPr="0098059A" w:rsidRDefault="004E354A" w:rsidP="00FB4427">
            <w:pPr>
              <w:pStyle w:val="Header"/>
              <w:tabs>
                <w:tab w:val="clear" w:pos="4153"/>
                <w:tab w:val="clear" w:pos="8306"/>
              </w:tabs>
              <w:rPr>
                <w:rFonts w:cs="Simplified Arabic"/>
                <w:sz w:val="24"/>
                <w:szCs w:val="24"/>
              </w:rPr>
            </w:pPr>
          </w:p>
        </w:tc>
      </w:tr>
      <w:tr w:rsidR="004E354A" w:rsidTr="0006542E">
        <w:tc>
          <w:tcPr>
            <w:tcW w:w="2516" w:type="dxa"/>
          </w:tcPr>
          <w:p w:rsidR="004E354A" w:rsidRPr="0098059A" w:rsidRDefault="004E354A" w:rsidP="00754596">
            <w:pPr>
              <w:pStyle w:val="Header"/>
              <w:tabs>
                <w:tab w:val="clear" w:pos="4153"/>
                <w:tab w:val="clear" w:pos="8306"/>
              </w:tabs>
              <w:ind w:firstLine="566"/>
              <w:rPr>
                <w:rFonts w:cs="Simplified Arabic"/>
                <w:sz w:val="24"/>
                <w:szCs w:val="24"/>
                <w:rtl/>
              </w:rPr>
            </w:pPr>
            <w:r w:rsidRPr="0098059A">
              <w:rPr>
                <w:rFonts w:cs="Simplified Arabic" w:hint="cs"/>
                <w:sz w:val="24"/>
                <w:szCs w:val="24"/>
                <w:rtl/>
              </w:rPr>
              <w:t>زياد عمرو</w:t>
            </w:r>
          </w:p>
        </w:tc>
        <w:tc>
          <w:tcPr>
            <w:tcW w:w="5332" w:type="dxa"/>
          </w:tcPr>
          <w:p w:rsidR="004E354A" w:rsidRPr="0098059A" w:rsidRDefault="004E354A" w:rsidP="00766F0D">
            <w:pPr>
              <w:pStyle w:val="Header"/>
              <w:tabs>
                <w:tab w:val="clear" w:pos="4153"/>
                <w:tab w:val="clear" w:pos="8306"/>
              </w:tabs>
              <w:rPr>
                <w:rFonts w:cs="Simplified Arabic"/>
                <w:sz w:val="24"/>
                <w:szCs w:val="24"/>
              </w:rPr>
            </w:pPr>
            <w:r w:rsidRPr="0098059A">
              <w:rPr>
                <w:rFonts w:cs="Simplified Arabic" w:hint="cs"/>
                <w:sz w:val="24"/>
                <w:szCs w:val="24"/>
                <w:rtl/>
              </w:rPr>
              <w:t>مؤسسة قادر</w:t>
            </w:r>
          </w:p>
        </w:tc>
        <w:tc>
          <w:tcPr>
            <w:tcW w:w="1757" w:type="dxa"/>
          </w:tcPr>
          <w:p w:rsidR="004E354A" w:rsidRPr="0098059A" w:rsidRDefault="004E354A" w:rsidP="00FB4427">
            <w:pPr>
              <w:pStyle w:val="Header"/>
              <w:tabs>
                <w:tab w:val="clear" w:pos="4153"/>
                <w:tab w:val="clear" w:pos="8306"/>
              </w:tabs>
              <w:rPr>
                <w:rFonts w:cs="Simplified Arabic"/>
                <w:sz w:val="24"/>
                <w:szCs w:val="24"/>
              </w:rPr>
            </w:pPr>
          </w:p>
        </w:tc>
      </w:tr>
      <w:tr w:rsidR="004E354A" w:rsidTr="0006542E">
        <w:tc>
          <w:tcPr>
            <w:tcW w:w="2516" w:type="dxa"/>
          </w:tcPr>
          <w:p w:rsidR="004E354A" w:rsidRPr="0098059A" w:rsidRDefault="004E354A" w:rsidP="00754596">
            <w:pPr>
              <w:pStyle w:val="Header"/>
              <w:tabs>
                <w:tab w:val="clear" w:pos="4153"/>
                <w:tab w:val="clear" w:pos="8306"/>
              </w:tabs>
              <w:ind w:firstLine="566"/>
              <w:rPr>
                <w:rFonts w:cs="Simplified Arabic"/>
                <w:sz w:val="24"/>
                <w:szCs w:val="24"/>
                <w:rtl/>
              </w:rPr>
            </w:pPr>
            <w:proofErr w:type="spellStart"/>
            <w:r w:rsidRPr="0098059A">
              <w:rPr>
                <w:rFonts w:cs="Simplified Arabic" w:hint="cs"/>
                <w:sz w:val="24"/>
                <w:szCs w:val="24"/>
                <w:rtl/>
              </w:rPr>
              <w:t>سهير</w:t>
            </w:r>
            <w:proofErr w:type="spellEnd"/>
            <w:r w:rsidRPr="0098059A">
              <w:rPr>
                <w:rFonts w:cs="Simplified Arabic" w:hint="cs"/>
                <w:sz w:val="24"/>
                <w:szCs w:val="24"/>
                <w:rtl/>
              </w:rPr>
              <w:t xml:space="preserve"> </w:t>
            </w:r>
            <w:proofErr w:type="spellStart"/>
            <w:r w:rsidRPr="0098059A">
              <w:rPr>
                <w:rFonts w:cs="Simplified Arabic" w:hint="cs"/>
                <w:sz w:val="24"/>
                <w:szCs w:val="24"/>
                <w:rtl/>
              </w:rPr>
              <w:t>بدارنة</w:t>
            </w:r>
            <w:proofErr w:type="spellEnd"/>
          </w:p>
        </w:tc>
        <w:tc>
          <w:tcPr>
            <w:tcW w:w="5332" w:type="dxa"/>
          </w:tcPr>
          <w:p w:rsidR="004E354A" w:rsidRPr="0098059A" w:rsidRDefault="004E354A" w:rsidP="00766F0D">
            <w:pPr>
              <w:pStyle w:val="Header"/>
              <w:tabs>
                <w:tab w:val="clear" w:pos="4153"/>
                <w:tab w:val="clear" w:pos="8306"/>
              </w:tabs>
              <w:rPr>
                <w:rFonts w:cs="Simplified Arabic"/>
                <w:sz w:val="24"/>
                <w:szCs w:val="24"/>
              </w:rPr>
            </w:pPr>
            <w:r w:rsidRPr="0098059A">
              <w:rPr>
                <w:rFonts w:cs="Simplified Arabic" w:hint="cs"/>
                <w:sz w:val="24"/>
                <w:szCs w:val="24"/>
                <w:rtl/>
              </w:rPr>
              <w:t>الهلال الأحمر الفلسطيني</w:t>
            </w:r>
          </w:p>
        </w:tc>
        <w:tc>
          <w:tcPr>
            <w:tcW w:w="1757" w:type="dxa"/>
          </w:tcPr>
          <w:p w:rsidR="004E354A" w:rsidRPr="0098059A" w:rsidRDefault="004E354A" w:rsidP="00FB4427">
            <w:pPr>
              <w:pStyle w:val="Header"/>
              <w:tabs>
                <w:tab w:val="clear" w:pos="4153"/>
                <w:tab w:val="clear" w:pos="8306"/>
              </w:tabs>
              <w:rPr>
                <w:rFonts w:cs="Simplified Arabic"/>
                <w:sz w:val="24"/>
                <w:szCs w:val="24"/>
              </w:rPr>
            </w:pPr>
          </w:p>
        </w:tc>
      </w:tr>
      <w:tr w:rsidR="004E354A" w:rsidTr="0006542E">
        <w:tc>
          <w:tcPr>
            <w:tcW w:w="2516" w:type="dxa"/>
          </w:tcPr>
          <w:p w:rsidR="004E354A" w:rsidRPr="0098059A" w:rsidRDefault="004E354A" w:rsidP="00754596">
            <w:pPr>
              <w:pStyle w:val="Header"/>
              <w:tabs>
                <w:tab w:val="clear" w:pos="4153"/>
                <w:tab w:val="clear" w:pos="8306"/>
              </w:tabs>
              <w:ind w:firstLine="566"/>
              <w:rPr>
                <w:rFonts w:cs="Simplified Arabic"/>
                <w:sz w:val="24"/>
                <w:szCs w:val="24"/>
                <w:rtl/>
              </w:rPr>
            </w:pPr>
            <w:proofErr w:type="spellStart"/>
            <w:r w:rsidRPr="0098059A">
              <w:rPr>
                <w:rFonts w:cs="Simplified Arabic" w:hint="cs"/>
                <w:sz w:val="24"/>
                <w:szCs w:val="24"/>
                <w:rtl/>
              </w:rPr>
              <w:t>سونيا</w:t>
            </w:r>
            <w:proofErr w:type="spellEnd"/>
            <w:r w:rsidRPr="0098059A">
              <w:rPr>
                <w:rFonts w:cs="Simplified Arabic" w:hint="cs"/>
                <w:sz w:val="24"/>
                <w:szCs w:val="24"/>
                <w:rtl/>
              </w:rPr>
              <w:t xml:space="preserve"> الحلو</w:t>
            </w:r>
          </w:p>
        </w:tc>
        <w:tc>
          <w:tcPr>
            <w:tcW w:w="5332" w:type="dxa"/>
          </w:tcPr>
          <w:p w:rsidR="004E354A" w:rsidRPr="0098059A" w:rsidRDefault="004E354A" w:rsidP="00766F0D">
            <w:pPr>
              <w:pStyle w:val="Header"/>
              <w:tabs>
                <w:tab w:val="clear" w:pos="4153"/>
                <w:tab w:val="clear" w:pos="8306"/>
              </w:tabs>
              <w:rPr>
                <w:rFonts w:cs="Simplified Arabic"/>
                <w:sz w:val="24"/>
                <w:szCs w:val="24"/>
              </w:rPr>
            </w:pPr>
            <w:r w:rsidRPr="0098059A">
              <w:rPr>
                <w:rFonts w:cs="Simplified Arabic" w:hint="cs"/>
                <w:sz w:val="24"/>
                <w:szCs w:val="24"/>
                <w:rtl/>
              </w:rPr>
              <w:t>وزارة الشؤون الاجتماعية</w:t>
            </w:r>
          </w:p>
        </w:tc>
        <w:tc>
          <w:tcPr>
            <w:tcW w:w="1757" w:type="dxa"/>
          </w:tcPr>
          <w:p w:rsidR="004E354A" w:rsidRPr="0098059A" w:rsidRDefault="004E354A" w:rsidP="00FB4427">
            <w:pPr>
              <w:pStyle w:val="Header"/>
              <w:tabs>
                <w:tab w:val="clear" w:pos="4153"/>
                <w:tab w:val="clear" w:pos="8306"/>
              </w:tabs>
              <w:rPr>
                <w:rFonts w:cs="Simplified Arabic"/>
                <w:sz w:val="24"/>
                <w:szCs w:val="24"/>
              </w:rPr>
            </w:pPr>
          </w:p>
        </w:tc>
      </w:tr>
      <w:tr w:rsidR="004E354A" w:rsidTr="0006542E">
        <w:tc>
          <w:tcPr>
            <w:tcW w:w="2516" w:type="dxa"/>
          </w:tcPr>
          <w:p w:rsidR="004E354A" w:rsidRPr="0098059A" w:rsidRDefault="004E354A" w:rsidP="00754596">
            <w:pPr>
              <w:pStyle w:val="Header"/>
              <w:tabs>
                <w:tab w:val="clear" w:pos="4153"/>
                <w:tab w:val="clear" w:pos="8306"/>
              </w:tabs>
              <w:ind w:firstLine="566"/>
              <w:rPr>
                <w:rFonts w:cs="Simplified Arabic"/>
                <w:sz w:val="24"/>
                <w:szCs w:val="24"/>
                <w:rtl/>
              </w:rPr>
            </w:pPr>
            <w:r w:rsidRPr="0098059A">
              <w:rPr>
                <w:rFonts w:cs="Simplified Arabic" w:hint="cs"/>
                <w:sz w:val="24"/>
                <w:szCs w:val="24"/>
                <w:rtl/>
              </w:rPr>
              <w:t>شذى أبو سرور</w:t>
            </w:r>
          </w:p>
        </w:tc>
        <w:tc>
          <w:tcPr>
            <w:tcW w:w="5332" w:type="dxa"/>
          </w:tcPr>
          <w:p w:rsidR="004E354A" w:rsidRPr="0098059A" w:rsidRDefault="004E354A" w:rsidP="00766F0D">
            <w:pPr>
              <w:pStyle w:val="Header"/>
              <w:tabs>
                <w:tab w:val="clear" w:pos="4153"/>
                <w:tab w:val="clear" w:pos="8306"/>
              </w:tabs>
              <w:rPr>
                <w:rFonts w:cs="Simplified Arabic"/>
                <w:sz w:val="24"/>
                <w:szCs w:val="24"/>
              </w:rPr>
            </w:pPr>
            <w:r w:rsidRPr="0098059A">
              <w:rPr>
                <w:rFonts w:cs="Simplified Arabic" w:hint="cs"/>
                <w:sz w:val="24"/>
                <w:szCs w:val="24"/>
                <w:rtl/>
              </w:rPr>
              <w:t xml:space="preserve">مركز دراسات التنمية/جامعة </w:t>
            </w:r>
            <w:proofErr w:type="spellStart"/>
            <w:r w:rsidRPr="0098059A">
              <w:rPr>
                <w:rFonts w:cs="Simplified Arabic" w:hint="cs"/>
                <w:sz w:val="24"/>
                <w:szCs w:val="24"/>
                <w:rtl/>
              </w:rPr>
              <w:t>بيرزيت</w:t>
            </w:r>
            <w:proofErr w:type="spellEnd"/>
          </w:p>
        </w:tc>
        <w:tc>
          <w:tcPr>
            <w:tcW w:w="1757" w:type="dxa"/>
          </w:tcPr>
          <w:p w:rsidR="004E354A" w:rsidRPr="0098059A" w:rsidRDefault="004E354A" w:rsidP="00FB4427">
            <w:pPr>
              <w:pStyle w:val="Header"/>
              <w:tabs>
                <w:tab w:val="clear" w:pos="4153"/>
                <w:tab w:val="clear" w:pos="8306"/>
              </w:tabs>
              <w:rPr>
                <w:rFonts w:cs="Simplified Arabic"/>
                <w:sz w:val="24"/>
                <w:szCs w:val="24"/>
              </w:rPr>
            </w:pPr>
          </w:p>
        </w:tc>
      </w:tr>
      <w:tr w:rsidR="004E354A" w:rsidTr="0006542E">
        <w:tc>
          <w:tcPr>
            <w:tcW w:w="2516" w:type="dxa"/>
          </w:tcPr>
          <w:p w:rsidR="004E354A" w:rsidRPr="0098059A" w:rsidRDefault="004E354A" w:rsidP="00754596">
            <w:pPr>
              <w:pStyle w:val="Header"/>
              <w:tabs>
                <w:tab w:val="clear" w:pos="4153"/>
                <w:tab w:val="clear" w:pos="8306"/>
              </w:tabs>
              <w:ind w:firstLine="566"/>
              <w:rPr>
                <w:rFonts w:cs="Simplified Arabic"/>
                <w:sz w:val="24"/>
                <w:szCs w:val="24"/>
                <w:rtl/>
              </w:rPr>
            </w:pPr>
            <w:r w:rsidRPr="0098059A">
              <w:rPr>
                <w:rFonts w:cs="Simplified Arabic" w:hint="cs"/>
                <w:sz w:val="24"/>
                <w:szCs w:val="24"/>
                <w:rtl/>
              </w:rPr>
              <w:t xml:space="preserve">شفاء </w:t>
            </w:r>
            <w:proofErr w:type="spellStart"/>
            <w:r w:rsidRPr="0098059A">
              <w:rPr>
                <w:rFonts w:cs="Simplified Arabic" w:hint="cs"/>
                <w:sz w:val="24"/>
                <w:szCs w:val="24"/>
                <w:rtl/>
              </w:rPr>
              <w:t>شيخة</w:t>
            </w:r>
            <w:proofErr w:type="spellEnd"/>
          </w:p>
        </w:tc>
        <w:tc>
          <w:tcPr>
            <w:tcW w:w="5332" w:type="dxa"/>
          </w:tcPr>
          <w:p w:rsidR="004E354A" w:rsidRPr="0098059A" w:rsidRDefault="004E354A" w:rsidP="00766F0D">
            <w:pPr>
              <w:pStyle w:val="Header"/>
              <w:tabs>
                <w:tab w:val="clear" w:pos="4153"/>
                <w:tab w:val="clear" w:pos="8306"/>
              </w:tabs>
              <w:rPr>
                <w:rFonts w:cs="Simplified Arabic"/>
                <w:sz w:val="24"/>
                <w:szCs w:val="24"/>
                <w:rtl/>
              </w:rPr>
            </w:pPr>
            <w:r w:rsidRPr="0098059A">
              <w:rPr>
                <w:rFonts w:cs="Simplified Arabic" w:hint="cs"/>
                <w:sz w:val="24"/>
                <w:szCs w:val="24"/>
                <w:rtl/>
              </w:rPr>
              <w:t>وزارة التربية والتعليم العالي</w:t>
            </w:r>
          </w:p>
        </w:tc>
        <w:tc>
          <w:tcPr>
            <w:tcW w:w="1757" w:type="dxa"/>
          </w:tcPr>
          <w:p w:rsidR="004E354A" w:rsidRPr="0098059A" w:rsidRDefault="004E354A" w:rsidP="00FB4427">
            <w:pPr>
              <w:pStyle w:val="Header"/>
              <w:tabs>
                <w:tab w:val="clear" w:pos="4153"/>
                <w:tab w:val="clear" w:pos="8306"/>
              </w:tabs>
              <w:rPr>
                <w:rFonts w:cs="Simplified Arabic"/>
                <w:sz w:val="24"/>
                <w:szCs w:val="24"/>
                <w:rtl/>
              </w:rPr>
            </w:pPr>
          </w:p>
        </w:tc>
      </w:tr>
      <w:tr w:rsidR="004E354A" w:rsidTr="0006542E">
        <w:tc>
          <w:tcPr>
            <w:tcW w:w="2516" w:type="dxa"/>
          </w:tcPr>
          <w:p w:rsidR="004E354A" w:rsidRPr="0098059A" w:rsidRDefault="004E354A" w:rsidP="00754596">
            <w:pPr>
              <w:pStyle w:val="Header"/>
              <w:tabs>
                <w:tab w:val="clear" w:pos="4153"/>
                <w:tab w:val="clear" w:pos="8306"/>
              </w:tabs>
              <w:ind w:firstLine="566"/>
              <w:rPr>
                <w:rFonts w:cs="Simplified Arabic"/>
                <w:sz w:val="24"/>
                <w:szCs w:val="24"/>
                <w:rtl/>
              </w:rPr>
            </w:pPr>
            <w:r w:rsidRPr="0098059A">
              <w:rPr>
                <w:rFonts w:cs="Simplified Arabic" w:hint="cs"/>
                <w:sz w:val="24"/>
                <w:szCs w:val="24"/>
                <w:rtl/>
              </w:rPr>
              <w:t>عبد السميع الشيخ</w:t>
            </w:r>
          </w:p>
        </w:tc>
        <w:tc>
          <w:tcPr>
            <w:tcW w:w="5332" w:type="dxa"/>
          </w:tcPr>
          <w:p w:rsidR="004E354A" w:rsidRPr="0098059A" w:rsidRDefault="004E354A" w:rsidP="0006542E">
            <w:pPr>
              <w:pStyle w:val="Header"/>
              <w:tabs>
                <w:tab w:val="clear" w:pos="4153"/>
                <w:tab w:val="clear" w:pos="8306"/>
                <w:tab w:val="left" w:pos="3720"/>
              </w:tabs>
              <w:rPr>
                <w:rFonts w:cs="Simplified Arabic"/>
                <w:sz w:val="24"/>
                <w:szCs w:val="24"/>
                <w:rtl/>
              </w:rPr>
            </w:pPr>
            <w:r w:rsidRPr="0098059A">
              <w:rPr>
                <w:rFonts w:cs="Simplified Arabic" w:hint="cs"/>
                <w:sz w:val="24"/>
                <w:szCs w:val="24"/>
                <w:rtl/>
              </w:rPr>
              <w:t xml:space="preserve">برنامج التأهيل المبني على المجتمع/ </w:t>
            </w:r>
            <w:r w:rsidR="0006542E">
              <w:rPr>
                <w:rFonts w:cs="Simplified Arabic" w:hint="cs"/>
                <w:sz w:val="24"/>
                <w:szCs w:val="24"/>
                <w:rtl/>
              </w:rPr>
              <w:t>وسط الضفة الغربية</w:t>
            </w:r>
          </w:p>
        </w:tc>
        <w:tc>
          <w:tcPr>
            <w:tcW w:w="1757" w:type="dxa"/>
          </w:tcPr>
          <w:p w:rsidR="004E354A" w:rsidRPr="0098059A" w:rsidRDefault="004E354A" w:rsidP="00FB4427">
            <w:pPr>
              <w:pStyle w:val="Header"/>
              <w:tabs>
                <w:tab w:val="clear" w:pos="4153"/>
                <w:tab w:val="clear" w:pos="8306"/>
              </w:tabs>
              <w:rPr>
                <w:rFonts w:cs="Simplified Arabic"/>
                <w:sz w:val="24"/>
                <w:szCs w:val="24"/>
                <w:rtl/>
              </w:rPr>
            </w:pPr>
          </w:p>
        </w:tc>
      </w:tr>
      <w:tr w:rsidR="004E354A" w:rsidTr="0006542E">
        <w:tc>
          <w:tcPr>
            <w:tcW w:w="2516" w:type="dxa"/>
          </w:tcPr>
          <w:p w:rsidR="004E354A" w:rsidRPr="0098059A" w:rsidRDefault="004E354A" w:rsidP="00754596">
            <w:pPr>
              <w:pStyle w:val="Header"/>
              <w:tabs>
                <w:tab w:val="clear" w:pos="4153"/>
                <w:tab w:val="clear" w:pos="8306"/>
              </w:tabs>
              <w:ind w:firstLine="566"/>
              <w:rPr>
                <w:rFonts w:cs="Simplified Arabic"/>
                <w:sz w:val="24"/>
                <w:szCs w:val="24"/>
                <w:rtl/>
              </w:rPr>
            </w:pPr>
            <w:r w:rsidRPr="0098059A">
              <w:rPr>
                <w:rFonts w:cs="Simplified Arabic" w:hint="cs"/>
                <w:sz w:val="24"/>
                <w:szCs w:val="24"/>
                <w:rtl/>
              </w:rPr>
              <w:t>علا أبو الغيب</w:t>
            </w:r>
          </w:p>
        </w:tc>
        <w:tc>
          <w:tcPr>
            <w:tcW w:w="5332" w:type="dxa"/>
          </w:tcPr>
          <w:p w:rsidR="004E354A" w:rsidRPr="0098059A" w:rsidRDefault="004E354A" w:rsidP="00766F0D">
            <w:pPr>
              <w:pStyle w:val="Header"/>
              <w:tabs>
                <w:tab w:val="clear" w:pos="4153"/>
                <w:tab w:val="clear" w:pos="8306"/>
              </w:tabs>
              <w:rPr>
                <w:rFonts w:cs="Simplified Arabic"/>
                <w:sz w:val="24"/>
                <w:szCs w:val="24"/>
                <w:rtl/>
              </w:rPr>
            </w:pPr>
            <w:r w:rsidRPr="0098059A">
              <w:rPr>
                <w:rFonts w:cs="Simplified Arabic" w:hint="cs"/>
                <w:sz w:val="24"/>
                <w:szCs w:val="24"/>
                <w:rtl/>
              </w:rPr>
              <w:t>جمعية نجوم الأمل</w:t>
            </w:r>
          </w:p>
        </w:tc>
        <w:tc>
          <w:tcPr>
            <w:tcW w:w="1757" w:type="dxa"/>
          </w:tcPr>
          <w:p w:rsidR="004E354A" w:rsidRPr="0098059A" w:rsidRDefault="004E354A" w:rsidP="00FB4427">
            <w:pPr>
              <w:pStyle w:val="Header"/>
              <w:tabs>
                <w:tab w:val="clear" w:pos="4153"/>
                <w:tab w:val="clear" w:pos="8306"/>
              </w:tabs>
              <w:rPr>
                <w:rFonts w:cs="Simplified Arabic"/>
                <w:sz w:val="24"/>
                <w:szCs w:val="24"/>
                <w:rtl/>
              </w:rPr>
            </w:pPr>
          </w:p>
        </w:tc>
      </w:tr>
      <w:tr w:rsidR="004E354A" w:rsidTr="0006542E">
        <w:tc>
          <w:tcPr>
            <w:tcW w:w="2516" w:type="dxa"/>
          </w:tcPr>
          <w:p w:rsidR="004E354A" w:rsidRPr="0098059A" w:rsidRDefault="004E354A" w:rsidP="00754596">
            <w:pPr>
              <w:pStyle w:val="Header"/>
              <w:tabs>
                <w:tab w:val="clear" w:pos="4153"/>
                <w:tab w:val="clear" w:pos="8306"/>
              </w:tabs>
              <w:ind w:firstLine="566"/>
              <w:rPr>
                <w:rFonts w:cs="Simplified Arabic"/>
                <w:sz w:val="24"/>
                <w:szCs w:val="24"/>
                <w:rtl/>
              </w:rPr>
            </w:pPr>
            <w:r w:rsidRPr="0098059A">
              <w:rPr>
                <w:rFonts w:cs="Simplified Arabic" w:hint="cs"/>
                <w:sz w:val="24"/>
                <w:szCs w:val="24"/>
                <w:rtl/>
              </w:rPr>
              <w:t>محمد الأعرج</w:t>
            </w:r>
          </w:p>
        </w:tc>
        <w:tc>
          <w:tcPr>
            <w:tcW w:w="5332" w:type="dxa"/>
          </w:tcPr>
          <w:p w:rsidR="004E354A" w:rsidRPr="0098059A" w:rsidRDefault="0006542E" w:rsidP="00766F0D">
            <w:pPr>
              <w:pStyle w:val="Header"/>
              <w:tabs>
                <w:tab w:val="clear" w:pos="4153"/>
                <w:tab w:val="clear" w:pos="8306"/>
              </w:tabs>
              <w:rPr>
                <w:rFonts w:cs="Simplified Arabic"/>
                <w:sz w:val="24"/>
                <w:szCs w:val="24"/>
              </w:rPr>
            </w:pPr>
            <w:r>
              <w:rPr>
                <w:rFonts w:cs="Simplified Arabic" w:hint="cs"/>
                <w:sz w:val="24"/>
                <w:szCs w:val="24"/>
                <w:rtl/>
              </w:rPr>
              <w:t xml:space="preserve">وكالة </w:t>
            </w:r>
            <w:r w:rsidR="004E354A" w:rsidRPr="0098059A">
              <w:rPr>
                <w:rFonts w:cs="Simplified Arabic" w:hint="cs"/>
                <w:sz w:val="24"/>
                <w:szCs w:val="24"/>
                <w:rtl/>
              </w:rPr>
              <w:t>غوث</w:t>
            </w:r>
            <w:r>
              <w:rPr>
                <w:rFonts w:cs="Simplified Arabic" w:hint="cs"/>
                <w:sz w:val="24"/>
                <w:szCs w:val="24"/>
                <w:rtl/>
              </w:rPr>
              <w:t xml:space="preserve"> وتشغيل اللاجئي</w:t>
            </w:r>
            <w:r>
              <w:rPr>
                <w:rFonts w:cs="Simplified Arabic" w:hint="eastAsia"/>
                <w:sz w:val="24"/>
                <w:szCs w:val="24"/>
                <w:rtl/>
              </w:rPr>
              <w:t>ن</w:t>
            </w:r>
            <w:r>
              <w:rPr>
                <w:rFonts w:cs="Simplified Arabic" w:hint="cs"/>
                <w:sz w:val="24"/>
                <w:szCs w:val="24"/>
                <w:rtl/>
              </w:rPr>
              <w:t xml:space="preserve"> الفلسطينيي</w:t>
            </w:r>
            <w:r>
              <w:rPr>
                <w:rFonts w:cs="Simplified Arabic" w:hint="eastAsia"/>
                <w:sz w:val="24"/>
                <w:szCs w:val="24"/>
                <w:rtl/>
              </w:rPr>
              <w:t>ن</w:t>
            </w:r>
          </w:p>
        </w:tc>
        <w:tc>
          <w:tcPr>
            <w:tcW w:w="1757" w:type="dxa"/>
          </w:tcPr>
          <w:p w:rsidR="004E354A" w:rsidRPr="0098059A" w:rsidRDefault="004E354A" w:rsidP="00FB4427">
            <w:pPr>
              <w:pStyle w:val="Header"/>
              <w:tabs>
                <w:tab w:val="clear" w:pos="4153"/>
                <w:tab w:val="clear" w:pos="8306"/>
              </w:tabs>
              <w:rPr>
                <w:rFonts w:cs="Simplified Arabic"/>
                <w:sz w:val="24"/>
                <w:szCs w:val="24"/>
              </w:rPr>
            </w:pPr>
          </w:p>
        </w:tc>
      </w:tr>
      <w:tr w:rsidR="004E354A" w:rsidTr="0006542E">
        <w:tc>
          <w:tcPr>
            <w:tcW w:w="2516" w:type="dxa"/>
          </w:tcPr>
          <w:p w:rsidR="004E354A" w:rsidRPr="0098059A" w:rsidRDefault="004E354A" w:rsidP="00754596">
            <w:pPr>
              <w:pStyle w:val="Header"/>
              <w:tabs>
                <w:tab w:val="clear" w:pos="4153"/>
                <w:tab w:val="clear" w:pos="8306"/>
              </w:tabs>
              <w:ind w:firstLine="566"/>
              <w:rPr>
                <w:rFonts w:cs="Simplified Arabic"/>
                <w:sz w:val="24"/>
                <w:szCs w:val="24"/>
                <w:rtl/>
              </w:rPr>
            </w:pPr>
            <w:r w:rsidRPr="0098059A">
              <w:rPr>
                <w:rFonts w:cs="Simplified Arabic" w:hint="cs"/>
                <w:sz w:val="24"/>
                <w:szCs w:val="24"/>
                <w:rtl/>
              </w:rPr>
              <w:t>محمود براغيث</w:t>
            </w:r>
          </w:p>
        </w:tc>
        <w:tc>
          <w:tcPr>
            <w:tcW w:w="5332" w:type="dxa"/>
          </w:tcPr>
          <w:p w:rsidR="004E354A" w:rsidRPr="0098059A" w:rsidRDefault="004E354A" w:rsidP="0006542E">
            <w:pPr>
              <w:pStyle w:val="Header"/>
              <w:tabs>
                <w:tab w:val="clear" w:pos="4153"/>
                <w:tab w:val="clear" w:pos="8306"/>
              </w:tabs>
              <w:rPr>
                <w:rFonts w:cs="Simplified Arabic"/>
                <w:sz w:val="24"/>
                <w:szCs w:val="24"/>
              </w:rPr>
            </w:pPr>
            <w:r w:rsidRPr="0098059A">
              <w:rPr>
                <w:rFonts w:cs="Simplified Arabic" w:hint="cs"/>
                <w:sz w:val="24"/>
                <w:szCs w:val="24"/>
                <w:rtl/>
              </w:rPr>
              <w:t xml:space="preserve">برنامج التأهيل المبني على المجتمع/ </w:t>
            </w:r>
            <w:r w:rsidR="0006542E">
              <w:rPr>
                <w:rFonts w:cs="Simplified Arabic" w:hint="cs"/>
                <w:sz w:val="24"/>
                <w:szCs w:val="24"/>
                <w:rtl/>
              </w:rPr>
              <w:t>جنوب الضفة الغربية</w:t>
            </w:r>
          </w:p>
        </w:tc>
        <w:tc>
          <w:tcPr>
            <w:tcW w:w="1757" w:type="dxa"/>
          </w:tcPr>
          <w:p w:rsidR="004E354A" w:rsidRPr="0098059A" w:rsidRDefault="004E354A" w:rsidP="00FB4427">
            <w:pPr>
              <w:pStyle w:val="Header"/>
              <w:tabs>
                <w:tab w:val="clear" w:pos="4153"/>
                <w:tab w:val="clear" w:pos="8306"/>
              </w:tabs>
              <w:rPr>
                <w:rFonts w:cs="Simplified Arabic"/>
                <w:sz w:val="24"/>
                <w:szCs w:val="24"/>
              </w:rPr>
            </w:pPr>
          </w:p>
        </w:tc>
      </w:tr>
      <w:tr w:rsidR="004E354A" w:rsidTr="0006542E">
        <w:tc>
          <w:tcPr>
            <w:tcW w:w="2516" w:type="dxa"/>
          </w:tcPr>
          <w:p w:rsidR="004E354A" w:rsidRPr="0098059A" w:rsidRDefault="004E354A" w:rsidP="00754596">
            <w:pPr>
              <w:pStyle w:val="Header"/>
              <w:tabs>
                <w:tab w:val="clear" w:pos="4153"/>
                <w:tab w:val="clear" w:pos="8306"/>
              </w:tabs>
              <w:ind w:firstLine="566"/>
              <w:rPr>
                <w:rFonts w:cs="Simplified Arabic"/>
                <w:sz w:val="24"/>
                <w:szCs w:val="24"/>
                <w:rtl/>
              </w:rPr>
            </w:pPr>
            <w:r w:rsidRPr="0098059A">
              <w:rPr>
                <w:rFonts w:cs="Simplified Arabic" w:hint="cs"/>
                <w:sz w:val="24"/>
                <w:szCs w:val="24"/>
                <w:rtl/>
              </w:rPr>
              <w:t xml:space="preserve">هناء </w:t>
            </w:r>
            <w:proofErr w:type="spellStart"/>
            <w:r w:rsidRPr="0098059A">
              <w:rPr>
                <w:rFonts w:cs="Simplified Arabic" w:hint="cs"/>
                <w:sz w:val="24"/>
                <w:szCs w:val="24"/>
                <w:rtl/>
              </w:rPr>
              <w:t>القيمري</w:t>
            </w:r>
            <w:proofErr w:type="spellEnd"/>
          </w:p>
        </w:tc>
        <w:tc>
          <w:tcPr>
            <w:tcW w:w="5332" w:type="dxa"/>
          </w:tcPr>
          <w:p w:rsidR="004E354A" w:rsidRPr="0098059A" w:rsidRDefault="004E354A" w:rsidP="00766F0D">
            <w:pPr>
              <w:pStyle w:val="Header"/>
              <w:tabs>
                <w:tab w:val="clear" w:pos="4153"/>
                <w:tab w:val="clear" w:pos="8306"/>
              </w:tabs>
              <w:rPr>
                <w:rFonts w:cs="Simplified Arabic"/>
                <w:sz w:val="24"/>
                <w:szCs w:val="24"/>
              </w:rPr>
            </w:pPr>
            <w:r w:rsidRPr="0098059A">
              <w:rPr>
                <w:rFonts w:cs="Simplified Arabic" w:hint="cs"/>
                <w:sz w:val="24"/>
                <w:szCs w:val="24"/>
                <w:rtl/>
              </w:rPr>
              <w:t>وزارة الشؤون الاجتماعية</w:t>
            </w:r>
          </w:p>
        </w:tc>
        <w:tc>
          <w:tcPr>
            <w:tcW w:w="1757" w:type="dxa"/>
          </w:tcPr>
          <w:p w:rsidR="004E354A" w:rsidRPr="0098059A" w:rsidRDefault="004E354A" w:rsidP="00FB4427">
            <w:pPr>
              <w:pStyle w:val="Header"/>
              <w:tabs>
                <w:tab w:val="clear" w:pos="4153"/>
                <w:tab w:val="clear" w:pos="8306"/>
              </w:tabs>
              <w:rPr>
                <w:rFonts w:cs="Simplified Arabic"/>
                <w:sz w:val="24"/>
                <w:szCs w:val="24"/>
              </w:rPr>
            </w:pPr>
          </w:p>
        </w:tc>
      </w:tr>
      <w:tr w:rsidR="004E354A" w:rsidTr="0006542E">
        <w:tc>
          <w:tcPr>
            <w:tcW w:w="2516" w:type="dxa"/>
          </w:tcPr>
          <w:p w:rsidR="004E354A" w:rsidRPr="0098059A" w:rsidRDefault="004E354A" w:rsidP="00754596">
            <w:pPr>
              <w:pStyle w:val="Header"/>
              <w:tabs>
                <w:tab w:val="clear" w:pos="4153"/>
                <w:tab w:val="clear" w:pos="8306"/>
              </w:tabs>
              <w:ind w:firstLine="566"/>
              <w:rPr>
                <w:rFonts w:cs="Simplified Arabic"/>
                <w:sz w:val="24"/>
                <w:szCs w:val="24"/>
                <w:rtl/>
              </w:rPr>
            </w:pPr>
            <w:proofErr w:type="spellStart"/>
            <w:r w:rsidRPr="0098059A">
              <w:rPr>
                <w:rFonts w:cs="Simplified Arabic" w:hint="cs"/>
                <w:sz w:val="24"/>
                <w:szCs w:val="24"/>
                <w:rtl/>
              </w:rPr>
              <w:t>يانا</w:t>
            </w:r>
            <w:proofErr w:type="spellEnd"/>
            <w:r w:rsidRPr="0098059A">
              <w:rPr>
                <w:rFonts w:cs="Simplified Arabic" w:hint="cs"/>
                <w:sz w:val="24"/>
                <w:szCs w:val="24"/>
                <w:rtl/>
              </w:rPr>
              <w:t xml:space="preserve"> زايد</w:t>
            </w:r>
          </w:p>
        </w:tc>
        <w:tc>
          <w:tcPr>
            <w:tcW w:w="5332" w:type="dxa"/>
          </w:tcPr>
          <w:p w:rsidR="004E354A" w:rsidRPr="0098059A" w:rsidRDefault="004E354A" w:rsidP="00766F0D">
            <w:pPr>
              <w:pStyle w:val="Header"/>
              <w:tabs>
                <w:tab w:val="clear" w:pos="4153"/>
                <w:tab w:val="clear" w:pos="8306"/>
              </w:tabs>
              <w:rPr>
                <w:rFonts w:cs="Simplified Arabic"/>
                <w:sz w:val="24"/>
                <w:szCs w:val="24"/>
              </w:rPr>
            </w:pPr>
            <w:r w:rsidRPr="0098059A">
              <w:rPr>
                <w:rFonts w:cs="Simplified Arabic"/>
                <w:sz w:val="24"/>
                <w:szCs w:val="24"/>
              </w:rPr>
              <w:t>MAP-UK</w:t>
            </w:r>
          </w:p>
        </w:tc>
        <w:tc>
          <w:tcPr>
            <w:tcW w:w="1757" w:type="dxa"/>
          </w:tcPr>
          <w:p w:rsidR="004E354A" w:rsidRPr="0098059A" w:rsidRDefault="004E354A" w:rsidP="00FB4427">
            <w:pPr>
              <w:pStyle w:val="Header"/>
              <w:tabs>
                <w:tab w:val="clear" w:pos="4153"/>
                <w:tab w:val="clear" w:pos="8306"/>
              </w:tabs>
              <w:rPr>
                <w:rFonts w:cs="Simplified Arabic"/>
                <w:sz w:val="24"/>
                <w:szCs w:val="24"/>
              </w:rPr>
            </w:pPr>
          </w:p>
        </w:tc>
      </w:tr>
      <w:tr w:rsidR="004E354A" w:rsidTr="0006542E">
        <w:tc>
          <w:tcPr>
            <w:tcW w:w="2516" w:type="dxa"/>
          </w:tcPr>
          <w:p w:rsidR="004E354A" w:rsidRPr="0098059A" w:rsidRDefault="004E354A" w:rsidP="00754596">
            <w:pPr>
              <w:pStyle w:val="Header"/>
              <w:tabs>
                <w:tab w:val="clear" w:pos="4153"/>
                <w:tab w:val="clear" w:pos="8306"/>
              </w:tabs>
              <w:ind w:firstLine="566"/>
              <w:rPr>
                <w:rFonts w:cs="Simplified Arabic"/>
                <w:sz w:val="24"/>
                <w:szCs w:val="24"/>
                <w:rtl/>
              </w:rPr>
            </w:pPr>
            <w:r w:rsidRPr="0098059A">
              <w:rPr>
                <w:rFonts w:cs="Simplified Arabic" w:hint="cs"/>
                <w:sz w:val="24"/>
                <w:szCs w:val="24"/>
                <w:rtl/>
              </w:rPr>
              <w:t xml:space="preserve">يحيى </w:t>
            </w:r>
            <w:proofErr w:type="spellStart"/>
            <w:r w:rsidRPr="0098059A">
              <w:rPr>
                <w:rFonts w:cs="Simplified Arabic" w:hint="cs"/>
                <w:sz w:val="24"/>
                <w:szCs w:val="24"/>
                <w:rtl/>
              </w:rPr>
              <w:t>الزق</w:t>
            </w:r>
            <w:proofErr w:type="spellEnd"/>
          </w:p>
        </w:tc>
        <w:tc>
          <w:tcPr>
            <w:tcW w:w="5332" w:type="dxa"/>
          </w:tcPr>
          <w:p w:rsidR="004E354A" w:rsidRPr="0098059A" w:rsidRDefault="004E354A" w:rsidP="00766F0D">
            <w:pPr>
              <w:pStyle w:val="Header"/>
              <w:tabs>
                <w:tab w:val="clear" w:pos="4153"/>
                <w:tab w:val="clear" w:pos="8306"/>
              </w:tabs>
              <w:rPr>
                <w:rFonts w:cs="Simplified Arabic"/>
                <w:sz w:val="24"/>
                <w:szCs w:val="24"/>
              </w:rPr>
            </w:pPr>
            <w:r w:rsidRPr="0098059A">
              <w:rPr>
                <w:rFonts w:cs="Simplified Arabic"/>
                <w:sz w:val="24"/>
                <w:szCs w:val="24"/>
              </w:rPr>
              <w:t>Handicap International</w:t>
            </w:r>
          </w:p>
        </w:tc>
        <w:tc>
          <w:tcPr>
            <w:tcW w:w="1757" w:type="dxa"/>
          </w:tcPr>
          <w:p w:rsidR="004E354A" w:rsidRPr="0098059A" w:rsidRDefault="004E354A" w:rsidP="00FB4427">
            <w:pPr>
              <w:pStyle w:val="Header"/>
              <w:tabs>
                <w:tab w:val="clear" w:pos="4153"/>
                <w:tab w:val="clear" w:pos="8306"/>
              </w:tabs>
              <w:rPr>
                <w:rFonts w:cs="Simplified Arabic"/>
                <w:sz w:val="24"/>
                <w:szCs w:val="24"/>
              </w:rPr>
            </w:pPr>
          </w:p>
        </w:tc>
      </w:tr>
      <w:tr w:rsidR="004E354A" w:rsidTr="0006542E">
        <w:trPr>
          <w:trHeight w:val="170"/>
        </w:trPr>
        <w:tc>
          <w:tcPr>
            <w:tcW w:w="2516" w:type="dxa"/>
          </w:tcPr>
          <w:p w:rsidR="004E354A" w:rsidRPr="0078178D" w:rsidRDefault="004E354A" w:rsidP="00754596">
            <w:pPr>
              <w:pStyle w:val="Header"/>
              <w:tabs>
                <w:tab w:val="clear" w:pos="4153"/>
                <w:tab w:val="clear" w:pos="8306"/>
              </w:tabs>
              <w:ind w:firstLine="566"/>
              <w:rPr>
                <w:rFonts w:cs="Simplified Arabic"/>
                <w:b/>
                <w:bCs/>
                <w:sz w:val="24"/>
                <w:szCs w:val="24"/>
                <w:rtl/>
              </w:rPr>
            </w:pPr>
          </w:p>
        </w:tc>
        <w:tc>
          <w:tcPr>
            <w:tcW w:w="5332" w:type="dxa"/>
          </w:tcPr>
          <w:p w:rsidR="004E354A" w:rsidRPr="0078178D" w:rsidRDefault="004E354A" w:rsidP="00766F0D">
            <w:pPr>
              <w:pStyle w:val="Header"/>
              <w:tabs>
                <w:tab w:val="clear" w:pos="4153"/>
                <w:tab w:val="clear" w:pos="8306"/>
              </w:tabs>
              <w:rPr>
                <w:rFonts w:cs="Simplified Arabic"/>
                <w:b/>
                <w:bCs/>
                <w:sz w:val="24"/>
                <w:szCs w:val="24"/>
                <w:rtl/>
              </w:rPr>
            </w:pPr>
          </w:p>
        </w:tc>
        <w:tc>
          <w:tcPr>
            <w:tcW w:w="1757" w:type="dxa"/>
          </w:tcPr>
          <w:p w:rsidR="004E354A" w:rsidRPr="0078178D" w:rsidRDefault="004E354A" w:rsidP="00FB4427">
            <w:pPr>
              <w:pStyle w:val="Header"/>
              <w:tabs>
                <w:tab w:val="clear" w:pos="4153"/>
                <w:tab w:val="clear" w:pos="8306"/>
              </w:tabs>
              <w:rPr>
                <w:rFonts w:cs="Simplified Arabic"/>
                <w:b/>
                <w:bCs/>
                <w:sz w:val="24"/>
                <w:szCs w:val="24"/>
                <w:rtl/>
              </w:rPr>
            </w:pPr>
          </w:p>
        </w:tc>
      </w:tr>
      <w:tr w:rsidR="004E354A" w:rsidTr="0006542E">
        <w:tc>
          <w:tcPr>
            <w:tcW w:w="2516" w:type="dxa"/>
          </w:tcPr>
          <w:p w:rsidR="004E354A" w:rsidRPr="0078178D" w:rsidRDefault="004E354A" w:rsidP="00F44838">
            <w:pPr>
              <w:pStyle w:val="Header"/>
              <w:numPr>
                <w:ilvl w:val="0"/>
                <w:numId w:val="4"/>
              </w:numPr>
              <w:tabs>
                <w:tab w:val="clear" w:pos="4153"/>
                <w:tab w:val="clear" w:pos="8306"/>
              </w:tabs>
              <w:rPr>
                <w:rFonts w:cs="Simplified Arabic"/>
                <w:b/>
                <w:bCs/>
                <w:sz w:val="24"/>
                <w:szCs w:val="24"/>
                <w:rtl/>
              </w:rPr>
            </w:pPr>
            <w:r w:rsidRPr="0078178D">
              <w:rPr>
                <w:rFonts w:cs="Simplified Arabic" w:hint="cs"/>
                <w:b/>
                <w:bCs/>
                <w:sz w:val="24"/>
                <w:szCs w:val="24"/>
                <w:rtl/>
              </w:rPr>
              <w:lastRenderedPageBreak/>
              <w:t>إعداد التقرير</w:t>
            </w:r>
          </w:p>
        </w:tc>
        <w:tc>
          <w:tcPr>
            <w:tcW w:w="5332" w:type="dxa"/>
          </w:tcPr>
          <w:p w:rsidR="004E354A" w:rsidRPr="0078178D" w:rsidRDefault="004E354A" w:rsidP="00FB4427">
            <w:pPr>
              <w:pStyle w:val="Header"/>
              <w:tabs>
                <w:tab w:val="clear" w:pos="4153"/>
                <w:tab w:val="clear" w:pos="8306"/>
              </w:tabs>
              <w:rPr>
                <w:rFonts w:cs="Simplified Arabic"/>
                <w:b/>
                <w:bCs/>
                <w:sz w:val="24"/>
                <w:szCs w:val="24"/>
                <w:rtl/>
              </w:rPr>
            </w:pPr>
          </w:p>
        </w:tc>
        <w:tc>
          <w:tcPr>
            <w:tcW w:w="1757" w:type="dxa"/>
          </w:tcPr>
          <w:p w:rsidR="004E354A" w:rsidRPr="0078178D" w:rsidRDefault="004E354A" w:rsidP="00FB4427">
            <w:pPr>
              <w:pStyle w:val="Header"/>
              <w:tabs>
                <w:tab w:val="clear" w:pos="4153"/>
                <w:tab w:val="clear" w:pos="8306"/>
              </w:tabs>
              <w:rPr>
                <w:rFonts w:cs="Simplified Arabic"/>
                <w:b/>
                <w:bCs/>
                <w:sz w:val="24"/>
                <w:szCs w:val="24"/>
                <w:rtl/>
              </w:rPr>
            </w:pPr>
          </w:p>
        </w:tc>
      </w:tr>
      <w:tr w:rsidR="004E354A" w:rsidTr="0006542E">
        <w:tc>
          <w:tcPr>
            <w:tcW w:w="2516" w:type="dxa"/>
          </w:tcPr>
          <w:p w:rsidR="004E354A" w:rsidRPr="0098059A" w:rsidRDefault="004E354A" w:rsidP="00754596">
            <w:pPr>
              <w:pStyle w:val="Header"/>
              <w:tabs>
                <w:tab w:val="clear" w:pos="4153"/>
                <w:tab w:val="clear" w:pos="8306"/>
              </w:tabs>
              <w:ind w:firstLine="566"/>
              <w:rPr>
                <w:rFonts w:cs="Simplified Arabic"/>
                <w:sz w:val="24"/>
                <w:szCs w:val="24"/>
                <w:rtl/>
              </w:rPr>
            </w:pPr>
            <w:r w:rsidRPr="0098059A">
              <w:rPr>
                <w:rFonts w:cs="Simplified Arabic" w:hint="cs"/>
                <w:sz w:val="24"/>
                <w:szCs w:val="24"/>
                <w:rtl/>
              </w:rPr>
              <w:t xml:space="preserve">  خالد أبو خالد</w:t>
            </w:r>
          </w:p>
        </w:tc>
        <w:tc>
          <w:tcPr>
            <w:tcW w:w="5332" w:type="dxa"/>
          </w:tcPr>
          <w:p w:rsidR="004E354A" w:rsidRPr="0078178D" w:rsidRDefault="004E354A" w:rsidP="00FB4427">
            <w:pPr>
              <w:pStyle w:val="Header"/>
              <w:tabs>
                <w:tab w:val="clear" w:pos="4153"/>
                <w:tab w:val="clear" w:pos="8306"/>
              </w:tabs>
              <w:rPr>
                <w:rFonts w:cs="Simplified Arabic"/>
                <w:b/>
                <w:bCs/>
                <w:sz w:val="24"/>
                <w:szCs w:val="24"/>
                <w:rtl/>
              </w:rPr>
            </w:pPr>
          </w:p>
        </w:tc>
        <w:tc>
          <w:tcPr>
            <w:tcW w:w="1757" w:type="dxa"/>
          </w:tcPr>
          <w:p w:rsidR="004E354A" w:rsidRPr="0078178D" w:rsidRDefault="004E354A" w:rsidP="00FB4427">
            <w:pPr>
              <w:pStyle w:val="Header"/>
              <w:tabs>
                <w:tab w:val="clear" w:pos="4153"/>
                <w:tab w:val="clear" w:pos="8306"/>
              </w:tabs>
              <w:rPr>
                <w:rFonts w:cs="Simplified Arabic"/>
                <w:b/>
                <w:bCs/>
                <w:sz w:val="24"/>
                <w:szCs w:val="24"/>
                <w:rtl/>
              </w:rPr>
            </w:pPr>
          </w:p>
        </w:tc>
      </w:tr>
      <w:tr w:rsidR="004E354A" w:rsidTr="0006542E">
        <w:tc>
          <w:tcPr>
            <w:tcW w:w="2516" w:type="dxa"/>
          </w:tcPr>
          <w:p w:rsidR="004E354A" w:rsidRPr="0098059A" w:rsidRDefault="004E354A" w:rsidP="00754596">
            <w:pPr>
              <w:pStyle w:val="Header"/>
              <w:tabs>
                <w:tab w:val="clear" w:pos="4153"/>
                <w:tab w:val="clear" w:pos="8306"/>
              </w:tabs>
              <w:ind w:firstLine="566"/>
              <w:rPr>
                <w:rFonts w:cs="Simplified Arabic"/>
                <w:sz w:val="24"/>
                <w:szCs w:val="24"/>
                <w:rtl/>
              </w:rPr>
            </w:pPr>
            <w:r w:rsidRPr="0098059A">
              <w:rPr>
                <w:rFonts w:cs="Simplified Arabic" w:hint="cs"/>
                <w:sz w:val="24"/>
                <w:szCs w:val="24"/>
                <w:rtl/>
              </w:rPr>
              <w:t xml:space="preserve">  فاتن أبو قرع</w:t>
            </w:r>
          </w:p>
        </w:tc>
        <w:tc>
          <w:tcPr>
            <w:tcW w:w="5332" w:type="dxa"/>
          </w:tcPr>
          <w:p w:rsidR="004E354A" w:rsidRPr="0078178D" w:rsidRDefault="004E354A" w:rsidP="00FB4427">
            <w:pPr>
              <w:pStyle w:val="Header"/>
              <w:tabs>
                <w:tab w:val="clear" w:pos="4153"/>
                <w:tab w:val="clear" w:pos="8306"/>
              </w:tabs>
              <w:rPr>
                <w:rFonts w:cs="Simplified Arabic"/>
                <w:b/>
                <w:bCs/>
                <w:sz w:val="24"/>
                <w:szCs w:val="24"/>
                <w:rtl/>
              </w:rPr>
            </w:pPr>
          </w:p>
        </w:tc>
        <w:tc>
          <w:tcPr>
            <w:tcW w:w="1757" w:type="dxa"/>
          </w:tcPr>
          <w:p w:rsidR="004E354A" w:rsidRPr="0078178D" w:rsidRDefault="004E354A" w:rsidP="00FB4427">
            <w:pPr>
              <w:pStyle w:val="Header"/>
              <w:tabs>
                <w:tab w:val="clear" w:pos="4153"/>
                <w:tab w:val="clear" w:pos="8306"/>
              </w:tabs>
              <w:rPr>
                <w:rFonts w:cs="Simplified Arabic"/>
                <w:b/>
                <w:bCs/>
                <w:sz w:val="24"/>
                <w:szCs w:val="24"/>
                <w:rtl/>
              </w:rPr>
            </w:pPr>
          </w:p>
        </w:tc>
      </w:tr>
      <w:tr w:rsidR="004E354A" w:rsidTr="0006542E">
        <w:tc>
          <w:tcPr>
            <w:tcW w:w="2516" w:type="dxa"/>
          </w:tcPr>
          <w:p w:rsidR="004E354A" w:rsidRPr="0098059A" w:rsidRDefault="004E354A" w:rsidP="00754596">
            <w:pPr>
              <w:pStyle w:val="Header"/>
              <w:tabs>
                <w:tab w:val="clear" w:pos="4153"/>
                <w:tab w:val="clear" w:pos="8306"/>
              </w:tabs>
              <w:ind w:firstLine="566"/>
              <w:rPr>
                <w:rFonts w:cs="Simplified Arabic"/>
                <w:sz w:val="24"/>
                <w:szCs w:val="24"/>
                <w:rtl/>
              </w:rPr>
            </w:pPr>
            <w:r w:rsidRPr="0098059A">
              <w:rPr>
                <w:rFonts w:cs="Simplified Arabic" w:hint="cs"/>
                <w:sz w:val="24"/>
                <w:szCs w:val="24"/>
                <w:rtl/>
              </w:rPr>
              <w:t xml:space="preserve">  فداء </w:t>
            </w:r>
            <w:proofErr w:type="spellStart"/>
            <w:r w:rsidRPr="0098059A">
              <w:rPr>
                <w:rFonts w:cs="Simplified Arabic" w:hint="cs"/>
                <w:sz w:val="24"/>
                <w:szCs w:val="24"/>
                <w:rtl/>
              </w:rPr>
              <w:t>توام</w:t>
            </w:r>
            <w:proofErr w:type="spellEnd"/>
          </w:p>
        </w:tc>
        <w:tc>
          <w:tcPr>
            <w:tcW w:w="5332" w:type="dxa"/>
          </w:tcPr>
          <w:p w:rsidR="004E354A" w:rsidRPr="0078178D" w:rsidRDefault="004E354A" w:rsidP="00FB4427">
            <w:pPr>
              <w:pStyle w:val="Header"/>
              <w:tabs>
                <w:tab w:val="clear" w:pos="4153"/>
                <w:tab w:val="clear" w:pos="8306"/>
              </w:tabs>
              <w:rPr>
                <w:rFonts w:cs="Simplified Arabic"/>
                <w:b/>
                <w:bCs/>
                <w:sz w:val="24"/>
                <w:szCs w:val="24"/>
                <w:rtl/>
              </w:rPr>
            </w:pPr>
          </w:p>
        </w:tc>
        <w:tc>
          <w:tcPr>
            <w:tcW w:w="1757" w:type="dxa"/>
          </w:tcPr>
          <w:p w:rsidR="004E354A" w:rsidRPr="0078178D" w:rsidRDefault="004E354A" w:rsidP="00FB4427">
            <w:pPr>
              <w:pStyle w:val="Header"/>
              <w:tabs>
                <w:tab w:val="clear" w:pos="4153"/>
                <w:tab w:val="clear" w:pos="8306"/>
              </w:tabs>
              <w:rPr>
                <w:rFonts w:cs="Simplified Arabic"/>
                <w:b/>
                <w:bCs/>
                <w:sz w:val="24"/>
                <w:szCs w:val="24"/>
                <w:rtl/>
              </w:rPr>
            </w:pPr>
          </w:p>
        </w:tc>
      </w:tr>
      <w:tr w:rsidR="004E354A" w:rsidTr="0006542E">
        <w:trPr>
          <w:trHeight w:val="170"/>
        </w:trPr>
        <w:tc>
          <w:tcPr>
            <w:tcW w:w="2516" w:type="dxa"/>
          </w:tcPr>
          <w:p w:rsidR="004E354A" w:rsidRPr="0078178D" w:rsidRDefault="004E354A" w:rsidP="0078178D">
            <w:pPr>
              <w:pStyle w:val="Header"/>
              <w:tabs>
                <w:tab w:val="clear" w:pos="4153"/>
                <w:tab w:val="clear" w:pos="8306"/>
              </w:tabs>
              <w:ind w:left="720"/>
              <w:rPr>
                <w:rFonts w:cs="Simplified Arabic"/>
                <w:b/>
                <w:bCs/>
                <w:sz w:val="24"/>
                <w:szCs w:val="24"/>
                <w:rtl/>
              </w:rPr>
            </w:pPr>
          </w:p>
        </w:tc>
        <w:tc>
          <w:tcPr>
            <w:tcW w:w="5332" w:type="dxa"/>
          </w:tcPr>
          <w:p w:rsidR="004E354A" w:rsidRPr="0078178D" w:rsidRDefault="004E354A" w:rsidP="00FB4427">
            <w:pPr>
              <w:pStyle w:val="Header"/>
              <w:tabs>
                <w:tab w:val="clear" w:pos="4153"/>
                <w:tab w:val="clear" w:pos="8306"/>
              </w:tabs>
              <w:rPr>
                <w:rFonts w:cs="Simplified Arabic"/>
                <w:b/>
                <w:bCs/>
                <w:sz w:val="24"/>
                <w:szCs w:val="24"/>
                <w:rtl/>
              </w:rPr>
            </w:pPr>
          </w:p>
        </w:tc>
        <w:tc>
          <w:tcPr>
            <w:tcW w:w="1757" w:type="dxa"/>
          </w:tcPr>
          <w:p w:rsidR="004E354A" w:rsidRPr="0078178D" w:rsidRDefault="004E354A" w:rsidP="00FB4427">
            <w:pPr>
              <w:pStyle w:val="Header"/>
              <w:tabs>
                <w:tab w:val="clear" w:pos="4153"/>
                <w:tab w:val="clear" w:pos="8306"/>
              </w:tabs>
              <w:rPr>
                <w:rFonts w:cs="Simplified Arabic"/>
                <w:b/>
                <w:bCs/>
                <w:sz w:val="24"/>
                <w:szCs w:val="24"/>
                <w:rtl/>
              </w:rPr>
            </w:pPr>
          </w:p>
        </w:tc>
      </w:tr>
      <w:tr w:rsidR="004E354A" w:rsidTr="0006542E">
        <w:tc>
          <w:tcPr>
            <w:tcW w:w="2516" w:type="dxa"/>
          </w:tcPr>
          <w:p w:rsidR="004E354A" w:rsidRPr="0078178D" w:rsidRDefault="004E354A" w:rsidP="00F44838">
            <w:pPr>
              <w:pStyle w:val="Header"/>
              <w:numPr>
                <w:ilvl w:val="0"/>
                <w:numId w:val="4"/>
              </w:numPr>
              <w:tabs>
                <w:tab w:val="clear" w:pos="4153"/>
                <w:tab w:val="clear" w:pos="8306"/>
              </w:tabs>
              <w:rPr>
                <w:rFonts w:cs="Simplified Arabic"/>
                <w:b/>
                <w:bCs/>
                <w:sz w:val="24"/>
                <w:szCs w:val="24"/>
                <w:rtl/>
              </w:rPr>
            </w:pPr>
            <w:r w:rsidRPr="0078178D">
              <w:rPr>
                <w:rFonts w:cs="Simplified Arabic" w:hint="cs"/>
                <w:b/>
                <w:bCs/>
                <w:sz w:val="24"/>
                <w:szCs w:val="24"/>
                <w:rtl/>
              </w:rPr>
              <w:t>تدقيق معايير النشر</w:t>
            </w:r>
          </w:p>
        </w:tc>
        <w:tc>
          <w:tcPr>
            <w:tcW w:w="5332" w:type="dxa"/>
          </w:tcPr>
          <w:p w:rsidR="004E354A" w:rsidRPr="0078178D" w:rsidRDefault="004E354A" w:rsidP="00FB4427">
            <w:pPr>
              <w:pStyle w:val="Header"/>
              <w:tabs>
                <w:tab w:val="clear" w:pos="4153"/>
                <w:tab w:val="clear" w:pos="8306"/>
              </w:tabs>
              <w:rPr>
                <w:rFonts w:cs="Simplified Arabic"/>
                <w:b/>
                <w:bCs/>
                <w:sz w:val="24"/>
                <w:szCs w:val="24"/>
                <w:rtl/>
              </w:rPr>
            </w:pPr>
          </w:p>
        </w:tc>
        <w:tc>
          <w:tcPr>
            <w:tcW w:w="1757" w:type="dxa"/>
          </w:tcPr>
          <w:p w:rsidR="004E354A" w:rsidRPr="0078178D" w:rsidRDefault="004E354A" w:rsidP="00FB4427">
            <w:pPr>
              <w:pStyle w:val="Header"/>
              <w:tabs>
                <w:tab w:val="clear" w:pos="4153"/>
                <w:tab w:val="clear" w:pos="8306"/>
              </w:tabs>
              <w:rPr>
                <w:rFonts w:cs="Simplified Arabic"/>
                <w:b/>
                <w:bCs/>
                <w:sz w:val="24"/>
                <w:szCs w:val="24"/>
                <w:rtl/>
              </w:rPr>
            </w:pPr>
          </w:p>
        </w:tc>
      </w:tr>
      <w:tr w:rsidR="004E354A" w:rsidTr="0006542E">
        <w:tc>
          <w:tcPr>
            <w:tcW w:w="2516" w:type="dxa"/>
          </w:tcPr>
          <w:p w:rsidR="004E354A" w:rsidRPr="0098059A" w:rsidRDefault="004E354A" w:rsidP="006B7A88">
            <w:pPr>
              <w:pStyle w:val="Header"/>
              <w:tabs>
                <w:tab w:val="clear" w:pos="4153"/>
                <w:tab w:val="clear" w:pos="8306"/>
              </w:tabs>
              <w:ind w:firstLine="566"/>
              <w:rPr>
                <w:rFonts w:cs="Simplified Arabic"/>
                <w:sz w:val="24"/>
                <w:szCs w:val="24"/>
                <w:rtl/>
              </w:rPr>
            </w:pPr>
            <w:r w:rsidRPr="0098059A">
              <w:rPr>
                <w:rFonts w:cs="Simplified Arabic" w:hint="cs"/>
                <w:sz w:val="24"/>
                <w:szCs w:val="24"/>
                <w:rtl/>
              </w:rPr>
              <w:t xml:space="preserve">   حنان </w:t>
            </w:r>
            <w:proofErr w:type="spellStart"/>
            <w:r w:rsidRPr="0098059A">
              <w:rPr>
                <w:rFonts w:cs="Simplified Arabic" w:hint="cs"/>
                <w:sz w:val="24"/>
                <w:szCs w:val="24"/>
                <w:rtl/>
              </w:rPr>
              <w:t>جناجر</w:t>
            </w:r>
            <w:r w:rsidR="006B7A88">
              <w:rPr>
                <w:rFonts w:cs="Simplified Arabic" w:hint="cs"/>
                <w:sz w:val="24"/>
                <w:szCs w:val="24"/>
                <w:rtl/>
              </w:rPr>
              <w:t>ه</w:t>
            </w:r>
            <w:proofErr w:type="spellEnd"/>
          </w:p>
        </w:tc>
        <w:tc>
          <w:tcPr>
            <w:tcW w:w="5332" w:type="dxa"/>
          </w:tcPr>
          <w:p w:rsidR="004E354A" w:rsidRPr="0078178D" w:rsidRDefault="004E354A" w:rsidP="00FB4427">
            <w:pPr>
              <w:pStyle w:val="Header"/>
              <w:tabs>
                <w:tab w:val="clear" w:pos="4153"/>
                <w:tab w:val="clear" w:pos="8306"/>
              </w:tabs>
              <w:rPr>
                <w:rFonts w:cs="Simplified Arabic"/>
                <w:b/>
                <w:bCs/>
                <w:sz w:val="24"/>
                <w:szCs w:val="24"/>
                <w:rtl/>
              </w:rPr>
            </w:pPr>
          </w:p>
        </w:tc>
        <w:tc>
          <w:tcPr>
            <w:tcW w:w="1757" w:type="dxa"/>
          </w:tcPr>
          <w:p w:rsidR="004E354A" w:rsidRPr="0078178D" w:rsidRDefault="004E354A" w:rsidP="00FB4427">
            <w:pPr>
              <w:pStyle w:val="Header"/>
              <w:tabs>
                <w:tab w:val="clear" w:pos="4153"/>
                <w:tab w:val="clear" w:pos="8306"/>
              </w:tabs>
              <w:rPr>
                <w:rFonts w:cs="Simplified Arabic"/>
                <w:b/>
                <w:bCs/>
                <w:sz w:val="24"/>
                <w:szCs w:val="24"/>
                <w:rtl/>
              </w:rPr>
            </w:pPr>
          </w:p>
        </w:tc>
      </w:tr>
      <w:tr w:rsidR="004E354A" w:rsidTr="0006542E">
        <w:trPr>
          <w:trHeight w:val="170"/>
        </w:trPr>
        <w:tc>
          <w:tcPr>
            <w:tcW w:w="2516" w:type="dxa"/>
          </w:tcPr>
          <w:p w:rsidR="004E354A" w:rsidRPr="0078178D" w:rsidRDefault="004E354A" w:rsidP="00754596">
            <w:pPr>
              <w:pStyle w:val="Header"/>
              <w:tabs>
                <w:tab w:val="clear" w:pos="4153"/>
                <w:tab w:val="clear" w:pos="8306"/>
              </w:tabs>
              <w:ind w:firstLine="566"/>
              <w:rPr>
                <w:rFonts w:cs="Simplified Arabic"/>
                <w:b/>
                <w:bCs/>
                <w:sz w:val="24"/>
                <w:szCs w:val="24"/>
                <w:rtl/>
              </w:rPr>
            </w:pPr>
          </w:p>
        </w:tc>
        <w:tc>
          <w:tcPr>
            <w:tcW w:w="5332" w:type="dxa"/>
          </w:tcPr>
          <w:p w:rsidR="004E354A" w:rsidRPr="0078178D" w:rsidRDefault="004E354A" w:rsidP="00FB4427">
            <w:pPr>
              <w:pStyle w:val="Header"/>
              <w:tabs>
                <w:tab w:val="clear" w:pos="4153"/>
                <w:tab w:val="clear" w:pos="8306"/>
              </w:tabs>
              <w:rPr>
                <w:rFonts w:cs="Simplified Arabic"/>
                <w:b/>
                <w:bCs/>
                <w:sz w:val="24"/>
                <w:szCs w:val="24"/>
                <w:rtl/>
              </w:rPr>
            </w:pPr>
          </w:p>
        </w:tc>
        <w:tc>
          <w:tcPr>
            <w:tcW w:w="1757" w:type="dxa"/>
          </w:tcPr>
          <w:p w:rsidR="004E354A" w:rsidRPr="0078178D" w:rsidRDefault="004E354A" w:rsidP="00FB4427">
            <w:pPr>
              <w:pStyle w:val="Header"/>
              <w:tabs>
                <w:tab w:val="clear" w:pos="4153"/>
                <w:tab w:val="clear" w:pos="8306"/>
              </w:tabs>
              <w:rPr>
                <w:rFonts w:cs="Simplified Arabic"/>
                <w:b/>
                <w:bCs/>
                <w:sz w:val="24"/>
                <w:szCs w:val="24"/>
                <w:rtl/>
              </w:rPr>
            </w:pPr>
          </w:p>
        </w:tc>
      </w:tr>
      <w:tr w:rsidR="004E354A" w:rsidTr="0006542E">
        <w:tc>
          <w:tcPr>
            <w:tcW w:w="2516" w:type="dxa"/>
          </w:tcPr>
          <w:p w:rsidR="004E354A" w:rsidRPr="0078178D" w:rsidRDefault="004E354A" w:rsidP="00F44838">
            <w:pPr>
              <w:pStyle w:val="Header"/>
              <w:numPr>
                <w:ilvl w:val="0"/>
                <w:numId w:val="4"/>
              </w:numPr>
              <w:tabs>
                <w:tab w:val="clear" w:pos="4153"/>
                <w:tab w:val="clear" w:pos="8306"/>
              </w:tabs>
              <w:rPr>
                <w:rFonts w:cs="Simplified Arabic"/>
                <w:b/>
                <w:bCs/>
                <w:sz w:val="24"/>
                <w:szCs w:val="24"/>
                <w:rtl/>
              </w:rPr>
            </w:pPr>
            <w:r w:rsidRPr="0078178D">
              <w:rPr>
                <w:rFonts w:cs="Simplified Arabic" w:hint="cs"/>
                <w:b/>
                <w:bCs/>
                <w:sz w:val="24"/>
                <w:szCs w:val="24"/>
                <w:rtl/>
              </w:rPr>
              <w:t>المراجعة الأولية</w:t>
            </w:r>
          </w:p>
        </w:tc>
        <w:tc>
          <w:tcPr>
            <w:tcW w:w="5332" w:type="dxa"/>
          </w:tcPr>
          <w:p w:rsidR="004E354A" w:rsidRPr="0078178D" w:rsidRDefault="004E354A" w:rsidP="00FB4427">
            <w:pPr>
              <w:pStyle w:val="Header"/>
              <w:tabs>
                <w:tab w:val="clear" w:pos="4153"/>
                <w:tab w:val="clear" w:pos="8306"/>
              </w:tabs>
              <w:rPr>
                <w:rFonts w:cs="Simplified Arabic"/>
                <w:b/>
                <w:bCs/>
                <w:sz w:val="24"/>
                <w:szCs w:val="24"/>
                <w:rtl/>
              </w:rPr>
            </w:pPr>
          </w:p>
        </w:tc>
        <w:tc>
          <w:tcPr>
            <w:tcW w:w="1757" w:type="dxa"/>
          </w:tcPr>
          <w:p w:rsidR="004E354A" w:rsidRPr="0078178D" w:rsidRDefault="004E354A" w:rsidP="00FB4427">
            <w:pPr>
              <w:pStyle w:val="Header"/>
              <w:tabs>
                <w:tab w:val="clear" w:pos="4153"/>
                <w:tab w:val="clear" w:pos="8306"/>
              </w:tabs>
              <w:rPr>
                <w:rFonts w:cs="Simplified Arabic"/>
                <w:b/>
                <w:bCs/>
                <w:sz w:val="24"/>
                <w:szCs w:val="24"/>
                <w:rtl/>
              </w:rPr>
            </w:pPr>
          </w:p>
        </w:tc>
      </w:tr>
      <w:tr w:rsidR="004E354A" w:rsidTr="0006542E">
        <w:tc>
          <w:tcPr>
            <w:tcW w:w="2516" w:type="dxa"/>
          </w:tcPr>
          <w:p w:rsidR="004E354A" w:rsidRPr="0098059A" w:rsidRDefault="004E354A" w:rsidP="00754596">
            <w:pPr>
              <w:pStyle w:val="Header"/>
              <w:tabs>
                <w:tab w:val="clear" w:pos="4153"/>
                <w:tab w:val="clear" w:pos="8306"/>
              </w:tabs>
              <w:ind w:firstLine="566"/>
              <w:rPr>
                <w:rFonts w:cs="Simplified Arabic"/>
                <w:sz w:val="24"/>
                <w:szCs w:val="24"/>
                <w:rtl/>
              </w:rPr>
            </w:pPr>
            <w:r w:rsidRPr="0098059A">
              <w:rPr>
                <w:rFonts w:cs="Simplified Arabic" w:hint="cs"/>
                <w:sz w:val="24"/>
                <w:szCs w:val="24"/>
                <w:rtl/>
              </w:rPr>
              <w:t xml:space="preserve">  خالد أبو خالد</w:t>
            </w:r>
          </w:p>
        </w:tc>
        <w:tc>
          <w:tcPr>
            <w:tcW w:w="5332" w:type="dxa"/>
          </w:tcPr>
          <w:p w:rsidR="004E354A" w:rsidRPr="0078178D" w:rsidRDefault="004E354A" w:rsidP="00FB4427">
            <w:pPr>
              <w:pStyle w:val="Header"/>
              <w:tabs>
                <w:tab w:val="clear" w:pos="4153"/>
                <w:tab w:val="clear" w:pos="8306"/>
              </w:tabs>
              <w:rPr>
                <w:rFonts w:cs="Simplified Arabic"/>
                <w:b/>
                <w:bCs/>
                <w:sz w:val="24"/>
                <w:szCs w:val="24"/>
                <w:rtl/>
              </w:rPr>
            </w:pPr>
          </w:p>
        </w:tc>
        <w:tc>
          <w:tcPr>
            <w:tcW w:w="1757" w:type="dxa"/>
          </w:tcPr>
          <w:p w:rsidR="004E354A" w:rsidRPr="0078178D" w:rsidRDefault="004E354A" w:rsidP="00FB4427">
            <w:pPr>
              <w:pStyle w:val="Header"/>
              <w:tabs>
                <w:tab w:val="clear" w:pos="4153"/>
                <w:tab w:val="clear" w:pos="8306"/>
              </w:tabs>
              <w:rPr>
                <w:rFonts w:cs="Simplified Arabic"/>
                <w:b/>
                <w:bCs/>
                <w:sz w:val="24"/>
                <w:szCs w:val="24"/>
                <w:rtl/>
              </w:rPr>
            </w:pPr>
          </w:p>
        </w:tc>
      </w:tr>
      <w:tr w:rsidR="004E354A" w:rsidTr="0006542E">
        <w:tc>
          <w:tcPr>
            <w:tcW w:w="2516" w:type="dxa"/>
          </w:tcPr>
          <w:p w:rsidR="004E354A" w:rsidRPr="0098059A" w:rsidRDefault="004E354A" w:rsidP="00754596">
            <w:pPr>
              <w:pStyle w:val="Header"/>
              <w:tabs>
                <w:tab w:val="clear" w:pos="4153"/>
                <w:tab w:val="clear" w:pos="8306"/>
              </w:tabs>
              <w:ind w:firstLine="566"/>
              <w:rPr>
                <w:rFonts w:cs="Simplified Arabic"/>
                <w:sz w:val="24"/>
                <w:szCs w:val="24"/>
                <w:rtl/>
              </w:rPr>
            </w:pPr>
            <w:r w:rsidRPr="0098059A">
              <w:rPr>
                <w:rFonts w:cs="Simplified Arabic" w:hint="cs"/>
                <w:sz w:val="24"/>
                <w:szCs w:val="24"/>
                <w:rtl/>
              </w:rPr>
              <w:t xml:space="preserve">  يوسف فلاح</w:t>
            </w:r>
          </w:p>
        </w:tc>
        <w:tc>
          <w:tcPr>
            <w:tcW w:w="5332" w:type="dxa"/>
          </w:tcPr>
          <w:p w:rsidR="004E354A" w:rsidRPr="0078178D" w:rsidRDefault="004E354A" w:rsidP="00FB4427">
            <w:pPr>
              <w:pStyle w:val="Header"/>
              <w:tabs>
                <w:tab w:val="clear" w:pos="4153"/>
                <w:tab w:val="clear" w:pos="8306"/>
              </w:tabs>
              <w:rPr>
                <w:rFonts w:cs="Simplified Arabic"/>
                <w:b/>
                <w:bCs/>
                <w:sz w:val="24"/>
                <w:szCs w:val="24"/>
                <w:rtl/>
              </w:rPr>
            </w:pPr>
          </w:p>
        </w:tc>
        <w:tc>
          <w:tcPr>
            <w:tcW w:w="1757" w:type="dxa"/>
          </w:tcPr>
          <w:p w:rsidR="004E354A" w:rsidRPr="0078178D" w:rsidRDefault="004E354A" w:rsidP="00FB4427">
            <w:pPr>
              <w:pStyle w:val="Header"/>
              <w:tabs>
                <w:tab w:val="clear" w:pos="4153"/>
                <w:tab w:val="clear" w:pos="8306"/>
              </w:tabs>
              <w:rPr>
                <w:rFonts w:cs="Simplified Arabic"/>
                <w:b/>
                <w:bCs/>
                <w:sz w:val="24"/>
                <w:szCs w:val="24"/>
                <w:rtl/>
              </w:rPr>
            </w:pPr>
          </w:p>
        </w:tc>
      </w:tr>
      <w:tr w:rsidR="004E354A" w:rsidTr="0006542E">
        <w:tc>
          <w:tcPr>
            <w:tcW w:w="2516" w:type="dxa"/>
          </w:tcPr>
          <w:p w:rsidR="004E354A" w:rsidRDefault="004E354A" w:rsidP="00754596">
            <w:pPr>
              <w:pStyle w:val="Header"/>
              <w:tabs>
                <w:tab w:val="clear" w:pos="4153"/>
                <w:tab w:val="clear" w:pos="8306"/>
              </w:tabs>
              <w:ind w:firstLine="566"/>
              <w:rPr>
                <w:rFonts w:cs="Simplified Arabic"/>
                <w:sz w:val="24"/>
                <w:szCs w:val="24"/>
                <w:rtl/>
              </w:rPr>
            </w:pPr>
            <w:r w:rsidRPr="0098059A">
              <w:rPr>
                <w:rFonts w:cs="Simplified Arabic" w:hint="cs"/>
                <w:sz w:val="24"/>
                <w:szCs w:val="24"/>
                <w:rtl/>
              </w:rPr>
              <w:t xml:space="preserve">  جواد الصالح</w:t>
            </w:r>
          </w:p>
          <w:p w:rsidR="005C4ADB" w:rsidRPr="0098059A" w:rsidRDefault="005C4ADB" w:rsidP="00754596">
            <w:pPr>
              <w:pStyle w:val="Header"/>
              <w:tabs>
                <w:tab w:val="clear" w:pos="4153"/>
                <w:tab w:val="clear" w:pos="8306"/>
              </w:tabs>
              <w:ind w:firstLine="566"/>
              <w:rPr>
                <w:rFonts w:cs="Simplified Arabic"/>
                <w:sz w:val="24"/>
                <w:szCs w:val="24"/>
                <w:rtl/>
              </w:rPr>
            </w:pPr>
            <w:r>
              <w:rPr>
                <w:rFonts w:cs="Simplified Arabic" w:hint="cs"/>
                <w:sz w:val="24"/>
                <w:szCs w:val="24"/>
                <w:rtl/>
              </w:rPr>
              <w:t xml:space="preserve">  محمود </w:t>
            </w:r>
            <w:proofErr w:type="spellStart"/>
            <w:r>
              <w:rPr>
                <w:rFonts w:cs="Simplified Arabic" w:hint="cs"/>
                <w:sz w:val="24"/>
                <w:szCs w:val="24"/>
                <w:rtl/>
              </w:rPr>
              <w:t>القية</w:t>
            </w:r>
            <w:proofErr w:type="spellEnd"/>
          </w:p>
        </w:tc>
        <w:tc>
          <w:tcPr>
            <w:tcW w:w="5332" w:type="dxa"/>
          </w:tcPr>
          <w:p w:rsidR="004E354A" w:rsidRPr="0078178D" w:rsidRDefault="004E354A" w:rsidP="00FB4427">
            <w:pPr>
              <w:pStyle w:val="Header"/>
              <w:tabs>
                <w:tab w:val="clear" w:pos="4153"/>
                <w:tab w:val="clear" w:pos="8306"/>
              </w:tabs>
              <w:rPr>
                <w:rFonts w:cs="Simplified Arabic"/>
                <w:b/>
                <w:bCs/>
                <w:sz w:val="24"/>
                <w:szCs w:val="24"/>
                <w:rtl/>
              </w:rPr>
            </w:pPr>
          </w:p>
        </w:tc>
        <w:tc>
          <w:tcPr>
            <w:tcW w:w="1757" w:type="dxa"/>
          </w:tcPr>
          <w:p w:rsidR="004E354A" w:rsidRPr="0078178D" w:rsidRDefault="004E354A" w:rsidP="00FB4427">
            <w:pPr>
              <w:pStyle w:val="Header"/>
              <w:tabs>
                <w:tab w:val="clear" w:pos="4153"/>
                <w:tab w:val="clear" w:pos="8306"/>
              </w:tabs>
              <w:rPr>
                <w:rFonts w:cs="Simplified Arabic"/>
                <w:b/>
                <w:bCs/>
                <w:sz w:val="24"/>
                <w:szCs w:val="24"/>
                <w:rtl/>
              </w:rPr>
            </w:pPr>
          </w:p>
        </w:tc>
      </w:tr>
      <w:tr w:rsidR="004E354A" w:rsidTr="0006542E">
        <w:trPr>
          <w:trHeight w:val="170"/>
        </w:trPr>
        <w:tc>
          <w:tcPr>
            <w:tcW w:w="2516" w:type="dxa"/>
          </w:tcPr>
          <w:p w:rsidR="004E354A" w:rsidRPr="0078178D" w:rsidRDefault="004E354A" w:rsidP="00754596">
            <w:pPr>
              <w:pStyle w:val="Header"/>
              <w:tabs>
                <w:tab w:val="clear" w:pos="4153"/>
                <w:tab w:val="clear" w:pos="8306"/>
              </w:tabs>
              <w:ind w:firstLine="566"/>
              <w:rPr>
                <w:rFonts w:cs="Simplified Arabic"/>
                <w:b/>
                <w:bCs/>
                <w:sz w:val="24"/>
                <w:szCs w:val="24"/>
                <w:rtl/>
              </w:rPr>
            </w:pPr>
          </w:p>
        </w:tc>
        <w:tc>
          <w:tcPr>
            <w:tcW w:w="5332" w:type="dxa"/>
          </w:tcPr>
          <w:p w:rsidR="004E354A" w:rsidRPr="0078178D" w:rsidRDefault="004E354A" w:rsidP="00FB4427">
            <w:pPr>
              <w:pStyle w:val="Header"/>
              <w:tabs>
                <w:tab w:val="clear" w:pos="4153"/>
                <w:tab w:val="clear" w:pos="8306"/>
              </w:tabs>
              <w:rPr>
                <w:rFonts w:cs="Simplified Arabic"/>
                <w:b/>
                <w:bCs/>
                <w:sz w:val="24"/>
                <w:szCs w:val="24"/>
                <w:rtl/>
              </w:rPr>
            </w:pPr>
          </w:p>
        </w:tc>
        <w:tc>
          <w:tcPr>
            <w:tcW w:w="1757" w:type="dxa"/>
          </w:tcPr>
          <w:p w:rsidR="004E354A" w:rsidRPr="0078178D" w:rsidRDefault="004E354A" w:rsidP="00FB4427">
            <w:pPr>
              <w:pStyle w:val="Header"/>
              <w:tabs>
                <w:tab w:val="clear" w:pos="4153"/>
                <w:tab w:val="clear" w:pos="8306"/>
              </w:tabs>
              <w:rPr>
                <w:rFonts w:cs="Simplified Arabic"/>
                <w:b/>
                <w:bCs/>
                <w:sz w:val="24"/>
                <w:szCs w:val="24"/>
                <w:rtl/>
              </w:rPr>
            </w:pPr>
          </w:p>
        </w:tc>
      </w:tr>
      <w:tr w:rsidR="004E354A" w:rsidTr="0006542E">
        <w:tc>
          <w:tcPr>
            <w:tcW w:w="2516" w:type="dxa"/>
          </w:tcPr>
          <w:p w:rsidR="004E354A" w:rsidRPr="0078178D" w:rsidRDefault="004E354A" w:rsidP="0098059A">
            <w:pPr>
              <w:pStyle w:val="Header"/>
              <w:numPr>
                <w:ilvl w:val="0"/>
                <w:numId w:val="4"/>
              </w:numPr>
              <w:tabs>
                <w:tab w:val="clear" w:pos="4153"/>
                <w:tab w:val="clear" w:pos="8306"/>
              </w:tabs>
              <w:rPr>
                <w:rFonts w:cs="Simplified Arabic"/>
                <w:b/>
                <w:bCs/>
                <w:sz w:val="24"/>
                <w:szCs w:val="24"/>
                <w:rtl/>
              </w:rPr>
            </w:pPr>
            <w:r w:rsidRPr="0078178D">
              <w:rPr>
                <w:rFonts w:cs="Simplified Arabic" w:hint="cs"/>
                <w:b/>
                <w:bCs/>
                <w:sz w:val="24"/>
                <w:szCs w:val="24"/>
                <w:rtl/>
              </w:rPr>
              <w:t>المراجعة النهائية</w:t>
            </w:r>
          </w:p>
        </w:tc>
        <w:tc>
          <w:tcPr>
            <w:tcW w:w="5332" w:type="dxa"/>
          </w:tcPr>
          <w:p w:rsidR="004E354A" w:rsidRPr="0078178D" w:rsidRDefault="004E354A" w:rsidP="00FB4427">
            <w:pPr>
              <w:pStyle w:val="Header"/>
              <w:tabs>
                <w:tab w:val="clear" w:pos="4153"/>
                <w:tab w:val="clear" w:pos="8306"/>
              </w:tabs>
              <w:rPr>
                <w:rFonts w:cs="Simplified Arabic"/>
                <w:b/>
                <w:bCs/>
                <w:sz w:val="24"/>
                <w:szCs w:val="24"/>
                <w:rtl/>
              </w:rPr>
            </w:pPr>
          </w:p>
        </w:tc>
        <w:tc>
          <w:tcPr>
            <w:tcW w:w="1757" w:type="dxa"/>
          </w:tcPr>
          <w:p w:rsidR="004E354A" w:rsidRPr="0078178D" w:rsidRDefault="004E354A" w:rsidP="00FB4427">
            <w:pPr>
              <w:pStyle w:val="Header"/>
              <w:tabs>
                <w:tab w:val="clear" w:pos="4153"/>
                <w:tab w:val="clear" w:pos="8306"/>
              </w:tabs>
              <w:rPr>
                <w:rFonts w:cs="Simplified Arabic"/>
                <w:b/>
                <w:bCs/>
                <w:sz w:val="24"/>
                <w:szCs w:val="24"/>
                <w:rtl/>
              </w:rPr>
            </w:pPr>
          </w:p>
        </w:tc>
      </w:tr>
      <w:tr w:rsidR="004E354A" w:rsidTr="0006542E">
        <w:tc>
          <w:tcPr>
            <w:tcW w:w="2516" w:type="dxa"/>
          </w:tcPr>
          <w:p w:rsidR="004E354A" w:rsidRPr="0078178D" w:rsidRDefault="004E354A" w:rsidP="00754596">
            <w:pPr>
              <w:pStyle w:val="Header"/>
              <w:tabs>
                <w:tab w:val="clear" w:pos="4153"/>
                <w:tab w:val="clear" w:pos="8306"/>
              </w:tabs>
              <w:ind w:firstLine="566"/>
              <w:rPr>
                <w:rFonts w:cs="Simplified Arabic"/>
                <w:b/>
                <w:bCs/>
                <w:sz w:val="24"/>
                <w:szCs w:val="24"/>
                <w:rtl/>
              </w:rPr>
            </w:pPr>
            <w:r>
              <w:rPr>
                <w:rFonts w:cs="Simplified Arabic" w:hint="cs"/>
                <w:sz w:val="24"/>
                <w:szCs w:val="24"/>
                <w:rtl/>
              </w:rPr>
              <w:t xml:space="preserve">   </w:t>
            </w:r>
            <w:r w:rsidRPr="0078178D">
              <w:rPr>
                <w:rFonts w:cs="Simplified Arabic" w:hint="cs"/>
                <w:sz w:val="24"/>
                <w:szCs w:val="24"/>
                <w:rtl/>
              </w:rPr>
              <w:t>محمود جرادات</w:t>
            </w:r>
          </w:p>
        </w:tc>
        <w:tc>
          <w:tcPr>
            <w:tcW w:w="5332" w:type="dxa"/>
          </w:tcPr>
          <w:p w:rsidR="004E354A" w:rsidRPr="0078178D" w:rsidRDefault="004E354A" w:rsidP="00FB4427">
            <w:pPr>
              <w:pStyle w:val="Header"/>
              <w:tabs>
                <w:tab w:val="clear" w:pos="4153"/>
                <w:tab w:val="clear" w:pos="8306"/>
              </w:tabs>
              <w:rPr>
                <w:rFonts w:cs="Simplified Arabic"/>
                <w:b/>
                <w:bCs/>
                <w:sz w:val="24"/>
                <w:szCs w:val="24"/>
                <w:rtl/>
              </w:rPr>
            </w:pPr>
          </w:p>
        </w:tc>
        <w:tc>
          <w:tcPr>
            <w:tcW w:w="1757" w:type="dxa"/>
          </w:tcPr>
          <w:p w:rsidR="004E354A" w:rsidRPr="0078178D" w:rsidRDefault="004E354A" w:rsidP="00FB4427">
            <w:pPr>
              <w:pStyle w:val="Header"/>
              <w:tabs>
                <w:tab w:val="clear" w:pos="4153"/>
                <w:tab w:val="clear" w:pos="8306"/>
              </w:tabs>
              <w:rPr>
                <w:rFonts w:cs="Simplified Arabic"/>
                <w:b/>
                <w:bCs/>
                <w:sz w:val="24"/>
                <w:szCs w:val="24"/>
                <w:rtl/>
              </w:rPr>
            </w:pPr>
          </w:p>
        </w:tc>
      </w:tr>
      <w:tr w:rsidR="004E354A" w:rsidTr="0006542E">
        <w:trPr>
          <w:trHeight w:val="170"/>
        </w:trPr>
        <w:tc>
          <w:tcPr>
            <w:tcW w:w="2516" w:type="dxa"/>
          </w:tcPr>
          <w:p w:rsidR="004E354A" w:rsidRPr="0078178D" w:rsidRDefault="004E354A" w:rsidP="00754596">
            <w:pPr>
              <w:pStyle w:val="Header"/>
              <w:tabs>
                <w:tab w:val="clear" w:pos="4153"/>
                <w:tab w:val="clear" w:pos="8306"/>
              </w:tabs>
              <w:ind w:firstLine="566"/>
              <w:rPr>
                <w:rFonts w:cs="Simplified Arabic"/>
                <w:b/>
                <w:bCs/>
                <w:sz w:val="24"/>
                <w:szCs w:val="24"/>
                <w:rtl/>
              </w:rPr>
            </w:pPr>
          </w:p>
        </w:tc>
        <w:tc>
          <w:tcPr>
            <w:tcW w:w="5332" w:type="dxa"/>
          </w:tcPr>
          <w:p w:rsidR="004E354A" w:rsidRPr="0078178D" w:rsidRDefault="004E354A" w:rsidP="00FB4427">
            <w:pPr>
              <w:pStyle w:val="Header"/>
              <w:tabs>
                <w:tab w:val="clear" w:pos="4153"/>
                <w:tab w:val="clear" w:pos="8306"/>
              </w:tabs>
              <w:rPr>
                <w:rFonts w:cs="Simplified Arabic"/>
                <w:b/>
                <w:bCs/>
                <w:sz w:val="24"/>
                <w:szCs w:val="24"/>
                <w:rtl/>
              </w:rPr>
            </w:pPr>
          </w:p>
        </w:tc>
        <w:tc>
          <w:tcPr>
            <w:tcW w:w="1757" w:type="dxa"/>
          </w:tcPr>
          <w:p w:rsidR="004E354A" w:rsidRPr="0078178D" w:rsidRDefault="004E354A" w:rsidP="00FB4427">
            <w:pPr>
              <w:pStyle w:val="Header"/>
              <w:tabs>
                <w:tab w:val="clear" w:pos="4153"/>
                <w:tab w:val="clear" w:pos="8306"/>
              </w:tabs>
              <w:rPr>
                <w:rFonts w:cs="Simplified Arabic"/>
                <w:b/>
                <w:bCs/>
                <w:sz w:val="24"/>
                <w:szCs w:val="24"/>
                <w:rtl/>
              </w:rPr>
            </w:pPr>
          </w:p>
        </w:tc>
      </w:tr>
      <w:tr w:rsidR="004E354A" w:rsidTr="0006542E">
        <w:tc>
          <w:tcPr>
            <w:tcW w:w="2516" w:type="dxa"/>
          </w:tcPr>
          <w:p w:rsidR="004E354A" w:rsidRPr="0078178D" w:rsidRDefault="004E354A" w:rsidP="0098059A">
            <w:pPr>
              <w:pStyle w:val="Header"/>
              <w:numPr>
                <w:ilvl w:val="0"/>
                <w:numId w:val="4"/>
              </w:numPr>
              <w:tabs>
                <w:tab w:val="clear" w:pos="4153"/>
                <w:tab w:val="clear" w:pos="8306"/>
              </w:tabs>
              <w:rPr>
                <w:rFonts w:cs="Simplified Arabic"/>
                <w:b/>
                <w:bCs/>
                <w:sz w:val="24"/>
                <w:szCs w:val="24"/>
                <w:rtl/>
              </w:rPr>
            </w:pPr>
            <w:r w:rsidRPr="0078178D">
              <w:rPr>
                <w:rFonts w:cs="Simplified Arabic" w:hint="cs"/>
                <w:b/>
                <w:bCs/>
                <w:sz w:val="24"/>
                <w:szCs w:val="24"/>
                <w:rtl/>
              </w:rPr>
              <w:t>الإشراف العام</w:t>
            </w:r>
          </w:p>
        </w:tc>
        <w:tc>
          <w:tcPr>
            <w:tcW w:w="5332" w:type="dxa"/>
          </w:tcPr>
          <w:p w:rsidR="004E354A" w:rsidRPr="0078178D" w:rsidRDefault="004E354A" w:rsidP="00FB4427">
            <w:pPr>
              <w:pStyle w:val="Header"/>
              <w:tabs>
                <w:tab w:val="clear" w:pos="4153"/>
                <w:tab w:val="clear" w:pos="8306"/>
              </w:tabs>
              <w:rPr>
                <w:rFonts w:cs="Simplified Arabic"/>
                <w:b/>
                <w:bCs/>
                <w:sz w:val="24"/>
                <w:szCs w:val="24"/>
                <w:rtl/>
              </w:rPr>
            </w:pPr>
          </w:p>
        </w:tc>
        <w:tc>
          <w:tcPr>
            <w:tcW w:w="1757" w:type="dxa"/>
          </w:tcPr>
          <w:p w:rsidR="004E354A" w:rsidRPr="0078178D" w:rsidRDefault="004E354A" w:rsidP="00FB4427">
            <w:pPr>
              <w:pStyle w:val="Header"/>
              <w:tabs>
                <w:tab w:val="clear" w:pos="4153"/>
                <w:tab w:val="clear" w:pos="8306"/>
              </w:tabs>
              <w:rPr>
                <w:rFonts w:cs="Simplified Arabic"/>
                <w:b/>
                <w:bCs/>
                <w:sz w:val="24"/>
                <w:szCs w:val="24"/>
                <w:rtl/>
              </w:rPr>
            </w:pPr>
          </w:p>
        </w:tc>
      </w:tr>
      <w:tr w:rsidR="004E354A" w:rsidTr="0006542E">
        <w:tc>
          <w:tcPr>
            <w:tcW w:w="2516" w:type="dxa"/>
          </w:tcPr>
          <w:p w:rsidR="004E354A" w:rsidRPr="0098059A" w:rsidRDefault="004E354A" w:rsidP="00754596">
            <w:pPr>
              <w:pStyle w:val="Header"/>
              <w:tabs>
                <w:tab w:val="clear" w:pos="4153"/>
                <w:tab w:val="clear" w:pos="8306"/>
              </w:tabs>
              <w:ind w:firstLine="566"/>
              <w:rPr>
                <w:rFonts w:cs="Simplified Arabic"/>
                <w:sz w:val="24"/>
                <w:szCs w:val="24"/>
                <w:rtl/>
              </w:rPr>
            </w:pPr>
            <w:r w:rsidRPr="0098059A">
              <w:rPr>
                <w:rFonts w:cs="Simplified Arabic" w:hint="cs"/>
                <w:sz w:val="24"/>
                <w:szCs w:val="24"/>
                <w:rtl/>
              </w:rPr>
              <w:t xml:space="preserve">  علا عوض</w:t>
            </w:r>
          </w:p>
        </w:tc>
        <w:tc>
          <w:tcPr>
            <w:tcW w:w="5332" w:type="dxa"/>
          </w:tcPr>
          <w:p w:rsidR="004E354A" w:rsidRPr="0098059A" w:rsidRDefault="004E354A" w:rsidP="00FB4427">
            <w:pPr>
              <w:pStyle w:val="Header"/>
              <w:tabs>
                <w:tab w:val="clear" w:pos="4153"/>
                <w:tab w:val="clear" w:pos="8306"/>
              </w:tabs>
              <w:rPr>
                <w:rFonts w:cs="Simplified Arabic"/>
                <w:sz w:val="24"/>
                <w:szCs w:val="24"/>
                <w:rtl/>
              </w:rPr>
            </w:pPr>
            <w:r w:rsidRPr="0098059A">
              <w:rPr>
                <w:rFonts w:cs="Simplified Arabic" w:hint="cs"/>
                <w:sz w:val="24"/>
                <w:szCs w:val="24"/>
                <w:rtl/>
              </w:rPr>
              <w:t>رئيس الجهاز</w:t>
            </w:r>
          </w:p>
        </w:tc>
        <w:tc>
          <w:tcPr>
            <w:tcW w:w="1757" w:type="dxa"/>
          </w:tcPr>
          <w:p w:rsidR="004E354A" w:rsidRPr="0078178D" w:rsidRDefault="004E354A" w:rsidP="00FB4427">
            <w:pPr>
              <w:pStyle w:val="Header"/>
              <w:tabs>
                <w:tab w:val="clear" w:pos="4153"/>
                <w:tab w:val="clear" w:pos="8306"/>
              </w:tabs>
              <w:rPr>
                <w:rFonts w:cs="Simplified Arabic"/>
                <w:b/>
                <w:bCs/>
                <w:sz w:val="24"/>
                <w:szCs w:val="24"/>
                <w:rtl/>
              </w:rPr>
            </w:pPr>
          </w:p>
        </w:tc>
      </w:tr>
      <w:tr w:rsidR="004E354A" w:rsidTr="0006542E">
        <w:tc>
          <w:tcPr>
            <w:tcW w:w="2516" w:type="dxa"/>
          </w:tcPr>
          <w:p w:rsidR="004E354A" w:rsidRPr="0078178D" w:rsidRDefault="004E354A" w:rsidP="00754596">
            <w:pPr>
              <w:pStyle w:val="Header"/>
              <w:tabs>
                <w:tab w:val="clear" w:pos="4153"/>
                <w:tab w:val="clear" w:pos="8306"/>
              </w:tabs>
              <w:ind w:firstLine="566"/>
              <w:rPr>
                <w:rFonts w:cs="Simplified Arabic"/>
                <w:b/>
                <w:bCs/>
                <w:sz w:val="24"/>
                <w:szCs w:val="24"/>
                <w:rtl/>
              </w:rPr>
            </w:pPr>
          </w:p>
        </w:tc>
        <w:tc>
          <w:tcPr>
            <w:tcW w:w="5332" w:type="dxa"/>
          </w:tcPr>
          <w:p w:rsidR="004E354A" w:rsidRPr="0078178D" w:rsidRDefault="004E354A" w:rsidP="00FB4427">
            <w:pPr>
              <w:pStyle w:val="Header"/>
              <w:tabs>
                <w:tab w:val="clear" w:pos="4153"/>
                <w:tab w:val="clear" w:pos="8306"/>
              </w:tabs>
              <w:rPr>
                <w:rFonts w:cs="Simplified Arabic"/>
                <w:b/>
                <w:bCs/>
                <w:sz w:val="24"/>
                <w:szCs w:val="24"/>
                <w:rtl/>
              </w:rPr>
            </w:pPr>
          </w:p>
        </w:tc>
        <w:tc>
          <w:tcPr>
            <w:tcW w:w="1757" w:type="dxa"/>
          </w:tcPr>
          <w:p w:rsidR="004E354A" w:rsidRPr="0078178D" w:rsidRDefault="004E354A" w:rsidP="00FB4427">
            <w:pPr>
              <w:pStyle w:val="Header"/>
              <w:tabs>
                <w:tab w:val="clear" w:pos="4153"/>
                <w:tab w:val="clear" w:pos="8306"/>
              </w:tabs>
              <w:rPr>
                <w:rFonts w:cs="Simplified Arabic"/>
                <w:b/>
                <w:bCs/>
                <w:sz w:val="24"/>
                <w:szCs w:val="24"/>
                <w:rtl/>
              </w:rPr>
            </w:pPr>
          </w:p>
        </w:tc>
      </w:tr>
      <w:tr w:rsidR="004E354A" w:rsidTr="0006542E">
        <w:tc>
          <w:tcPr>
            <w:tcW w:w="2516" w:type="dxa"/>
          </w:tcPr>
          <w:p w:rsidR="004E354A" w:rsidRDefault="004E354A" w:rsidP="00754596">
            <w:pPr>
              <w:pStyle w:val="Header"/>
              <w:tabs>
                <w:tab w:val="clear" w:pos="4153"/>
                <w:tab w:val="clear" w:pos="8306"/>
              </w:tabs>
              <w:ind w:firstLine="566"/>
              <w:rPr>
                <w:rFonts w:cs="Simplified Arabic"/>
                <w:b/>
                <w:bCs/>
                <w:rtl/>
              </w:rPr>
            </w:pPr>
          </w:p>
        </w:tc>
        <w:tc>
          <w:tcPr>
            <w:tcW w:w="5332" w:type="dxa"/>
          </w:tcPr>
          <w:p w:rsidR="004E354A" w:rsidRDefault="004E354A" w:rsidP="00FB4427">
            <w:pPr>
              <w:pStyle w:val="Header"/>
              <w:tabs>
                <w:tab w:val="clear" w:pos="4153"/>
                <w:tab w:val="clear" w:pos="8306"/>
              </w:tabs>
              <w:rPr>
                <w:rFonts w:cs="Simplified Arabic"/>
                <w:b/>
                <w:bCs/>
                <w:rtl/>
              </w:rPr>
            </w:pPr>
          </w:p>
        </w:tc>
        <w:tc>
          <w:tcPr>
            <w:tcW w:w="1757" w:type="dxa"/>
          </w:tcPr>
          <w:p w:rsidR="004E354A" w:rsidRDefault="004E354A" w:rsidP="00FB4427">
            <w:pPr>
              <w:pStyle w:val="Header"/>
              <w:tabs>
                <w:tab w:val="clear" w:pos="4153"/>
                <w:tab w:val="clear" w:pos="8306"/>
              </w:tabs>
              <w:rPr>
                <w:rFonts w:cs="Simplified Arabic"/>
                <w:b/>
                <w:bCs/>
                <w:rtl/>
              </w:rPr>
            </w:pPr>
          </w:p>
        </w:tc>
      </w:tr>
      <w:tr w:rsidR="004E354A" w:rsidTr="0006542E">
        <w:tc>
          <w:tcPr>
            <w:tcW w:w="2516" w:type="dxa"/>
          </w:tcPr>
          <w:p w:rsidR="004E354A" w:rsidRDefault="004E354A" w:rsidP="00754596">
            <w:pPr>
              <w:pStyle w:val="Header"/>
              <w:tabs>
                <w:tab w:val="clear" w:pos="4153"/>
                <w:tab w:val="clear" w:pos="8306"/>
              </w:tabs>
              <w:ind w:firstLine="566"/>
              <w:rPr>
                <w:rFonts w:cs="Simplified Arabic"/>
                <w:b/>
                <w:bCs/>
                <w:rtl/>
              </w:rPr>
            </w:pPr>
          </w:p>
        </w:tc>
        <w:tc>
          <w:tcPr>
            <w:tcW w:w="5332" w:type="dxa"/>
          </w:tcPr>
          <w:p w:rsidR="004E354A" w:rsidRDefault="004E354A" w:rsidP="00FB4427">
            <w:pPr>
              <w:pStyle w:val="Header"/>
              <w:tabs>
                <w:tab w:val="clear" w:pos="4153"/>
                <w:tab w:val="clear" w:pos="8306"/>
              </w:tabs>
              <w:rPr>
                <w:rFonts w:cs="Simplified Arabic"/>
                <w:b/>
                <w:bCs/>
                <w:rtl/>
              </w:rPr>
            </w:pPr>
          </w:p>
        </w:tc>
        <w:tc>
          <w:tcPr>
            <w:tcW w:w="1757" w:type="dxa"/>
          </w:tcPr>
          <w:p w:rsidR="004E354A" w:rsidRDefault="004E354A" w:rsidP="00FB4427">
            <w:pPr>
              <w:pStyle w:val="Header"/>
              <w:tabs>
                <w:tab w:val="clear" w:pos="4153"/>
                <w:tab w:val="clear" w:pos="8306"/>
              </w:tabs>
              <w:rPr>
                <w:rFonts w:cs="Simplified Arabic"/>
                <w:b/>
                <w:bCs/>
                <w:rtl/>
              </w:rPr>
            </w:pPr>
          </w:p>
        </w:tc>
      </w:tr>
      <w:tr w:rsidR="004E354A" w:rsidTr="0006542E">
        <w:tc>
          <w:tcPr>
            <w:tcW w:w="2516" w:type="dxa"/>
          </w:tcPr>
          <w:p w:rsidR="004E354A" w:rsidRDefault="004E354A" w:rsidP="00754596">
            <w:pPr>
              <w:pStyle w:val="Header"/>
              <w:tabs>
                <w:tab w:val="clear" w:pos="4153"/>
                <w:tab w:val="clear" w:pos="8306"/>
              </w:tabs>
              <w:ind w:firstLine="566"/>
              <w:rPr>
                <w:rFonts w:cs="Simplified Arabic"/>
                <w:b/>
                <w:bCs/>
                <w:rtl/>
              </w:rPr>
            </w:pPr>
          </w:p>
        </w:tc>
        <w:tc>
          <w:tcPr>
            <w:tcW w:w="5332" w:type="dxa"/>
          </w:tcPr>
          <w:p w:rsidR="004E354A" w:rsidRDefault="004E354A" w:rsidP="00FB4427">
            <w:pPr>
              <w:pStyle w:val="Header"/>
              <w:tabs>
                <w:tab w:val="clear" w:pos="4153"/>
                <w:tab w:val="clear" w:pos="8306"/>
              </w:tabs>
              <w:rPr>
                <w:rFonts w:cs="Simplified Arabic"/>
                <w:b/>
                <w:bCs/>
                <w:rtl/>
              </w:rPr>
            </w:pPr>
          </w:p>
        </w:tc>
        <w:tc>
          <w:tcPr>
            <w:tcW w:w="1757" w:type="dxa"/>
          </w:tcPr>
          <w:p w:rsidR="004E354A" w:rsidRDefault="004E354A" w:rsidP="00FB4427">
            <w:pPr>
              <w:pStyle w:val="Header"/>
              <w:tabs>
                <w:tab w:val="clear" w:pos="4153"/>
                <w:tab w:val="clear" w:pos="8306"/>
              </w:tabs>
              <w:rPr>
                <w:rFonts w:cs="Simplified Arabic"/>
                <w:b/>
                <w:bCs/>
                <w:rtl/>
              </w:rPr>
            </w:pPr>
          </w:p>
        </w:tc>
      </w:tr>
      <w:tr w:rsidR="004E354A" w:rsidTr="0006542E">
        <w:tc>
          <w:tcPr>
            <w:tcW w:w="2516" w:type="dxa"/>
          </w:tcPr>
          <w:p w:rsidR="004E354A" w:rsidRDefault="004E354A" w:rsidP="00754596">
            <w:pPr>
              <w:pStyle w:val="Header"/>
              <w:tabs>
                <w:tab w:val="clear" w:pos="4153"/>
                <w:tab w:val="clear" w:pos="8306"/>
              </w:tabs>
              <w:ind w:firstLine="566"/>
              <w:rPr>
                <w:rFonts w:cs="Simplified Arabic"/>
                <w:b/>
                <w:bCs/>
                <w:rtl/>
              </w:rPr>
            </w:pPr>
          </w:p>
        </w:tc>
        <w:tc>
          <w:tcPr>
            <w:tcW w:w="5332" w:type="dxa"/>
          </w:tcPr>
          <w:p w:rsidR="004E354A" w:rsidRDefault="004E354A" w:rsidP="00FB4427">
            <w:pPr>
              <w:pStyle w:val="Header"/>
              <w:tabs>
                <w:tab w:val="clear" w:pos="4153"/>
                <w:tab w:val="clear" w:pos="8306"/>
              </w:tabs>
              <w:rPr>
                <w:rFonts w:cs="Simplified Arabic"/>
                <w:b/>
                <w:bCs/>
                <w:rtl/>
              </w:rPr>
            </w:pPr>
          </w:p>
        </w:tc>
        <w:tc>
          <w:tcPr>
            <w:tcW w:w="1757" w:type="dxa"/>
          </w:tcPr>
          <w:p w:rsidR="004E354A" w:rsidRDefault="004E354A" w:rsidP="00FB4427">
            <w:pPr>
              <w:pStyle w:val="Header"/>
              <w:tabs>
                <w:tab w:val="clear" w:pos="4153"/>
                <w:tab w:val="clear" w:pos="8306"/>
              </w:tabs>
              <w:rPr>
                <w:rFonts w:cs="Simplified Arabic"/>
                <w:b/>
                <w:bCs/>
                <w:rtl/>
              </w:rPr>
            </w:pPr>
          </w:p>
        </w:tc>
      </w:tr>
    </w:tbl>
    <w:p w:rsidR="00FB4427" w:rsidRDefault="00FB4427" w:rsidP="00FB4427">
      <w:pPr>
        <w:pStyle w:val="Header"/>
        <w:tabs>
          <w:tab w:val="clear" w:pos="4153"/>
          <w:tab w:val="clear" w:pos="8306"/>
        </w:tabs>
        <w:rPr>
          <w:rFonts w:cs="Simplified Arabic"/>
          <w:b/>
          <w:bCs/>
          <w:rtl/>
        </w:rPr>
      </w:pPr>
    </w:p>
    <w:p w:rsidR="00205BFE" w:rsidRDefault="00205BFE" w:rsidP="00205BFE">
      <w:pPr>
        <w:ind w:left="-1"/>
        <w:jc w:val="lowKashida"/>
        <w:rPr>
          <w:rFonts w:cs="Simplified Arabic"/>
          <w:b/>
          <w:bCs/>
          <w:sz w:val="24"/>
          <w:szCs w:val="24"/>
          <w:rtl/>
        </w:rPr>
      </w:pPr>
    </w:p>
    <w:p w:rsidR="00FB4427" w:rsidRDefault="00FB4427" w:rsidP="00205BFE">
      <w:pPr>
        <w:ind w:left="-1"/>
        <w:jc w:val="lowKashida"/>
        <w:rPr>
          <w:rFonts w:cs="Simplified Arabic"/>
          <w:b/>
          <w:bCs/>
          <w:sz w:val="24"/>
          <w:szCs w:val="24"/>
          <w:rtl/>
        </w:rPr>
      </w:pPr>
    </w:p>
    <w:p w:rsidR="003E027D" w:rsidRDefault="003E027D">
      <w:pPr>
        <w:bidi w:val="0"/>
        <w:rPr>
          <w:rFonts w:cs="Simplified Arabic"/>
          <w:b/>
          <w:bCs/>
          <w:sz w:val="28"/>
          <w:rtl/>
        </w:rPr>
      </w:pPr>
      <w:r>
        <w:rPr>
          <w:rFonts w:cs="Simplified Arabic"/>
          <w:b/>
          <w:bCs/>
          <w:sz w:val="28"/>
          <w:rtl/>
        </w:rPr>
        <w:br w:type="page"/>
      </w:r>
    </w:p>
    <w:p w:rsidR="00FD6276" w:rsidRPr="0083100A" w:rsidRDefault="00292182" w:rsidP="00292182">
      <w:pPr>
        <w:bidi w:val="0"/>
        <w:jc w:val="center"/>
        <w:rPr>
          <w:rFonts w:cs="Simplified Arabic"/>
          <w:b/>
          <w:bCs/>
          <w:sz w:val="28"/>
          <w:szCs w:val="28"/>
          <w:rtl/>
        </w:rPr>
      </w:pPr>
      <w:r w:rsidRPr="0083100A">
        <w:rPr>
          <w:rFonts w:cs="Simplified Arabic" w:hint="cs"/>
          <w:b/>
          <w:bCs/>
          <w:sz w:val="28"/>
          <w:szCs w:val="28"/>
          <w:rtl/>
        </w:rPr>
        <w:lastRenderedPageBreak/>
        <w:t>تنويه</w:t>
      </w:r>
      <w:r w:rsidR="006D46AB" w:rsidRPr="0083100A">
        <w:rPr>
          <w:rFonts w:cs="Simplified Arabic" w:hint="cs"/>
          <w:b/>
          <w:bCs/>
          <w:sz w:val="28"/>
          <w:szCs w:val="28"/>
          <w:rtl/>
        </w:rPr>
        <w:t xml:space="preserve"> للمستخدمين</w:t>
      </w:r>
    </w:p>
    <w:p w:rsidR="001B4545" w:rsidRPr="001B4545" w:rsidRDefault="001B4545" w:rsidP="001B4545">
      <w:pPr>
        <w:bidi w:val="0"/>
        <w:jc w:val="center"/>
        <w:rPr>
          <w:rFonts w:cs="Simplified Arabic"/>
          <w:sz w:val="24"/>
          <w:szCs w:val="24"/>
          <w:rtl/>
        </w:rPr>
      </w:pPr>
    </w:p>
    <w:p w:rsidR="00292182" w:rsidRPr="001B4545" w:rsidRDefault="001B4545" w:rsidP="001B4545">
      <w:pPr>
        <w:bidi w:val="0"/>
        <w:jc w:val="right"/>
        <w:rPr>
          <w:rFonts w:cs="Simplified Arabic"/>
          <w:b/>
          <w:bCs/>
          <w:sz w:val="24"/>
          <w:szCs w:val="24"/>
          <w:rtl/>
        </w:rPr>
      </w:pPr>
      <w:r w:rsidRPr="001B4545">
        <w:rPr>
          <w:rFonts w:cs="Simplified Arabic" w:hint="cs"/>
          <w:b/>
          <w:bCs/>
          <w:sz w:val="24"/>
          <w:szCs w:val="24"/>
          <w:rtl/>
        </w:rPr>
        <w:t>يرجى الانتباه إلى أنه</w:t>
      </w:r>
    </w:p>
    <w:p w:rsidR="001B4545" w:rsidRDefault="005C4ADB" w:rsidP="00B94150">
      <w:pPr>
        <w:pStyle w:val="ListParagraph"/>
        <w:numPr>
          <w:ilvl w:val="0"/>
          <w:numId w:val="5"/>
        </w:numPr>
        <w:jc w:val="both"/>
        <w:rPr>
          <w:rFonts w:cs="Simplified Arabic"/>
          <w:sz w:val="24"/>
          <w:szCs w:val="24"/>
        </w:rPr>
      </w:pPr>
      <w:r>
        <w:rPr>
          <w:rFonts w:cs="Simplified Arabic" w:hint="cs"/>
          <w:sz w:val="24"/>
          <w:szCs w:val="24"/>
          <w:rtl/>
        </w:rPr>
        <w:t>تم اعتبار الفرد ذو</w:t>
      </w:r>
      <w:r w:rsidR="001B4545">
        <w:rPr>
          <w:rFonts w:cs="Simplified Arabic" w:hint="cs"/>
          <w:sz w:val="24"/>
          <w:szCs w:val="24"/>
          <w:rtl/>
        </w:rPr>
        <w:t xml:space="preserve"> الإعاقة على انه الفرد الذي يعاني من صعوبة كبيرة أو لا يستطيع مطلقاَ، لذ</w:t>
      </w:r>
      <w:r>
        <w:rPr>
          <w:rFonts w:cs="Simplified Arabic" w:hint="cs"/>
          <w:sz w:val="24"/>
          <w:szCs w:val="24"/>
          <w:rtl/>
        </w:rPr>
        <w:t>ا فإن مصطلح ذو الإعاقة يشمل ذو</w:t>
      </w:r>
      <w:r w:rsidR="001B4545">
        <w:rPr>
          <w:rFonts w:cs="Simplified Arabic" w:hint="cs"/>
          <w:sz w:val="24"/>
          <w:szCs w:val="24"/>
          <w:rtl/>
        </w:rPr>
        <w:t xml:space="preserve"> الصعوبة أيضاً حيثما ورد في التقرير.</w:t>
      </w:r>
    </w:p>
    <w:p w:rsidR="004E1AD8" w:rsidRDefault="004E1AD8" w:rsidP="00B94150">
      <w:pPr>
        <w:pStyle w:val="ListParagraph"/>
        <w:numPr>
          <w:ilvl w:val="0"/>
          <w:numId w:val="5"/>
        </w:numPr>
        <w:tabs>
          <w:tab w:val="left" w:pos="8165"/>
        </w:tabs>
        <w:jc w:val="both"/>
        <w:rPr>
          <w:rFonts w:cs="Simplified Arabic"/>
          <w:sz w:val="24"/>
          <w:szCs w:val="24"/>
        </w:rPr>
      </w:pPr>
      <w:r>
        <w:rPr>
          <w:rFonts w:cs="Simplified Arabic" w:hint="cs"/>
          <w:sz w:val="24"/>
          <w:szCs w:val="24"/>
          <w:rtl/>
        </w:rPr>
        <w:t xml:space="preserve">من الممكن </w:t>
      </w:r>
      <w:r w:rsidR="007978A0">
        <w:rPr>
          <w:rFonts w:cs="Simplified Arabic" w:hint="cs"/>
          <w:sz w:val="24"/>
          <w:szCs w:val="24"/>
          <w:rtl/>
        </w:rPr>
        <w:t>أن</w:t>
      </w:r>
      <w:r w:rsidR="00631AD7">
        <w:rPr>
          <w:rFonts w:cs="Simplified Arabic" w:hint="cs"/>
          <w:sz w:val="24"/>
          <w:szCs w:val="24"/>
          <w:rtl/>
        </w:rPr>
        <w:t xml:space="preserve"> يكون لدى الفرد ذو </w:t>
      </w:r>
      <w:r>
        <w:rPr>
          <w:rFonts w:cs="Simplified Arabic" w:hint="cs"/>
          <w:sz w:val="24"/>
          <w:szCs w:val="24"/>
          <w:rtl/>
        </w:rPr>
        <w:t>الإعاقة أكثر من صعوبة/إعاقة في نفس الوقت، وقد</w:t>
      </w:r>
      <w:r w:rsidR="0083100A">
        <w:rPr>
          <w:rFonts w:cs="Simplified Arabic" w:hint="cs"/>
          <w:sz w:val="24"/>
          <w:szCs w:val="24"/>
          <w:rtl/>
        </w:rPr>
        <w:t xml:space="preserve"> تم السؤال في المسح عن الإعاقة/</w:t>
      </w:r>
      <w:r>
        <w:rPr>
          <w:rFonts w:cs="Simplified Arabic" w:hint="cs"/>
          <w:sz w:val="24"/>
          <w:szCs w:val="24"/>
          <w:rtl/>
        </w:rPr>
        <w:t xml:space="preserve">الصعوبة الرئيسية التي لدى الفرد لذا فإن البيانات </w:t>
      </w:r>
      <w:r w:rsidR="0083100A">
        <w:rPr>
          <w:rFonts w:cs="Simplified Arabic" w:hint="cs"/>
          <w:sz w:val="24"/>
          <w:szCs w:val="24"/>
          <w:rtl/>
        </w:rPr>
        <w:t xml:space="preserve">التي </w:t>
      </w:r>
      <w:r>
        <w:rPr>
          <w:rFonts w:cs="Simplified Arabic" w:hint="cs"/>
          <w:sz w:val="24"/>
          <w:szCs w:val="24"/>
          <w:rtl/>
        </w:rPr>
        <w:t xml:space="preserve">تتحدث عن </w:t>
      </w:r>
      <w:proofErr w:type="spellStart"/>
      <w:r>
        <w:rPr>
          <w:rFonts w:cs="Simplified Arabic" w:hint="cs"/>
          <w:sz w:val="24"/>
          <w:szCs w:val="24"/>
          <w:rtl/>
        </w:rPr>
        <w:t>المواءمات</w:t>
      </w:r>
      <w:proofErr w:type="spellEnd"/>
      <w:r>
        <w:rPr>
          <w:rFonts w:cs="Simplified Arabic" w:hint="cs"/>
          <w:sz w:val="24"/>
          <w:szCs w:val="24"/>
          <w:rtl/>
        </w:rPr>
        <w:t xml:space="preserve"> في النصوص والجداول الواردة في التقر</w:t>
      </w:r>
      <w:r w:rsidR="005C4ADB">
        <w:rPr>
          <w:rFonts w:cs="Simplified Arabic" w:hint="cs"/>
          <w:sz w:val="24"/>
          <w:szCs w:val="24"/>
          <w:rtl/>
        </w:rPr>
        <w:t>ير قد لا تعكس بالضرورة الإعاقة/</w:t>
      </w:r>
      <w:r>
        <w:rPr>
          <w:rFonts w:cs="Simplified Arabic" w:hint="cs"/>
          <w:sz w:val="24"/>
          <w:szCs w:val="24"/>
          <w:rtl/>
        </w:rPr>
        <w:t>الصعوبة الرئيسية وإنما الإعاقة/الصعوبة الأخرى التي لدى الفرد.</w:t>
      </w:r>
    </w:p>
    <w:p w:rsidR="004E1AD8" w:rsidRDefault="004E1AD8" w:rsidP="00B94150">
      <w:pPr>
        <w:pStyle w:val="ListParagraph"/>
        <w:numPr>
          <w:ilvl w:val="0"/>
          <w:numId w:val="5"/>
        </w:numPr>
        <w:jc w:val="both"/>
        <w:rPr>
          <w:rFonts w:cs="Simplified Arabic"/>
          <w:sz w:val="24"/>
          <w:szCs w:val="24"/>
        </w:rPr>
      </w:pPr>
      <w:r>
        <w:rPr>
          <w:rFonts w:cs="Simplified Arabic" w:hint="cs"/>
          <w:sz w:val="24"/>
          <w:szCs w:val="24"/>
          <w:rtl/>
        </w:rPr>
        <w:t>عناوين الجداول والأشكال الواردة في</w:t>
      </w:r>
      <w:r w:rsidR="00631AD7">
        <w:rPr>
          <w:rFonts w:cs="Simplified Arabic" w:hint="cs"/>
          <w:sz w:val="24"/>
          <w:szCs w:val="24"/>
          <w:rtl/>
        </w:rPr>
        <w:t xml:space="preserve"> التقرير تعكس بيانات الأفراد ذو</w:t>
      </w:r>
      <w:r>
        <w:rPr>
          <w:rFonts w:cs="Simplified Arabic" w:hint="cs"/>
          <w:sz w:val="24"/>
          <w:szCs w:val="24"/>
          <w:rtl/>
        </w:rPr>
        <w:t xml:space="preserve"> الإعاقة وفقاَ للتعريف الضيق.</w:t>
      </w:r>
    </w:p>
    <w:p w:rsidR="00292182" w:rsidRPr="00292182" w:rsidRDefault="00292182" w:rsidP="00292182">
      <w:pPr>
        <w:bidi w:val="0"/>
        <w:jc w:val="right"/>
        <w:rPr>
          <w:rFonts w:cs="Simplified Arabic"/>
          <w:sz w:val="24"/>
          <w:szCs w:val="24"/>
        </w:rPr>
      </w:pPr>
    </w:p>
    <w:p w:rsidR="00FD6276" w:rsidRDefault="00FD6276" w:rsidP="00FD6276">
      <w:pPr>
        <w:bidi w:val="0"/>
        <w:rPr>
          <w:rtl/>
        </w:rPr>
      </w:pPr>
    </w:p>
    <w:p w:rsidR="00FD6276" w:rsidRDefault="00FD6276" w:rsidP="00FD6276">
      <w:pPr>
        <w:bidi w:val="0"/>
        <w:rPr>
          <w:rtl/>
        </w:rPr>
      </w:pPr>
    </w:p>
    <w:p w:rsidR="00FD6276" w:rsidRDefault="00FD6276" w:rsidP="00FD6276">
      <w:pPr>
        <w:bidi w:val="0"/>
        <w:rPr>
          <w:rtl/>
        </w:rPr>
      </w:pPr>
    </w:p>
    <w:p w:rsidR="00FD6276" w:rsidRDefault="00FD6276" w:rsidP="00FD6276">
      <w:pPr>
        <w:bidi w:val="0"/>
        <w:rPr>
          <w:rtl/>
        </w:rPr>
      </w:pPr>
    </w:p>
    <w:p w:rsidR="00FD6276" w:rsidRDefault="00FD6276" w:rsidP="00FD6276">
      <w:pPr>
        <w:bidi w:val="0"/>
        <w:rPr>
          <w:rtl/>
        </w:rPr>
      </w:pPr>
    </w:p>
    <w:p w:rsidR="00FD6276" w:rsidRDefault="00FD6276" w:rsidP="00FD6276">
      <w:pPr>
        <w:bidi w:val="0"/>
        <w:rPr>
          <w:rtl/>
        </w:rPr>
      </w:pPr>
    </w:p>
    <w:p w:rsidR="00FD6276" w:rsidRDefault="00FD6276" w:rsidP="00FD6276">
      <w:pPr>
        <w:bidi w:val="0"/>
        <w:rPr>
          <w:rtl/>
        </w:rPr>
      </w:pPr>
    </w:p>
    <w:p w:rsidR="00FD6276" w:rsidRDefault="00FD6276" w:rsidP="00FD6276">
      <w:pPr>
        <w:bidi w:val="0"/>
        <w:rPr>
          <w:rtl/>
        </w:rPr>
      </w:pPr>
    </w:p>
    <w:p w:rsidR="00FD6276" w:rsidRDefault="00FD6276" w:rsidP="00FD6276">
      <w:pPr>
        <w:bidi w:val="0"/>
        <w:rPr>
          <w:rtl/>
        </w:rPr>
      </w:pPr>
    </w:p>
    <w:p w:rsidR="00FD6276" w:rsidRDefault="00FD6276" w:rsidP="00FD6276">
      <w:pPr>
        <w:bidi w:val="0"/>
        <w:rPr>
          <w:rtl/>
        </w:rPr>
      </w:pPr>
    </w:p>
    <w:p w:rsidR="00FD6276" w:rsidRDefault="00FD6276" w:rsidP="00FD6276">
      <w:pPr>
        <w:bidi w:val="0"/>
        <w:rPr>
          <w:rtl/>
        </w:rPr>
      </w:pPr>
    </w:p>
    <w:p w:rsidR="00FD6276" w:rsidRDefault="00FD6276" w:rsidP="00FD6276">
      <w:pPr>
        <w:bidi w:val="0"/>
        <w:rPr>
          <w:rtl/>
        </w:rPr>
      </w:pPr>
    </w:p>
    <w:p w:rsidR="00FD6276" w:rsidRDefault="00FD6276" w:rsidP="00FD6276">
      <w:pPr>
        <w:bidi w:val="0"/>
        <w:rPr>
          <w:rtl/>
        </w:rPr>
      </w:pPr>
    </w:p>
    <w:p w:rsidR="00FD6276" w:rsidRDefault="00FD6276" w:rsidP="00FD6276">
      <w:pPr>
        <w:bidi w:val="0"/>
        <w:rPr>
          <w:rtl/>
        </w:rPr>
      </w:pPr>
    </w:p>
    <w:p w:rsidR="00FD6276" w:rsidRDefault="00FD6276" w:rsidP="00FD6276">
      <w:pPr>
        <w:bidi w:val="0"/>
        <w:rPr>
          <w:rtl/>
        </w:rPr>
      </w:pPr>
    </w:p>
    <w:p w:rsidR="00FD6276" w:rsidRDefault="00FD6276" w:rsidP="00FD6276">
      <w:pPr>
        <w:bidi w:val="0"/>
        <w:rPr>
          <w:rtl/>
        </w:rPr>
      </w:pPr>
    </w:p>
    <w:p w:rsidR="00FD6276" w:rsidRDefault="00FD6276" w:rsidP="00FD6276">
      <w:pPr>
        <w:bidi w:val="0"/>
        <w:rPr>
          <w:rtl/>
        </w:rPr>
      </w:pPr>
    </w:p>
    <w:p w:rsidR="00FD6276" w:rsidRDefault="00FD6276" w:rsidP="00FD6276">
      <w:pPr>
        <w:bidi w:val="0"/>
        <w:rPr>
          <w:rtl/>
        </w:rPr>
      </w:pPr>
    </w:p>
    <w:p w:rsidR="00FD6276" w:rsidRDefault="00FD6276" w:rsidP="00FD6276">
      <w:pPr>
        <w:bidi w:val="0"/>
        <w:rPr>
          <w:rtl/>
        </w:rPr>
      </w:pPr>
    </w:p>
    <w:p w:rsidR="00FD6276" w:rsidRDefault="00FD6276" w:rsidP="00FD6276">
      <w:pPr>
        <w:bidi w:val="0"/>
        <w:rPr>
          <w:rtl/>
        </w:rPr>
      </w:pPr>
    </w:p>
    <w:p w:rsidR="00FD6276" w:rsidRDefault="00FD6276" w:rsidP="00FD6276">
      <w:pPr>
        <w:bidi w:val="0"/>
        <w:rPr>
          <w:rtl/>
        </w:rPr>
      </w:pPr>
    </w:p>
    <w:p w:rsidR="00FD6276" w:rsidRDefault="00FD6276" w:rsidP="00FD6276">
      <w:pPr>
        <w:bidi w:val="0"/>
        <w:rPr>
          <w:rtl/>
        </w:rPr>
      </w:pPr>
    </w:p>
    <w:p w:rsidR="00FD6276" w:rsidRDefault="00FD6276" w:rsidP="00FD6276">
      <w:pPr>
        <w:bidi w:val="0"/>
        <w:rPr>
          <w:rtl/>
        </w:rPr>
      </w:pPr>
    </w:p>
    <w:p w:rsidR="00FD6276" w:rsidRDefault="00FD6276" w:rsidP="00FD6276">
      <w:pPr>
        <w:bidi w:val="0"/>
        <w:rPr>
          <w:rtl/>
        </w:rPr>
      </w:pPr>
    </w:p>
    <w:p w:rsidR="00FD6276" w:rsidRDefault="00FD6276" w:rsidP="00FD6276">
      <w:pPr>
        <w:bidi w:val="0"/>
        <w:rPr>
          <w:rtl/>
        </w:rPr>
      </w:pPr>
    </w:p>
    <w:p w:rsidR="00FD6276" w:rsidRDefault="00FD6276" w:rsidP="00FD6276">
      <w:pPr>
        <w:bidi w:val="0"/>
        <w:rPr>
          <w:rtl/>
        </w:rPr>
      </w:pPr>
    </w:p>
    <w:p w:rsidR="00FD6276" w:rsidRDefault="00FD6276" w:rsidP="00FD6276">
      <w:pPr>
        <w:bidi w:val="0"/>
        <w:rPr>
          <w:rtl/>
        </w:rPr>
      </w:pPr>
    </w:p>
    <w:p w:rsidR="00FD6276" w:rsidRDefault="00FD6276" w:rsidP="00FD6276">
      <w:pPr>
        <w:bidi w:val="0"/>
        <w:rPr>
          <w:rtl/>
        </w:rPr>
      </w:pPr>
    </w:p>
    <w:p w:rsidR="00FD6276" w:rsidRDefault="00FD6276" w:rsidP="00FD6276">
      <w:pPr>
        <w:bidi w:val="0"/>
        <w:rPr>
          <w:rtl/>
        </w:rPr>
      </w:pPr>
    </w:p>
    <w:p w:rsidR="00FD6276" w:rsidRDefault="00FD6276" w:rsidP="00FD6276">
      <w:pPr>
        <w:bidi w:val="0"/>
        <w:rPr>
          <w:rtl/>
        </w:rPr>
      </w:pPr>
    </w:p>
    <w:p w:rsidR="00FD6276" w:rsidRDefault="00FD6276" w:rsidP="00FD6276">
      <w:pPr>
        <w:bidi w:val="0"/>
        <w:rPr>
          <w:rtl/>
        </w:rPr>
      </w:pPr>
    </w:p>
    <w:p w:rsidR="00FD6276" w:rsidRDefault="00FD6276" w:rsidP="00FD6276">
      <w:pPr>
        <w:bidi w:val="0"/>
        <w:rPr>
          <w:rtl/>
        </w:rPr>
      </w:pPr>
    </w:p>
    <w:p w:rsidR="00FD6276" w:rsidRDefault="00FD6276" w:rsidP="00623FB0">
      <w:pPr>
        <w:bidi w:val="0"/>
      </w:pPr>
      <w:r>
        <w:lastRenderedPageBreak/>
        <w:br w:type="page"/>
      </w:r>
    </w:p>
    <w:p w:rsidR="00760C4E" w:rsidRPr="00760C4E" w:rsidRDefault="00760C4E" w:rsidP="00760C4E">
      <w:pPr>
        <w:pStyle w:val="Caption"/>
        <w:ind w:left="-2" w:firstLine="2"/>
        <w:rPr>
          <w:sz w:val="28"/>
          <w:szCs w:val="28"/>
          <w:rtl/>
        </w:rPr>
      </w:pPr>
      <w:r w:rsidRPr="00760C4E">
        <w:rPr>
          <w:rFonts w:hint="cs"/>
          <w:sz w:val="28"/>
          <w:szCs w:val="28"/>
          <w:rtl/>
        </w:rPr>
        <w:lastRenderedPageBreak/>
        <w:t>ق</w:t>
      </w:r>
      <w:r w:rsidRPr="00760C4E">
        <w:rPr>
          <w:sz w:val="28"/>
          <w:szCs w:val="28"/>
          <w:rtl/>
        </w:rPr>
        <w:t>ائمة المحتويات</w:t>
      </w:r>
    </w:p>
    <w:p w:rsidR="00760C4E" w:rsidRPr="004A5A6C" w:rsidRDefault="00760C4E" w:rsidP="00437EED">
      <w:pPr>
        <w:pStyle w:val="xl27"/>
        <w:pBdr>
          <w:left w:val="none" w:sz="0" w:space="0" w:color="auto"/>
          <w:bottom w:val="none" w:sz="0" w:space="0" w:color="auto"/>
          <w:right w:val="none" w:sz="0" w:space="0" w:color="auto"/>
        </w:pBdr>
        <w:bidi/>
        <w:spacing w:before="0" w:beforeAutospacing="0" w:after="0" w:afterAutospacing="0"/>
        <w:textAlignment w:val="auto"/>
        <w:rPr>
          <w:rFonts w:hint="default"/>
          <w:rtl/>
        </w:rPr>
      </w:pPr>
    </w:p>
    <w:tbl>
      <w:tblPr>
        <w:bidiVisual/>
        <w:tblW w:w="8861" w:type="dxa"/>
        <w:jc w:val="center"/>
        <w:tblLayout w:type="fixed"/>
        <w:tblLook w:val="0000"/>
      </w:tblPr>
      <w:tblGrid>
        <w:gridCol w:w="1549"/>
        <w:gridCol w:w="6095"/>
        <w:gridCol w:w="1217"/>
      </w:tblGrid>
      <w:tr w:rsidR="00760C4E" w:rsidRPr="004A5A6C" w:rsidTr="00A34CE3">
        <w:trPr>
          <w:tblHeader/>
          <w:jc w:val="center"/>
        </w:trPr>
        <w:tc>
          <w:tcPr>
            <w:tcW w:w="7644" w:type="dxa"/>
            <w:gridSpan w:val="2"/>
          </w:tcPr>
          <w:p w:rsidR="00760C4E" w:rsidRPr="004A5A6C" w:rsidRDefault="00760C4E" w:rsidP="00437EED">
            <w:pPr>
              <w:rPr>
                <w:rFonts w:cs="Simplified Arabic"/>
                <w:b/>
                <w:bCs/>
                <w:sz w:val="24"/>
                <w:szCs w:val="24"/>
                <w:rtl/>
              </w:rPr>
            </w:pPr>
            <w:r w:rsidRPr="004A5A6C">
              <w:rPr>
                <w:rFonts w:cs="Simplified Arabic"/>
                <w:b/>
                <w:bCs/>
                <w:sz w:val="24"/>
                <w:szCs w:val="24"/>
                <w:rtl/>
              </w:rPr>
              <w:t>الموضوع</w:t>
            </w:r>
          </w:p>
        </w:tc>
        <w:tc>
          <w:tcPr>
            <w:tcW w:w="1217" w:type="dxa"/>
          </w:tcPr>
          <w:p w:rsidR="00760C4E" w:rsidRPr="004A5A6C" w:rsidRDefault="00760C4E" w:rsidP="00437EED">
            <w:pPr>
              <w:pStyle w:val="Heading1"/>
              <w:rPr>
                <w:szCs w:val="24"/>
                <w:rtl/>
              </w:rPr>
            </w:pPr>
            <w:r w:rsidRPr="004A5A6C">
              <w:rPr>
                <w:rFonts w:hint="cs"/>
                <w:szCs w:val="24"/>
                <w:rtl/>
              </w:rPr>
              <w:t>الصفحة</w:t>
            </w:r>
          </w:p>
        </w:tc>
      </w:tr>
      <w:tr w:rsidR="00760C4E" w:rsidRPr="004A5A6C" w:rsidTr="00A34CE3">
        <w:trPr>
          <w:trHeight w:hRule="exact" w:val="113"/>
          <w:jc w:val="center"/>
        </w:trPr>
        <w:tc>
          <w:tcPr>
            <w:tcW w:w="7644" w:type="dxa"/>
            <w:gridSpan w:val="2"/>
          </w:tcPr>
          <w:p w:rsidR="00760C4E" w:rsidRPr="004A5A6C" w:rsidRDefault="00760C4E" w:rsidP="00437EED">
            <w:pPr>
              <w:rPr>
                <w:rFonts w:cs="Simplified Arabic"/>
                <w:sz w:val="24"/>
                <w:szCs w:val="24"/>
                <w:rtl/>
              </w:rPr>
            </w:pPr>
          </w:p>
        </w:tc>
        <w:tc>
          <w:tcPr>
            <w:tcW w:w="1217" w:type="dxa"/>
          </w:tcPr>
          <w:p w:rsidR="00760C4E" w:rsidRPr="004A5A6C" w:rsidRDefault="00760C4E" w:rsidP="00437EED">
            <w:pPr>
              <w:rPr>
                <w:rFonts w:cs="Simplified Arabic"/>
                <w:sz w:val="24"/>
                <w:szCs w:val="24"/>
                <w:rtl/>
              </w:rPr>
            </w:pPr>
          </w:p>
        </w:tc>
      </w:tr>
      <w:tr w:rsidR="00760C4E" w:rsidRPr="004A5A6C" w:rsidTr="00A34CE3">
        <w:trPr>
          <w:trHeight w:val="340"/>
          <w:jc w:val="center"/>
        </w:trPr>
        <w:tc>
          <w:tcPr>
            <w:tcW w:w="1549" w:type="dxa"/>
          </w:tcPr>
          <w:p w:rsidR="00760C4E" w:rsidRPr="00760C4E" w:rsidRDefault="00760C4E" w:rsidP="00437EED">
            <w:pPr>
              <w:pStyle w:val="Heading2"/>
              <w:jc w:val="left"/>
              <w:rPr>
                <w:szCs w:val="24"/>
              </w:rPr>
            </w:pPr>
          </w:p>
        </w:tc>
        <w:tc>
          <w:tcPr>
            <w:tcW w:w="6095" w:type="dxa"/>
          </w:tcPr>
          <w:p w:rsidR="00760C4E" w:rsidRPr="00760C4E" w:rsidRDefault="00760C4E" w:rsidP="00437EED">
            <w:pPr>
              <w:pStyle w:val="Heading2"/>
              <w:jc w:val="left"/>
              <w:rPr>
                <w:b w:val="0"/>
                <w:bCs w:val="0"/>
                <w:szCs w:val="24"/>
              </w:rPr>
            </w:pPr>
            <w:r w:rsidRPr="00760C4E">
              <w:rPr>
                <w:b w:val="0"/>
                <w:bCs w:val="0"/>
                <w:szCs w:val="24"/>
                <w:rtl/>
              </w:rPr>
              <w:t>قائمة الجداول</w:t>
            </w:r>
          </w:p>
        </w:tc>
        <w:tc>
          <w:tcPr>
            <w:tcW w:w="1217" w:type="dxa"/>
          </w:tcPr>
          <w:p w:rsidR="00760C4E" w:rsidRPr="004A5A6C" w:rsidRDefault="00760C4E" w:rsidP="00437EED">
            <w:pPr>
              <w:rPr>
                <w:rFonts w:cs="Simplified Arabic"/>
                <w:b/>
                <w:bCs/>
                <w:sz w:val="24"/>
                <w:szCs w:val="24"/>
              </w:rPr>
            </w:pPr>
          </w:p>
        </w:tc>
      </w:tr>
      <w:tr w:rsidR="00760C4E" w:rsidRPr="004A5A6C" w:rsidTr="00A34CE3">
        <w:trPr>
          <w:trHeight w:hRule="exact" w:val="113"/>
          <w:jc w:val="center"/>
        </w:trPr>
        <w:tc>
          <w:tcPr>
            <w:tcW w:w="7644" w:type="dxa"/>
            <w:gridSpan w:val="2"/>
          </w:tcPr>
          <w:p w:rsidR="00760C4E" w:rsidRPr="00760C4E" w:rsidRDefault="00760C4E" w:rsidP="00437EED">
            <w:pPr>
              <w:rPr>
                <w:rFonts w:cs="Simplified Arabic"/>
                <w:sz w:val="24"/>
                <w:szCs w:val="24"/>
                <w:rtl/>
              </w:rPr>
            </w:pPr>
          </w:p>
        </w:tc>
        <w:tc>
          <w:tcPr>
            <w:tcW w:w="1217" w:type="dxa"/>
          </w:tcPr>
          <w:p w:rsidR="00760C4E" w:rsidRPr="004A5A6C" w:rsidRDefault="00760C4E" w:rsidP="00437EED">
            <w:pPr>
              <w:rPr>
                <w:rFonts w:cs="Simplified Arabic"/>
                <w:sz w:val="24"/>
                <w:szCs w:val="24"/>
                <w:rtl/>
              </w:rPr>
            </w:pPr>
          </w:p>
        </w:tc>
      </w:tr>
      <w:tr w:rsidR="00760C4E" w:rsidRPr="004A5A6C" w:rsidTr="00A34CE3">
        <w:trPr>
          <w:trHeight w:val="340"/>
          <w:jc w:val="center"/>
        </w:trPr>
        <w:tc>
          <w:tcPr>
            <w:tcW w:w="1549" w:type="dxa"/>
          </w:tcPr>
          <w:p w:rsidR="00760C4E" w:rsidRPr="004A5A6C" w:rsidRDefault="00760C4E" w:rsidP="00437EED">
            <w:pPr>
              <w:rPr>
                <w:rFonts w:cs="Simplified Arabic"/>
                <w:b/>
                <w:bCs/>
                <w:sz w:val="24"/>
                <w:szCs w:val="24"/>
              </w:rPr>
            </w:pPr>
          </w:p>
        </w:tc>
        <w:tc>
          <w:tcPr>
            <w:tcW w:w="6095" w:type="dxa"/>
          </w:tcPr>
          <w:p w:rsidR="00760C4E" w:rsidRPr="004A5A6C" w:rsidRDefault="00760C4E" w:rsidP="00437EED">
            <w:pPr>
              <w:rPr>
                <w:rFonts w:cs="Simplified Arabic"/>
                <w:b/>
                <w:bCs/>
                <w:sz w:val="24"/>
                <w:szCs w:val="24"/>
              </w:rPr>
            </w:pPr>
            <w:r w:rsidRPr="004A5A6C">
              <w:rPr>
                <w:rFonts w:cs="Simplified Arabic"/>
                <w:b/>
                <w:bCs/>
                <w:sz w:val="24"/>
                <w:szCs w:val="24"/>
                <w:rtl/>
              </w:rPr>
              <w:t>المقدمة</w:t>
            </w:r>
          </w:p>
        </w:tc>
        <w:tc>
          <w:tcPr>
            <w:tcW w:w="1217" w:type="dxa"/>
            <w:vAlign w:val="center"/>
          </w:tcPr>
          <w:p w:rsidR="00760C4E" w:rsidRPr="004A5A6C" w:rsidRDefault="00D06A56" w:rsidP="00437EED">
            <w:pPr>
              <w:jc w:val="center"/>
              <w:rPr>
                <w:rFonts w:cs="Simplified Arabic"/>
                <w:b/>
                <w:bCs/>
                <w:sz w:val="24"/>
                <w:szCs w:val="24"/>
              </w:rPr>
            </w:pPr>
            <w:r>
              <w:rPr>
                <w:rFonts w:cs="Simplified Arabic" w:hint="cs"/>
                <w:b/>
                <w:bCs/>
                <w:sz w:val="24"/>
                <w:szCs w:val="24"/>
                <w:rtl/>
              </w:rPr>
              <w:t>17</w:t>
            </w:r>
          </w:p>
        </w:tc>
      </w:tr>
      <w:tr w:rsidR="00760C4E" w:rsidRPr="004A5A6C" w:rsidTr="008B394C">
        <w:trPr>
          <w:trHeight w:hRule="exact" w:val="113"/>
          <w:jc w:val="center"/>
        </w:trPr>
        <w:tc>
          <w:tcPr>
            <w:tcW w:w="7644" w:type="dxa"/>
            <w:gridSpan w:val="2"/>
          </w:tcPr>
          <w:p w:rsidR="00760C4E" w:rsidRPr="004A5A6C" w:rsidRDefault="00760C4E" w:rsidP="00437EED">
            <w:pPr>
              <w:rPr>
                <w:rFonts w:cs="Simplified Arabic"/>
                <w:b/>
                <w:bCs/>
                <w:sz w:val="24"/>
                <w:szCs w:val="24"/>
                <w:rtl/>
              </w:rPr>
            </w:pPr>
          </w:p>
        </w:tc>
        <w:tc>
          <w:tcPr>
            <w:tcW w:w="1217" w:type="dxa"/>
            <w:vAlign w:val="center"/>
          </w:tcPr>
          <w:p w:rsidR="00760C4E" w:rsidRPr="004A5A6C" w:rsidRDefault="00760C4E" w:rsidP="00437EED">
            <w:pPr>
              <w:jc w:val="center"/>
              <w:rPr>
                <w:rFonts w:cs="Simplified Arabic"/>
                <w:b/>
                <w:bCs/>
                <w:sz w:val="24"/>
                <w:szCs w:val="24"/>
                <w:rtl/>
              </w:rPr>
            </w:pPr>
          </w:p>
        </w:tc>
      </w:tr>
      <w:tr w:rsidR="00760C4E" w:rsidRPr="004A5A6C" w:rsidTr="008B394C">
        <w:trPr>
          <w:jc w:val="center"/>
        </w:trPr>
        <w:tc>
          <w:tcPr>
            <w:tcW w:w="1549" w:type="dxa"/>
          </w:tcPr>
          <w:p w:rsidR="00760C4E" w:rsidRPr="004A5A6C" w:rsidRDefault="00760C4E" w:rsidP="00437EED">
            <w:pPr>
              <w:rPr>
                <w:rFonts w:cs="Simplified Arabic"/>
                <w:sz w:val="24"/>
                <w:szCs w:val="24"/>
              </w:rPr>
            </w:pPr>
            <w:r w:rsidRPr="004A5A6C">
              <w:rPr>
                <w:rFonts w:cs="Simplified Arabic" w:hint="cs"/>
                <w:sz w:val="24"/>
                <w:szCs w:val="24"/>
                <w:rtl/>
              </w:rPr>
              <w:t>الفصل الأول:</w:t>
            </w:r>
          </w:p>
        </w:tc>
        <w:tc>
          <w:tcPr>
            <w:tcW w:w="6095" w:type="dxa"/>
          </w:tcPr>
          <w:p w:rsidR="00760C4E" w:rsidRPr="004A5A6C" w:rsidRDefault="00760C4E" w:rsidP="00437EED">
            <w:pPr>
              <w:rPr>
                <w:rFonts w:cs="Simplified Arabic"/>
                <w:b/>
                <w:bCs/>
                <w:sz w:val="24"/>
                <w:szCs w:val="24"/>
              </w:rPr>
            </w:pPr>
            <w:r w:rsidRPr="004A5A6C">
              <w:rPr>
                <w:rFonts w:cs="Simplified Arabic"/>
                <w:b/>
                <w:bCs/>
                <w:sz w:val="24"/>
                <w:szCs w:val="24"/>
                <w:rtl/>
              </w:rPr>
              <w:t>النتائج الرئيس</w:t>
            </w:r>
            <w:r w:rsidRPr="004A5A6C">
              <w:rPr>
                <w:rFonts w:cs="Simplified Arabic" w:hint="cs"/>
                <w:b/>
                <w:bCs/>
                <w:sz w:val="24"/>
                <w:szCs w:val="24"/>
                <w:rtl/>
              </w:rPr>
              <w:t>ي</w:t>
            </w:r>
            <w:r w:rsidRPr="004A5A6C">
              <w:rPr>
                <w:rFonts w:cs="Simplified Arabic"/>
                <w:b/>
                <w:bCs/>
                <w:sz w:val="24"/>
                <w:szCs w:val="24"/>
                <w:rtl/>
              </w:rPr>
              <w:t>ة</w:t>
            </w:r>
          </w:p>
        </w:tc>
        <w:tc>
          <w:tcPr>
            <w:tcW w:w="1217" w:type="dxa"/>
            <w:vAlign w:val="center"/>
          </w:tcPr>
          <w:p w:rsidR="00760C4E" w:rsidRPr="004A5A6C" w:rsidRDefault="00D06A56" w:rsidP="00437EED">
            <w:pPr>
              <w:jc w:val="center"/>
              <w:rPr>
                <w:rFonts w:cs="Simplified Arabic"/>
                <w:b/>
                <w:bCs/>
                <w:sz w:val="24"/>
                <w:szCs w:val="24"/>
              </w:rPr>
            </w:pPr>
            <w:r>
              <w:rPr>
                <w:rFonts w:cs="Simplified Arabic" w:hint="cs"/>
                <w:b/>
                <w:bCs/>
                <w:sz w:val="24"/>
                <w:szCs w:val="24"/>
                <w:rtl/>
              </w:rPr>
              <w:t>19</w:t>
            </w:r>
          </w:p>
        </w:tc>
      </w:tr>
      <w:tr w:rsidR="00760C4E" w:rsidRPr="004A5A6C" w:rsidTr="008B394C">
        <w:trPr>
          <w:jc w:val="center"/>
        </w:trPr>
        <w:tc>
          <w:tcPr>
            <w:tcW w:w="1549" w:type="dxa"/>
            <w:vAlign w:val="center"/>
          </w:tcPr>
          <w:p w:rsidR="00760C4E" w:rsidRPr="004A5A6C" w:rsidRDefault="00760C4E" w:rsidP="00437EED">
            <w:pPr>
              <w:rPr>
                <w:rFonts w:cs="Simplified Arabic"/>
                <w:sz w:val="24"/>
                <w:szCs w:val="24"/>
              </w:rPr>
            </w:pPr>
          </w:p>
        </w:tc>
        <w:tc>
          <w:tcPr>
            <w:tcW w:w="6095" w:type="dxa"/>
            <w:vAlign w:val="center"/>
          </w:tcPr>
          <w:p w:rsidR="00760C4E" w:rsidRPr="004A5A6C" w:rsidRDefault="00760C4E" w:rsidP="00437EED">
            <w:pPr>
              <w:pStyle w:val="xl27"/>
              <w:pBdr>
                <w:left w:val="none" w:sz="0" w:space="0" w:color="auto"/>
                <w:bottom w:val="none" w:sz="0" w:space="0" w:color="auto"/>
                <w:right w:val="none" w:sz="0" w:space="0" w:color="auto"/>
              </w:pBdr>
              <w:bidi/>
              <w:spacing w:before="0" w:beforeAutospacing="0" w:after="0" w:afterAutospacing="0"/>
              <w:textAlignment w:val="auto"/>
              <w:rPr>
                <w:rFonts w:hint="default"/>
              </w:rPr>
            </w:pPr>
            <w:r w:rsidRPr="004A5A6C">
              <w:rPr>
                <w:rtl/>
              </w:rPr>
              <w:t>1.1</w:t>
            </w:r>
            <w:r w:rsidRPr="004A5A6C">
              <w:rPr>
                <w:rFonts w:hint="default"/>
              </w:rPr>
              <w:t xml:space="preserve"> </w:t>
            </w:r>
            <w:r w:rsidRPr="004A5A6C">
              <w:rPr>
                <w:rtl/>
              </w:rPr>
              <w:t xml:space="preserve"> </w:t>
            </w:r>
            <w:r w:rsidRPr="00927068">
              <w:rPr>
                <w:rtl/>
              </w:rPr>
              <w:t>انتشار الإعاقة في الأراضي الفلسطينية</w:t>
            </w:r>
          </w:p>
        </w:tc>
        <w:tc>
          <w:tcPr>
            <w:tcW w:w="1217" w:type="dxa"/>
            <w:vAlign w:val="center"/>
          </w:tcPr>
          <w:p w:rsidR="00760C4E" w:rsidRPr="004A5A6C" w:rsidRDefault="00D06A56" w:rsidP="00437EED">
            <w:pPr>
              <w:jc w:val="center"/>
              <w:rPr>
                <w:rFonts w:cs="Simplified Arabic"/>
                <w:sz w:val="24"/>
                <w:szCs w:val="24"/>
              </w:rPr>
            </w:pPr>
            <w:r>
              <w:rPr>
                <w:rFonts w:cs="Simplified Arabic" w:hint="cs"/>
                <w:sz w:val="24"/>
                <w:szCs w:val="24"/>
                <w:rtl/>
              </w:rPr>
              <w:t>19</w:t>
            </w:r>
          </w:p>
        </w:tc>
      </w:tr>
      <w:tr w:rsidR="00760C4E" w:rsidRPr="004A5A6C" w:rsidTr="008B394C">
        <w:trPr>
          <w:cantSplit/>
          <w:jc w:val="center"/>
        </w:trPr>
        <w:tc>
          <w:tcPr>
            <w:tcW w:w="1549" w:type="dxa"/>
            <w:vAlign w:val="center"/>
          </w:tcPr>
          <w:p w:rsidR="00760C4E" w:rsidRPr="004A5A6C" w:rsidRDefault="00760C4E" w:rsidP="00437EED">
            <w:pPr>
              <w:rPr>
                <w:rFonts w:cs="Simplified Arabic"/>
              </w:rPr>
            </w:pPr>
          </w:p>
        </w:tc>
        <w:tc>
          <w:tcPr>
            <w:tcW w:w="6095" w:type="dxa"/>
            <w:vAlign w:val="center"/>
          </w:tcPr>
          <w:p w:rsidR="00760C4E" w:rsidRPr="004A5A6C" w:rsidRDefault="00760C4E" w:rsidP="00A5680F">
            <w:pPr>
              <w:rPr>
                <w:rFonts w:cs="Simplified Arabic"/>
                <w:sz w:val="24"/>
                <w:szCs w:val="24"/>
              </w:rPr>
            </w:pPr>
            <w:r w:rsidRPr="004A5A6C">
              <w:rPr>
                <w:rFonts w:cs="Simplified Arabic" w:hint="cs"/>
                <w:sz w:val="24"/>
                <w:szCs w:val="24"/>
                <w:rtl/>
              </w:rPr>
              <w:t>2.1</w:t>
            </w:r>
            <w:r w:rsidRPr="004A5A6C">
              <w:rPr>
                <w:rFonts w:cs="Simplified Arabic"/>
                <w:sz w:val="24"/>
                <w:szCs w:val="24"/>
              </w:rPr>
              <w:t xml:space="preserve"> </w:t>
            </w:r>
            <w:r w:rsidRPr="004A5A6C">
              <w:rPr>
                <w:rFonts w:cs="Simplified Arabic" w:hint="cs"/>
                <w:sz w:val="24"/>
                <w:szCs w:val="24"/>
                <w:rtl/>
              </w:rPr>
              <w:t xml:space="preserve"> </w:t>
            </w:r>
            <w:r w:rsidRPr="00927068">
              <w:rPr>
                <w:rFonts w:cs="Simplified Arabic" w:hint="cs"/>
                <w:sz w:val="24"/>
                <w:szCs w:val="24"/>
                <w:rtl/>
              </w:rPr>
              <w:t xml:space="preserve">خصائص </w:t>
            </w:r>
            <w:r w:rsidR="00A5680F">
              <w:rPr>
                <w:rFonts w:cs="Simplified Arabic" w:hint="cs"/>
                <w:sz w:val="24"/>
                <w:szCs w:val="24"/>
                <w:rtl/>
              </w:rPr>
              <w:t xml:space="preserve">الأفراد ذوي </w:t>
            </w:r>
            <w:proofErr w:type="spellStart"/>
            <w:r w:rsidR="00A5680F">
              <w:rPr>
                <w:rFonts w:cs="Simplified Arabic" w:hint="cs"/>
                <w:sz w:val="24"/>
                <w:szCs w:val="24"/>
                <w:rtl/>
              </w:rPr>
              <w:t>الاعاقة</w:t>
            </w:r>
            <w:proofErr w:type="spellEnd"/>
            <w:r>
              <w:rPr>
                <w:rFonts w:cs="Simplified Arabic" w:hint="cs"/>
                <w:sz w:val="24"/>
                <w:szCs w:val="24"/>
                <w:rtl/>
              </w:rPr>
              <w:t xml:space="preserve"> 15 سنة فأكثر</w:t>
            </w:r>
          </w:p>
        </w:tc>
        <w:tc>
          <w:tcPr>
            <w:tcW w:w="1217" w:type="dxa"/>
            <w:vAlign w:val="center"/>
          </w:tcPr>
          <w:p w:rsidR="00760C4E" w:rsidRPr="004A5A6C" w:rsidRDefault="00D06A56" w:rsidP="00437EED">
            <w:pPr>
              <w:jc w:val="center"/>
              <w:rPr>
                <w:rFonts w:cs="Simplified Arabic"/>
                <w:sz w:val="24"/>
                <w:szCs w:val="24"/>
              </w:rPr>
            </w:pPr>
            <w:r>
              <w:rPr>
                <w:rFonts w:cs="Simplified Arabic" w:hint="cs"/>
                <w:sz w:val="24"/>
                <w:szCs w:val="24"/>
                <w:rtl/>
              </w:rPr>
              <w:t>23</w:t>
            </w:r>
          </w:p>
        </w:tc>
      </w:tr>
      <w:tr w:rsidR="00760C4E" w:rsidRPr="004A5A6C" w:rsidTr="008B394C">
        <w:trPr>
          <w:cantSplit/>
          <w:jc w:val="center"/>
        </w:trPr>
        <w:tc>
          <w:tcPr>
            <w:tcW w:w="1549" w:type="dxa"/>
            <w:vAlign w:val="center"/>
          </w:tcPr>
          <w:p w:rsidR="00760C4E" w:rsidRPr="004A5A6C" w:rsidRDefault="00760C4E" w:rsidP="00437EED">
            <w:pPr>
              <w:rPr>
                <w:rFonts w:cs="Simplified Arabic"/>
              </w:rPr>
            </w:pPr>
          </w:p>
        </w:tc>
        <w:tc>
          <w:tcPr>
            <w:tcW w:w="6095" w:type="dxa"/>
            <w:vAlign w:val="center"/>
          </w:tcPr>
          <w:p w:rsidR="00760C4E" w:rsidRPr="004A5A6C" w:rsidRDefault="00760C4E" w:rsidP="00437EED">
            <w:pPr>
              <w:rPr>
                <w:rFonts w:cs="Simplified Arabic"/>
                <w:sz w:val="24"/>
                <w:szCs w:val="24"/>
              </w:rPr>
            </w:pPr>
            <w:r w:rsidRPr="004A5A6C">
              <w:rPr>
                <w:rFonts w:cs="Simplified Arabic" w:hint="cs"/>
                <w:sz w:val="24"/>
                <w:szCs w:val="24"/>
                <w:rtl/>
              </w:rPr>
              <w:t>3.1</w:t>
            </w:r>
            <w:r>
              <w:rPr>
                <w:rFonts w:cs="Simplified Arabic" w:hint="cs"/>
                <w:sz w:val="24"/>
                <w:szCs w:val="24"/>
                <w:rtl/>
              </w:rPr>
              <w:t xml:space="preserve"> </w:t>
            </w:r>
            <w:r w:rsidRPr="00927068">
              <w:rPr>
                <w:rFonts w:cs="Simplified Arabic" w:hint="cs"/>
                <w:sz w:val="24"/>
                <w:szCs w:val="24"/>
                <w:rtl/>
              </w:rPr>
              <w:t xml:space="preserve"> أسباب الإعاقة</w:t>
            </w:r>
          </w:p>
        </w:tc>
        <w:tc>
          <w:tcPr>
            <w:tcW w:w="1217" w:type="dxa"/>
            <w:vAlign w:val="center"/>
          </w:tcPr>
          <w:p w:rsidR="00760C4E" w:rsidRPr="004A5A6C" w:rsidRDefault="00D06A56" w:rsidP="00437EED">
            <w:pPr>
              <w:jc w:val="center"/>
              <w:rPr>
                <w:rFonts w:cs="Simplified Arabic"/>
                <w:sz w:val="24"/>
                <w:szCs w:val="24"/>
              </w:rPr>
            </w:pPr>
            <w:r>
              <w:rPr>
                <w:rFonts w:cs="Simplified Arabic" w:hint="cs"/>
                <w:sz w:val="24"/>
                <w:szCs w:val="24"/>
                <w:rtl/>
              </w:rPr>
              <w:t>23</w:t>
            </w:r>
          </w:p>
        </w:tc>
      </w:tr>
      <w:tr w:rsidR="00760C4E" w:rsidRPr="004A5A6C" w:rsidTr="008B394C">
        <w:trPr>
          <w:jc w:val="center"/>
        </w:trPr>
        <w:tc>
          <w:tcPr>
            <w:tcW w:w="1549" w:type="dxa"/>
            <w:vAlign w:val="center"/>
          </w:tcPr>
          <w:p w:rsidR="00760C4E" w:rsidRPr="004A5A6C" w:rsidRDefault="00760C4E" w:rsidP="00437EED">
            <w:pPr>
              <w:rPr>
                <w:rFonts w:cs="Simplified Arabic"/>
                <w:sz w:val="24"/>
                <w:szCs w:val="24"/>
              </w:rPr>
            </w:pPr>
          </w:p>
        </w:tc>
        <w:tc>
          <w:tcPr>
            <w:tcW w:w="6095" w:type="dxa"/>
            <w:vAlign w:val="center"/>
          </w:tcPr>
          <w:p w:rsidR="00760C4E" w:rsidRPr="004A5A6C" w:rsidRDefault="00760C4E" w:rsidP="0048100E">
            <w:pPr>
              <w:ind w:left="409" w:hanging="409"/>
              <w:rPr>
                <w:rFonts w:cs="Simplified Arabic"/>
                <w:sz w:val="24"/>
                <w:szCs w:val="24"/>
              </w:rPr>
            </w:pPr>
            <w:r w:rsidRPr="004A5A6C">
              <w:rPr>
                <w:rFonts w:cs="Simplified Arabic" w:hint="cs"/>
                <w:sz w:val="24"/>
                <w:szCs w:val="24"/>
                <w:rtl/>
              </w:rPr>
              <w:t xml:space="preserve">4.1  </w:t>
            </w:r>
            <w:r w:rsidRPr="00927068">
              <w:rPr>
                <w:rFonts w:cs="Simplified Arabic" w:hint="cs"/>
                <w:sz w:val="24"/>
                <w:szCs w:val="24"/>
                <w:rtl/>
              </w:rPr>
              <w:t xml:space="preserve">الاحتياجات غير </w:t>
            </w:r>
            <w:proofErr w:type="spellStart"/>
            <w:r w:rsidRPr="00927068">
              <w:rPr>
                <w:rFonts w:cs="Simplified Arabic" w:hint="cs"/>
                <w:sz w:val="24"/>
                <w:szCs w:val="24"/>
                <w:rtl/>
              </w:rPr>
              <w:t>الملباة</w:t>
            </w:r>
            <w:proofErr w:type="spellEnd"/>
            <w:r w:rsidRPr="00927068">
              <w:rPr>
                <w:rFonts w:cs="Simplified Arabic" w:hint="cs"/>
                <w:sz w:val="24"/>
                <w:szCs w:val="24"/>
                <w:rtl/>
              </w:rPr>
              <w:t xml:space="preserve"> للأفراد ذوي الإعاقة</w:t>
            </w:r>
            <w:r>
              <w:rPr>
                <w:rFonts w:cs="Simplified Arabic" w:hint="cs"/>
                <w:sz w:val="24"/>
                <w:szCs w:val="24"/>
                <w:rtl/>
              </w:rPr>
              <w:t xml:space="preserve"> الذين لا يستخدمون أدوات/خدمات مساندة</w:t>
            </w:r>
          </w:p>
        </w:tc>
        <w:tc>
          <w:tcPr>
            <w:tcW w:w="1217" w:type="dxa"/>
            <w:vAlign w:val="center"/>
          </w:tcPr>
          <w:p w:rsidR="00760C4E" w:rsidRPr="004A5A6C" w:rsidRDefault="00D06A56" w:rsidP="00437EED">
            <w:pPr>
              <w:jc w:val="center"/>
              <w:rPr>
                <w:rFonts w:cs="Simplified Arabic"/>
                <w:sz w:val="24"/>
                <w:szCs w:val="24"/>
              </w:rPr>
            </w:pPr>
            <w:r>
              <w:rPr>
                <w:rFonts w:cs="Simplified Arabic" w:hint="cs"/>
                <w:sz w:val="24"/>
                <w:szCs w:val="24"/>
                <w:rtl/>
              </w:rPr>
              <w:t>23</w:t>
            </w:r>
          </w:p>
        </w:tc>
      </w:tr>
      <w:tr w:rsidR="00760C4E" w:rsidRPr="004A5A6C" w:rsidTr="008B394C">
        <w:trPr>
          <w:jc w:val="center"/>
        </w:trPr>
        <w:tc>
          <w:tcPr>
            <w:tcW w:w="1549" w:type="dxa"/>
            <w:vAlign w:val="center"/>
          </w:tcPr>
          <w:p w:rsidR="00760C4E" w:rsidRPr="004A5A6C" w:rsidRDefault="00760C4E" w:rsidP="00437EED">
            <w:pPr>
              <w:rPr>
                <w:rFonts w:cs="Simplified Arabic"/>
                <w:sz w:val="24"/>
                <w:szCs w:val="24"/>
              </w:rPr>
            </w:pPr>
          </w:p>
        </w:tc>
        <w:tc>
          <w:tcPr>
            <w:tcW w:w="6095" w:type="dxa"/>
            <w:vAlign w:val="center"/>
          </w:tcPr>
          <w:p w:rsidR="00760C4E" w:rsidRPr="004A5A6C" w:rsidRDefault="00760C4E" w:rsidP="00A5473E">
            <w:pPr>
              <w:ind w:left="363" w:hanging="363"/>
              <w:rPr>
                <w:rFonts w:cs="Simplified Arabic"/>
                <w:sz w:val="24"/>
                <w:szCs w:val="24"/>
              </w:rPr>
            </w:pPr>
            <w:r w:rsidRPr="004A5A6C">
              <w:rPr>
                <w:rFonts w:cs="Simplified Arabic" w:hint="cs"/>
                <w:sz w:val="24"/>
                <w:szCs w:val="24"/>
                <w:rtl/>
              </w:rPr>
              <w:t xml:space="preserve">5.1  </w:t>
            </w:r>
            <w:r w:rsidRPr="00927068">
              <w:rPr>
                <w:rFonts w:cs="Simplified Arabic" w:hint="cs"/>
                <w:sz w:val="24"/>
                <w:szCs w:val="24"/>
                <w:rtl/>
              </w:rPr>
              <w:t xml:space="preserve">أثر </w:t>
            </w:r>
            <w:r w:rsidR="005F130C">
              <w:rPr>
                <w:rFonts w:cs="Simplified Arabic" w:hint="cs"/>
                <w:sz w:val="24"/>
                <w:szCs w:val="24"/>
                <w:rtl/>
              </w:rPr>
              <w:t xml:space="preserve">المعوقات البيئة والمادية </w:t>
            </w:r>
            <w:r w:rsidRPr="00927068">
              <w:rPr>
                <w:rFonts w:cs="Simplified Arabic" w:hint="cs"/>
                <w:sz w:val="24"/>
                <w:szCs w:val="24"/>
                <w:rtl/>
              </w:rPr>
              <w:t xml:space="preserve">على حياة الأفراد ذوي الإعاقة 18 سنة </w:t>
            </w:r>
            <w:r w:rsidR="00A5473E">
              <w:rPr>
                <w:rFonts w:cs="Simplified Arabic" w:hint="cs"/>
                <w:sz w:val="24"/>
                <w:szCs w:val="24"/>
                <w:rtl/>
              </w:rPr>
              <w:t xml:space="preserve">  </w:t>
            </w:r>
            <w:r w:rsidRPr="00927068">
              <w:rPr>
                <w:rFonts w:cs="Simplified Arabic" w:hint="cs"/>
                <w:sz w:val="24"/>
                <w:szCs w:val="24"/>
                <w:rtl/>
              </w:rPr>
              <w:t>فأكثر</w:t>
            </w:r>
          </w:p>
        </w:tc>
        <w:tc>
          <w:tcPr>
            <w:tcW w:w="1217" w:type="dxa"/>
            <w:vAlign w:val="center"/>
          </w:tcPr>
          <w:p w:rsidR="00760C4E" w:rsidRPr="004A5A6C" w:rsidRDefault="00D06A56" w:rsidP="00437EED">
            <w:pPr>
              <w:jc w:val="center"/>
              <w:rPr>
                <w:rFonts w:cs="Simplified Arabic"/>
                <w:sz w:val="24"/>
                <w:szCs w:val="24"/>
              </w:rPr>
            </w:pPr>
            <w:r>
              <w:rPr>
                <w:rFonts w:cs="Simplified Arabic" w:hint="cs"/>
                <w:sz w:val="24"/>
                <w:szCs w:val="24"/>
                <w:rtl/>
              </w:rPr>
              <w:t>24</w:t>
            </w:r>
          </w:p>
        </w:tc>
      </w:tr>
      <w:tr w:rsidR="00760C4E" w:rsidRPr="004A5A6C" w:rsidTr="008B394C">
        <w:trPr>
          <w:jc w:val="center"/>
        </w:trPr>
        <w:tc>
          <w:tcPr>
            <w:tcW w:w="1549" w:type="dxa"/>
            <w:vAlign w:val="center"/>
          </w:tcPr>
          <w:p w:rsidR="00760C4E" w:rsidRPr="004A5A6C" w:rsidRDefault="00760C4E" w:rsidP="00437EED">
            <w:pPr>
              <w:rPr>
                <w:rFonts w:cs="Simplified Arabic"/>
                <w:sz w:val="24"/>
                <w:szCs w:val="24"/>
              </w:rPr>
            </w:pPr>
          </w:p>
        </w:tc>
        <w:tc>
          <w:tcPr>
            <w:tcW w:w="6095" w:type="dxa"/>
            <w:vAlign w:val="center"/>
          </w:tcPr>
          <w:p w:rsidR="00760C4E" w:rsidRPr="004A5A6C" w:rsidRDefault="00760C4E" w:rsidP="00437EED">
            <w:pPr>
              <w:rPr>
                <w:rFonts w:cs="Simplified Arabic"/>
                <w:sz w:val="24"/>
                <w:szCs w:val="24"/>
              </w:rPr>
            </w:pPr>
            <w:r w:rsidRPr="004A5A6C">
              <w:rPr>
                <w:rFonts w:cs="Simplified Arabic" w:hint="cs"/>
                <w:sz w:val="24"/>
                <w:szCs w:val="24"/>
                <w:rtl/>
              </w:rPr>
              <w:t xml:space="preserve">6.1  </w:t>
            </w:r>
            <w:proofErr w:type="spellStart"/>
            <w:r>
              <w:rPr>
                <w:rFonts w:cs="Simplified Arabic" w:hint="cs"/>
                <w:sz w:val="24"/>
                <w:szCs w:val="24"/>
                <w:rtl/>
              </w:rPr>
              <w:t>مواءمات</w:t>
            </w:r>
            <w:proofErr w:type="spellEnd"/>
            <w:r>
              <w:rPr>
                <w:rFonts w:cs="Simplified Arabic" w:hint="cs"/>
                <w:sz w:val="24"/>
                <w:szCs w:val="24"/>
                <w:rtl/>
              </w:rPr>
              <w:t xml:space="preserve"> ملحة</w:t>
            </w:r>
            <w:r w:rsidRPr="00927068">
              <w:rPr>
                <w:rFonts w:cs="Simplified Arabic" w:hint="cs"/>
                <w:sz w:val="24"/>
                <w:szCs w:val="24"/>
                <w:rtl/>
              </w:rPr>
              <w:t xml:space="preserve"> في البنية التحتية في المنازل</w:t>
            </w:r>
          </w:p>
        </w:tc>
        <w:tc>
          <w:tcPr>
            <w:tcW w:w="1217" w:type="dxa"/>
            <w:vAlign w:val="center"/>
          </w:tcPr>
          <w:p w:rsidR="00760C4E" w:rsidRPr="004A5A6C" w:rsidRDefault="00D06A56" w:rsidP="00437EED">
            <w:pPr>
              <w:jc w:val="center"/>
              <w:rPr>
                <w:rFonts w:cs="Simplified Arabic"/>
                <w:sz w:val="24"/>
                <w:szCs w:val="24"/>
                <w:rtl/>
              </w:rPr>
            </w:pPr>
            <w:r>
              <w:rPr>
                <w:rFonts w:cs="Simplified Arabic" w:hint="cs"/>
                <w:sz w:val="24"/>
                <w:szCs w:val="24"/>
                <w:rtl/>
              </w:rPr>
              <w:t>25</w:t>
            </w:r>
          </w:p>
        </w:tc>
      </w:tr>
      <w:tr w:rsidR="00760C4E" w:rsidRPr="004A5A6C" w:rsidTr="008B394C">
        <w:trPr>
          <w:jc w:val="center"/>
        </w:trPr>
        <w:tc>
          <w:tcPr>
            <w:tcW w:w="1549" w:type="dxa"/>
            <w:vAlign w:val="center"/>
          </w:tcPr>
          <w:p w:rsidR="00760C4E" w:rsidRPr="004A5A6C" w:rsidRDefault="00760C4E" w:rsidP="00437EED">
            <w:pPr>
              <w:rPr>
                <w:rFonts w:cs="Simplified Arabic"/>
                <w:sz w:val="24"/>
                <w:szCs w:val="24"/>
              </w:rPr>
            </w:pPr>
          </w:p>
        </w:tc>
        <w:tc>
          <w:tcPr>
            <w:tcW w:w="6095" w:type="dxa"/>
            <w:vAlign w:val="center"/>
          </w:tcPr>
          <w:p w:rsidR="00760C4E" w:rsidRPr="004A5A6C" w:rsidRDefault="00760C4E" w:rsidP="007A0AEB">
            <w:pPr>
              <w:ind w:left="505" w:hanging="505"/>
              <w:jc w:val="both"/>
              <w:rPr>
                <w:rFonts w:cs="Simplified Arabic"/>
                <w:sz w:val="24"/>
                <w:szCs w:val="24"/>
              </w:rPr>
            </w:pPr>
            <w:r w:rsidRPr="004A5A6C">
              <w:rPr>
                <w:rFonts w:cs="Simplified Arabic" w:hint="cs"/>
                <w:sz w:val="24"/>
                <w:szCs w:val="24"/>
                <w:rtl/>
              </w:rPr>
              <w:t xml:space="preserve">7.1  </w:t>
            </w:r>
            <w:r w:rsidR="007A0AEB" w:rsidRPr="007A0AEB">
              <w:rPr>
                <w:rFonts w:cs="Simplified Arabic" w:hint="cs"/>
                <w:sz w:val="24"/>
                <w:szCs w:val="24"/>
                <w:rtl/>
              </w:rPr>
              <w:t>صعوبات في تأدية نشاطات الحياة اليومية خارج المنزل للأفراد ذوي الإعاقة 18 سنة فأكثر</w:t>
            </w:r>
          </w:p>
        </w:tc>
        <w:tc>
          <w:tcPr>
            <w:tcW w:w="1217" w:type="dxa"/>
            <w:vAlign w:val="center"/>
          </w:tcPr>
          <w:p w:rsidR="00760C4E" w:rsidRPr="004A5A6C" w:rsidRDefault="00D06A56" w:rsidP="00437EED">
            <w:pPr>
              <w:jc w:val="center"/>
              <w:rPr>
                <w:rFonts w:cs="Simplified Arabic"/>
                <w:sz w:val="24"/>
                <w:szCs w:val="24"/>
              </w:rPr>
            </w:pPr>
            <w:r>
              <w:rPr>
                <w:rFonts w:cs="Simplified Arabic" w:hint="cs"/>
                <w:sz w:val="24"/>
                <w:szCs w:val="24"/>
                <w:rtl/>
              </w:rPr>
              <w:t>26</w:t>
            </w:r>
          </w:p>
        </w:tc>
      </w:tr>
      <w:tr w:rsidR="008B394C" w:rsidRPr="004A5A6C" w:rsidTr="008B394C">
        <w:trPr>
          <w:jc w:val="center"/>
        </w:trPr>
        <w:tc>
          <w:tcPr>
            <w:tcW w:w="1549" w:type="dxa"/>
            <w:vAlign w:val="center"/>
          </w:tcPr>
          <w:p w:rsidR="008B394C" w:rsidRPr="004A5A6C" w:rsidRDefault="008B394C" w:rsidP="00437EED">
            <w:pPr>
              <w:rPr>
                <w:rFonts w:cs="Simplified Arabic"/>
                <w:sz w:val="24"/>
                <w:szCs w:val="24"/>
              </w:rPr>
            </w:pPr>
          </w:p>
        </w:tc>
        <w:tc>
          <w:tcPr>
            <w:tcW w:w="6095" w:type="dxa"/>
            <w:vAlign w:val="center"/>
          </w:tcPr>
          <w:p w:rsidR="008B394C" w:rsidRPr="004A5A6C" w:rsidRDefault="008B394C" w:rsidP="00B94150">
            <w:pPr>
              <w:ind w:left="363" w:hanging="363"/>
              <w:rPr>
                <w:rFonts w:cs="Simplified Arabic"/>
                <w:sz w:val="24"/>
                <w:szCs w:val="24"/>
                <w:rtl/>
              </w:rPr>
            </w:pPr>
            <w:r>
              <w:rPr>
                <w:rFonts w:cs="Simplified Arabic" w:hint="cs"/>
                <w:sz w:val="24"/>
                <w:szCs w:val="24"/>
                <w:rtl/>
              </w:rPr>
              <w:t xml:space="preserve">8.1 </w:t>
            </w:r>
            <w:proofErr w:type="spellStart"/>
            <w:r w:rsidRPr="00927068">
              <w:rPr>
                <w:rFonts w:cs="Simplified Arabic" w:hint="cs"/>
                <w:sz w:val="24"/>
                <w:szCs w:val="24"/>
                <w:rtl/>
              </w:rPr>
              <w:t>مواءمات</w:t>
            </w:r>
            <w:proofErr w:type="spellEnd"/>
            <w:r w:rsidRPr="00927068">
              <w:rPr>
                <w:rFonts w:cs="Simplified Arabic" w:hint="cs"/>
                <w:sz w:val="24"/>
                <w:szCs w:val="24"/>
                <w:rtl/>
              </w:rPr>
              <w:t xml:space="preserve"> يحتاجها الأفراد ذوي الإعاقة </w:t>
            </w:r>
            <w:r w:rsidR="00A5680F">
              <w:rPr>
                <w:rFonts w:cs="Simplified Arabic" w:hint="cs"/>
                <w:sz w:val="24"/>
                <w:szCs w:val="24"/>
                <w:rtl/>
              </w:rPr>
              <w:t>10</w:t>
            </w:r>
            <w:r w:rsidRPr="00927068">
              <w:rPr>
                <w:rFonts w:cs="Simplified Arabic" w:hint="cs"/>
                <w:sz w:val="24"/>
                <w:szCs w:val="24"/>
                <w:rtl/>
              </w:rPr>
              <w:t xml:space="preserve">-17 سنة الملتحقين حاليا </w:t>
            </w:r>
            <w:r w:rsidR="00B94150">
              <w:rPr>
                <w:rFonts w:cs="Simplified Arabic" w:hint="cs"/>
                <w:sz w:val="24"/>
                <w:szCs w:val="24"/>
                <w:rtl/>
              </w:rPr>
              <w:t xml:space="preserve">    </w:t>
            </w:r>
            <w:r w:rsidRPr="00927068">
              <w:rPr>
                <w:rFonts w:cs="Simplified Arabic" w:hint="cs"/>
                <w:sz w:val="24"/>
                <w:szCs w:val="24"/>
                <w:rtl/>
              </w:rPr>
              <w:t>بالتعليم لاستكمال تعليمهم</w:t>
            </w:r>
          </w:p>
        </w:tc>
        <w:tc>
          <w:tcPr>
            <w:tcW w:w="1217" w:type="dxa"/>
            <w:vAlign w:val="center"/>
          </w:tcPr>
          <w:p w:rsidR="008B394C" w:rsidRPr="004A5A6C" w:rsidRDefault="00D00405" w:rsidP="00437EED">
            <w:pPr>
              <w:jc w:val="center"/>
              <w:rPr>
                <w:rFonts w:cs="Simplified Arabic"/>
                <w:sz w:val="24"/>
                <w:szCs w:val="24"/>
              </w:rPr>
            </w:pPr>
            <w:r>
              <w:rPr>
                <w:rFonts w:cs="Simplified Arabic" w:hint="cs"/>
                <w:sz w:val="24"/>
                <w:szCs w:val="24"/>
                <w:rtl/>
              </w:rPr>
              <w:t>26</w:t>
            </w:r>
          </w:p>
        </w:tc>
      </w:tr>
      <w:tr w:rsidR="008B394C" w:rsidRPr="004A5A6C" w:rsidTr="008B394C">
        <w:trPr>
          <w:jc w:val="center"/>
        </w:trPr>
        <w:tc>
          <w:tcPr>
            <w:tcW w:w="1549" w:type="dxa"/>
            <w:vAlign w:val="center"/>
          </w:tcPr>
          <w:p w:rsidR="008B394C" w:rsidRPr="004A5A6C" w:rsidRDefault="008B394C" w:rsidP="00437EED">
            <w:pPr>
              <w:rPr>
                <w:rFonts w:cs="Simplified Arabic"/>
                <w:sz w:val="24"/>
                <w:szCs w:val="24"/>
              </w:rPr>
            </w:pPr>
          </w:p>
        </w:tc>
        <w:tc>
          <w:tcPr>
            <w:tcW w:w="6095" w:type="dxa"/>
            <w:vAlign w:val="center"/>
          </w:tcPr>
          <w:p w:rsidR="008B394C" w:rsidRDefault="008B394C" w:rsidP="00B94150">
            <w:pPr>
              <w:ind w:left="363" w:hanging="363"/>
              <w:rPr>
                <w:rFonts w:cs="Simplified Arabic"/>
                <w:sz w:val="24"/>
                <w:szCs w:val="24"/>
                <w:rtl/>
              </w:rPr>
            </w:pPr>
            <w:r>
              <w:rPr>
                <w:rFonts w:cs="Simplified Arabic" w:hint="cs"/>
                <w:sz w:val="24"/>
                <w:szCs w:val="24"/>
                <w:rtl/>
              </w:rPr>
              <w:t xml:space="preserve">9.1 </w:t>
            </w:r>
            <w:proofErr w:type="spellStart"/>
            <w:r>
              <w:rPr>
                <w:rFonts w:cs="Simplified Arabic" w:hint="cs"/>
                <w:sz w:val="24"/>
                <w:szCs w:val="24"/>
                <w:rtl/>
              </w:rPr>
              <w:t>المواء</w:t>
            </w:r>
            <w:r w:rsidRPr="00284A58">
              <w:rPr>
                <w:rFonts w:cs="Simplified Arabic" w:hint="cs"/>
                <w:sz w:val="24"/>
                <w:szCs w:val="24"/>
                <w:rtl/>
              </w:rPr>
              <w:t>مات</w:t>
            </w:r>
            <w:proofErr w:type="spellEnd"/>
            <w:r w:rsidRPr="00284A58">
              <w:rPr>
                <w:rFonts w:cs="Simplified Arabic" w:hint="cs"/>
                <w:sz w:val="24"/>
                <w:szCs w:val="24"/>
                <w:rtl/>
              </w:rPr>
              <w:t xml:space="preserve"> التي يحتاجها الأفراد ذوي الإعاقة 18 سنة  فأكثر غير العاملين من أجل التمكن من العمل</w:t>
            </w:r>
          </w:p>
        </w:tc>
        <w:tc>
          <w:tcPr>
            <w:tcW w:w="1217" w:type="dxa"/>
            <w:vAlign w:val="center"/>
          </w:tcPr>
          <w:p w:rsidR="008B394C" w:rsidRPr="004A5A6C" w:rsidRDefault="00D00405" w:rsidP="00437EED">
            <w:pPr>
              <w:jc w:val="center"/>
              <w:rPr>
                <w:rFonts w:cs="Simplified Arabic"/>
                <w:sz w:val="24"/>
                <w:szCs w:val="24"/>
              </w:rPr>
            </w:pPr>
            <w:r>
              <w:rPr>
                <w:rFonts w:cs="Simplified Arabic" w:hint="cs"/>
                <w:sz w:val="24"/>
                <w:szCs w:val="24"/>
                <w:rtl/>
              </w:rPr>
              <w:t>27</w:t>
            </w:r>
          </w:p>
        </w:tc>
      </w:tr>
      <w:tr w:rsidR="008B394C" w:rsidRPr="004A5A6C" w:rsidTr="008B394C">
        <w:trPr>
          <w:jc w:val="center"/>
        </w:trPr>
        <w:tc>
          <w:tcPr>
            <w:tcW w:w="1549" w:type="dxa"/>
            <w:vAlign w:val="center"/>
          </w:tcPr>
          <w:p w:rsidR="008B394C" w:rsidRPr="004A5A6C" w:rsidRDefault="008B394C" w:rsidP="00437EED">
            <w:pPr>
              <w:rPr>
                <w:rFonts w:cs="Simplified Arabic"/>
                <w:sz w:val="24"/>
                <w:szCs w:val="24"/>
              </w:rPr>
            </w:pPr>
          </w:p>
        </w:tc>
        <w:tc>
          <w:tcPr>
            <w:tcW w:w="6095" w:type="dxa"/>
            <w:vAlign w:val="center"/>
          </w:tcPr>
          <w:p w:rsidR="008B394C" w:rsidRDefault="008B394C" w:rsidP="00B94150">
            <w:pPr>
              <w:ind w:left="363" w:hanging="363"/>
              <w:rPr>
                <w:rFonts w:cs="Simplified Arabic"/>
                <w:sz w:val="24"/>
                <w:szCs w:val="24"/>
                <w:rtl/>
              </w:rPr>
            </w:pPr>
            <w:r>
              <w:rPr>
                <w:rFonts w:cs="Simplified Arabic" w:hint="cs"/>
                <w:sz w:val="24"/>
                <w:szCs w:val="24"/>
                <w:rtl/>
              </w:rPr>
              <w:t>10.1</w:t>
            </w:r>
            <w:r w:rsidRPr="008B394C">
              <w:rPr>
                <w:rFonts w:cs="Simplified Arabic" w:hint="cs"/>
                <w:sz w:val="24"/>
                <w:szCs w:val="24"/>
                <w:rtl/>
              </w:rPr>
              <w:t xml:space="preserve"> الصعوبات في الوصول لتأدية أنشطة خارج المنزل بسبب </w:t>
            </w:r>
            <w:r w:rsidR="00650CB7">
              <w:rPr>
                <w:rFonts w:cs="Simplified Arabic" w:hint="cs"/>
                <w:sz w:val="24"/>
                <w:szCs w:val="24"/>
                <w:rtl/>
              </w:rPr>
              <w:t xml:space="preserve">عدم مواءمة </w:t>
            </w:r>
            <w:r w:rsidRPr="008B394C">
              <w:rPr>
                <w:rFonts w:cs="Simplified Arabic" w:hint="cs"/>
                <w:sz w:val="24"/>
                <w:szCs w:val="24"/>
                <w:rtl/>
              </w:rPr>
              <w:t>البنية التحتية في البيئة المحيطة</w:t>
            </w:r>
          </w:p>
        </w:tc>
        <w:tc>
          <w:tcPr>
            <w:tcW w:w="1217" w:type="dxa"/>
            <w:vAlign w:val="center"/>
          </w:tcPr>
          <w:p w:rsidR="008B394C" w:rsidRPr="004A5A6C" w:rsidRDefault="00D06A56" w:rsidP="00437EED">
            <w:pPr>
              <w:jc w:val="center"/>
              <w:rPr>
                <w:rFonts w:cs="Simplified Arabic"/>
                <w:sz w:val="24"/>
                <w:szCs w:val="24"/>
              </w:rPr>
            </w:pPr>
            <w:r>
              <w:rPr>
                <w:rFonts w:cs="Simplified Arabic" w:hint="cs"/>
                <w:sz w:val="24"/>
                <w:szCs w:val="24"/>
                <w:rtl/>
              </w:rPr>
              <w:t>28</w:t>
            </w:r>
          </w:p>
        </w:tc>
      </w:tr>
      <w:tr w:rsidR="00760C4E" w:rsidRPr="004A5A6C" w:rsidTr="002B2D0D">
        <w:trPr>
          <w:trHeight w:hRule="exact" w:val="113"/>
          <w:jc w:val="center"/>
        </w:trPr>
        <w:tc>
          <w:tcPr>
            <w:tcW w:w="1549" w:type="dxa"/>
          </w:tcPr>
          <w:p w:rsidR="00760C4E" w:rsidRPr="004A5A6C" w:rsidRDefault="00760C4E" w:rsidP="00437EED">
            <w:pPr>
              <w:ind w:firstLine="139"/>
              <w:rPr>
                <w:rFonts w:cs="Simplified Arabic"/>
                <w:sz w:val="24"/>
                <w:szCs w:val="24"/>
              </w:rPr>
            </w:pPr>
          </w:p>
        </w:tc>
        <w:tc>
          <w:tcPr>
            <w:tcW w:w="6095" w:type="dxa"/>
          </w:tcPr>
          <w:p w:rsidR="00760C4E" w:rsidRPr="004A5A6C" w:rsidRDefault="00760C4E" w:rsidP="00437EED">
            <w:pPr>
              <w:ind w:firstLine="139"/>
              <w:rPr>
                <w:rFonts w:cs="Simplified Arabic"/>
                <w:sz w:val="24"/>
                <w:szCs w:val="24"/>
              </w:rPr>
            </w:pPr>
          </w:p>
        </w:tc>
        <w:tc>
          <w:tcPr>
            <w:tcW w:w="1217" w:type="dxa"/>
            <w:vAlign w:val="center"/>
          </w:tcPr>
          <w:p w:rsidR="00760C4E" w:rsidRPr="004A5A6C" w:rsidRDefault="00760C4E" w:rsidP="00437EED">
            <w:pPr>
              <w:jc w:val="center"/>
              <w:rPr>
                <w:rFonts w:cs="Simplified Arabic"/>
                <w:sz w:val="24"/>
                <w:szCs w:val="24"/>
              </w:rPr>
            </w:pPr>
          </w:p>
        </w:tc>
      </w:tr>
      <w:tr w:rsidR="00760C4E" w:rsidRPr="004A5A6C" w:rsidTr="002B2D0D">
        <w:trPr>
          <w:jc w:val="center"/>
        </w:trPr>
        <w:tc>
          <w:tcPr>
            <w:tcW w:w="1549" w:type="dxa"/>
          </w:tcPr>
          <w:p w:rsidR="00760C4E" w:rsidRPr="004A5A6C" w:rsidRDefault="00760C4E" w:rsidP="00437EED">
            <w:pPr>
              <w:pStyle w:val="xl27"/>
              <w:pBdr>
                <w:left w:val="none" w:sz="0" w:space="0" w:color="auto"/>
                <w:bottom w:val="none" w:sz="0" w:space="0" w:color="auto"/>
                <w:right w:val="none" w:sz="0" w:space="0" w:color="auto"/>
              </w:pBdr>
              <w:bidi/>
              <w:spacing w:before="0" w:beforeAutospacing="0" w:after="0" w:afterAutospacing="0"/>
              <w:textAlignment w:val="auto"/>
              <w:rPr>
                <w:rFonts w:hint="default"/>
              </w:rPr>
            </w:pPr>
            <w:r w:rsidRPr="004A5A6C">
              <w:rPr>
                <w:rtl/>
              </w:rPr>
              <w:t>الفصل الثاني:</w:t>
            </w:r>
          </w:p>
        </w:tc>
        <w:tc>
          <w:tcPr>
            <w:tcW w:w="6095" w:type="dxa"/>
          </w:tcPr>
          <w:p w:rsidR="00760C4E" w:rsidRPr="004A5A6C" w:rsidRDefault="00760C4E" w:rsidP="0006542E">
            <w:pPr>
              <w:ind w:firstLine="139"/>
              <w:rPr>
                <w:rFonts w:cs="Simplified Arabic"/>
                <w:b/>
                <w:bCs/>
                <w:sz w:val="24"/>
                <w:szCs w:val="24"/>
              </w:rPr>
            </w:pPr>
            <w:r w:rsidRPr="004A5A6C">
              <w:rPr>
                <w:rFonts w:cs="Simplified Arabic"/>
                <w:b/>
                <w:bCs/>
                <w:sz w:val="24"/>
                <w:szCs w:val="24"/>
                <w:rtl/>
              </w:rPr>
              <w:t>المن</w:t>
            </w:r>
            <w:r w:rsidRPr="004A5A6C">
              <w:rPr>
                <w:rFonts w:cs="Simplified Arabic" w:hint="cs"/>
                <w:b/>
                <w:bCs/>
                <w:sz w:val="24"/>
                <w:szCs w:val="24"/>
                <w:rtl/>
              </w:rPr>
              <w:t>ه</w:t>
            </w:r>
            <w:r w:rsidRPr="004A5A6C">
              <w:rPr>
                <w:rFonts w:cs="Simplified Arabic"/>
                <w:b/>
                <w:bCs/>
                <w:sz w:val="24"/>
                <w:szCs w:val="24"/>
                <w:rtl/>
              </w:rPr>
              <w:t>جية</w:t>
            </w:r>
            <w:r w:rsidRPr="004A5A6C">
              <w:rPr>
                <w:rFonts w:cs="Simplified Arabic" w:hint="cs"/>
                <w:b/>
                <w:bCs/>
                <w:sz w:val="24"/>
                <w:szCs w:val="24"/>
                <w:rtl/>
              </w:rPr>
              <w:t xml:space="preserve"> و</w:t>
            </w:r>
            <w:r w:rsidR="0006542E">
              <w:rPr>
                <w:rFonts w:cs="Simplified Arabic" w:hint="cs"/>
                <w:b/>
                <w:bCs/>
                <w:sz w:val="24"/>
                <w:szCs w:val="24"/>
                <w:rtl/>
              </w:rPr>
              <w:t>جودة البيانات</w:t>
            </w:r>
          </w:p>
        </w:tc>
        <w:tc>
          <w:tcPr>
            <w:tcW w:w="1217" w:type="dxa"/>
            <w:vAlign w:val="center"/>
          </w:tcPr>
          <w:p w:rsidR="00760C4E" w:rsidRPr="004A5A6C" w:rsidRDefault="00D00405" w:rsidP="00437EED">
            <w:pPr>
              <w:jc w:val="center"/>
              <w:rPr>
                <w:rFonts w:cs="Simplified Arabic"/>
                <w:b/>
                <w:bCs/>
                <w:sz w:val="24"/>
                <w:szCs w:val="24"/>
              </w:rPr>
            </w:pPr>
            <w:r>
              <w:rPr>
                <w:rFonts w:cs="Simplified Arabic" w:hint="cs"/>
                <w:b/>
                <w:bCs/>
                <w:sz w:val="24"/>
                <w:szCs w:val="24"/>
                <w:rtl/>
              </w:rPr>
              <w:t>29</w:t>
            </w:r>
          </w:p>
        </w:tc>
      </w:tr>
      <w:tr w:rsidR="00760C4E" w:rsidRPr="004A5A6C" w:rsidTr="002B2D0D">
        <w:trPr>
          <w:trHeight w:val="345"/>
          <w:jc w:val="center"/>
        </w:trPr>
        <w:tc>
          <w:tcPr>
            <w:tcW w:w="1549" w:type="dxa"/>
          </w:tcPr>
          <w:p w:rsidR="00760C4E" w:rsidRPr="004A5A6C" w:rsidRDefault="00760C4E" w:rsidP="00437EED">
            <w:pPr>
              <w:ind w:firstLine="139"/>
              <w:rPr>
                <w:rFonts w:cs="Simplified Arabic"/>
                <w:sz w:val="24"/>
                <w:szCs w:val="24"/>
              </w:rPr>
            </w:pPr>
          </w:p>
        </w:tc>
        <w:tc>
          <w:tcPr>
            <w:tcW w:w="6095" w:type="dxa"/>
          </w:tcPr>
          <w:p w:rsidR="00760C4E" w:rsidRPr="004A5A6C" w:rsidRDefault="002B2D0D" w:rsidP="00437EED">
            <w:pPr>
              <w:ind w:left="34"/>
              <w:rPr>
                <w:rFonts w:cs="Simplified Arabic"/>
                <w:sz w:val="24"/>
                <w:szCs w:val="24"/>
                <w:rtl/>
              </w:rPr>
            </w:pPr>
            <w:r>
              <w:rPr>
                <w:rFonts w:cs="Simplified Arabic" w:hint="cs"/>
                <w:sz w:val="24"/>
                <w:szCs w:val="24"/>
                <w:rtl/>
              </w:rPr>
              <w:t>1</w:t>
            </w:r>
            <w:r w:rsidR="00760C4E" w:rsidRPr="004A5A6C">
              <w:rPr>
                <w:rFonts w:cs="Simplified Arabic" w:hint="cs"/>
                <w:sz w:val="24"/>
                <w:szCs w:val="24"/>
                <w:rtl/>
              </w:rPr>
              <w:t xml:space="preserve">.2  </w:t>
            </w:r>
            <w:r w:rsidR="00B22742">
              <w:rPr>
                <w:rFonts w:cs="Simplified Arabic" w:hint="cs"/>
                <w:sz w:val="24"/>
                <w:szCs w:val="24"/>
                <w:rtl/>
              </w:rPr>
              <w:t>استمارة المسح</w:t>
            </w:r>
          </w:p>
        </w:tc>
        <w:tc>
          <w:tcPr>
            <w:tcW w:w="1217" w:type="dxa"/>
            <w:vAlign w:val="center"/>
          </w:tcPr>
          <w:p w:rsidR="00760C4E" w:rsidRPr="004A5A6C" w:rsidRDefault="00D00405" w:rsidP="00437EED">
            <w:pPr>
              <w:jc w:val="center"/>
              <w:rPr>
                <w:rFonts w:cs="Simplified Arabic"/>
                <w:sz w:val="24"/>
                <w:szCs w:val="24"/>
                <w:rtl/>
              </w:rPr>
            </w:pPr>
            <w:r>
              <w:rPr>
                <w:rFonts w:cs="Simplified Arabic" w:hint="cs"/>
                <w:sz w:val="24"/>
                <w:szCs w:val="24"/>
                <w:rtl/>
              </w:rPr>
              <w:t>29</w:t>
            </w:r>
          </w:p>
        </w:tc>
      </w:tr>
      <w:tr w:rsidR="00760C4E" w:rsidRPr="004A5A6C" w:rsidTr="002B2D0D">
        <w:trPr>
          <w:trHeight w:val="345"/>
          <w:jc w:val="center"/>
        </w:trPr>
        <w:tc>
          <w:tcPr>
            <w:tcW w:w="1549" w:type="dxa"/>
          </w:tcPr>
          <w:p w:rsidR="00760C4E" w:rsidRPr="004A5A6C" w:rsidRDefault="00760C4E" w:rsidP="00437EED">
            <w:pPr>
              <w:ind w:firstLine="139"/>
              <w:rPr>
                <w:rFonts w:cs="Simplified Arabic"/>
                <w:sz w:val="24"/>
                <w:szCs w:val="24"/>
              </w:rPr>
            </w:pPr>
          </w:p>
        </w:tc>
        <w:tc>
          <w:tcPr>
            <w:tcW w:w="6095" w:type="dxa"/>
          </w:tcPr>
          <w:p w:rsidR="00760C4E" w:rsidRPr="004A5A6C" w:rsidRDefault="002B2D0D" w:rsidP="00437EED">
            <w:pPr>
              <w:ind w:left="34"/>
              <w:rPr>
                <w:rFonts w:cs="Simplified Arabic"/>
                <w:b/>
                <w:bCs/>
                <w:sz w:val="24"/>
                <w:szCs w:val="24"/>
              </w:rPr>
            </w:pPr>
            <w:r>
              <w:rPr>
                <w:rFonts w:cs="Simplified Arabic" w:hint="cs"/>
                <w:sz w:val="24"/>
                <w:szCs w:val="24"/>
                <w:rtl/>
              </w:rPr>
              <w:t>2</w:t>
            </w:r>
            <w:r w:rsidR="00760C4E" w:rsidRPr="004A5A6C">
              <w:rPr>
                <w:rFonts w:cs="Simplified Arabic"/>
                <w:sz w:val="24"/>
                <w:szCs w:val="24"/>
                <w:rtl/>
              </w:rPr>
              <w:t>.</w:t>
            </w:r>
            <w:r w:rsidR="00760C4E" w:rsidRPr="004A5A6C">
              <w:rPr>
                <w:rFonts w:cs="Simplified Arabic" w:hint="cs"/>
                <w:sz w:val="24"/>
                <w:szCs w:val="24"/>
                <w:rtl/>
              </w:rPr>
              <w:t xml:space="preserve">2 </w:t>
            </w:r>
            <w:r w:rsidR="00760C4E" w:rsidRPr="004A5A6C">
              <w:rPr>
                <w:rFonts w:cs="Simplified Arabic"/>
                <w:sz w:val="24"/>
                <w:szCs w:val="24"/>
                <w:rtl/>
              </w:rPr>
              <w:t xml:space="preserve"> </w:t>
            </w:r>
            <w:r w:rsidR="00A34CE3">
              <w:rPr>
                <w:rFonts w:cs="Simplified Arabic" w:hint="cs"/>
                <w:sz w:val="24"/>
                <w:szCs w:val="24"/>
                <w:rtl/>
              </w:rPr>
              <w:t>المنهجية</w:t>
            </w:r>
          </w:p>
        </w:tc>
        <w:tc>
          <w:tcPr>
            <w:tcW w:w="1217" w:type="dxa"/>
            <w:vAlign w:val="center"/>
          </w:tcPr>
          <w:p w:rsidR="00760C4E" w:rsidRPr="004A5A6C" w:rsidRDefault="00D00405" w:rsidP="00437EED">
            <w:pPr>
              <w:jc w:val="center"/>
              <w:rPr>
                <w:rFonts w:cs="Simplified Arabic"/>
                <w:sz w:val="24"/>
                <w:szCs w:val="24"/>
              </w:rPr>
            </w:pPr>
            <w:r>
              <w:rPr>
                <w:rFonts w:cs="Simplified Arabic" w:hint="cs"/>
                <w:sz w:val="24"/>
                <w:szCs w:val="24"/>
                <w:rtl/>
              </w:rPr>
              <w:t>30</w:t>
            </w:r>
          </w:p>
        </w:tc>
      </w:tr>
      <w:tr w:rsidR="00760C4E" w:rsidRPr="004A5A6C" w:rsidTr="002B2D0D">
        <w:trPr>
          <w:cantSplit/>
          <w:jc w:val="center"/>
        </w:trPr>
        <w:tc>
          <w:tcPr>
            <w:tcW w:w="1549" w:type="dxa"/>
          </w:tcPr>
          <w:p w:rsidR="00760C4E" w:rsidRPr="004A5A6C" w:rsidRDefault="00760C4E" w:rsidP="00437EED">
            <w:pPr>
              <w:rPr>
                <w:rFonts w:cs="Simplified Arabic"/>
              </w:rPr>
            </w:pPr>
          </w:p>
        </w:tc>
        <w:tc>
          <w:tcPr>
            <w:tcW w:w="6095" w:type="dxa"/>
          </w:tcPr>
          <w:p w:rsidR="00760C4E" w:rsidRPr="004A5A6C" w:rsidRDefault="00760C4E" w:rsidP="00437EED">
            <w:pPr>
              <w:ind w:firstLine="601"/>
              <w:rPr>
                <w:rFonts w:cs="Simplified Arabic"/>
              </w:rPr>
            </w:pPr>
            <w:r w:rsidRPr="004A5A6C">
              <w:rPr>
                <w:rFonts w:cs="Simplified Arabic" w:hint="cs"/>
                <w:sz w:val="24"/>
                <w:szCs w:val="24"/>
                <w:rtl/>
              </w:rPr>
              <w:t>1</w:t>
            </w:r>
            <w:r w:rsidRPr="004A5A6C">
              <w:rPr>
                <w:rFonts w:cs="Simplified Arabic"/>
                <w:sz w:val="24"/>
                <w:szCs w:val="24"/>
                <w:rtl/>
              </w:rPr>
              <w:t>.</w:t>
            </w:r>
            <w:r w:rsidR="002B2D0D">
              <w:rPr>
                <w:rFonts w:cs="Simplified Arabic" w:hint="cs"/>
                <w:sz w:val="24"/>
                <w:szCs w:val="24"/>
                <w:rtl/>
              </w:rPr>
              <w:t>2</w:t>
            </w:r>
            <w:r w:rsidRPr="004A5A6C">
              <w:rPr>
                <w:rFonts w:cs="Simplified Arabic"/>
                <w:sz w:val="24"/>
                <w:szCs w:val="24"/>
                <w:rtl/>
              </w:rPr>
              <w:t>.</w:t>
            </w:r>
            <w:r w:rsidRPr="004A5A6C">
              <w:rPr>
                <w:rFonts w:cs="Simplified Arabic" w:hint="cs"/>
                <w:sz w:val="24"/>
                <w:szCs w:val="24"/>
                <w:rtl/>
              </w:rPr>
              <w:t xml:space="preserve">2 </w:t>
            </w:r>
            <w:r w:rsidRPr="004A5A6C">
              <w:rPr>
                <w:rFonts w:cs="Simplified Arabic"/>
                <w:sz w:val="24"/>
                <w:szCs w:val="24"/>
                <w:rtl/>
              </w:rPr>
              <w:t xml:space="preserve"> </w:t>
            </w:r>
            <w:r w:rsidR="00A34CE3">
              <w:rPr>
                <w:rFonts w:cs="Simplified Arabic" w:hint="cs"/>
                <w:sz w:val="24"/>
                <w:szCs w:val="24"/>
                <w:rtl/>
              </w:rPr>
              <w:t>المرحلة التحضيرية</w:t>
            </w:r>
          </w:p>
        </w:tc>
        <w:tc>
          <w:tcPr>
            <w:tcW w:w="1217" w:type="dxa"/>
            <w:vAlign w:val="center"/>
          </w:tcPr>
          <w:p w:rsidR="00760C4E" w:rsidRPr="004A5A6C" w:rsidRDefault="00D00405" w:rsidP="00437EED">
            <w:pPr>
              <w:jc w:val="center"/>
              <w:rPr>
                <w:rFonts w:cs="Simplified Arabic"/>
                <w:sz w:val="24"/>
                <w:szCs w:val="24"/>
              </w:rPr>
            </w:pPr>
            <w:r>
              <w:rPr>
                <w:rFonts w:cs="Simplified Arabic" w:hint="cs"/>
                <w:sz w:val="24"/>
                <w:szCs w:val="24"/>
                <w:rtl/>
              </w:rPr>
              <w:t>30</w:t>
            </w:r>
          </w:p>
        </w:tc>
      </w:tr>
      <w:tr w:rsidR="00760C4E" w:rsidRPr="004A5A6C" w:rsidTr="002B2D0D">
        <w:trPr>
          <w:cantSplit/>
          <w:jc w:val="center"/>
        </w:trPr>
        <w:tc>
          <w:tcPr>
            <w:tcW w:w="1549" w:type="dxa"/>
          </w:tcPr>
          <w:p w:rsidR="00760C4E" w:rsidRPr="004A5A6C" w:rsidRDefault="00760C4E" w:rsidP="00437EED">
            <w:pPr>
              <w:rPr>
                <w:rFonts w:cs="Simplified Arabic"/>
                <w:sz w:val="24"/>
                <w:szCs w:val="24"/>
              </w:rPr>
            </w:pPr>
          </w:p>
        </w:tc>
        <w:tc>
          <w:tcPr>
            <w:tcW w:w="6095" w:type="dxa"/>
          </w:tcPr>
          <w:p w:rsidR="00760C4E" w:rsidRPr="004A5A6C" w:rsidRDefault="00760C4E" w:rsidP="00437EED">
            <w:pPr>
              <w:ind w:firstLine="601"/>
              <w:rPr>
                <w:rFonts w:cs="Simplified Arabic"/>
                <w:sz w:val="24"/>
                <w:szCs w:val="24"/>
              </w:rPr>
            </w:pPr>
            <w:r w:rsidRPr="004A5A6C">
              <w:rPr>
                <w:rFonts w:cs="Simplified Arabic" w:hint="cs"/>
                <w:sz w:val="24"/>
                <w:szCs w:val="24"/>
                <w:rtl/>
              </w:rPr>
              <w:t>2</w:t>
            </w:r>
            <w:r w:rsidRPr="004A5A6C">
              <w:rPr>
                <w:rFonts w:cs="Simplified Arabic"/>
                <w:sz w:val="24"/>
                <w:szCs w:val="24"/>
                <w:rtl/>
              </w:rPr>
              <w:t>.</w:t>
            </w:r>
            <w:r w:rsidR="002B2D0D">
              <w:rPr>
                <w:rFonts w:cs="Simplified Arabic" w:hint="cs"/>
                <w:sz w:val="24"/>
                <w:szCs w:val="24"/>
                <w:rtl/>
              </w:rPr>
              <w:t>2</w:t>
            </w:r>
            <w:r w:rsidRPr="004A5A6C">
              <w:rPr>
                <w:rFonts w:cs="Simplified Arabic"/>
                <w:sz w:val="24"/>
                <w:szCs w:val="24"/>
                <w:rtl/>
              </w:rPr>
              <w:t>.</w:t>
            </w:r>
            <w:r w:rsidRPr="004A5A6C">
              <w:rPr>
                <w:rFonts w:cs="Simplified Arabic" w:hint="cs"/>
                <w:sz w:val="24"/>
                <w:szCs w:val="24"/>
                <w:rtl/>
              </w:rPr>
              <w:t xml:space="preserve">2 </w:t>
            </w:r>
            <w:r w:rsidRPr="004A5A6C">
              <w:rPr>
                <w:rFonts w:cs="Simplified Arabic"/>
                <w:sz w:val="24"/>
                <w:szCs w:val="24"/>
                <w:rtl/>
              </w:rPr>
              <w:t xml:space="preserve"> </w:t>
            </w:r>
            <w:r w:rsidR="00A34CE3">
              <w:rPr>
                <w:rFonts w:cs="Simplified Arabic" w:hint="cs"/>
                <w:sz w:val="24"/>
                <w:szCs w:val="24"/>
                <w:rtl/>
              </w:rPr>
              <w:t>منهجية العمل</w:t>
            </w:r>
          </w:p>
        </w:tc>
        <w:tc>
          <w:tcPr>
            <w:tcW w:w="1217" w:type="dxa"/>
            <w:vAlign w:val="center"/>
          </w:tcPr>
          <w:p w:rsidR="00760C4E" w:rsidRPr="004A5A6C" w:rsidRDefault="00D00405" w:rsidP="00437EED">
            <w:pPr>
              <w:jc w:val="center"/>
              <w:rPr>
                <w:rFonts w:cs="Simplified Arabic"/>
                <w:sz w:val="24"/>
                <w:szCs w:val="24"/>
              </w:rPr>
            </w:pPr>
            <w:r>
              <w:rPr>
                <w:rFonts w:cs="Simplified Arabic" w:hint="cs"/>
                <w:sz w:val="24"/>
                <w:szCs w:val="24"/>
                <w:rtl/>
              </w:rPr>
              <w:t>30</w:t>
            </w:r>
          </w:p>
        </w:tc>
      </w:tr>
      <w:tr w:rsidR="00760C4E" w:rsidRPr="004A5A6C" w:rsidTr="002B2D0D">
        <w:trPr>
          <w:cantSplit/>
          <w:jc w:val="center"/>
        </w:trPr>
        <w:tc>
          <w:tcPr>
            <w:tcW w:w="1549" w:type="dxa"/>
          </w:tcPr>
          <w:p w:rsidR="00760C4E" w:rsidRPr="004A5A6C" w:rsidRDefault="00760C4E" w:rsidP="00437EED">
            <w:pPr>
              <w:rPr>
                <w:rFonts w:cs="Simplified Arabic"/>
                <w:sz w:val="24"/>
                <w:szCs w:val="24"/>
              </w:rPr>
            </w:pPr>
          </w:p>
        </w:tc>
        <w:tc>
          <w:tcPr>
            <w:tcW w:w="6095" w:type="dxa"/>
          </w:tcPr>
          <w:p w:rsidR="00760C4E" w:rsidRPr="004A5A6C" w:rsidRDefault="00760C4E" w:rsidP="00437EED">
            <w:pPr>
              <w:ind w:firstLine="601"/>
              <w:rPr>
                <w:rFonts w:cs="Simplified Arabic"/>
                <w:sz w:val="24"/>
                <w:szCs w:val="24"/>
              </w:rPr>
            </w:pPr>
            <w:r w:rsidRPr="004A5A6C">
              <w:rPr>
                <w:rFonts w:cs="Simplified Arabic" w:hint="cs"/>
                <w:sz w:val="24"/>
                <w:szCs w:val="24"/>
                <w:rtl/>
              </w:rPr>
              <w:t>3</w:t>
            </w:r>
            <w:r w:rsidRPr="004A5A6C">
              <w:rPr>
                <w:rFonts w:cs="Simplified Arabic"/>
                <w:sz w:val="24"/>
                <w:szCs w:val="24"/>
                <w:rtl/>
              </w:rPr>
              <w:t>.</w:t>
            </w:r>
            <w:r w:rsidR="002B2D0D">
              <w:rPr>
                <w:rFonts w:cs="Simplified Arabic" w:hint="cs"/>
                <w:sz w:val="24"/>
                <w:szCs w:val="24"/>
                <w:rtl/>
              </w:rPr>
              <w:t>2</w:t>
            </w:r>
            <w:r w:rsidRPr="004A5A6C">
              <w:rPr>
                <w:rFonts w:cs="Simplified Arabic"/>
                <w:sz w:val="24"/>
                <w:szCs w:val="24"/>
                <w:rtl/>
              </w:rPr>
              <w:t>.</w:t>
            </w:r>
            <w:r w:rsidRPr="004A5A6C">
              <w:rPr>
                <w:rFonts w:cs="Simplified Arabic" w:hint="cs"/>
                <w:sz w:val="24"/>
                <w:szCs w:val="24"/>
                <w:rtl/>
              </w:rPr>
              <w:t>2</w:t>
            </w:r>
            <w:r w:rsidRPr="004A5A6C">
              <w:rPr>
                <w:rFonts w:cs="Simplified Arabic"/>
                <w:sz w:val="24"/>
                <w:szCs w:val="24"/>
                <w:rtl/>
              </w:rPr>
              <w:t xml:space="preserve"> </w:t>
            </w:r>
            <w:r w:rsidRPr="004A5A6C">
              <w:rPr>
                <w:rFonts w:cs="Simplified Arabic" w:hint="cs"/>
                <w:sz w:val="24"/>
                <w:szCs w:val="24"/>
                <w:rtl/>
              </w:rPr>
              <w:t xml:space="preserve"> </w:t>
            </w:r>
            <w:r w:rsidR="00A34CE3">
              <w:rPr>
                <w:rFonts w:cs="Simplified Arabic" w:hint="cs"/>
                <w:sz w:val="24"/>
                <w:szCs w:val="24"/>
                <w:rtl/>
              </w:rPr>
              <w:t>التدريب</w:t>
            </w:r>
          </w:p>
        </w:tc>
        <w:tc>
          <w:tcPr>
            <w:tcW w:w="1217" w:type="dxa"/>
            <w:vAlign w:val="center"/>
          </w:tcPr>
          <w:p w:rsidR="00760C4E" w:rsidRPr="004A5A6C" w:rsidRDefault="00D06A56" w:rsidP="00D00405">
            <w:pPr>
              <w:jc w:val="center"/>
              <w:rPr>
                <w:rFonts w:cs="Simplified Arabic"/>
                <w:sz w:val="24"/>
                <w:szCs w:val="24"/>
              </w:rPr>
            </w:pPr>
            <w:r>
              <w:rPr>
                <w:rFonts w:cs="Simplified Arabic" w:hint="cs"/>
                <w:sz w:val="24"/>
                <w:szCs w:val="24"/>
                <w:rtl/>
              </w:rPr>
              <w:t>3</w:t>
            </w:r>
            <w:r w:rsidR="00D00405">
              <w:rPr>
                <w:rFonts w:cs="Simplified Arabic" w:hint="cs"/>
                <w:sz w:val="24"/>
                <w:szCs w:val="24"/>
                <w:rtl/>
              </w:rPr>
              <w:t>2</w:t>
            </w:r>
          </w:p>
        </w:tc>
      </w:tr>
      <w:tr w:rsidR="00760C4E" w:rsidRPr="004A5A6C" w:rsidTr="002B2D0D">
        <w:trPr>
          <w:cantSplit/>
          <w:jc w:val="center"/>
        </w:trPr>
        <w:tc>
          <w:tcPr>
            <w:tcW w:w="1549" w:type="dxa"/>
          </w:tcPr>
          <w:p w:rsidR="00760C4E" w:rsidRPr="004A5A6C" w:rsidRDefault="00760C4E" w:rsidP="00437EED">
            <w:pPr>
              <w:rPr>
                <w:rFonts w:cs="Simplified Arabic"/>
                <w:sz w:val="24"/>
                <w:szCs w:val="24"/>
              </w:rPr>
            </w:pPr>
          </w:p>
        </w:tc>
        <w:tc>
          <w:tcPr>
            <w:tcW w:w="6095" w:type="dxa"/>
          </w:tcPr>
          <w:p w:rsidR="00760C4E" w:rsidRPr="004A5A6C" w:rsidRDefault="00A5680F" w:rsidP="00437EED">
            <w:pPr>
              <w:ind w:firstLine="601"/>
              <w:rPr>
                <w:rFonts w:cs="Simplified Arabic"/>
                <w:sz w:val="24"/>
                <w:szCs w:val="24"/>
              </w:rPr>
            </w:pPr>
            <w:r>
              <w:rPr>
                <w:rFonts w:cs="Simplified Arabic" w:hint="cs"/>
                <w:sz w:val="24"/>
                <w:szCs w:val="24"/>
                <w:rtl/>
              </w:rPr>
              <w:t>4</w:t>
            </w:r>
            <w:r w:rsidR="00760C4E" w:rsidRPr="004A5A6C">
              <w:rPr>
                <w:rFonts w:cs="Simplified Arabic"/>
                <w:sz w:val="24"/>
                <w:szCs w:val="24"/>
                <w:rtl/>
              </w:rPr>
              <w:t>.</w:t>
            </w:r>
            <w:r w:rsidR="002B2D0D">
              <w:rPr>
                <w:rFonts w:cs="Simplified Arabic" w:hint="cs"/>
                <w:sz w:val="24"/>
                <w:szCs w:val="24"/>
                <w:rtl/>
              </w:rPr>
              <w:t>2</w:t>
            </w:r>
            <w:r w:rsidR="00760C4E" w:rsidRPr="004A5A6C">
              <w:rPr>
                <w:rFonts w:cs="Simplified Arabic"/>
                <w:sz w:val="24"/>
                <w:szCs w:val="24"/>
                <w:rtl/>
              </w:rPr>
              <w:t>.</w:t>
            </w:r>
            <w:r w:rsidR="00760C4E" w:rsidRPr="004A5A6C">
              <w:rPr>
                <w:rFonts w:cs="Simplified Arabic" w:hint="cs"/>
                <w:sz w:val="24"/>
                <w:szCs w:val="24"/>
                <w:rtl/>
              </w:rPr>
              <w:t>2</w:t>
            </w:r>
            <w:r w:rsidR="00760C4E" w:rsidRPr="004A5A6C">
              <w:rPr>
                <w:rFonts w:cs="Simplified Arabic"/>
                <w:sz w:val="24"/>
                <w:szCs w:val="24"/>
                <w:rtl/>
              </w:rPr>
              <w:t xml:space="preserve"> </w:t>
            </w:r>
            <w:r w:rsidR="00760C4E" w:rsidRPr="004A5A6C">
              <w:rPr>
                <w:rFonts w:cs="Simplified Arabic" w:hint="cs"/>
                <w:sz w:val="24"/>
                <w:szCs w:val="24"/>
                <w:rtl/>
              </w:rPr>
              <w:t xml:space="preserve"> </w:t>
            </w:r>
            <w:r w:rsidR="00A34CE3">
              <w:rPr>
                <w:rFonts w:cs="Simplified Arabic" w:hint="cs"/>
                <w:sz w:val="24"/>
                <w:szCs w:val="24"/>
                <w:rtl/>
              </w:rPr>
              <w:t>جمع البيانات</w:t>
            </w:r>
          </w:p>
        </w:tc>
        <w:tc>
          <w:tcPr>
            <w:tcW w:w="1217" w:type="dxa"/>
            <w:vAlign w:val="center"/>
          </w:tcPr>
          <w:p w:rsidR="00760C4E" w:rsidRPr="004A5A6C" w:rsidRDefault="00D06A56" w:rsidP="00D00405">
            <w:pPr>
              <w:jc w:val="center"/>
              <w:rPr>
                <w:rFonts w:cs="Simplified Arabic"/>
                <w:sz w:val="24"/>
                <w:szCs w:val="24"/>
              </w:rPr>
            </w:pPr>
            <w:r>
              <w:rPr>
                <w:rFonts w:cs="Simplified Arabic" w:hint="cs"/>
                <w:sz w:val="24"/>
                <w:szCs w:val="24"/>
                <w:rtl/>
              </w:rPr>
              <w:t>3</w:t>
            </w:r>
            <w:r w:rsidR="00D00405">
              <w:rPr>
                <w:rFonts w:cs="Simplified Arabic" w:hint="cs"/>
                <w:sz w:val="24"/>
                <w:szCs w:val="24"/>
                <w:rtl/>
              </w:rPr>
              <w:t>2</w:t>
            </w:r>
          </w:p>
        </w:tc>
      </w:tr>
      <w:tr w:rsidR="00760C4E" w:rsidRPr="004A5A6C" w:rsidTr="002B2D0D">
        <w:trPr>
          <w:cantSplit/>
          <w:jc w:val="center"/>
        </w:trPr>
        <w:tc>
          <w:tcPr>
            <w:tcW w:w="1549" w:type="dxa"/>
          </w:tcPr>
          <w:p w:rsidR="00760C4E" w:rsidRPr="004A5A6C" w:rsidRDefault="00760C4E" w:rsidP="00437EED">
            <w:pPr>
              <w:rPr>
                <w:rFonts w:cs="Simplified Arabic"/>
                <w:sz w:val="24"/>
                <w:szCs w:val="24"/>
              </w:rPr>
            </w:pPr>
          </w:p>
        </w:tc>
        <w:tc>
          <w:tcPr>
            <w:tcW w:w="6095" w:type="dxa"/>
          </w:tcPr>
          <w:p w:rsidR="00760C4E" w:rsidRPr="004A5A6C" w:rsidRDefault="002B2D0D" w:rsidP="00437EED">
            <w:pPr>
              <w:rPr>
                <w:rFonts w:cs="Simplified Arabic"/>
                <w:sz w:val="24"/>
                <w:szCs w:val="24"/>
              </w:rPr>
            </w:pPr>
            <w:r>
              <w:rPr>
                <w:rFonts w:cs="Simplified Arabic" w:hint="cs"/>
                <w:sz w:val="24"/>
                <w:szCs w:val="24"/>
                <w:rtl/>
              </w:rPr>
              <w:t>3</w:t>
            </w:r>
            <w:r w:rsidR="00760C4E" w:rsidRPr="004A5A6C">
              <w:rPr>
                <w:rFonts w:cs="Simplified Arabic" w:hint="cs"/>
                <w:sz w:val="24"/>
                <w:szCs w:val="24"/>
                <w:rtl/>
              </w:rPr>
              <w:t xml:space="preserve">.2 </w:t>
            </w:r>
            <w:r w:rsidR="00964CD0">
              <w:rPr>
                <w:rFonts w:cs="Simplified Arabic" w:hint="cs"/>
                <w:sz w:val="24"/>
                <w:szCs w:val="24"/>
                <w:rtl/>
              </w:rPr>
              <w:t xml:space="preserve"> </w:t>
            </w:r>
            <w:r w:rsidR="00A34CE3">
              <w:rPr>
                <w:rFonts w:cs="Simplified Arabic" w:hint="cs"/>
                <w:sz w:val="24"/>
                <w:szCs w:val="24"/>
                <w:rtl/>
              </w:rPr>
              <w:t>إطار المعاينة</w:t>
            </w:r>
          </w:p>
        </w:tc>
        <w:tc>
          <w:tcPr>
            <w:tcW w:w="1217" w:type="dxa"/>
            <w:vAlign w:val="center"/>
          </w:tcPr>
          <w:p w:rsidR="00760C4E" w:rsidRPr="004A5A6C" w:rsidRDefault="00D06A56" w:rsidP="00D00405">
            <w:pPr>
              <w:jc w:val="center"/>
              <w:rPr>
                <w:rFonts w:cs="Simplified Arabic"/>
                <w:sz w:val="24"/>
                <w:szCs w:val="24"/>
              </w:rPr>
            </w:pPr>
            <w:r>
              <w:rPr>
                <w:rFonts w:cs="Simplified Arabic" w:hint="cs"/>
                <w:sz w:val="24"/>
                <w:szCs w:val="24"/>
                <w:rtl/>
              </w:rPr>
              <w:t>3</w:t>
            </w:r>
            <w:r w:rsidR="00D00405">
              <w:rPr>
                <w:rFonts w:cs="Simplified Arabic" w:hint="cs"/>
                <w:sz w:val="24"/>
                <w:szCs w:val="24"/>
                <w:rtl/>
              </w:rPr>
              <w:t>2</w:t>
            </w:r>
          </w:p>
        </w:tc>
      </w:tr>
      <w:tr w:rsidR="00A34CE3" w:rsidRPr="004A5A6C" w:rsidTr="002B2D0D">
        <w:trPr>
          <w:cantSplit/>
          <w:jc w:val="center"/>
        </w:trPr>
        <w:tc>
          <w:tcPr>
            <w:tcW w:w="1549" w:type="dxa"/>
          </w:tcPr>
          <w:p w:rsidR="00A34CE3" w:rsidRPr="004A5A6C" w:rsidRDefault="00A34CE3" w:rsidP="00437EED">
            <w:pPr>
              <w:rPr>
                <w:rFonts w:cs="Simplified Arabic"/>
                <w:sz w:val="24"/>
                <w:szCs w:val="24"/>
              </w:rPr>
            </w:pPr>
          </w:p>
        </w:tc>
        <w:tc>
          <w:tcPr>
            <w:tcW w:w="6095" w:type="dxa"/>
          </w:tcPr>
          <w:p w:rsidR="00A34CE3" w:rsidRPr="004A5A6C" w:rsidRDefault="00A34CE3" w:rsidP="00437EED">
            <w:pPr>
              <w:ind w:firstLine="548"/>
              <w:rPr>
                <w:rFonts w:cs="Simplified Arabic"/>
                <w:sz w:val="24"/>
                <w:szCs w:val="24"/>
                <w:rtl/>
              </w:rPr>
            </w:pPr>
            <w:r>
              <w:rPr>
                <w:rFonts w:cs="Simplified Arabic" w:hint="cs"/>
                <w:sz w:val="24"/>
                <w:szCs w:val="24"/>
                <w:rtl/>
              </w:rPr>
              <w:t>1</w:t>
            </w:r>
            <w:r w:rsidRPr="004A5A6C">
              <w:rPr>
                <w:rFonts w:cs="Simplified Arabic"/>
                <w:sz w:val="24"/>
                <w:szCs w:val="24"/>
                <w:rtl/>
              </w:rPr>
              <w:t>.</w:t>
            </w:r>
            <w:r w:rsidR="002B2D0D">
              <w:rPr>
                <w:rFonts w:cs="Simplified Arabic" w:hint="cs"/>
                <w:sz w:val="24"/>
                <w:szCs w:val="24"/>
                <w:rtl/>
              </w:rPr>
              <w:t>3</w:t>
            </w:r>
            <w:r w:rsidRPr="004A5A6C">
              <w:rPr>
                <w:rFonts w:cs="Simplified Arabic"/>
                <w:sz w:val="24"/>
                <w:szCs w:val="24"/>
                <w:rtl/>
              </w:rPr>
              <w:t>.</w:t>
            </w:r>
            <w:r w:rsidRPr="004A5A6C">
              <w:rPr>
                <w:rFonts w:cs="Simplified Arabic" w:hint="cs"/>
                <w:sz w:val="24"/>
                <w:szCs w:val="24"/>
                <w:rtl/>
              </w:rPr>
              <w:t>2</w:t>
            </w:r>
            <w:r w:rsidRPr="004A5A6C">
              <w:rPr>
                <w:rFonts w:cs="Simplified Arabic"/>
                <w:sz w:val="24"/>
                <w:szCs w:val="24"/>
                <w:rtl/>
              </w:rPr>
              <w:t xml:space="preserve"> </w:t>
            </w:r>
            <w:r w:rsidRPr="004A5A6C">
              <w:rPr>
                <w:rFonts w:cs="Simplified Arabic" w:hint="cs"/>
                <w:sz w:val="24"/>
                <w:szCs w:val="24"/>
                <w:rtl/>
              </w:rPr>
              <w:t xml:space="preserve"> </w:t>
            </w:r>
            <w:r>
              <w:rPr>
                <w:rFonts w:cs="Simplified Arabic" w:hint="cs"/>
                <w:sz w:val="24"/>
                <w:szCs w:val="24"/>
                <w:rtl/>
              </w:rPr>
              <w:t>تصميم العينة</w:t>
            </w:r>
          </w:p>
        </w:tc>
        <w:tc>
          <w:tcPr>
            <w:tcW w:w="1217" w:type="dxa"/>
            <w:vAlign w:val="center"/>
          </w:tcPr>
          <w:p w:rsidR="00A34CE3" w:rsidRPr="004A5A6C" w:rsidRDefault="00D06A56" w:rsidP="00D00405">
            <w:pPr>
              <w:jc w:val="center"/>
              <w:rPr>
                <w:rFonts w:cs="Simplified Arabic"/>
                <w:sz w:val="24"/>
                <w:szCs w:val="24"/>
                <w:rtl/>
              </w:rPr>
            </w:pPr>
            <w:r>
              <w:rPr>
                <w:rFonts w:cs="Simplified Arabic" w:hint="cs"/>
                <w:sz w:val="24"/>
                <w:szCs w:val="24"/>
                <w:rtl/>
              </w:rPr>
              <w:t>3</w:t>
            </w:r>
            <w:r w:rsidR="00D00405">
              <w:rPr>
                <w:rFonts w:cs="Simplified Arabic" w:hint="cs"/>
                <w:sz w:val="24"/>
                <w:szCs w:val="24"/>
                <w:rtl/>
              </w:rPr>
              <w:t>2</w:t>
            </w:r>
          </w:p>
        </w:tc>
      </w:tr>
      <w:tr w:rsidR="00A34CE3" w:rsidRPr="004A5A6C" w:rsidTr="002B2D0D">
        <w:trPr>
          <w:cantSplit/>
          <w:jc w:val="center"/>
        </w:trPr>
        <w:tc>
          <w:tcPr>
            <w:tcW w:w="1549" w:type="dxa"/>
          </w:tcPr>
          <w:p w:rsidR="00A34CE3" w:rsidRPr="004A5A6C" w:rsidRDefault="00A34CE3" w:rsidP="00437EED">
            <w:pPr>
              <w:rPr>
                <w:rFonts w:cs="Simplified Arabic"/>
                <w:sz w:val="24"/>
                <w:szCs w:val="24"/>
              </w:rPr>
            </w:pPr>
          </w:p>
        </w:tc>
        <w:tc>
          <w:tcPr>
            <w:tcW w:w="6095" w:type="dxa"/>
          </w:tcPr>
          <w:p w:rsidR="00A34CE3" w:rsidRPr="004A5A6C" w:rsidRDefault="00A34CE3" w:rsidP="00437EED">
            <w:pPr>
              <w:ind w:firstLine="548"/>
              <w:rPr>
                <w:rFonts w:cs="Simplified Arabic"/>
                <w:sz w:val="24"/>
                <w:szCs w:val="24"/>
                <w:rtl/>
              </w:rPr>
            </w:pPr>
            <w:r>
              <w:rPr>
                <w:rFonts w:cs="Simplified Arabic" w:hint="cs"/>
                <w:sz w:val="24"/>
                <w:szCs w:val="24"/>
                <w:rtl/>
              </w:rPr>
              <w:t>2</w:t>
            </w:r>
            <w:r w:rsidRPr="004A5A6C">
              <w:rPr>
                <w:rFonts w:cs="Simplified Arabic"/>
                <w:sz w:val="24"/>
                <w:szCs w:val="24"/>
                <w:rtl/>
              </w:rPr>
              <w:t>.</w:t>
            </w:r>
            <w:r w:rsidR="002B2D0D">
              <w:rPr>
                <w:rFonts w:cs="Simplified Arabic" w:hint="cs"/>
                <w:sz w:val="24"/>
                <w:szCs w:val="24"/>
                <w:rtl/>
              </w:rPr>
              <w:t>3</w:t>
            </w:r>
            <w:r w:rsidRPr="004A5A6C">
              <w:rPr>
                <w:rFonts w:cs="Simplified Arabic"/>
                <w:sz w:val="24"/>
                <w:szCs w:val="24"/>
                <w:rtl/>
              </w:rPr>
              <w:t>.</w:t>
            </w:r>
            <w:r w:rsidRPr="004A5A6C">
              <w:rPr>
                <w:rFonts w:cs="Simplified Arabic" w:hint="cs"/>
                <w:sz w:val="24"/>
                <w:szCs w:val="24"/>
                <w:rtl/>
              </w:rPr>
              <w:t>2</w:t>
            </w:r>
            <w:r w:rsidRPr="004A5A6C">
              <w:rPr>
                <w:rFonts w:cs="Simplified Arabic"/>
                <w:sz w:val="24"/>
                <w:szCs w:val="24"/>
                <w:rtl/>
              </w:rPr>
              <w:t xml:space="preserve"> </w:t>
            </w:r>
            <w:r w:rsidRPr="004A5A6C">
              <w:rPr>
                <w:rFonts w:cs="Simplified Arabic" w:hint="cs"/>
                <w:sz w:val="24"/>
                <w:szCs w:val="24"/>
                <w:rtl/>
              </w:rPr>
              <w:t xml:space="preserve"> </w:t>
            </w:r>
            <w:r>
              <w:rPr>
                <w:rFonts w:cs="Simplified Arabic" w:hint="cs"/>
                <w:sz w:val="24"/>
                <w:szCs w:val="24"/>
                <w:rtl/>
              </w:rPr>
              <w:t>الطبقات</w:t>
            </w:r>
          </w:p>
        </w:tc>
        <w:tc>
          <w:tcPr>
            <w:tcW w:w="1217" w:type="dxa"/>
            <w:vAlign w:val="center"/>
          </w:tcPr>
          <w:p w:rsidR="00A34CE3" w:rsidRPr="004A5A6C" w:rsidRDefault="00D06A56" w:rsidP="00D00405">
            <w:pPr>
              <w:jc w:val="center"/>
              <w:rPr>
                <w:rFonts w:cs="Simplified Arabic"/>
                <w:sz w:val="24"/>
                <w:szCs w:val="24"/>
                <w:rtl/>
              </w:rPr>
            </w:pPr>
            <w:r>
              <w:rPr>
                <w:rFonts w:cs="Simplified Arabic" w:hint="cs"/>
                <w:sz w:val="24"/>
                <w:szCs w:val="24"/>
                <w:rtl/>
              </w:rPr>
              <w:t>3</w:t>
            </w:r>
            <w:r w:rsidR="00D00405">
              <w:rPr>
                <w:rFonts w:cs="Simplified Arabic" w:hint="cs"/>
                <w:sz w:val="24"/>
                <w:szCs w:val="24"/>
                <w:rtl/>
              </w:rPr>
              <w:t>3</w:t>
            </w:r>
          </w:p>
        </w:tc>
      </w:tr>
      <w:tr w:rsidR="00A34CE3" w:rsidRPr="004A5A6C" w:rsidTr="002B2D0D">
        <w:trPr>
          <w:cantSplit/>
          <w:jc w:val="center"/>
        </w:trPr>
        <w:tc>
          <w:tcPr>
            <w:tcW w:w="1549" w:type="dxa"/>
          </w:tcPr>
          <w:p w:rsidR="00A34CE3" w:rsidRPr="004A5A6C" w:rsidRDefault="00A34CE3" w:rsidP="00437EED">
            <w:pPr>
              <w:rPr>
                <w:rFonts w:cs="Simplified Arabic"/>
                <w:sz w:val="24"/>
                <w:szCs w:val="24"/>
              </w:rPr>
            </w:pPr>
          </w:p>
        </w:tc>
        <w:tc>
          <w:tcPr>
            <w:tcW w:w="6095" w:type="dxa"/>
          </w:tcPr>
          <w:p w:rsidR="00A34CE3" w:rsidRPr="004A5A6C" w:rsidRDefault="00A34CE3" w:rsidP="00437EED">
            <w:pPr>
              <w:ind w:firstLine="548"/>
              <w:rPr>
                <w:rFonts w:cs="Simplified Arabic"/>
                <w:sz w:val="24"/>
                <w:szCs w:val="24"/>
                <w:rtl/>
              </w:rPr>
            </w:pPr>
            <w:r>
              <w:rPr>
                <w:rFonts w:cs="Simplified Arabic" w:hint="cs"/>
                <w:sz w:val="24"/>
                <w:szCs w:val="24"/>
                <w:rtl/>
              </w:rPr>
              <w:t>3</w:t>
            </w:r>
            <w:r w:rsidRPr="004A5A6C">
              <w:rPr>
                <w:rFonts w:cs="Simplified Arabic"/>
                <w:sz w:val="24"/>
                <w:szCs w:val="24"/>
                <w:rtl/>
              </w:rPr>
              <w:t>.</w:t>
            </w:r>
            <w:r w:rsidR="002B2D0D">
              <w:rPr>
                <w:rFonts w:cs="Simplified Arabic" w:hint="cs"/>
                <w:sz w:val="24"/>
                <w:szCs w:val="24"/>
                <w:rtl/>
              </w:rPr>
              <w:t>3</w:t>
            </w:r>
            <w:r w:rsidRPr="004A5A6C">
              <w:rPr>
                <w:rFonts w:cs="Simplified Arabic"/>
                <w:sz w:val="24"/>
                <w:szCs w:val="24"/>
                <w:rtl/>
              </w:rPr>
              <w:t>.</w:t>
            </w:r>
            <w:r w:rsidRPr="004A5A6C">
              <w:rPr>
                <w:rFonts w:cs="Simplified Arabic" w:hint="cs"/>
                <w:sz w:val="24"/>
                <w:szCs w:val="24"/>
                <w:rtl/>
              </w:rPr>
              <w:t>2</w:t>
            </w:r>
            <w:r w:rsidRPr="004A5A6C">
              <w:rPr>
                <w:rFonts w:cs="Simplified Arabic"/>
                <w:sz w:val="24"/>
                <w:szCs w:val="24"/>
                <w:rtl/>
              </w:rPr>
              <w:t xml:space="preserve"> </w:t>
            </w:r>
            <w:r w:rsidRPr="004A5A6C">
              <w:rPr>
                <w:rFonts w:cs="Simplified Arabic" w:hint="cs"/>
                <w:sz w:val="24"/>
                <w:szCs w:val="24"/>
                <w:rtl/>
              </w:rPr>
              <w:t xml:space="preserve"> </w:t>
            </w:r>
            <w:r>
              <w:rPr>
                <w:rFonts w:cs="Simplified Arabic" w:hint="cs"/>
                <w:sz w:val="24"/>
                <w:szCs w:val="24"/>
                <w:rtl/>
              </w:rPr>
              <w:t>حجم العينة</w:t>
            </w:r>
          </w:p>
        </w:tc>
        <w:tc>
          <w:tcPr>
            <w:tcW w:w="1217" w:type="dxa"/>
            <w:vAlign w:val="center"/>
          </w:tcPr>
          <w:p w:rsidR="00A34CE3" w:rsidRPr="004A5A6C" w:rsidRDefault="00D06A56" w:rsidP="00D00405">
            <w:pPr>
              <w:jc w:val="center"/>
              <w:rPr>
                <w:rFonts w:cs="Simplified Arabic"/>
                <w:sz w:val="24"/>
                <w:szCs w:val="24"/>
                <w:rtl/>
              </w:rPr>
            </w:pPr>
            <w:r>
              <w:rPr>
                <w:rFonts w:cs="Simplified Arabic" w:hint="cs"/>
                <w:sz w:val="24"/>
                <w:szCs w:val="24"/>
                <w:rtl/>
              </w:rPr>
              <w:t>3</w:t>
            </w:r>
            <w:r w:rsidR="00D00405">
              <w:rPr>
                <w:rFonts w:cs="Simplified Arabic" w:hint="cs"/>
                <w:sz w:val="24"/>
                <w:szCs w:val="24"/>
                <w:rtl/>
              </w:rPr>
              <w:t>3</w:t>
            </w:r>
          </w:p>
        </w:tc>
      </w:tr>
      <w:tr w:rsidR="00A34CE3" w:rsidRPr="004A5A6C" w:rsidTr="00A34CE3">
        <w:trPr>
          <w:cantSplit/>
          <w:jc w:val="center"/>
        </w:trPr>
        <w:tc>
          <w:tcPr>
            <w:tcW w:w="1549" w:type="dxa"/>
          </w:tcPr>
          <w:p w:rsidR="00A34CE3" w:rsidRPr="004A5A6C" w:rsidRDefault="00A34CE3" w:rsidP="00437EED">
            <w:pPr>
              <w:rPr>
                <w:rFonts w:cs="Simplified Arabic"/>
                <w:sz w:val="24"/>
                <w:szCs w:val="24"/>
              </w:rPr>
            </w:pPr>
          </w:p>
        </w:tc>
        <w:tc>
          <w:tcPr>
            <w:tcW w:w="6095" w:type="dxa"/>
          </w:tcPr>
          <w:p w:rsidR="00A34CE3" w:rsidRPr="004A5A6C" w:rsidRDefault="00A34CE3" w:rsidP="0006542E">
            <w:pPr>
              <w:ind w:firstLine="548"/>
              <w:rPr>
                <w:rFonts w:cs="Simplified Arabic"/>
                <w:sz w:val="24"/>
                <w:szCs w:val="24"/>
                <w:rtl/>
              </w:rPr>
            </w:pPr>
            <w:r>
              <w:rPr>
                <w:rFonts w:cs="Simplified Arabic" w:hint="cs"/>
                <w:sz w:val="24"/>
                <w:szCs w:val="24"/>
                <w:rtl/>
              </w:rPr>
              <w:t>4</w:t>
            </w:r>
            <w:r w:rsidRPr="004A5A6C">
              <w:rPr>
                <w:rFonts w:cs="Simplified Arabic"/>
                <w:sz w:val="24"/>
                <w:szCs w:val="24"/>
                <w:rtl/>
              </w:rPr>
              <w:t>.</w:t>
            </w:r>
            <w:r w:rsidR="002B2D0D">
              <w:rPr>
                <w:rFonts w:cs="Simplified Arabic" w:hint="cs"/>
                <w:sz w:val="24"/>
                <w:szCs w:val="24"/>
                <w:rtl/>
              </w:rPr>
              <w:t>3</w:t>
            </w:r>
            <w:r w:rsidRPr="004A5A6C">
              <w:rPr>
                <w:rFonts w:cs="Simplified Arabic"/>
                <w:sz w:val="24"/>
                <w:szCs w:val="24"/>
                <w:rtl/>
              </w:rPr>
              <w:t>.</w:t>
            </w:r>
            <w:r w:rsidRPr="004A5A6C">
              <w:rPr>
                <w:rFonts w:cs="Simplified Arabic" w:hint="cs"/>
                <w:sz w:val="24"/>
                <w:szCs w:val="24"/>
                <w:rtl/>
              </w:rPr>
              <w:t>2</w:t>
            </w:r>
            <w:r w:rsidRPr="004A5A6C">
              <w:rPr>
                <w:rFonts w:cs="Simplified Arabic"/>
                <w:sz w:val="24"/>
                <w:szCs w:val="24"/>
                <w:rtl/>
              </w:rPr>
              <w:t xml:space="preserve"> </w:t>
            </w:r>
            <w:r w:rsidRPr="004A5A6C">
              <w:rPr>
                <w:rFonts w:cs="Simplified Arabic" w:hint="cs"/>
                <w:sz w:val="24"/>
                <w:szCs w:val="24"/>
                <w:rtl/>
              </w:rPr>
              <w:t xml:space="preserve"> </w:t>
            </w:r>
            <w:r>
              <w:rPr>
                <w:rFonts w:cs="Simplified Arabic" w:hint="cs"/>
                <w:sz w:val="24"/>
                <w:szCs w:val="24"/>
                <w:rtl/>
              </w:rPr>
              <w:t xml:space="preserve">مستوى </w:t>
            </w:r>
            <w:r w:rsidR="0006542E">
              <w:rPr>
                <w:rFonts w:cs="Simplified Arabic" w:hint="cs"/>
                <w:sz w:val="24"/>
                <w:szCs w:val="24"/>
                <w:rtl/>
              </w:rPr>
              <w:t>نشر البيانات</w:t>
            </w:r>
          </w:p>
        </w:tc>
        <w:tc>
          <w:tcPr>
            <w:tcW w:w="1217" w:type="dxa"/>
            <w:vAlign w:val="center"/>
          </w:tcPr>
          <w:p w:rsidR="00A34CE3" w:rsidRPr="004A5A6C" w:rsidRDefault="00D06A56" w:rsidP="00D00405">
            <w:pPr>
              <w:jc w:val="center"/>
              <w:rPr>
                <w:rFonts w:cs="Simplified Arabic"/>
                <w:sz w:val="24"/>
                <w:szCs w:val="24"/>
                <w:rtl/>
              </w:rPr>
            </w:pPr>
            <w:r>
              <w:rPr>
                <w:rFonts w:cs="Simplified Arabic" w:hint="cs"/>
                <w:sz w:val="24"/>
                <w:szCs w:val="24"/>
                <w:rtl/>
              </w:rPr>
              <w:t>3</w:t>
            </w:r>
            <w:r w:rsidR="00D00405">
              <w:rPr>
                <w:rFonts w:cs="Simplified Arabic" w:hint="cs"/>
                <w:sz w:val="24"/>
                <w:szCs w:val="24"/>
                <w:rtl/>
              </w:rPr>
              <w:t>3</w:t>
            </w:r>
          </w:p>
        </w:tc>
      </w:tr>
      <w:tr w:rsidR="00A5680F" w:rsidRPr="004A5A6C" w:rsidTr="00A34CE3">
        <w:trPr>
          <w:cantSplit/>
          <w:jc w:val="center"/>
        </w:trPr>
        <w:tc>
          <w:tcPr>
            <w:tcW w:w="1549" w:type="dxa"/>
          </w:tcPr>
          <w:p w:rsidR="00A5680F" w:rsidRPr="004A5A6C" w:rsidRDefault="00A5680F" w:rsidP="00437EED">
            <w:pPr>
              <w:rPr>
                <w:rFonts w:cs="Simplified Arabic"/>
                <w:sz w:val="24"/>
                <w:szCs w:val="24"/>
              </w:rPr>
            </w:pPr>
          </w:p>
        </w:tc>
        <w:tc>
          <w:tcPr>
            <w:tcW w:w="6095" w:type="dxa"/>
          </w:tcPr>
          <w:p w:rsidR="00A5680F" w:rsidRPr="004A5A6C" w:rsidRDefault="00A5680F" w:rsidP="00A5680F">
            <w:pPr>
              <w:ind w:firstLine="548"/>
              <w:rPr>
                <w:rFonts w:cs="Simplified Arabic"/>
                <w:sz w:val="24"/>
                <w:szCs w:val="24"/>
                <w:rtl/>
              </w:rPr>
            </w:pPr>
            <w:r>
              <w:rPr>
                <w:rFonts w:cs="Simplified Arabic" w:hint="cs"/>
                <w:sz w:val="24"/>
                <w:szCs w:val="24"/>
                <w:rtl/>
              </w:rPr>
              <w:t>5</w:t>
            </w:r>
            <w:r w:rsidRPr="004A5A6C">
              <w:rPr>
                <w:rFonts w:cs="Simplified Arabic"/>
                <w:sz w:val="24"/>
                <w:szCs w:val="24"/>
                <w:rtl/>
              </w:rPr>
              <w:t>.</w:t>
            </w:r>
            <w:r>
              <w:rPr>
                <w:rFonts w:cs="Simplified Arabic" w:hint="cs"/>
                <w:sz w:val="24"/>
                <w:szCs w:val="24"/>
                <w:rtl/>
              </w:rPr>
              <w:t>3</w:t>
            </w:r>
            <w:r w:rsidRPr="004A5A6C">
              <w:rPr>
                <w:rFonts w:cs="Simplified Arabic"/>
                <w:sz w:val="24"/>
                <w:szCs w:val="24"/>
                <w:rtl/>
              </w:rPr>
              <w:t>.</w:t>
            </w:r>
            <w:r w:rsidRPr="004A5A6C">
              <w:rPr>
                <w:rFonts w:cs="Simplified Arabic" w:hint="cs"/>
                <w:sz w:val="24"/>
                <w:szCs w:val="24"/>
                <w:rtl/>
              </w:rPr>
              <w:t>2</w:t>
            </w:r>
            <w:r w:rsidRPr="004A5A6C">
              <w:rPr>
                <w:rFonts w:cs="Simplified Arabic"/>
                <w:sz w:val="24"/>
                <w:szCs w:val="24"/>
                <w:rtl/>
              </w:rPr>
              <w:t xml:space="preserve"> </w:t>
            </w:r>
            <w:r w:rsidRPr="004A5A6C">
              <w:rPr>
                <w:rFonts w:cs="Simplified Arabic" w:hint="cs"/>
                <w:sz w:val="24"/>
                <w:szCs w:val="24"/>
                <w:rtl/>
              </w:rPr>
              <w:t xml:space="preserve"> </w:t>
            </w:r>
            <w:r>
              <w:rPr>
                <w:rFonts w:cs="Simplified Arabic" w:hint="cs"/>
                <w:sz w:val="24"/>
                <w:szCs w:val="24"/>
                <w:rtl/>
              </w:rPr>
              <w:t>آلية الوصول للأسرة</w:t>
            </w:r>
          </w:p>
        </w:tc>
        <w:tc>
          <w:tcPr>
            <w:tcW w:w="1217" w:type="dxa"/>
            <w:vAlign w:val="center"/>
          </w:tcPr>
          <w:p w:rsidR="00A5680F" w:rsidRPr="004A5A6C" w:rsidRDefault="00D06A56" w:rsidP="00D00405">
            <w:pPr>
              <w:jc w:val="center"/>
              <w:rPr>
                <w:rFonts w:cs="Simplified Arabic"/>
                <w:sz w:val="24"/>
                <w:szCs w:val="24"/>
                <w:rtl/>
              </w:rPr>
            </w:pPr>
            <w:r>
              <w:rPr>
                <w:rFonts w:cs="Simplified Arabic" w:hint="cs"/>
                <w:sz w:val="24"/>
                <w:szCs w:val="24"/>
                <w:rtl/>
              </w:rPr>
              <w:t>3</w:t>
            </w:r>
            <w:r w:rsidR="00D00405">
              <w:rPr>
                <w:rFonts w:cs="Simplified Arabic" w:hint="cs"/>
                <w:sz w:val="24"/>
                <w:szCs w:val="24"/>
                <w:rtl/>
              </w:rPr>
              <w:t>4</w:t>
            </w:r>
          </w:p>
        </w:tc>
      </w:tr>
      <w:tr w:rsidR="00A5680F" w:rsidRPr="004A5A6C" w:rsidTr="00A34CE3">
        <w:trPr>
          <w:cantSplit/>
          <w:jc w:val="center"/>
        </w:trPr>
        <w:tc>
          <w:tcPr>
            <w:tcW w:w="1549" w:type="dxa"/>
          </w:tcPr>
          <w:p w:rsidR="00A5680F" w:rsidRPr="004A5A6C" w:rsidRDefault="00A5680F" w:rsidP="00437EED">
            <w:pPr>
              <w:pStyle w:val="xl27"/>
              <w:pBdr>
                <w:left w:val="none" w:sz="0" w:space="0" w:color="auto"/>
                <w:bottom w:val="none" w:sz="0" w:space="0" w:color="auto"/>
                <w:right w:val="none" w:sz="0" w:space="0" w:color="auto"/>
              </w:pBdr>
              <w:bidi/>
              <w:spacing w:before="0" w:beforeAutospacing="0" w:after="0" w:afterAutospacing="0"/>
              <w:textAlignment w:val="auto"/>
              <w:rPr>
                <w:rFonts w:hint="default"/>
              </w:rPr>
            </w:pPr>
          </w:p>
        </w:tc>
        <w:tc>
          <w:tcPr>
            <w:tcW w:w="6095" w:type="dxa"/>
          </w:tcPr>
          <w:p w:rsidR="00A5680F" w:rsidRPr="004A5A6C" w:rsidRDefault="00A5680F" w:rsidP="00437EED">
            <w:pPr>
              <w:rPr>
                <w:rFonts w:cs="Simplified Arabic"/>
                <w:sz w:val="24"/>
                <w:szCs w:val="24"/>
              </w:rPr>
            </w:pPr>
            <w:r>
              <w:rPr>
                <w:rFonts w:cs="Simplified Arabic" w:hint="cs"/>
                <w:sz w:val="24"/>
                <w:szCs w:val="24"/>
                <w:rtl/>
              </w:rPr>
              <w:t>4</w:t>
            </w:r>
            <w:r w:rsidRPr="004A5A6C">
              <w:rPr>
                <w:rFonts w:cs="Simplified Arabic" w:hint="cs"/>
                <w:sz w:val="24"/>
                <w:szCs w:val="24"/>
                <w:rtl/>
              </w:rPr>
              <w:t xml:space="preserve">.2  </w:t>
            </w:r>
            <w:r>
              <w:rPr>
                <w:rFonts w:cs="Simplified Arabic" w:hint="cs"/>
                <w:sz w:val="24"/>
                <w:szCs w:val="24"/>
                <w:rtl/>
              </w:rPr>
              <w:t>إدخال ومعالجة البيانات</w:t>
            </w:r>
          </w:p>
        </w:tc>
        <w:tc>
          <w:tcPr>
            <w:tcW w:w="1217" w:type="dxa"/>
            <w:vAlign w:val="center"/>
          </w:tcPr>
          <w:p w:rsidR="00A5680F" w:rsidRPr="004A5A6C" w:rsidRDefault="00D06A56" w:rsidP="00D00405">
            <w:pPr>
              <w:jc w:val="center"/>
              <w:rPr>
                <w:rFonts w:cs="Simplified Arabic"/>
                <w:sz w:val="24"/>
                <w:szCs w:val="24"/>
              </w:rPr>
            </w:pPr>
            <w:r>
              <w:rPr>
                <w:rFonts w:cs="Simplified Arabic" w:hint="cs"/>
                <w:sz w:val="24"/>
                <w:szCs w:val="24"/>
                <w:rtl/>
              </w:rPr>
              <w:t>3</w:t>
            </w:r>
            <w:r w:rsidR="00D00405">
              <w:rPr>
                <w:rFonts w:cs="Simplified Arabic" w:hint="cs"/>
                <w:sz w:val="24"/>
                <w:szCs w:val="24"/>
                <w:rtl/>
              </w:rPr>
              <w:t>4</w:t>
            </w:r>
          </w:p>
        </w:tc>
      </w:tr>
      <w:tr w:rsidR="00A5680F" w:rsidRPr="004A5A6C" w:rsidTr="00A34CE3">
        <w:trPr>
          <w:jc w:val="center"/>
        </w:trPr>
        <w:tc>
          <w:tcPr>
            <w:tcW w:w="1549" w:type="dxa"/>
          </w:tcPr>
          <w:p w:rsidR="00A5680F" w:rsidRPr="004A5A6C" w:rsidRDefault="00A5680F" w:rsidP="00437EED">
            <w:pPr>
              <w:rPr>
                <w:rFonts w:cs="Simplified Arabic"/>
                <w:sz w:val="24"/>
                <w:szCs w:val="24"/>
              </w:rPr>
            </w:pPr>
          </w:p>
        </w:tc>
        <w:tc>
          <w:tcPr>
            <w:tcW w:w="6095" w:type="dxa"/>
          </w:tcPr>
          <w:p w:rsidR="00A5680F" w:rsidRPr="004A5A6C" w:rsidRDefault="00A5680F" w:rsidP="00437EED">
            <w:pPr>
              <w:ind w:left="-57"/>
              <w:jc w:val="lowKashida"/>
              <w:rPr>
                <w:rFonts w:cs="Simplified Arabic"/>
                <w:sz w:val="24"/>
                <w:szCs w:val="24"/>
              </w:rPr>
            </w:pPr>
            <w:r w:rsidRPr="004A5A6C">
              <w:rPr>
                <w:rFonts w:cs="Simplified Arabic" w:hint="cs"/>
                <w:sz w:val="24"/>
                <w:szCs w:val="24"/>
                <w:rtl/>
              </w:rPr>
              <w:t xml:space="preserve"> </w:t>
            </w:r>
            <w:r>
              <w:rPr>
                <w:rFonts w:cs="Simplified Arabic" w:hint="cs"/>
                <w:sz w:val="24"/>
                <w:szCs w:val="24"/>
                <w:rtl/>
              </w:rPr>
              <w:t>5</w:t>
            </w:r>
            <w:r w:rsidRPr="004A5A6C">
              <w:rPr>
                <w:rFonts w:cs="Simplified Arabic" w:hint="cs"/>
                <w:sz w:val="24"/>
                <w:szCs w:val="24"/>
                <w:rtl/>
              </w:rPr>
              <w:t xml:space="preserve">.2  </w:t>
            </w:r>
            <w:r>
              <w:rPr>
                <w:rFonts w:cs="Simplified Arabic" w:hint="cs"/>
                <w:sz w:val="24"/>
                <w:szCs w:val="24"/>
                <w:rtl/>
              </w:rPr>
              <w:t>حساب الأوزان</w:t>
            </w:r>
          </w:p>
        </w:tc>
        <w:tc>
          <w:tcPr>
            <w:tcW w:w="1217" w:type="dxa"/>
            <w:vAlign w:val="center"/>
          </w:tcPr>
          <w:p w:rsidR="00A5680F" w:rsidRPr="004A5A6C" w:rsidRDefault="00D06A56" w:rsidP="00D00405">
            <w:pPr>
              <w:jc w:val="center"/>
              <w:rPr>
                <w:rFonts w:cs="Simplified Arabic"/>
                <w:sz w:val="24"/>
                <w:szCs w:val="24"/>
              </w:rPr>
            </w:pPr>
            <w:r>
              <w:rPr>
                <w:rFonts w:cs="Simplified Arabic" w:hint="cs"/>
                <w:sz w:val="24"/>
                <w:szCs w:val="24"/>
                <w:rtl/>
              </w:rPr>
              <w:t>3</w:t>
            </w:r>
            <w:r w:rsidR="00D00405">
              <w:rPr>
                <w:rFonts w:cs="Simplified Arabic" w:hint="cs"/>
                <w:sz w:val="24"/>
                <w:szCs w:val="24"/>
                <w:rtl/>
              </w:rPr>
              <w:t>4</w:t>
            </w:r>
          </w:p>
        </w:tc>
      </w:tr>
      <w:tr w:rsidR="00A5680F" w:rsidRPr="004A5A6C" w:rsidTr="00A34CE3">
        <w:trPr>
          <w:jc w:val="center"/>
        </w:trPr>
        <w:tc>
          <w:tcPr>
            <w:tcW w:w="1549" w:type="dxa"/>
          </w:tcPr>
          <w:p w:rsidR="00A5680F" w:rsidRPr="004A5A6C" w:rsidRDefault="00A5680F" w:rsidP="00437EED">
            <w:pPr>
              <w:rPr>
                <w:rFonts w:cs="Simplified Arabic"/>
                <w:sz w:val="24"/>
                <w:szCs w:val="24"/>
              </w:rPr>
            </w:pPr>
          </w:p>
        </w:tc>
        <w:tc>
          <w:tcPr>
            <w:tcW w:w="6095" w:type="dxa"/>
          </w:tcPr>
          <w:p w:rsidR="00A5680F" w:rsidRPr="004A5A6C" w:rsidRDefault="00A5680F" w:rsidP="00437EED">
            <w:pPr>
              <w:pStyle w:val="xl27"/>
              <w:pBdr>
                <w:left w:val="none" w:sz="0" w:space="0" w:color="auto"/>
                <w:bottom w:val="none" w:sz="0" w:space="0" w:color="auto"/>
                <w:right w:val="none" w:sz="0" w:space="0" w:color="auto"/>
              </w:pBdr>
              <w:bidi/>
              <w:spacing w:before="0" w:beforeAutospacing="0" w:after="0" w:afterAutospacing="0"/>
              <w:textAlignment w:val="auto"/>
              <w:rPr>
                <w:rFonts w:hint="default"/>
              </w:rPr>
            </w:pPr>
            <w:r>
              <w:rPr>
                <w:rtl/>
              </w:rPr>
              <w:t>6</w:t>
            </w:r>
            <w:r w:rsidRPr="004A5A6C">
              <w:rPr>
                <w:rtl/>
              </w:rPr>
              <w:t>.2  دقة البيانات</w:t>
            </w:r>
          </w:p>
        </w:tc>
        <w:tc>
          <w:tcPr>
            <w:tcW w:w="1217" w:type="dxa"/>
            <w:vAlign w:val="center"/>
          </w:tcPr>
          <w:p w:rsidR="00A5680F" w:rsidRPr="004A5A6C" w:rsidRDefault="00D06A56" w:rsidP="00D00405">
            <w:pPr>
              <w:pStyle w:val="Heading1"/>
              <w:rPr>
                <w:b w:val="0"/>
                <w:bCs w:val="0"/>
                <w:szCs w:val="24"/>
              </w:rPr>
            </w:pPr>
            <w:r>
              <w:rPr>
                <w:rFonts w:hint="cs"/>
                <w:b w:val="0"/>
                <w:bCs w:val="0"/>
                <w:szCs w:val="24"/>
                <w:rtl/>
              </w:rPr>
              <w:t>3</w:t>
            </w:r>
            <w:r w:rsidR="00D00405">
              <w:rPr>
                <w:rFonts w:hint="cs"/>
                <w:b w:val="0"/>
                <w:bCs w:val="0"/>
                <w:szCs w:val="24"/>
                <w:rtl/>
              </w:rPr>
              <w:t>4</w:t>
            </w:r>
          </w:p>
        </w:tc>
      </w:tr>
      <w:tr w:rsidR="00A5680F" w:rsidRPr="004A5A6C" w:rsidTr="00A34CE3">
        <w:trPr>
          <w:jc w:val="center"/>
        </w:trPr>
        <w:tc>
          <w:tcPr>
            <w:tcW w:w="1549" w:type="dxa"/>
          </w:tcPr>
          <w:p w:rsidR="00A5680F" w:rsidRPr="004A5A6C" w:rsidRDefault="00A5680F" w:rsidP="00437EED">
            <w:pPr>
              <w:rPr>
                <w:rFonts w:cs="Simplified Arabic"/>
                <w:sz w:val="24"/>
                <w:szCs w:val="24"/>
              </w:rPr>
            </w:pPr>
          </w:p>
        </w:tc>
        <w:tc>
          <w:tcPr>
            <w:tcW w:w="6095" w:type="dxa"/>
          </w:tcPr>
          <w:p w:rsidR="00A5680F" w:rsidRPr="004A5A6C" w:rsidRDefault="00A5680F" w:rsidP="00437EED">
            <w:pPr>
              <w:pStyle w:val="xl27"/>
              <w:pBdr>
                <w:left w:val="none" w:sz="0" w:space="0" w:color="auto"/>
                <w:bottom w:val="none" w:sz="0" w:space="0" w:color="auto"/>
                <w:right w:val="none" w:sz="0" w:space="0" w:color="auto"/>
              </w:pBdr>
              <w:spacing w:before="0" w:beforeAutospacing="0" w:after="0" w:afterAutospacing="0"/>
              <w:ind w:right="264"/>
              <w:jc w:val="right"/>
              <w:textAlignment w:val="auto"/>
              <w:rPr>
                <w:rFonts w:hint="default"/>
                <w:rtl/>
              </w:rPr>
            </w:pPr>
            <w:r w:rsidRPr="004A5A6C">
              <w:rPr>
                <w:rtl/>
              </w:rPr>
              <w:t xml:space="preserve">الأخطاء الإحصائية </w:t>
            </w:r>
            <w:r w:rsidRPr="004A5A6C">
              <w:rPr>
                <w:rFonts w:hint="default"/>
              </w:rPr>
              <w:t xml:space="preserve"> 1.</w:t>
            </w:r>
            <w:r>
              <w:rPr>
                <w:rtl/>
              </w:rPr>
              <w:t>6</w:t>
            </w:r>
            <w:r w:rsidRPr="004A5A6C">
              <w:rPr>
                <w:rFonts w:hint="default"/>
              </w:rPr>
              <w:t>.</w:t>
            </w:r>
            <w:r w:rsidRPr="004A5A6C">
              <w:rPr>
                <w:rtl/>
              </w:rPr>
              <w:t>2</w:t>
            </w:r>
          </w:p>
        </w:tc>
        <w:tc>
          <w:tcPr>
            <w:tcW w:w="1217" w:type="dxa"/>
            <w:vAlign w:val="center"/>
          </w:tcPr>
          <w:p w:rsidR="00A5680F" w:rsidRPr="004A5A6C" w:rsidRDefault="00D06A56" w:rsidP="00D00405">
            <w:pPr>
              <w:pStyle w:val="Heading1"/>
              <w:rPr>
                <w:b w:val="0"/>
                <w:bCs w:val="0"/>
                <w:szCs w:val="24"/>
                <w:rtl/>
              </w:rPr>
            </w:pPr>
            <w:r>
              <w:rPr>
                <w:rFonts w:hint="cs"/>
                <w:b w:val="0"/>
                <w:bCs w:val="0"/>
                <w:szCs w:val="24"/>
                <w:rtl/>
              </w:rPr>
              <w:t>3</w:t>
            </w:r>
            <w:r w:rsidR="00D00405">
              <w:rPr>
                <w:rFonts w:hint="cs"/>
                <w:b w:val="0"/>
                <w:bCs w:val="0"/>
                <w:szCs w:val="24"/>
                <w:rtl/>
              </w:rPr>
              <w:t>4</w:t>
            </w:r>
          </w:p>
        </w:tc>
      </w:tr>
      <w:tr w:rsidR="00A5680F" w:rsidRPr="004A5A6C" w:rsidTr="00A34CE3">
        <w:trPr>
          <w:jc w:val="center"/>
        </w:trPr>
        <w:tc>
          <w:tcPr>
            <w:tcW w:w="1549" w:type="dxa"/>
          </w:tcPr>
          <w:p w:rsidR="00A5680F" w:rsidRPr="004A5A6C" w:rsidRDefault="00A5680F" w:rsidP="00437EED">
            <w:pPr>
              <w:rPr>
                <w:rFonts w:cs="Simplified Arabic"/>
                <w:sz w:val="24"/>
                <w:szCs w:val="24"/>
              </w:rPr>
            </w:pPr>
          </w:p>
        </w:tc>
        <w:tc>
          <w:tcPr>
            <w:tcW w:w="6095" w:type="dxa"/>
          </w:tcPr>
          <w:p w:rsidR="00A5680F" w:rsidRPr="004A5A6C" w:rsidRDefault="00A5680F" w:rsidP="00437EED">
            <w:pPr>
              <w:pStyle w:val="xl27"/>
              <w:pBdr>
                <w:left w:val="none" w:sz="0" w:space="0" w:color="auto"/>
                <w:bottom w:val="none" w:sz="0" w:space="0" w:color="auto"/>
                <w:right w:val="none" w:sz="0" w:space="0" w:color="auto"/>
              </w:pBdr>
              <w:bidi/>
              <w:spacing w:before="0" w:beforeAutospacing="0" w:after="0" w:afterAutospacing="0"/>
              <w:ind w:firstLine="264"/>
              <w:textAlignment w:val="auto"/>
              <w:rPr>
                <w:rFonts w:hint="default"/>
                <w:rtl/>
              </w:rPr>
            </w:pPr>
            <w:r w:rsidRPr="004A5A6C">
              <w:rPr>
                <w:rtl/>
              </w:rPr>
              <w:t>2.</w:t>
            </w:r>
            <w:r>
              <w:rPr>
                <w:rtl/>
              </w:rPr>
              <w:t>6</w:t>
            </w:r>
            <w:r w:rsidRPr="004A5A6C">
              <w:rPr>
                <w:rtl/>
              </w:rPr>
              <w:t>.</w:t>
            </w:r>
            <w:r>
              <w:rPr>
                <w:rtl/>
              </w:rPr>
              <w:t>2</w:t>
            </w:r>
            <w:r w:rsidRPr="004A5A6C">
              <w:rPr>
                <w:rFonts w:hint="default"/>
              </w:rPr>
              <w:t xml:space="preserve"> </w:t>
            </w:r>
            <w:r w:rsidRPr="004A5A6C">
              <w:rPr>
                <w:rtl/>
              </w:rPr>
              <w:t xml:space="preserve">الأخطاء غير الإحصائية </w:t>
            </w:r>
          </w:p>
        </w:tc>
        <w:tc>
          <w:tcPr>
            <w:tcW w:w="1217" w:type="dxa"/>
            <w:vAlign w:val="center"/>
          </w:tcPr>
          <w:p w:rsidR="00A5680F" w:rsidRPr="004A5A6C" w:rsidRDefault="00D06A56" w:rsidP="00D00405">
            <w:pPr>
              <w:pStyle w:val="Heading1"/>
              <w:rPr>
                <w:b w:val="0"/>
                <w:bCs w:val="0"/>
                <w:szCs w:val="24"/>
              </w:rPr>
            </w:pPr>
            <w:r>
              <w:rPr>
                <w:rFonts w:hint="cs"/>
                <w:b w:val="0"/>
                <w:bCs w:val="0"/>
                <w:szCs w:val="24"/>
                <w:rtl/>
              </w:rPr>
              <w:t>3</w:t>
            </w:r>
            <w:r w:rsidR="00D00405">
              <w:rPr>
                <w:rFonts w:hint="cs"/>
                <w:b w:val="0"/>
                <w:bCs w:val="0"/>
                <w:szCs w:val="24"/>
                <w:rtl/>
              </w:rPr>
              <w:t>5</w:t>
            </w:r>
          </w:p>
        </w:tc>
      </w:tr>
      <w:tr w:rsidR="00A5680F" w:rsidRPr="004A5A6C" w:rsidTr="00A34CE3">
        <w:trPr>
          <w:jc w:val="center"/>
        </w:trPr>
        <w:tc>
          <w:tcPr>
            <w:tcW w:w="1549" w:type="dxa"/>
          </w:tcPr>
          <w:p w:rsidR="00A5680F" w:rsidRPr="004A5A6C" w:rsidRDefault="00A5680F" w:rsidP="00437EED">
            <w:pPr>
              <w:rPr>
                <w:rFonts w:cs="Simplified Arabic"/>
                <w:sz w:val="24"/>
                <w:szCs w:val="24"/>
              </w:rPr>
            </w:pPr>
          </w:p>
        </w:tc>
        <w:tc>
          <w:tcPr>
            <w:tcW w:w="6095" w:type="dxa"/>
          </w:tcPr>
          <w:p w:rsidR="00A5680F" w:rsidRPr="004A5A6C" w:rsidRDefault="00A5680F" w:rsidP="00437EED">
            <w:pPr>
              <w:pStyle w:val="xl27"/>
              <w:pBdr>
                <w:left w:val="none" w:sz="0" w:space="0" w:color="auto"/>
                <w:bottom w:val="none" w:sz="0" w:space="0" w:color="auto"/>
                <w:right w:val="none" w:sz="0" w:space="0" w:color="auto"/>
              </w:pBdr>
              <w:bidi/>
              <w:spacing w:before="0" w:beforeAutospacing="0" w:after="0" w:afterAutospacing="0"/>
              <w:ind w:firstLine="264"/>
              <w:textAlignment w:val="auto"/>
              <w:rPr>
                <w:rFonts w:hint="default"/>
                <w:rtl/>
              </w:rPr>
            </w:pPr>
            <w:r>
              <w:rPr>
                <w:rtl/>
              </w:rPr>
              <w:t>3</w:t>
            </w:r>
            <w:r w:rsidRPr="004A5A6C">
              <w:rPr>
                <w:rtl/>
              </w:rPr>
              <w:t>.</w:t>
            </w:r>
            <w:r>
              <w:rPr>
                <w:rtl/>
              </w:rPr>
              <w:t>6</w:t>
            </w:r>
            <w:r w:rsidRPr="004A5A6C">
              <w:rPr>
                <w:rtl/>
              </w:rPr>
              <w:t>.</w:t>
            </w:r>
            <w:r>
              <w:rPr>
                <w:rtl/>
              </w:rPr>
              <w:t>2</w:t>
            </w:r>
            <w:r w:rsidRPr="004A5A6C">
              <w:rPr>
                <w:rFonts w:hint="default"/>
              </w:rPr>
              <w:t xml:space="preserve"> </w:t>
            </w:r>
            <w:r>
              <w:rPr>
                <w:rtl/>
              </w:rPr>
              <w:t>إجراءات ضبط الجودة</w:t>
            </w:r>
            <w:r w:rsidRPr="004A5A6C">
              <w:rPr>
                <w:rtl/>
              </w:rPr>
              <w:t xml:space="preserve"> </w:t>
            </w:r>
          </w:p>
        </w:tc>
        <w:tc>
          <w:tcPr>
            <w:tcW w:w="1217" w:type="dxa"/>
            <w:vAlign w:val="center"/>
          </w:tcPr>
          <w:p w:rsidR="00A5680F" w:rsidRPr="004A5A6C" w:rsidRDefault="00D06A56" w:rsidP="00D00405">
            <w:pPr>
              <w:pStyle w:val="Heading1"/>
              <w:rPr>
                <w:b w:val="0"/>
                <w:bCs w:val="0"/>
                <w:szCs w:val="24"/>
              </w:rPr>
            </w:pPr>
            <w:r>
              <w:rPr>
                <w:rFonts w:hint="cs"/>
                <w:b w:val="0"/>
                <w:bCs w:val="0"/>
                <w:szCs w:val="24"/>
                <w:rtl/>
              </w:rPr>
              <w:t>3</w:t>
            </w:r>
            <w:r w:rsidR="00D00405">
              <w:rPr>
                <w:rFonts w:hint="cs"/>
                <w:b w:val="0"/>
                <w:bCs w:val="0"/>
                <w:szCs w:val="24"/>
                <w:rtl/>
              </w:rPr>
              <w:t>5</w:t>
            </w:r>
          </w:p>
        </w:tc>
      </w:tr>
      <w:tr w:rsidR="00A5680F" w:rsidRPr="004A5A6C" w:rsidTr="00A34CE3">
        <w:trPr>
          <w:jc w:val="center"/>
        </w:trPr>
        <w:tc>
          <w:tcPr>
            <w:tcW w:w="1549" w:type="dxa"/>
          </w:tcPr>
          <w:p w:rsidR="00A5680F" w:rsidRPr="004A5A6C" w:rsidRDefault="00A5680F" w:rsidP="00437EED">
            <w:pPr>
              <w:rPr>
                <w:rFonts w:cs="Simplified Arabic"/>
                <w:sz w:val="24"/>
                <w:szCs w:val="24"/>
              </w:rPr>
            </w:pPr>
          </w:p>
        </w:tc>
        <w:tc>
          <w:tcPr>
            <w:tcW w:w="6095" w:type="dxa"/>
          </w:tcPr>
          <w:p w:rsidR="00A5680F" w:rsidRPr="004A5A6C" w:rsidRDefault="00A5680F" w:rsidP="00437EED">
            <w:pPr>
              <w:pStyle w:val="xl27"/>
              <w:pBdr>
                <w:left w:val="none" w:sz="0" w:space="0" w:color="auto"/>
                <w:bottom w:val="none" w:sz="0" w:space="0" w:color="auto"/>
                <w:right w:val="none" w:sz="0" w:space="0" w:color="auto"/>
              </w:pBdr>
              <w:bidi/>
              <w:spacing w:before="0" w:beforeAutospacing="0" w:after="0" w:afterAutospacing="0"/>
              <w:textAlignment w:val="auto"/>
              <w:rPr>
                <w:rFonts w:hint="default"/>
                <w:rtl/>
              </w:rPr>
            </w:pPr>
            <w:r>
              <w:rPr>
                <w:rtl/>
              </w:rPr>
              <w:t>7</w:t>
            </w:r>
            <w:r w:rsidRPr="004A5A6C">
              <w:rPr>
                <w:rtl/>
              </w:rPr>
              <w:t xml:space="preserve">.2  </w:t>
            </w:r>
            <w:r>
              <w:rPr>
                <w:rtl/>
              </w:rPr>
              <w:t>الزيارات الميدانية</w:t>
            </w:r>
          </w:p>
        </w:tc>
        <w:tc>
          <w:tcPr>
            <w:tcW w:w="1217" w:type="dxa"/>
            <w:vAlign w:val="center"/>
          </w:tcPr>
          <w:p w:rsidR="00A5680F" w:rsidRPr="004A5A6C" w:rsidRDefault="00D06A56" w:rsidP="00D00405">
            <w:pPr>
              <w:pStyle w:val="Heading1"/>
              <w:rPr>
                <w:b w:val="0"/>
                <w:bCs w:val="0"/>
                <w:szCs w:val="24"/>
              </w:rPr>
            </w:pPr>
            <w:r>
              <w:rPr>
                <w:rFonts w:hint="cs"/>
                <w:b w:val="0"/>
                <w:bCs w:val="0"/>
                <w:szCs w:val="24"/>
                <w:rtl/>
              </w:rPr>
              <w:t>3</w:t>
            </w:r>
            <w:r w:rsidR="00D00405">
              <w:rPr>
                <w:rFonts w:hint="cs"/>
                <w:b w:val="0"/>
                <w:bCs w:val="0"/>
                <w:szCs w:val="24"/>
                <w:rtl/>
              </w:rPr>
              <w:t>5</w:t>
            </w:r>
          </w:p>
        </w:tc>
      </w:tr>
      <w:tr w:rsidR="00A5680F" w:rsidRPr="004A5A6C" w:rsidTr="00A34CE3">
        <w:trPr>
          <w:jc w:val="center"/>
        </w:trPr>
        <w:tc>
          <w:tcPr>
            <w:tcW w:w="1549" w:type="dxa"/>
          </w:tcPr>
          <w:p w:rsidR="00A5680F" w:rsidRPr="004A5A6C" w:rsidRDefault="00A5680F" w:rsidP="00437EED">
            <w:pPr>
              <w:rPr>
                <w:rFonts w:cs="Simplified Arabic"/>
                <w:sz w:val="24"/>
                <w:szCs w:val="24"/>
              </w:rPr>
            </w:pPr>
          </w:p>
        </w:tc>
        <w:tc>
          <w:tcPr>
            <w:tcW w:w="6095" w:type="dxa"/>
          </w:tcPr>
          <w:p w:rsidR="00A5680F" w:rsidRPr="004A5A6C" w:rsidRDefault="00A5680F" w:rsidP="00437EED">
            <w:pPr>
              <w:pStyle w:val="xl27"/>
              <w:pBdr>
                <w:left w:val="none" w:sz="0" w:space="0" w:color="auto"/>
                <w:bottom w:val="none" w:sz="0" w:space="0" w:color="auto"/>
                <w:right w:val="none" w:sz="0" w:space="0" w:color="auto"/>
              </w:pBdr>
              <w:bidi/>
              <w:spacing w:before="0" w:beforeAutospacing="0" w:after="0" w:afterAutospacing="0"/>
              <w:ind w:firstLine="264"/>
              <w:textAlignment w:val="auto"/>
              <w:rPr>
                <w:rFonts w:hint="default"/>
                <w:rtl/>
              </w:rPr>
            </w:pPr>
            <w:r>
              <w:rPr>
                <w:rtl/>
              </w:rPr>
              <w:t>1</w:t>
            </w:r>
            <w:r w:rsidRPr="004A5A6C">
              <w:rPr>
                <w:rtl/>
              </w:rPr>
              <w:t>.</w:t>
            </w:r>
            <w:r>
              <w:rPr>
                <w:rtl/>
              </w:rPr>
              <w:t>7</w:t>
            </w:r>
            <w:r w:rsidRPr="004A5A6C">
              <w:rPr>
                <w:rtl/>
              </w:rPr>
              <w:t>.</w:t>
            </w:r>
            <w:r>
              <w:rPr>
                <w:rtl/>
              </w:rPr>
              <w:t>2</w:t>
            </w:r>
            <w:r w:rsidRPr="004A5A6C">
              <w:rPr>
                <w:rFonts w:hint="default"/>
              </w:rPr>
              <w:t xml:space="preserve"> </w:t>
            </w:r>
            <w:r>
              <w:rPr>
                <w:rtl/>
              </w:rPr>
              <w:t>التدقيق الميداني</w:t>
            </w:r>
          </w:p>
        </w:tc>
        <w:tc>
          <w:tcPr>
            <w:tcW w:w="1217" w:type="dxa"/>
            <w:vAlign w:val="center"/>
          </w:tcPr>
          <w:p w:rsidR="00A5680F" w:rsidRPr="004A5A6C" w:rsidRDefault="00D06A56" w:rsidP="00D00405">
            <w:pPr>
              <w:pStyle w:val="Heading1"/>
              <w:rPr>
                <w:b w:val="0"/>
                <w:bCs w:val="0"/>
                <w:szCs w:val="24"/>
                <w:rtl/>
              </w:rPr>
            </w:pPr>
            <w:r>
              <w:rPr>
                <w:rFonts w:hint="cs"/>
                <w:b w:val="0"/>
                <w:bCs w:val="0"/>
                <w:szCs w:val="24"/>
                <w:rtl/>
              </w:rPr>
              <w:t>3</w:t>
            </w:r>
            <w:r w:rsidR="00D00405">
              <w:rPr>
                <w:rFonts w:hint="cs"/>
                <w:b w:val="0"/>
                <w:bCs w:val="0"/>
                <w:szCs w:val="24"/>
                <w:rtl/>
              </w:rPr>
              <w:t>6</w:t>
            </w:r>
          </w:p>
        </w:tc>
      </w:tr>
      <w:tr w:rsidR="00A5680F" w:rsidRPr="004A5A6C" w:rsidTr="00A34CE3">
        <w:trPr>
          <w:jc w:val="center"/>
        </w:trPr>
        <w:tc>
          <w:tcPr>
            <w:tcW w:w="1549" w:type="dxa"/>
          </w:tcPr>
          <w:p w:rsidR="00A5680F" w:rsidRPr="004A5A6C" w:rsidRDefault="00A5680F" w:rsidP="00437EED">
            <w:pPr>
              <w:rPr>
                <w:rFonts w:cs="Simplified Arabic"/>
                <w:sz w:val="24"/>
                <w:szCs w:val="24"/>
              </w:rPr>
            </w:pPr>
          </w:p>
        </w:tc>
        <w:tc>
          <w:tcPr>
            <w:tcW w:w="6095" w:type="dxa"/>
          </w:tcPr>
          <w:p w:rsidR="00A5680F" w:rsidRPr="004A5A6C" w:rsidRDefault="00A5680F" w:rsidP="00437EED">
            <w:pPr>
              <w:pStyle w:val="xl27"/>
              <w:pBdr>
                <w:left w:val="none" w:sz="0" w:space="0" w:color="auto"/>
                <w:bottom w:val="none" w:sz="0" w:space="0" w:color="auto"/>
                <w:right w:val="none" w:sz="0" w:space="0" w:color="auto"/>
              </w:pBdr>
              <w:bidi/>
              <w:spacing w:before="0" w:beforeAutospacing="0" w:after="0" w:afterAutospacing="0"/>
              <w:ind w:firstLine="264"/>
              <w:textAlignment w:val="auto"/>
              <w:rPr>
                <w:rFonts w:hint="default"/>
                <w:rtl/>
              </w:rPr>
            </w:pPr>
            <w:r w:rsidRPr="004A5A6C">
              <w:rPr>
                <w:rtl/>
              </w:rPr>
              <w:t>2.</w:t>
            </w:r>
            <w:r>
              <w:rPr>
                <w:rtl/>
              </w:rPr>
              <w:t>7</w:t>
            </w:r>
            <w:r w:rsidRPr="004A5A6C">
              <w:rPr>
                <w:rtl/>
              </w:rPr>
              <w:t>.</w:t>
            </w:r>
            <w:r>
              <w:rPr>
                <w:rtl/>
              </w:rPr>
              <w:t>2</w:t>
            </w:r>
            <w:r w:rsidRPr="004A5A6C">
              <w:rPr>
                <w:rFonts w:hint="default"/>
              </w:rPr>
              <w:t xml:space="preserve"> </w:t>
            </w:r>
            <w:r>
              <w:rPr>
                <w:rtl/>
              </w:rPr>
              <w:t>التدقيق المكتبي</w:t>
            </w:r>
          </w:p>
        </w:tc>
        <w:tc>
          <w:tcPr>
            <w:tcW w:w="1217" w:type="dxa"/>
            <w:vAlign w:val="center"/>
          </w:tcPr>
          <w:p w:rsidR="00A5680F" w:rsidRPr="004A5A6C" w:rsidRDefault="00D06A56" w:rsidP="00D00405">
            <w:pPr>
              <w:pStyle w:val="Heading1"/>
              <w:rPr>
                <w:b w:val="0"/>
                <w:bCs w:val="0"/>
                <w:szCs w:val="24"/>
                <w:rtl/>
              </w:rPr>
            </w:pPr>
            <w:r>
              <w:rPr>
                <w:rFonts w:hint="cs"/>
                <w:b w:val="0"/>
                <w:bCs w:val="0"/>
                <w:szCs w:val="24"/>
                <w:rtl/>
              </w:rPr>
              <w:t>3</w:t>
            </w:r>
            <w:r w:rsidR="00D00405">
              <w:rPr>
                <w:rFonts w:hint="cs"/>
                <w:b w:val="0"/>
                <w:bCs w:val="0"/>
                <w:szCs w:val="24"/>
                <w:rtl/>
              </w:rPr>
              <w:t>6</w:t>
            </w:r>
          </w:p>
        </w:tc>
      </w:tr>
      <w:tr w:rsidR="00A5680F" w:rsidRPr="004A5A6C" w:rsidTr="00A34CE3">
        <w:trPr>
          <w:jc w:val="center"/>
        </w:trPr>
        <w:tc>
          <w:tcPr>
            <w:tcW w:w="1549" w:type="dxa"/>
          </w:tcPr>
          <w:p w:rsidR="00A5680F" w:rsidRPr="004A5A6C" w:rsidRDefault="00A5680F" w:rsidP="00437EED">
            <w:pPr>
              <w:rPr>
                <w:rFonts w:cs="Simplified Arabic"/>
                <w:sz w:val="24"/>
                <w:szCs w:val="24"/>
              </w:rPr>
            </w:pPr>
          </w:p>
        </w:tc>
        <w:tc>
          <w:tcPr>
            <w:tcW w:w="6095" w:type="dxa"/>
          </w:tcPr>
          <w:p w:rsidR="00A5680F" w:rsidRPr="004A5A6C" w:rsidRDefault="00A5680F" w:rsidP="00437EED">
            <w:pPr>
              <w:pStyle w:val="xl27"/>
              <w:pBdr>
                <w:left w:val="none" w:sz="0" w:space="0" w:color="auto"/>
                <w:bottom w:val="none" w:sz="0" w:space="0" w:color="auto"/>
                <w:right w:val="none" w:sz="0" w:space="0" w:color="auto"/>
              </w:pBdr>
              <w:bidi/>
              <w:spacing w:before="0" w:beforeAutospacing="0" w:after="0" w:afterAutospacing="0"/>
              <w:ind w:firstLine="264"/>
              <w:textAlignment w:val="auto"/>
              <w:rPr>
                <w:rFonts w:hint="default"/>
                <w:rtl/>
              </w:rPr>
            </w:pPr>
            <w:r>
              <w:rPr>
                <w:rtl/>
              </w:rPr>
              <w:t>3</w:t>
            </w:r>
            <w:r w:rsidRPr="004A5A6C">
              <w:rPr>
                <w:rtl/>
              </w:rPr>
              <w:t>.</w:t>
            </w:r>
            <w:r>
              <w:rPr>
                <w:rtl/>
              </w:rPr>
              <w:t>7</w:t>
            </w:r>
            <w:r w:rsidRPr="004A5A6C">
              <w:rPr>
                <w:rtl/>
              </w:rPr>
              <w:t>.</w:t>
            </w:r>
            <w:r>
              <w:rPr>
                <w:rtl/>
              </w:rPr>
              <w:t>2</w:t>
            </w:r>
            <w:r w:rsidRPr="004A5A6C">
              <w:rPr>
                <w:rFonts w:hint="default"/>
              </w:rPr>
              <w:t xml:space="preserve"> </w:t>
            </w:r>
            <w:r>
              <w:rPr>
                <w:rtl/>
              </w:rPr>
              <w:t>التدقيق الآلي</w:t>
            </w:r>
          </w:p>
        </w:tc>
        <w:tc>
          <w:tcPr>
            <w:tcW w:w="1217" w:type="dxa"/>
            <w:vAlign w:val="center"/>
          </w:tcPr>
          <w:p w:rsidR="00A5680F" w:rsidRPr="004A5A6C" w:rsidRDefault="00D06A56" w:rsidP="00D00405">
            <w:pPr>
              <w:pStyle w:val="Heading1"/>
              <w:rPr>
                <w:b w:val="0"/>
                <w:bCs w:val="0"/>
                <w:szCs w:val="24"/>
                <w:rtl/>
              </w:rPr>
            </w:pPr>
            <w:r>
              <w:rPr>
                <w:rFonts w:hint="cs"/>
                <w:b w:val="0"/>
                <w:bCs w:val="0"/>
                <w:szCs w:val="24"/>
                <w:rtl/>
              </w:rPr>
              <w:t>3</w:t>
            </w:r>
            <w:r w:rsidR="00D00405">
              <w:rPr>
                <w:rFonts w:hint="cs"/>
                <w:b w:val="0"/>
                <w:bCs w:val="0"/>
                <w:szCs w:val="24"/>
                <w:rtl/>
              </w:rPr>
              <w:t>6</w:t>
            </w:r>
          </w:p>
        </w:tc>
      </w:tr>
      <w:tr w:rsidR="00A5680F" w:rsidRPr="004A5A6C" w:rsidTr="00A34CE3">
        <w:trPr>
          <w:jc w:val="center"/>
        </w:trPr>
        <w:tc>
          <w:tcPr>
            <w:tcW w:w="1549" w:type="dxa"/>
          </w:tcPr>
          <w:p w:rsidR="00A5680F" w:rsidRPr="004A5A6C" w:rsidRDefault="00A5680F" w:rsidP="00437EED">
            <w:pPr>
              <w:rPr>
                <w:rFonts w:cs="Simplified Arabic"/>
                <w:sz w:val="24"/>
                <w:szCs w:val="24"/>
              </w:rPr>
            </w:pPr>
          </w:p>
        </w:tc>
        <w:tc>
          <w:tcPr>
            <w:tcW w:w="6095" w:type="dxa"/>
          </w:tcPr>
          <w:p w:rsidR="00A5680F" w:rsidRPr="004A5A6C" w:rsidRDefault="00A5680F" w:rsidP="00437EED">
            <w:pPr>
              <w:rPr>
                <w:rFonts w:cs="Simplified Arabic"/>
                <w:sz w:val="24"/>
                <w:szCs w:val="24"/>
                <w:rtl/>
              </w:rPr>
            </w:pPr>
            <w:r>
              <w:rPr>
                <w:rFonts w:cs="Simplified Arabic" w:hint="cs"/>
                <w:sz w:val="24"/>
                <w:szCs w:val="24"/>
                <w:rtl/>
              </w:rPr>
              <w:t>8</w:t>
            </w:r>
            <w:r w:rsidRPr="004A5A6C">
              <w:rPr>
                <w:rFonts w:cs="Simplified Arabic" w:hint="cs"/>
                <w:sz w:val="24"/>
                <w:szCs w:val="24"/>
                <w:rtl/>
              </w:rPr>
              <w:t>.2 المقارنات</w:t>
            </w:r>
          </w:p>
        </w:tc>
        <w:tc>
          <w:tcPr>
            <w:tcW w:w="1217" w:type="dxa"/>
            <w:vAlign w:val="center"/>
          </w:tcPr>
          <w:p w:rsidR="00A5680F" w:rsidRPr="004A5A6C" w:rsidRDefault="00D06A56" w:rsidP="00D00405">
            <w:pPr>
              <w:pStyle w:val="Heading1"/>
              <w:rPr>
                <w:b w:val="0"/>
                <w:bCs w:val="0"/>
                <w:szCs w:val="24"/>
              </w:rPr>
            </w:pPr>
            <w:r>
              <w:rPr>
                <w:rFonts w:hint="cs"/>
                <w:b w:val="0"/>
                <w:bCs w:val="0"/>
                <w:szCs w:val="24"/>
                <w:rtl/>
              </w:rPr>
              <w:t>3</w:t>
            </w:r>
            <w:r w:rsidR="00D00405">
              <w:rPr>
                <w:rFonts w:hint="cs"/>
                <w:b w:val="0"/>
                <w:bCs w:val="0"/>
                <w:szCs w:val="24"/>
                <w:rtl/>
              </w:rPr>
              <w:t>6</w:t>
            </w:r>
          </w:p>
        </w:tc>
      </w:tr>
      <w:tr w:rsidR="00A5680F" w:rsidRPr="004A5A6C" w:rsidTr="00A34CE3">
        <w:trPr>
          <w:jc w:val="center"/>
        </w:trPr>
        <w:tc>
          <w:tcPr>
            <w:tcW w:w="1549" w:type="dxa"/>
          </w:tcPr>
          <w:p w:rsidR="00A5680F" w:rsidRPr="004A5A6C" w:rsidRDefault="00A5680F" w:rsidP="00437EED">
            <w:pPr>
              <w:rPr>
                <w:rFonts w:cs="Simplified Arabic"/>
                <w:sz w:val="24"/>
                <w:szCs w:val="24"/>
              </w:rPr>
            </w:pPr>
          </w:p>
        </w:tc>
        <w:tc>
          <w:tcPr>
            <w:tcW w:w="6095" w:type="dxa"/>
          </w:tcPr>
          <w:p w:rsidR="00A5680F" w:rsidRPr="004A5A6C" w:rsidRDefault="00A5680F" w:rsidP="00437EED">
            <w:pPr>
              <w:rPr>
                <w:rFonts w:cs="Simplified Arabic"/>
                <w:sz w:val="24"/>
                <w:szCs w:val="24"/>
                <w:rtl/>
              </w:rPr>
            </w:pPr>
            <w:r>
              <w:rPr>
                <w:rFonts w:cs="Simplified Arabic" w:hint="cs"/>
                <w:sz w:val="24"/>
                <w:szCs w:val="24"/>
                <w:rtl/>
              </w:rPr>
              <w:t>9</w:t>
            </w:r>
            <w:r w:rsidRPr="004A5A6C">
              <w:rPr>
                <w:rFonts w:cs="Simplified Arabic" w:hint="cs"/>
                <w:sz w:val="24"/>
                <w:szCs w:val="24"/>
                <w:rtl/>
              </w:rPr>
              <w:t xml:space="preserve">.2 </w:t>
            </w:r>
            <w:r>
              <w:rPr>
                <w:rFonts w:cs="Simplified Arabic" w:hint="cs"/>
                <w:sz w:val="24"/>
                <w:szCs w:val="24"/>
                <w:rtl/>
              </w:rPr>
              <w:t>تقييم البيانات</w:t>
            </w:r>
          </w:p>
        </w:tc>
        <w:tc>
          <w:tcPr>
            <w:tcW w:w="1217" w:type="dxa"/>
            <w:vAlign w:val="center"/>
          </w:tcPr>
          <w:p w:rsidR="00A5680F" w:rsidRPr="004A5A6C" w:rsidRDefault="00D06A56" w:rsidP="00D00405">
            <w:pPr>
              <w:pStyle w:val="Heading1"/>
              <w:rPr>
                <w:b w:val="0"/>
                <w:bCs w:val="0"/>
                <w:szCs w:val="24"/>
                <w:rtl/>
              </w:rPr>
            </w:pPr>
            <w:r>
              <w:rPr>
                <w:rFonts w:hint="cs"/>
                <w:b w:val="0"/>
                <w:bCs w:val="0"/>
                <w:szCs w:val="24"/>
                <w:rtl/>
              </w:rPr>
              <w:t>3</w:t>
            </w:r>
            <w:r w:rsidR="00D00405">
              <w:rPr>
                <w:rFonts w:hint="cs"/>
                <w:b w:val="0"/>
                <w:bCs w:val="0"/>
                <w:szCs w:val="24"/>
                <w:rtl/>
              </w:rPr>
              <w:t>6</w:t>
            </w:r>
          </w:p>
        </w:tc>
      </w:tr>
      <w:tr w:rsidR="00A5680F" w:rsidRPr="004A5A6C" w:rsidTr="00A34CE3">
        <w:trPr>
          <w:trHeight w:hRule="exact" w:val="113"/>
          <w:jc w:val="center"/>
        </w:trPr>
        <w:tc>
          <w:tcPr>
            <w:tcW w:w="1549" w:type="dxa"/>
          </w:tcPr>
          <w:p w:rsidR="00A5680F" w:rsidRPr="004A5A6C" w:rsidRDefault="00A5680F" w:rsidP="00437EED">
            <w:pPr>
              <w:rPr>
                <w:rFonts w:cs="Simplified Arabic"/>
                <w:sz w:val="24"/>
                <w:szCs w:val="24"/>
              </w:rPr>
            </w:pPr>
          </w:p>
        </w:tc>
        <w:tc>
          <w:tcPr>
            <w:tcW w:w="6095" w:type="dxa"/>
          </w:tcPr>
          <w:p w:rsidR="00A5680F" w:rsidRPr="004A5A6C" w:rsidRDefault="00A5680F" w:rsidP="00437EED">
            <w:pPr>
              <w:rPr>
                <w:rFonts w:cs="Simplified Arabic"/>
                <w:b/>
                <w:bCs/>
                <w:sz w:val="24"/>
                <w:szCs w:val="24"/>
                <w:rtl/>
              </w:rPr>
            </w:pPr>
          </w:p>
          <w:p w:rsidR="00A5680F" w:rsidRPr="004A5A6C" w:rsidRDefault="00A5680F" w:rsidP="00437EED">
            <w:pPr>
              <w:rPr>
                <w:rFonts w:cs="Simplified Arabic"/>
                <w:b/>
                <w:bCs/>
                <w:sz w:val="24"/>
                <w:szCs w:val="24"/>
                <w:rtl/>
              </w:rPr>
            </w:pPr>
          </w:p>
          <w:p w:rsidR="00A5680F" w:rsidRPr="004A5A6C" w:rsidRDefault="00A5680F" w:rsidP="00437EED">
            <w:pPr>
              <w:rPr>
                <w:rFonts w:cs="Simplified Arabic"/>
                <w:b/>
                <w:bCs/>
                <w:sz w:val="24"/>
                <w:szCs w:val="24"/>
                <w:rtl/>
              </w:rPr>
            </w:pPr>
          </w:p>
          <w:p w:rsidR="00A5680F" w:rsidRPr="004A5A6C" w:rsidRDefault="00A5680F" w:rsidP="00437EED">
            <w:pPr>
              <w:rPr>
                <w:rFonts w:cs="Simplified Arabic"/>
                <w:b/>
                <w:bCs/>
                <w:sz w:val="24"/>
                <w:szCs w:val="24"/>
                <w:rtl/>
              </w:rPr>
            </w:pPr>
          </w:p>
          <w:p w:rsidR="00A5680F" w:rsidRPr="004A5A6C" w:rsidRDefault="00A5680F" w:rsidP="00437EED">
            <w:pPr>
              <w:rPr>
                <w:rFonts w:cs="Simplified Arabic"/>
                <w:b/>
                <w:bCs/>
                <w:sz w:val="24"/>
                <w:szCs w:val="24"/>
                <w:rtl/>
              </w:rPr>
            </w:pPr>
          </w:p>
          <w:p w:rsidR="00A5680F" w:rsidRPr="004A5A6C" w:rsidRDefault="00A5680F" w:rsidP="00437EED">
            <w:pPr>
              <w:rPr>
                <w:rFonts w:cs="Simplified Arabic"/>
                <w:b/>
                <w:bCs/>
                <w:sz w:val="24"/>
                <w:szCs w:val="24"/>
                <w:rtl/>
              </w:rPr>
            </w:pPr>
          </w:p>
          <w:p w:rsidR="00A5680F" w:rsidRPr="004A5A6C" w:rsidRDefault="00A5680F" w:rsidP="00437EED">
            <w:pPr>
              <w:rPr>
                <w:rFonts w:cs="Simplified Arabic"/>
                <w:b/>
                <w:bCs/>
                <w:sz w:val="24"/>
                <w:szCs w:val="24"/>
                <w:rtl/>
              </w:rPr>
            </w:pPr>
          </w:p>
          <w:p w:rsidR="00A5680F" w:rsidRPr="004A5A6C" w:rsidRDefault="00A5680F" w:rsidP="00437EED">
            <w:pPr>
              <w:rPr>
                <w:rFonts w:cs="Simplified Arabic"/>
                <w:b/>
                <w:bCs/>
                <w:sz w:val="24"/>
                <w:szCs w:val="24"/>
                <w:rtl/>
              </w:rPr>
            </w:pPr>
          </w:p>
          <w:p w:rsidR="00A5680F" w:rsidRPr="004A5A6C" w:rsidRDefault="00A5680F" w:rsidP="00437EED">
            <w:pPr>
              <w:rPr>
                <w:rFonts w:cs="Simplified Arabic"/>
                <w:b/>
                <w:bCs/>
                <w:sz w:val="24"/>
                <w:szCs w:val="24"/>
                <w:rtl/>
              </w:rPr>
            </w:pPr>
          </w:p>
          <w:p w:rsidR="00A5680F" w:rsidRPr="004A5A6C" w:rsidRDefault="00A5680F" w:rsidP="00437EED">
            <w:pPr>
              <w:rPr>
                <w:rFonts w:cs="Simplified Arabic"/>
                <w:b/>
                <w:bCs/>
                <w:sz w:val="24"/>
                <w:szCs w:val="24"/>
                <w:rtl/>
              </w:rPr>
            </w:pPr>
          </w:p>
          <w:p w:rsidR="00A5680F" w:rsidRPr="004A5A6C" w:rsidRDefault="00A5680F" w:rsidP="00437EED">
            <w:pPr>
              <w:rPr>
                <w:rFonts w:cs="Simplified Arabic"/>
                <w:b/>
                <w:bCs/>
                <w:sz w:val="24"/>
                <w:szCs w:val="24"/>
                <w:rtl/>
              </w:rPr>
            </w:pPr>
          </w:p>
          <w:p w:rsidR="00A5680F" w:rsidRPr="004A5A6C" w:rsidRDefault="00A5680F" w:rsidP="00437EED">
            <w:pPr>
              <w:rPr>
                <w:rFonts w:cs="Simplified Arabic"/>
                <w:b/>
                <w:bCs/>
                <w:sz w:val="24"/>
                <w:szCs w:val="24"/>
                <w:rtl/>
              </w:rPr>
            </w:pPr>
          </w:p>
          <w:p w:rsidR="00A5680F" w:rsidRPr="004A5A6C" w:rsidRDefault="00A5680F" w:rsidP="00437EED">
            <w:pPr>
              <w:rPr>
                <w:rFonts w:cs="Simplified Arabic"/>
                <w:b/>
                <w:bCs/>
                <w:sz w:val="24"/>
                <w:szCs w:val="24"/>
                <w:rtl/>
              </w:rPr>
            </w:pPr>
          </w:p>
        </w:tc>
        <w:tc>
          <w:tcPr>
            <w:tcW w:w="1217" w:type="dxa"/>
            <w:vAlign w:val="center"/>
          </w:tcPr>
          <w:p w:rsidR="00A5680F" w:rsidRPr="004A5A6C" w:rsidRDefault="00A5680F" w:rsidP="00437EED">
            <w:pPr>
              <w:pStyle w:val="Heading1"/>
              <w:rPr>
                <w:b w:val="0"/>
                <w:bCs w:val="0"/>
                <w:szCs w:val="24"/>
                <w:rtl/>
              </w:rPr>
            </w:pPr>
          </w:p>
        </w:tc>
      </w:tr>
      <w:tr w:rsidR="00A5680F" w:rsidRPr="004A5A6C" w:rsidTr="00A34CE3">
        <w:trPr>
          <w:trHeight w:hRule="exact" w:val="567"/>
          <w:jc w:val="center"/>
        </w:trPr>
        <w:tc>
          <w:tcPr>
            <w:tcW w:w="1549" w:type="dxa"/>
          </w:tcPr>
          <w:p w:rsidR="00A5680F" w:rsidRPr="004A5A6C" w:rsidRDefault="00A5680F" w:rsidP="00437EED">
            <w:pPr>
              <w:pStyle w:val="xl27"/>
              <w:pBdr>
                <w:left w:val="none" w:sz="0" w:space="0" w:color="auto"/>
                <w:bottom w:val="none" w:sz="0" w:space="0" w:color="auto"/>
                <w:right w:val="none" w:sz="0" w:space="0" w:color="auto"/>
              </w:pBdr>
              <w:bidi/>
              <w:spacing w:before="0" w:beforeAutospacing="0" w:after="0" w:afterAutospacing="0"/>
              <w:textAlignment w:val="auto"/>
              <w:rPr>
                <w:rFonts w:hint="default"/>
              </w:rPr>
            </w:pPr>
            <w:r w:rsidRPr="004A5A6C">
              <w:rPr>
                <w:rtl/>
              </w:rPr>
              <w:t>الفصل الثالث:</w:t>
            </w:r>
          </w:p>
        </w:tc>
        <w:tc>
          <w:tcPr>
            <w:tcW w:w="6095" w:type="dxa"/>
          </w:tcPr>
          <w:p w:rsidR="00A5680F" w:rsidRPr="004A5A6C" w:rsidRDefault="00A5680F" w:rsidP="00437EED">
            <w:pPr>
              <w:ind w:firstLine="139"/>
              <w:rPr>
                <w:rFonts w:cs="Simplified Arabic"/>
                <w:b/>
                <w:bCs/>
                <w:sz w:val="24"/>
                <w:szCs w:val="24"/>
              </w:rPr>
            </w:pPr>
            <w:r w:rsidRPr="004A5A6C">
              <w:rPr>
                <w:rFonts w:cs="Simplified Arabic" w:hint="cs"/>
                <w:b/>
                <w:bCs/>
                <w:sz w:val="24"/>
                <w:szCs w:val="24"/>
                <w:rtl/>
              </w:rPr>
              <w:t>المفاهيم والمصطلحات</w:t>
            </w:r>
          </w:p>
        </w:tc>
        <w:tc>
          <w:tcPr>
            <w:tcW w:w="1217" w:type="dxa"/>
            <w:vAlign w:val="center"/>
          </w:tcPr>
          <w:p w:rsidR="00A5680F" w:rsidRPr="004A5A6C" w:rsidRDefault="00D06A56" w:rsidP="00D00405">
            <w:pPr>
              <w:jc w:val="center"/>
              <w:rPr>
                <w:rFonts w:cs="Simplified Arabic"/>
                <w:b/>
                <w:bCs/>
                <w:sz w:val="24"/>
                <w:szCs w:val="24"/>
              </w:rPr>
            </w:pPr>
            <w:r>
              <w:rPr>
                <w:rFonts w:cs="Simplified Arabic" w:hint="cs"/>
                <w:b/>
                <w:bCs/>
                <w:sz w:val="24"/>
                <w:szCs w:val="24"/>
                <w:rtl/>
              </w:rPr>
              <w:t>3</w:t>
            </w:r>
            <w:r w:rsidR="00D00405">
              <w:rPr>
                <w:rFonts w:cs="Simplified Arabic" w:hint="cs"/>
                <w:b/>
                <w:bCs/>
                <w:sz w:val="24"/>
                <w:szCs w:val="24"/>
                <w:rtl/>
              </w:rPr>
              <w:t>7</w:t>
            </w:r>
          </w:p>
        </w:tc>
      </w:tr>
      <w:tr w:rsidR="00A5680F" w:rsidRPr="004A5A6C" w:rsidTr="00A34CE3">
        <w:trPr>
          <w:jc w:val="center"/>
        </w:trPr>
        <w:tc>
          <w:tcPr>
            <w:tcW w:w="1549" w:type="dxa"/>
          </w:tcPr>
          <w:p w:rsidR="00A5680F" w:rsidRPr="004A5A6C" w:rsidRDefault="00A5680F" w:rsidP="00437EED">
            <w:pPr>
              <w:rPr>
                <w:rFonts w:cs="Simplified Arabic"/>
                <w:sz w:val="24"/>
                <w:szCs w:val="24"/>
              </w:rPr>
            </w:pPr>
          </w:p>
        </w:tc>
        <w:tc>
          <w:tcPr>
            <w:tcW w:w="6095" w:type="dxa"/>
          </w:tcPr>
          <w:p w:rsidR="00A5680F" w:rsidRPr="004A5A6C" w:rsidRDefault="00A5680F" w:rsidP="00437EED">
            <w:pPr>
              <w:rPr>
                <w:rFonts w:cs="Simplified Arabic"/>
                <w:b/>
                <w:bCs/>
                <w:sz w:val="24"/>
                <w:szCs w:val="24"/>
                <w:rtl/>
              </w:rPr>
            </w:pPr>
            <w:r w:rsidRPr="004A5A6C">
              <w:rPr>
                <w:rFonts w:cs="Simplified Arabic" w:hint="cs"/>
                <w:b/>
                <w:bCs/>
                <w:sz w:val="24"/>
                <w:szCs w:val="24"/>
                <w:rtl/>
              </w:rPr>
              <w:t>الجداول</w:t>
            </w:r>
          </w:p>
        </w:tc>
        <w:tc>
          <w:tcPr>
            <w:tcW w:w="1217" w:type="dxa"/>
            <w:vAlign w:val="center"/>
          </w:tcPr>
          <w:p w:rsidR="00A5680F" w:rsidRPr="004A5A6C" w:rsidRDefault="00A5473E" w:rsidP="00D00405">
            <w:pPr>
              <w:pStyle w:val="Heading1"/>
              <w:rPr>
                <w:szCs w:val="24"/>
                <w:rtl/>
              </w:rPr>
            </w:pPr>
            <w:r>
              <w:rPr>
                <w:rFonts w:hint="cs"/>
                <w:szCs w:val="24"/>
                <w:rtl/>
              </w:rPr>
              <w:t>4</w:t>
            </w:r>
            <w:r w:rsidR="00D00405">
              <w:rPr>
                <w:rFonts w:hint="cs"/>
                <w:szCs w:val="24"/>
                <w:rtl/>
              </w:rPr>
              <w:t>1</w:t>
            </w:r>
          </w:p>
        </w:tc>
      </w:tr>
      <w:tr w:rsidR="00A5680F" w:rsidRPr="004A5A6C" w:rsidTr="00A34CE3">
        <w:trPr>
          <w:trHeight w:hRule="exact" w:val="113"/>
          <w:jc w:val="center"/>
        </w:trPr>
        <w:tc>
          <w:tcPr>
            <w:tcW w:w="1549" w:type="dxa"/>
          </w:tcPr>
          <w:p w:rsidR="00A5680F" w:rsidRPr="004A5A6C" w:rsidRDefault="00A5680F" w:rsidP="00437EED">
            <w:pPr>
              <w:rPr>
                <w:rFonts w:cs="Simplified Arabic"/>
                <w:sz w:val="24"/>
                <w:szCs w:val="24"/>
              </w:rPr>
            </w:pPr>
          </w:p>
        </w:tc>
        <w:tc>
          <w:tcPr>
            <w:tcW w:w="6095" w:type="dxa"/>
          </w:tcPr>
          <w:p w:rsidR="00A5680F" w:rsidRPr="004A5A6C" w:rsidRDefault="00A5680F" w:rsidP="00437EED">
            <w:pPr>
              <w:rPr>
                <w:rFonts w:cs="Simplified Arabic"/>
                <w:b/>
                <w:bCs/>
                <w:sz w:val="24"/>
                <w:szCs w:val="24"/>
                <w:rtl/>
              </w:rPr>
            </w:pPr>
          </w:p>
        </w:tc>
        <w:tc>
          <w:tcPr>
            <w:tcW w:w="1217" w:type="dxa"/>
            <w:vAlign w:val="center"/>
          </w:tcPr>
          <w:p w:rsidR="00A5680F" w:rsidRPr="004A5A6C" w:rsidRDefault="00A5680F" w:rsidP="00437EED">
            <w:pPr>
              <w:pStyle w:val="Heading1"/>
              <w:rPr>
                <w:szCs w:val="24"/>
                <w:rtl/>
              </w:rPr>
            </w:pPr>
          </w:p>
        </w:tc>
      </w:tr>
      <w:tr w:rsidR="00A5680F" w:rsidRPr="004A5A6C" w:rsidTr="00A34CE3">
        <w:trPr>
          <w:jc w:val="center"/>
        </w:trPr>
        <w:tc>
          <w:tcPr>
            <w:tcW w:w="1549" w:type="dxa"/>
          </w:tcPr>
          <w:p w:rsidR="00A5680F" w:rsidRPr="004A5A6C" w:rsidRDefault="00A5680F" w:rsidP="00437EED">
            <w:pPr>
              <w:rPr>
                <w:rFonts w:cs="Simplified Arabic"/>
                <w:sz w:val="24"/>
                <w:szCs w:val="24"/>
              </w:rPr>
            </w:pPr>
          </w:p>
        </w:tc>
        <w:tc>
          <w:tcPr>
            <w:tcW w:w="6095" w:type="dxa"/>
          </w:tcPr>
          <w:p w:rsidR="00A5680F" w:rsidRPr="004A5A6C" w:rsidRDefault="00A5680F" w:rsidP="00437EED">
            <w:pPr>
              <w:rPr>
                <w:rFonts w:cs="Simplified Arabic"/>
                <w:b/>
                <w:bCs/>
                <w:sz w:val="24"/>
                <w:szCs w:val="24"/>
                <w:rtl/>
              </w:rPr>
            </w:pPr>
          </w:p>
        </w:tc>
        <w:tc>
          <w:tcPr>
            <w:tcW w:w="1217" w:type="dxa"/>
            <w:vAlign w:val="center"/>
          </w:tcPr>
          <w:p w:rsidR="00A5680F" w:rsidRDefault="00A5680F" w:rsidP="00437EED">
            <w:pPr>
              <w:rPr>
                <w:rtl/>
              </w:rPr>
            </w:pPr>
          </w:p>
          <w:p w:rsidR="00A5680F" w:rsidRDefault="00A5680F" w:rsidP="00437EED">
            <w:pPr>
              <w:rPr>
                <w:rtl/>
              </w:rPr>
            </w:pPr>
          </w:p>
          <w:p w:rsidR="00A5680F" w:rsidRPr="00760C4E" w:rsidRDefault="00A5680F" w:rsidP="00437EED">
            <w:pPr>
              <w:rPr>
                <w:rtl/>
              </w:rPr>
            </w:pPr>
          </w:p>
        </w:tc>
      </w:tr>
    </w:tbl>
    <w:p w:rsidR="00426640" w:rsidRPr="00426640" w:rsidRDefault="00426640" w:rsidP="00437EED">
      <w:pPr>
        <w:rPr>
          <w:rtl/>
        </w:rPr>
      </w:pPr>
    </w:p>
    <w:p w:rsidR="00AF3DA9" w:rsidRDefault="00AF3DA9" w:rsidP="00437EED">
      <w:pPr>
        <w:pStyle w:val="Heading5"/>
        <w:rPr>
          <w:szCs w:val="32"/>
          <w:rtl/>
        </w:rPr>
      </w:pPr>
    </w:p>
    <w:p w:rsidR="0047482F" w:rsidRPr="0047482F" w:rsidRDefault="0047482F" w:rsidP="00437EED">
      <w:pPr>
        <w:rPr>
          <w:rtl/>
        </w:rPr>
      </w:pPr>
    </w:p>
    <w:p w:rsidR="00AF3DA9" w:rsidRDefault="00AF3DA9" w:rsidP="00437EED"/>
    <w:p w:rsidR="00AF3DA9" w:rsidRDefault="00AF3DA9" w:rsidP="00437EED">
      <w:pPr>
        <w:jc w:val="center"/>
        <w:rPr>
          <w:rFonts w:cs="Simplified Arabic"/>
          <w:b/>
          <w:bCs/>
          <w:sz w:val="28"/>
          <w:szCs w:val="28"/>
        </w:rPr>
      </w:pPr>
    </w:p>
    <w:p w:rsidR="00AF3DA9" w:rsidRDefault="00AF3DA9" w:rsidP="00437EED">
      <w:pPr>
        <w:jc w:val="center"/>
        <w:rPr>
          <w:rFonts w:cs="Simplified Arabic"/>
          <w:b/>
          <w:bCs/>
          <w:sz w:val="28"/>
          <w:szCs w:val="28"/>
          <w:rtl/>
        </w:rPr>
      </w:pPr>
    </w:p>
    <w:p w:rsidR="00AC0A5C" w:rsidRDefault="00AC0A5C" w:rsidP="00437EED">
      <w:pPr>
        <w:jc w:val="center"/>
        <w:rPr>
          <w:rFonts w:cs="Simplified Arabic"/>
          <w:b/>
          <w:bCs/>
          <w:sz w:val="28"/>
          <w:szCs w:val="28"/>
          <w:rtl/>
        </w:rPr>
      </w:pPr>
    </w:p>
    <w:p w:rsidR="00AF3DA9" w:rsidRDefault="00AF3DA9" w:rsidP="00437EED">
      <w:pPr>
        <w:bidi w:val="0"/>
        <w:rPr>
          <w:rFonts w:cs="Simplified Arabic"/>
          <w:b/>
          <w:bCs/>
          <w:sz w:val="56"/>
          <w:szCs w:val="56"/>
        </w:rPr>
      </w:pPr>
    </w:p>
    <w:p w:rsidR="00B22742" w:rsidRDefault="00B22742" w:rsidP="00437EED">
      <w:pPr>
        <w:bidi w:val="0"/>
        <w:rPr>
          <w:rFonts w:cs="Simplified Arabic"/>
          <w:b/>
          <w:bCs/>
        </w:rPr>
      </w:pPr>
      <w:r>
        <w:rPr>
          <w:rFonts w:cs="Simplified Arabic"/>
          <w:b/>
          <w:bCs/>
        </w:rPr>
        <w:br w:type="page"/>
      </w:r>
    </w:p>
    <w:p w:rsidR="00881A06" w:rsidRPr="0048100E" w:rsidRDefault="00881A06" w:rsidP="00B61858">
      <w:pPr>
        <w:pStyle w:val="Heading2"/>
        <w:rPr>
          <w:sz w:val="28"/>
          <w:rtl/>
        </w:rPr>
      </w:pPr>
      <w:r w:rsidRPr="0048100E">
        <w:rPr>
          <w:sz w:val="28"/>
          <w:rtl/>
        </w:rPr>
        <w:lastRenderedPageBreak/>
        <w:t>قائمة الجداول</w:t>
      </w:r>
    </w:p>
    <w:p w:rsidR="00881A06" w:rsidRPr="0048100E" w:rsidRDefault="00881A06" w:rsidP="00B61858">
      <w:pPr>
        <w:pStyle w:val="Header"/>
        <w:tabs>
          <w:tab w:val="clear" w:pos="4153"/>
          <w:tab w:val="clear" w:pos="8306"/>
        </w:tabs>
        <w:rPr>
          <w:sz w:val="22"/>
          <w:szCs w:val="22"/>
          <w:rtl/>
        </w:rPr>
      </w:pPr>
    </w:p>
    <w:tbl>
      <w:tblPr>
        <w:tblW w:w="9246" w:type="dxa"/>
        <w:jc w:val="center"/>
        <w:tblLayout w:type="fixed"/>
        <w:tblLook w:val="0000"/>
      </w:tblPr>
      <w:tblGrid>
        <w:gridCol w:w="935"/>
        <w:gridCol w:w="7168"/>
        <w:gridCol w:w="1143"/>
      </w:tblGrid>
      <w:tr w:rsidR="00881A06" w:rsidTr="00964CD0">
        <w:trPr>
          <w:trHeight w:val="20"/>
          <w:tblHeader/>
          <w:jc w:val="center"/>
        </w:trPr>
        <w:tc>
          <w:tcPr>
            <w:tcW w:w="935" w:type="dxa"/>
          </w:tcPr>
          <w:p w:rsidR="00881A06" w:rsidRDefault="00881A06" w:rsidP="00B61858">
            <w:pPr>
              <w:jc w:val="center"/>
              <w:rPr>
                <w:rFonts w:cs="Simplified Arabic"/>
                <w:b/>
                <w:bCs/>
                <w:sz w:val="24"/>
                <w:szCs w:val="24"/>
                <w:rtl/>
              </w:rPr>
            </w:pPr>
            <w:r>
              <w:rPr>
                <w:rFonts w:cs="Simplified Arabic"/>
                <w:b/>
                <w:bCs/>
                <w:sz w:val="24"/>
                <w:szCs w:val="24"/>
                <w:rtl/>
              </w:rPr>
              <w:t>الصفحة</w:t>
            </w:r>
          </w:p>
        </w:tc>
        <w:tc>
          <w:tcPr>
            <w:tcW w:w="7168" w:type="dxa"/>
          </w:tcPr>
          <w:p w:rsidR="00881A06" w:rsidRPr="00FA6BFF" w:rsidRDefault="00881A06" w:rsidP="00B61858">
            <w:pPr>
              <w:jc w:val="center"/>
              <w:rPr>
                <w:rFonts w:cs="Simplified Arabic"/>
                <w:b/>
                <w:bCs/>
                <w:rtl/>
              </w:rPr>
            </w:pPr>
          </w:p>
        </w:tc>
        <w:tc>
          <w:tcPr>
            <w:tcW w:w="1143" w:type="dxa"/>
          </w:tcPr>
          <w:p w:rsidR="00881A06" w:rsidRPr="00964CD0" w:rsidRDefault="00881A06" w:rsidP="00964CD0">
            <w:pPr>
              <w:rPr>
                <w:rFonts w:cs="Simplified Arabic"/>
                <w:b/>
                <w:bCs/>
                <w:sz w:val="24"/>
                <w:szCs w:val="24"/>
                <w:rtl/>
              </w:rPr>
            </w:pPr>
            <w:r>
              <w:rPr>
                <w:rFonts w:cs="Simplified Arabic"/>
                <w:b/>
                <w:bCs/>
                <w:sz w:val="24"/>
                <w:szCs w:val="24"/>
                <w:rtl/>
              </w:rPr>
              <w:t>الجدول</w:t>
            </w:r>
          </w:p>
        </w:tc>
      </w:tr>
      <w:tr w:rsidR="00881A06" w:rsidTr="00964CD0">
        <w:trPr>
          <w:trHeight w:val="20"/>
          <w:jc w:val="center"/>
        </w:trPr>
        <w:tc>
          <w:tcPr>
            <w:tcW w:w="935" w:type="dxa"/>
          </w:tcPr>
          <w:p w:rsidR="00881A06" w:rsidRDefault="00A5473E" w:rsidP="00B465DB">
            <w:pPr>
              <w:jc w:val="center"/>
              <w:rPr>
                <w:rFonts w:cs="Simplified Arabic"/>
                <w:b/>
                <w:bCs/>
                <w:sz w:val="24"/>
                <w:szCs w:val="24"/>
                <w:rtl/>
              </w:rPr>
            </w:pPr>
            <w:r>
              <w:rPr>
                <w:rFonts w:cs="Simplified Arabic" w:hint="cs"/>
                <w:b/>
                <w:bCs/>
                <w:sz w:val="24"/>
                <w:szCs w:val="24"/>
                <w:rtl/>
              </w:rPr>
              <w:t>4</w:t>
            </w:r>
            <w:r w:rsidR="00B465DB">
              <w:rPr>
                <w:rFonts w:cs="Simplified Arabic" w:hint="cs"/>
                <w:b/>
                <w:bCs/>
                <w:sz w:val="24"/>
                <w:szCs w:val="24"/>
                <w:rtl/>
              </w:rPr>
              <w:t>3</w:t>
            </w:r>
          </w:p>
        </w:tc>
        <w:tc>
          <w:tcPr>
            <w:tcW w:w="7168" w:type="dxa"/>
          </w:tcPr>
          <w:p w:rsidR="00881A06" w:rsidRPr="00720625" w:rsidRDefault="004D593A" w:rsidP="00B61858">
            <w:pPr>
              <w:tabs>
                <w:tab w:val="left" w:pos="6699"/>
              </w:tabs>
              <w:jc w:val="both"/>
              <w:rPr>
                <w:rFonts w:ascii="Simplified Arabic" w:hAnsi="Simplified Arabic" w:cs="Simplified Arabic"/>
                <w:color w:val="000000"/>
                <w:sz w:val="24"/>
                <w:szCs w:val="24"/>
                <w:rtl/>
              </w:rPr>
            </w:pPr>
            <w:r w:rsidRPr="004D593A">
              <w:rPr>
                <w:rFonts w:ascii="Simplified Arabic" w:hAnsi="Simplified Arabic" w:cs="Simplified Arabic"/>
                <w:color w:val="000000"/>
                <w:sz w:val="24"/>
                <w:szCs w:val="24"/>
                <w:rtl/>
              </w:rPr>
              <w:t xml:space="preserve">نسبة </w:t>
            </w:r>
            <w:r w:rsidR="00827CE6" w:rsidRPr="004D593A">
              <w:rPr>
                <w:rFonts w:ascii="Simplified Arabic" w:hAnsi="Simplified Arabic" w:cs="Simplified Arabic" w:hint="cs"/>
                <w:color w:val="000000"/>
                <w:sz w:val="24"/>
                <w:szCs w:val="24"/>
                <w:rtl/>
              </w:rPr>
              <w:t>الأفراد</w:t>
            </w:r>
            <w:r w:rsidRPr="004D593A">
              <w:rPr>
                <w:rFonts w:ascii="Simplified Arabic" w:hAnsi="Simplified Arabic" w:cs="Simplified Arabic"/>
                <w:color w:val="000000"/>
                <w:sz w:val="24"/>
                <w:szCs w:val="24"/>
                <w:rtl/>
              </w:rPr>
              <w:t xml:space="preserve"> ذوي الإعاقة حسب الجنس والمحافظة، 2011</w:t>
            </w:r>
          </w:p>
        </w:tc>
        <w:tc>
          <w:tcPr>
            <w:tcW w:w="1143" w:type="dxa"/>
          </w:tcPr>
          <w:p w:rsidR="00881A06" w:rsidRDefault="00881A06" w:rsidP="00B61858">
            <w:pPr>
              <w:jc w:val="both"/>
              <w:rPr>
                <w:rFonts w:cs="Simplified Arabic"/>
                <w:b/>
                <w:bCs/>
                <w:sz w:val="24"/>
                <w:szCs w:val="24"/>
                <w:rtl/>
              </w:rPr>
            </w:pPr>
            <w:r>
              <w:rPr>
                <w:rFonts w:cs="Simplified Arabic"/>
                <w:b/>
                <w:bCs/>
                <w:sz w:val="24"/>
                <w:szCs w:val="24"/>
                <w:rtl/>
              </w:rPr>
              <w:t>جدول 1:</w:t>
            </w:r>
          </w:p>
        </w:tc>
      </w:tr>
      <w:tr w:rsidR="00881A06" w:rsidRPr="008C1781" w:rsidTr="00964CD0">
        <w:trPr>
          <w:trHeight w:hRule="exact" w:val="113"/>
          <w:jc w:val="center"/>
        </w:trPr>
        <w:tc>
          <w:tcPr>
            <w:tcW w:w="935" w:type="dxa"/>
          </w:tcPr>
          <w:p w:rsidR="00881A06" w:rsidRPr="008C1781" w:rsidRDefault="00881A06" w:rsidP="00B61858">
            <w:pPr>
              <w:jc w:val="center"/>
              <w:rPr>
                <w:rFonts w:cs="Simplified Arabic"/>
                <w:b/>
                <w:bCs/>
                <w:sz w:val="8"/>
                <w:szCs w:val="8"/>
                <w:rtl/>
              </w:rPr>
            </w:pPr>
          </w:p>
        </w:tc>
        <w:tc>
          <w:tcPr>
            <w:tcW w:w="7168" w:type="dxa"/>
          </w:tcPr>
          <w:p w:rsidR="00881A06" w:rsidRPr="008C1781" w:rsidRDefault="00881A06" w:rsidP="00B61858">
            <w:pPr>
              <w:tabs>
                <w:tab w:val="left" w:pos="6699"/>
              </w:tabs>
              <w:jc w:val="both"/>
              <w:rPr>
                <w:rFonts w:cs="Simplified Arabic"/>
                <w:color w:val="000000"/>
                <w:sz w:val="8"/>
                <w:szCs w:val="8"/>
              </w:rPr>
            </w:pPr>
          </w:p>
        </w:tc>
        <w:tc>
          <w:tcPr>
            <w:tcW w:w="1143" w:type="dxa"/>
          </w:tcPr>
          <w:p w:rsidR="00881A06" w:rsidRPr="008C1781" w:rsidRDefault="00881A06" w:rsidP="00B61858">
            <w:pPr>
              <w:jc w:val="both"/>
              <w:rPr>
                <w:rFonts w:cs="Simplified Arabic"/>
                <w:b/>
                <w:bCs/>
                <w:sz w:val="8"/>
                <w:szCs w:val="8"/>
                <w:rtl/>
              </w:rPr>
            </w:pPr>
          </w:p>
        </w:tc>
      </w:tr>
      <w:tr w:rsidR="00881A06" w:rsidTr="00964CD0">
        <w:trPr>
          <w:trHeight w:val="20"/>
          <w:jc w:val="center"/>
        </w:trPr>
        <w:tc>
          <w:tcPr>
            <w:tcW w:w="935" w:type="dxa"/>
          </w:tcPr>
          <w:p w:rsidR="00881A06" w:rsidRDefault="00A5473E" w:rsidP="00B465DB">
            <w:pPr>
              <w:jc w:val="center"/>
              <w:rPr>
                <w:rFonts w:cs="Simplified Arabic"/>
                <w:b/>
                <w:bCs/>
                <w:sz w:val="24"/>
                <w:szCs w:val="24"/>
                <w:rtl/>
              </w:rPr>
            </w:pPr>
            <w:r>
              <w:rPr>
                <w:rFonts w:cs="Simplified Arabic" w:hint="cs"/>
                <w:b/>
                <w:bCs/>
                <w:sz w:val="24"/>
                <w:szCs w:val="24"/>
                <w:rtl/>
              </w:rPr>
              <w:t>4</w:t>
            </w:r>
            <w:r w:rsidR="00B465DB">
              <w:rPr>
                <w:rFonts w:cs="Simplified Arabic" w:hint="cs"/>
                <w:b/>
                <w:bCs/>
                <w:sz w:val="24"/>
                <w:szCs w:val="24"/>
                <w:rtl/>
              </w:rPr>
              <w:t>4</w:t>
            </w:r>
          </w:p>
        </w:tc>
        <w:tc>
          <w:tcPr>
            <w:tcW w:w="7168" w:type="dxa"/>
          </w:tcPr>
          <w:p w:rsidR="00881A06" w:rsidRDefault="004D593A" w:rsidP="00B61858">
            <w:pPr>
              <w:tabs>
                <w:tab w:val="left" w:pos="6699"/>
              </w:tabs>
              <w:jc w:val="both"/>
              <w:rPr>
                <w:rFonts w:cs="Simplified Arabic"/>
                <w:color w:val="000000"/>
                <w:sz w:val="24"/>
                <w:szCs w:val="24"/>
                <w:rtl/>
              </w:rPr>
            </w:pPr>
            <w:r w:rsidRPr="004D593A">
              <w:rPr>
                <w:rFonts w:cs="Simplified Arabic"/>
                <w:color w:val="000000"/>
                <w:sz w:val="24"/>
                <w:szCs w:val="24"/>
                <w:rtl/>
              </w:rPr>
              <w:t xml:space="preserve">نسبة </w:t>
            </w:r>
            <w:r w:rsidR="00827CE6" w:rsidRPr="004D593A">
              <w:rPr>
                <w:rFonts w:cs="Simplified Arabic" w:hint="cs"/>
                <w:color w:val="000000"/>
                <w:sz w:val="24"/>
                <w:szCs w:val="24"/>
                <w:rtl/>
              </w:rPr>
              <w:t>الأفراد</w:t>
            </w:r>
            <w:r w:rsidRPr="004D593A">
              <w:rPr>
                <w:rFonts w:cs="Simplified Arabic"/>
                <w:color w:val="000000"/>
                <w:sz w:val="24"/>
                <w:szCs w:val="24"/>
                <w:rtl/>
              </w:rPr>
              <w:t xml:space="preserve"> ذوي الإعاقة حسب متغيرات مختارة، 2011</w:t>
            </w:r>
          </w:p>
        </w:tc>
        <w:tc>
          <w:tcPr>
            <w:tcW w:w="1143" w:type="dxa"/>
          </w:tcPr>
          <w:p w:rsidR="00881A06" w:rsidRDefault="00881A06" w:rsidP="00B61858">
            <w:pPr>
              <w:jc w:val="both"/>
              <w:rPr>
                <w:rFonts w:cs="Simplified Arabic"/>
                <w:b/>
                <w:bCs/>
                <w:sz w:val="24"/>
                <w:szCs w:val="24"/>
                <w:rtl/>
              </w:rPr>
            </w:pPr>
            <w:r>
              <w:rPr>
                <w:rFonts w:cs="Simplified Arabic"/>
                <w:b/>
                <w:bCs/>
                <w:sz w:val="24"/>
                <w:szCs w:val="24"/>
                <w:rtl/>
              </w:rPr>
              <w:t xml:space="preserve">جدول </w:t>
            </w:r>
            <w:r>
              <w:rPr>
                <w:rFonts w:cs="Simplified Arabic" w:hint="cs"/>
                <w:b/>
                <w:bCs/>
                <w:sz w:val="24"/>
                <w:szCs w:val="24"/>
                <w:rtl/>
              </w:rPr>
              <w:t>2</w:t>
            </w:r>
            <w:r>
              <w:rPr>
                <w:rFonts w:cs="Simplified Arabic"/>
                <w:b/>
                <w:bCs/>
                <w:sz w:val="24"/>
                <w:szCs w:val="24"/>
                <w:rtl/>
              </w:rPr>
              <w:t xml:space="preserve">: </w:t>
            </w:r>
          </w:p>
        </w:tc>
      </w:tr>
      <w:tr w:rsidR="00881A06" w:rsidRPr="008C1781" w:rsidTr="00964CD0">
        <w:trPr>
          <w:trHeight w:hRule="exact" w:val="113"/>
          <w:jc w:val="center"/>
        </w:trPr>
        <w:tc>
          <w:tcPr>
            <w:tcW w:w="935" w:type="dxa"/>
          </w:tcPr>
          <w:p w:rsidR="00881A06" w:rsidRPr="008C1781" w:rsidRDefault="00881A06" w:rsidP="00B61858">
            <w:pPr>
              <w:jc w:val="center"/>
              <w:rPr>
                <w:rFonts w:cs="Simplified Arabic"/>
                <w:b/>
                <w:bCs/>
                <w:sz w:val="8"/>
                <w:szCs w:val="8"/>
                <w:rtl/>
              </w:rPr>
            </w:pPr>
          </w:p>
        </w:tc>
        <w:tc>
          <w:tcPr>
            <w:tcW w:w="7168" w:type="dxa"/>
          </w:tcPr>
          <w:p w:rsidR="00881A06" w:rsidRPr="008C1781" w:rsidRDefault="00881A06" w:rsidP="00B61858">
            <w:pPr>
              <w:jc w:val="both"/>
              <w:rPr>
                <w:rFonts w:cs="Simplified Arabic"/>
                <w:sz w:val="8"/>
                <w:szCs w:val="8"/>
                <w:rtl/>
              </w:rPr>
            </w:pPr>
          </w:p>
        </w:tc>
        <w:tc>
          <w:tcPr>
            <w:tcW w:w="1143" w:type="dxa"/>
          </w:tcPr>
          <w:p w:rsidR="00881A06" w:rsidRPr="008C1781" w:rsidRDefault="00881A06" w:rsidP="00B61858">
            <w:pPr>
              <w:jc w:val="both"/>
              <w:rPr>
                <w:rFonts w:cs="Simplified Arabic"/>
                <w:b/>
                <w:bCs/>
                <w:sz w:val="8"/>
                <w:szCs w:val="8"/>
                <w:rtl/>
              </w:rPr>
            </w:pPr>
          </w:p>
        </w:tc>
      </w:tr>
      <w:tr w:rsidR="00880C55" w:rsidTr="00964CD0">
        <w:trPr>
          <w:trHeight w:val="20"/>
          <w:jc w:val="center"/>
        </w:trPr>
        <w:tc>
          <w:tcPr>
            <w:tcW w:w="935" w:type="dxa"/>
          </w:tcPr>
          <w:p w:rsidR="00880C55" w:rsidRDefault="00A5473E" w:rsidP="00B465DB">
            <w:pPr>
              <w:jc w:val="center"/>
              <w:rPr>
                <w:rFonts w:cs="Simplified Arabic"/>
                <w:b/>
                <w:bCs/>
                <w:sz w:val="24"/>
                <w:szCs w:val="24"/>
                <w:rtl/>
              </w:rPr>
            </w:pPr>
            <w:r>
              <w:rPr>
                <w:rFonts w:cs="Simplified Arabic" w:hint="cs"/>
                <w:b/>
                <w:bCs/>
                <w:sz w:val="24"/>
                <w:szCs w:val="24"/>
                <w:rtl/>
              </w:rPr>
              <w:t>4</w:t>
            </w:r>
            <w:r w:rsidR="00B465DB">
              <w:rPr>
                <w:rFonts w:cs="Simplified Arabic" w:hint="cs"/>
                <w:b/>
                <w:bCs/>
                <w:sz w:val="24"/>
                <w:szCs w:val="24"/>
                <w:rtl/>
              </w:rPr>
              <w:t>5</w:t>
            </w:r>
          </w:p>
        </w:tc>
        <w:tc>
          <w:tcPr>
            <w:tcW w:w="7168" w:type="dxa"/>
          </w:tcPr>
          <w:p w:rsidR="00880C55" w:rsidRPr="009D4098" w:rsidRDefault="00827CE6" w:rsidP="00B61858">
            <w:pPr>
              <w:tabs>
                <w:tab w:val="left" w:pos="6699"/>
              </w:tabs>
              <w:jc w:val="both"/>
              <w:rPr>
                <w:rFonts w:cs="Simplified Arabic"/>
                <w:sz w:val="24"/>
                <w:szCs w:val="24"/>
                <w:rtl/>
              </w:rPr>
            </w:pPr>
            <w:r w:rsidRPr="00827CE6">
              <w:rPr>
                <w:rFonts w:cs="Simplified Arabic"/>
                <w:sz w:val="24"/>
                <w:szCs w:val="24"/>
                <w:rtl/>
              </w:rPr>
              <w:t xml:space="preserve">نسبة </w:t>
            </w:r>
            <w:r w:rsidRPr="00827CE6">
              <w:rPr>
                <w:rFonts w:cs="Simplified Arabic" w:hint="cs"/>
                <w:sz w:val="24"/>
                <w:szCs w:val="24"/>
                <w:rtl/>
              </w:rPr>
              <w:t>الأفراد</w:t>
            </w:r>
            <w:r w:rsidRPr="00827CE6">
              <w:rPr>
                <w:rFonts w:cs="Simplified Arabic"/>
                <w:sz w:val="24"/>
                <w:szCs w:val="24"/>
                <w:rtl/>
              </w:rPr>
              <w:t xml:space="preserve"> ذوي الإعاقة حسب العمر والجنس والمنطقة، 2011</w:t>
            </w:r>
          </w:p>
        </w:tc>
        <w:tc>
          <w:tcPr>
            <w:tcW w:w="1143" w:type="dxa"/>
          </w:tcPr>
          <w:p w:rsidR="00880C55" w:rsidRDefault="00880C55" w:rsidP="00B61858">
            <w:pPr>
              <w:jc w:val="both"/>
              <w:rPr>
                <w:rFonts w:cs="Simplified Arabic"/>
                <w:b/>
                <w:bCs/>
                <w:sz w:val="24"/>
                <w:szCs w:val="24"/>
                <w:rtl/>
              </w:rPr>
            </w:pPr>
            <w:r>
              <w:rPr>
                <w:rFonts w:cs="Simplified Arabic"/>
                <w:b/>
                <w:bCs/>
                <w:sz w:val="24"/>
                <w:szCs w:val="24"/>
                <w:rtl/>
              </w:rPr>
              <w:t xml:space="preserve">جدول </w:t>
            </w:r>
            <w:r>
              <w:rPr>
                <w:rFonts w:cs="Simplified Arabic" w:hint="cs"/>
                <w:b/>
                <w:bCs/>
                <w:sz w:val="24"/>
                <w:szCs w:val="24"/>
                <w:rtl/>
              </w:rPr>
              <w:t>3</w:t>
            </w:r>
            <w:r>
              <w:rPr>
                <w:rFonts w:cs="Simplified Arabic"/>
                <w:b/>
                <w:bCs/>
                <w:sz w:val="24"/>
                <w:szCs w:val="24"/>
                <w:rtl/>
              </w:rPr>
              <w:t>:</w:t>
            </w:r>
          </w:p>
        </w:tc>
      </w:tr>
      <w:tr w:rsidR="00880C55" w:rsidTr="00964CD0">
        <w:trPr>
          <w:trHeight w:hRule="exact" w:val="113"/>
          <w:jc w:val="center"/>
        </w:trPr>
        <w:tc>
          <w:tcPr>
            <w:tcW w:w="935" w:type="dxa"/>
          </w:tcPr>
          <w:p w:rsidR="00880C55" w:rsidRDefault="00880C55" w:rsidP="00B61858">
            <w:pPr>
              <w:jc w:val="center"/>
              <w:rPr>
                <w:rFonts w:cs="Simplified Arabic"/>
                <w:b/>
                <w:bCs/>
                <w:sz w:val="24"/>
                <w:szCs w:val="24"/>
                <w:rtl/>
              </w:rPr>
            </w:pPr>
          </w:p>
        </w:tc>
        <w:tc>
          <w:tcPr>
            <w:tcW w:w="7168" w:type="dxa"/>
          </w:tcPr>
          <w:p w:rsidR="00880C55" w:rsidRPr="009D4098" w:rsidRDefault="00880C55" w:rsidP="00B61858">
            <w:pPr>
              <w:tabs>
                <w:tab w:val="left" w:pos="6699"/>
              </w:tabs>
              <w:jc w:val="both"/>
              <w:rPr>
                <w:rFonts w:cs="Simplified Arabic"/>
                <w:sz w:val="24"/>
                <w:szCs w:val="24"/>
                <w:rtl/>
              </w:rPr>
            </w:pPr>
          </w:p>
        </w:tc>
        <w:tc>
          <w:tcPr>
            <w:tcW w:w="1143" w:type="dxa"/>
          </w:tcPr>
          <w:p w:rsidR="00880C55" w:rsidRDefault="00880C55" w:rsidP="00B61858">
            <w:pPr>
              <w:jc w:val="both"/>
              <w:rPr>
                <w:rFonts w:cs="Simplified Arabic"/>
                <w:b/>
                <w:bCs/>
                <w:sz w:val="24"/>
                <w:szCs w:val="24"/>
                <w:rtl/>
              </w:rPr>
            </w:pPr>
          </w:p>
        </w:tc>
      </w:tr>
      <w:tr w:rsidR="00881A06" w:rsidTr="00964CD0">
        <w:trPr>
          <w:trHeight w:val="20"/>
          <w:jc w:val="center"/>
        </w:trPr>
        <w:tc>
          <w:tcPr>
            <w:tcW w:w="935" w:type="dxa"/>
          </w:tcPr>
          <w:p w:rsidR="00881A06" w:rsidRDefault="00A5473E" w:rsidP="00B465DB">
            <w:pPr>
              <w:jc w:val="center"/>
              <w:rPr>
                <w:rFonts w:cs="Simplified Arabic"/>
                <w:b/>
                <w:bCs/>
                <w:sz w:val="24"/>
                <w:szCs w:val="24"/>
                <w:rtl/>
              </w:rPr>
            </w:pPr>
            <w:r>
              <w:rPr>
                <w:rFonts w:cs="Simplified Arabic" w:hint="cs"/>
                <w:b/>
                <w:bCs/>
                <w:sz w:val="24"/>
                <w:szCs w:val="24"/>
                <w:rtl/>
              </w:rPr>
              <w:t>4</w:t>
            </w:r>
            <w:r w:rsidR="00B465DB">
              <w:rPr>
                <w:rFonts w:cs="Simplified Arabic" w:hint="cs"/>
                <w:b/>
                <w:bCs/>
                <w:sz w:val="24"/>
                <w:szCs w:val="24"/>
                <w:rtl/>
              </w:rPr>
              <w:t>6</w:t>
            </w:r>
          </w:p>
        </w:tc>
        <w:tc>
          <w:tcPr>
            <w:tcW w:w="7168" w:type="dxa"/>
          </w:tcPr>
          <w:p w:rsidR="00881A06" w:rsidRDefault="004D593A" w:rsidP="00B61858">
            <w:pPr>
              <w:tabs>
                <w:tab w:val="left" w:pos="6699"/>
              </w:tabs>
              <w:jc w:val="both"/>
              <w:rPr>
                <w:rFonts w:cs="Simplified Arabic"/>
                <w:sz w:val="24"/>
                <w:szCs w:val="24"/>
              </w:rPr>
            </w:pPr>
            <w:r w:rsidRPr="004D593A">
              <w:rPr>
                <w:rFonts w:cs="Simplified Arabic"/>
                <w:sz w:val="24"/>
                <w:szCs w:val="24"/>
                <w:rtl/>
              </w:rPr>
              <w:t xml:space="preserve">نسبة </w:t>
            </w:r>
            <w:r w:rsidR="00827CE6" w:rsidRPr="004D593A">
              <w:rPr>
                <w:rFonts w:cs="Simplified Arabic" w:hint="cs"/>
                <w:sz w:val="24"/>
                <w:szCs w:val="24"/>
                <w:rtl/>
              </w:rPr>
              <w:t>الأفراد</w:t>
            </w:r>
            <w:r w:rsidRPr="004D593A">
              <w:rPr>
                <w:rFonts w:cs="Simplified Arabic"/>
                <w:sz w:val="24"/>
                <w:szCs w:val="24"/>
                <w:rtl/>
              </w:rPr>
              <w:t xml:space="preserve"> ذوي الإعاقة حسب نوع الإعاقة والمنطقة، ‏2011</w:t>
            </w:r>
          </w:p>
        </w:tc>
        <w:tc>
          <w:tcPr>
            <w:tcW w:w="1143" w:type="dxa"/>
          </w:tcPr>
          <w:p w:rsidR="00881A06" w:rsidRDefault="00881A06" w:rsidP="00B61858">
            <w:pPr>
              <w:jc w:val="both"/>
              <w:rPr>
                <w:rFonts w:cs="Simplified Arabic"/>
                <w:b/>
                <w:bCs/>
                <w:sz w:val="24"/>
                <w:szCs w:val="24"/>
                <w:rtl/>
              </w:rPr>
            </w:pPr>
            <w:r>
              <w:rPr>
                <w:rFonts w:cs="Simplified Arabic"/>
                <w:b/>
                <w:bCs/>
                <w:sz w:val="24"/>
                <w:szCs w:val="24"/>
                <w:rtl/>
              </w:rPr>
              <w:t xml:space="preserve">جدول </w:t>
            </w:r>
            <w:r w:rsidR="00880C55">
              <w:rPr>
                <w:rFonts w:cs="Simplified Arabic" w:hint="cs"/>
                <w:b/>
                <w:bCs/>
                <w:sz w:val="24"/>
                <w:szCs w:val="24"/>
                <w:rtl/>
              </w:rPr>
              <w:t>4</w:t>
            </w:r>
            <w:r>
              <w:rPr>
                <w:rFonts w:cs="Simplified Arabic"/>
                <w:b/>
                <w:bCs/>
                <w:sz w:val="24"/>
                <w:szCs w:val="24"/>
                <w:rtl/>
              </w:rPr>
              <w:t xml:space="preserve">: </w:t>
            </w:r>
          </w:p>
        </w:tc>
      </w:tr>
      <w:tr w:rsidR="00881A06" w:rsidRPr="008C1781" w:rsidTr="00964CD0">
        <w:trPr>
          <w:trHeight w:hRule="exact" w:val="113"/>
          <w:jc w:val="center"/>
        </w:trPr>
        <w:tc>
          <w:tcPr>
            <w:tcW w:w="935" w:type="dxa"/>
          </w:tcPr>
          <w:p w:rsidR="00881A06" w:rsidRPr="008C1781" w:rsidRDefault="00881A06" w:rsidP="00B61858">
            <w:pPr>
              <w:jc w:val="center"/>
              <w:rPr>
                <w:rFonts w:cs="Simplified Arabic"/>
                <w:b/>
                <w:bCs/>
                <w:sz w:val="8"/>
                <w:szCs w:val="8"/>
                <w:rtl/>
              </w:rPr>
            </w:pPr>
          </w:p>
        </w:tc>
        <w:tc>
          <w:tcPr>
            <w:tcW w:w="7168" w:type="dxa"/>
          </w:tcPr>
          <w:p w:rsidR="00881A06" w:rsidRPr="008C1781" w:rsidRDefault="00881A06" w:rsidP="00B61858">
            <w:pPr>
              <w:jc w:val="both"/>
              <w:rPr>
                <w:rFonts w:cs="Simplified Arabic"/>
                <w:sz w:val="8"/>
                <w:szCs w:val="8"/>
                <w:rtl/>
              </w:rPr>
            </w:pPr>
          </w:p>
        </w:tc>
        <w:tc>
          <w:tcPr>
            <w:tcW w:w="1143" w:type="dxa"/>
          </w:tcPr>
          <w:p w:rsidR="00881A06" w:rsidRPr="008C1781" w:rsidRDefault="00881A06" w:rsidP="00B61858">
            <w:pPr>
              <w:jc w:val="both"/>
              <w:rPr>
                <w:rFonts w:cs="Simplified Arabic"/>
                <w:b/>
                <w:bCs/>
                <w:sz w:val="8"/>
                <w:szCs w:val="8"/>
                <w:rtl/>
              </w:rPr>
            </w:pPr>
          </w:p>
        </w:tc>
      </w:tr>
      <w:tr w:rsidR="00E56FFD" w:rsidTr="00964CD0">
        <w:trPr>
          <w:trHeight w:val="429"/>
          <w:jc w:val="center"/>
        </w:trPr>
        <w:tc>
          <w:tcPr>
            <w:tcW w:w="935" w:type="dxa"/>
          </w:tcPr>
          <w:p w:rsidR="00E56FFD" w:rsidRDefault="00A5473E" w:rsidP="00B465DB">
            <w:pPr>
              <w:jc w:val="center"/>
              <w:rPr>
                <w:rFonts w:cs="Simplified Arabic"/>
                <w:b/>
                <w:bCs/>
                <w:sz w:val="24"/>
                <w:szCs w:val="24"/>
                <w:rtl/>
              </w:rPr>
            </w:pPr>
            <w:r>
              <w:rPr>
                <w:rFonts w:cs="Simplified Arabic" w:hint="cs"/>
                <w:b/>
                <w:bCs/>
                <w:sz w:val="24"/>
                <w:szCs w:val="24"/>
                <w:rtl/>
              </w:rPr>
              <w:t>4</w:t>
            </w:r>
            <w:r w:rsidR="00B465DB">
              <w:rPr>
                <w:rFonts w:cs="Simplified Arabic" w:hint="cs"/>
                <w:b/>
                <w:bCs/>
                <w:sz w:val="24"/>
                <w:szCs w:val="24"/>
                <w:rtl/>
              </w:rPr>
              <w:t>7</w:t>
            </w:r>
          </w:p>
        </w:tc>
        <w:tc>
          <w:tcPr>
            <w:tcW w:w="7168" w:type="dxa"/>
          </w:tcPr>
          <w:p w:rsidR="00E56FFD" w:rsidRPr="00260E70" w:rsidRDefault="002A52B2" w:rsidP="00B61858">
            <w:pPr>
              <w:tabs>
                <w:tab w:val="left" w:pos="6699"/>
              </w:tabs>
              <w:ind w:right="34"/>
              <w:jc w:val="both"/>
              <w:rPr>
                <w:rFonts w:cs="Simplified Arabic"/>
                <w:sz w:val="24"/>
                <w:szCs w:val="24"/>
                <w:rtl/>
              </w:rPr>
            </w:pPr>
            <w:r w:rsidRPr="002A52B2">
              <w:rPr>
                <w:rFonts w:cs="Simplified Arabic"/>
                <w:sz w:val="24"/>
                <w:szCs w:val="24"/>
                <w:rtl/>
              </w:rPr>
              <w:t xml:space="preserve">التوزيع النسبي للأفراد </w:t>
            </w:r>
            <w:r w:rsidR="009E7A03">
              <w:rPr>
                <w:rFonts w:cs="Simplified Arabic"/>
                <w:sz w:val="24"/>
                <w:szCs w:val="24"/>
                <w:rtl/>
              </w:rPr>
              <w:t xml:space="preserve">ذوي الإعاقة 0-17 سنة فأكثر حسب </w:t>
            </w:r>
            <w:r w:rsidRPr="002A52B2">
              <w:rPr>
                <w:rFonts w:cs="Simplified Arabic"/>
                <w:sz w:val="24"/>
                <w:szCs w:val="24"/>
                <w:rtl/>
              </w:rPr>
              <w:t xml:space="preserve">سبب الإعاقة </w:t>
            </w:r>
            <w:r w:rsidR="00964CD0">
              <w:rPr>
                <w:rFonts w:cs="Simplified Arabic" w:hint="cs"/>
                <w:sz w:val="24"/>
                <w:szCs w:val="24"/>
                <w:rtl/>
              </w:rPr>
              <w:t xml:space="preserve">         </w:t>
            </w:r>
            <w:r w:rsidRPr="002A52B2">
              <w:rPr>
                <w:rFonts w:cs="Simplified Arabic"/>
                <w:sz w:val="24"/>
                <w:szCs w:val="24"/>
                <w:rtl/>
              </w:rPr>
              <w:t>والمنطقة، ‏2011</w:t>
            </w:r>
          </w:p>
        </w:tc>
        <w:tc>
          <w:tcPr>
            <w:tcW w:w="1143" w:type="dxa"/>
          </w:tcPr>
          <w:p w:rsidR="00E56FFD" w:rsidRDefault="00E56FFD" w:rsidP="00B61858">
            <w:pPr>
              <w:jc w:val="both"/>
              <w:rPr>
                <w:rFonts w:cs="Simplified Arabic"/>
                <w:b/>
                <w:bCs/>
                <w:sz w:val="24"/>
                <w:szCs w:val="24"/>
                <w:rtl/>
              </w:rPr>
            </w:pPr>
            <w:r>
              <w:rPr>
                <w:rFonts w:cs="Simplified Arabic"/>
                <w:b/>
                <w:bCs/>
                <w:sz w:val="24"/>
                <w:szCs w:val="24"/>
                <w:rtl/>
              </w:rPr>
              <w:t xml:space="preserve">جدول </w:t>
            </w:r>
            <w:r>
              <w:rPr>
                <w:rFonts w:cs="Simplified Arabic" w:hint="cs"/>
                <w:b/>
                <w:bCs/>
                <w:sz w:val="24"/>
                <w:szCs w:val="24"/>
                <w:rtl/>
              </w:rPr>
              <w:t>5</w:t>
            </w:r>
            <w:r>
              <w:rPr>
                <w:rFonts w:cs="Simplified Arabic"/>
                <w:b/>
                <w:bCs/>
                <w:sz w:val="24"/>
                <w:szCs w:val="24"/>
                <w:rtl/>
              </w:rPr>
              <w:t>:</w:t>
            </w:r>
          </w:p>
        </w:tc>
      </w:tr>
      <w:tr w:rsidR="00E56FFD" w:rsidTr="00964CD0">
        <w:trPr>
          <w:trHeight w:hRule="exact" w:val="113"/>
          <w:jc w:val="center"/>
        </w:trPr>
        <w:tc>
          <w:tcPr>
            <w:tcW w:w="935" w:type="dxa"/>
          </w:tcPr>
          <w:p w:rsidR="00E56FFD" w:rsidRDefault="00E56FFD" w:rsidP="00B61858">
            <w:pPr>
              <w:jc w:val="center"/>
              <w:rPr>
                <w:rFonts w:cs="Simplified Arabic"/>
                <w:b/>
                <w:bCs/>
                <w:sz w:val="24"/>
                <w:szCs w:val="24"/>
                <w:rtl/>
              </w:rPr>
            </w:pPr>
          </w:p>
        </w:tc>
        <w:tc>
          <w:tcPr>
            <w:tcW w:w="7168" w:type="dxa"/>
          </w:tcPr>
          <w:p w:rsidR="00E56FFD" w:rsidRPr="00260E70" w:rsidRDefault="00E56FFD" w:rsidP="00B61858">
            <w:pPr>
              <w:tabs>
                <w:tab w:val="left" w:pos="6699"/>
              </w:tabs>
              <w:ind w:right="34"/>
              <w:jc w:val="both"/>
              <w:rPr>
                <w:rFonts w:cs="Simplified Arabic"/>
                <w:sz w:val="24"/>
                <w:szCs w:val="24"/>
                <w:rtl/>
              </w:rPr>
            </w:pPr>
          </w:p>
        </w:tc>
        <w:tc>
          <w:tcPr>
            <w:tcW w:w="1143" w:type="dxa"/>
          </w:tcPr>
          <w:p w:rsidR="00E56FFD" w:rsidRPr="008C1781" w:rsidRDefault="00E56FFD" w:rsidP="00B61858">
            <w:pPr>
              <w:jc w:val="both"/>
              <w:rPr>
                <w:rFonts w:cs="Simplified Arabic"/>
                <w:b/>
                <w:bCs/>
                <w:sz w:val="8"/>
                <w:szCs w:val="8"/>
                <w:rtl/>
              </w:rPr>
            </w:pPr>
          </w:p>
        </w:tc>
      </w:tr>
      <w:tr w:rsidR="00E56FFD" w:rsidTr="00964CD0">
        <w:trPr>
          <w:trHeight w:val="464"/>
          <w:jc w:val="center"/>
        </w:trPr>
        <w:tc>
          <w:tcPr>
            <w:tcW w:w="935" w:type="dxa"/>
          </w:tcPr>
          <w:p w:rsidR="00E56FFD" w:rsidRDefault="00A5473E" w:rsidP="00B465DB">
            <w:pPr>
              <w:jc w:val="center"/>
              <w:rPr>
                <w:rFonts w:cs="Simplified Arabic"/>
                <w:b/>
                <w:bCs/>
                <w:sz w:val="24"/>
                <w:szCs w:val="24"/>
                <w:rtl/>
              </w:rPr>
            </w:pPr>
            <w:r>
              <w:rPr>
                <w:rFonts w:cs="Simplified Arabic" w:hint="cs"/>
                <w:b/>
                <w:bCs/>
                <w:sz w:val="24"/>
                <w:szCs w:val="24"/>
                <w:rtl/>
              </w:rPr>
              <w:t>4</w:t>
            </w:r>
            <w:r w:rsidR="00B465DB">
              <w:rPr>
                <w:rFonts w:cs="Simplified Arabic" w:hint="cs"/>
                <w:b/>
                <w:bCs/>
                <w:sz w:val="24"/>
                <w:szCs w:val="24"/>
                <w:rtl/>
              </w:rPr>
              <w:t>7</w:t>
            </w:r>
          </w:p>
        </w:tc>
        <w:tc>
          <w:tcPr>
            <w:tcW w:w="7168" w:type="dxa"/>
          </w:tcPr>
          <w:p w:rsidR="00E56FFD" w:rsidRPr="00260E70" w:rsidRDefault="002A52B2" w:rsidP="00B61858">
            <w:pPr>
              <w:tabs>
                <w:tab w:val="left" w:pos="6699"/>
              </w:tabs>
              <w:ind w:right="34"/>
              <w:jc w:val="both"/>
              <w:rPr>
                <w:rFonts w:cs="Simplified Arabic"/>
                <w:sz w:val="24"/>
                <w:szCs w:val="24"/>
                <w:rtl/>
              </w:rPr>
            </w:pPr>
            <w:r w:rsidRPr="002A52B2">
              <w:rPr>
                <w:rFonts w:cs="Simplified Arabic"/>
                <w:sz w:val="24"/>
                <w:szCs w:val="24"/>
                <w:rtl/>
              </w:rPr>
              <w:t xml:space="preserve">التوزيع النسبي للأفراد </w:t>
            </w:r>
            <w:r w:rsidR="009E7A03">
              <w:rPr>
                <w:rFonts w:cs="Simplified Arabic"/>
                <w:sz w:val="24"/>
                <w:szCs w:val="24"/>
                <w:rtl/>
              </w:rPr>
              <w:t xml:space="preserve">ذوي الإعاقة 0-17 سنة فأكثر حسب </w:t>
            </w:r>
            <w:r w:rsidRPr="002A52B2">
              <w:rPr>
                <w:rFonts w:cs="Simplified Arabic"/>
                <w:sz w:val="24"/>
                <w:szCs w:val="24"/>
                <w:rtl/>
              </w:rPr>
              <w:t>سبب الإعاقة والجنس، ‏2011</w:t>
            </w:r>
          </w:p>
        </w:tc>
        <w:tc>
          <w:tcPr>
            <w:tcW w:w="1143" w:type="dxa"/>
          </w:tcPr>
          <w:p w:rsidR="00E56FFD" w:rsidRDefault="00E56FFD" w:rsidP="00B61858">
            <w:pPr>
              <w:jc w:val="both"/>
              <w:rPr>
                <w:rFonts w:cs="Simplified Arabic"/>
                <w:b/>
                <w:bCs/>
                <w:sz w:val="24"/>
                <w:szCs w:val="24"/>
              </w:rPr>
            </w:pPr>
            <w:r>
              <w:rPr>
                <w:rFonts w:cs="Simplified Arabic"/>
                <w:b/>
                <w:bCs/>
                <w:sz w:val="24"/>
                <w:szCs w:val="24"/>
                <w:rtl/>
              </w:rPr>
              <w:t xml:space="preserve">جدول </w:t>
            </w:r>
            <w:r>
              <w:rPr>
                <w:rFonts w:cs="Simplified Arabic" w:hint="cs"/>
                <w:b/>
                <w:bCs/>
                <w:sz w:val="24"/>
                <w:szCs w:val="24"/>
                <w:rtl/>
              </w:rPr>
              <w:t>6</w:t>
            </w:r>
            <w:r>
              <w:rPr>
                <w:rFonts w:cs="Simplified Arabic"/>
                <w:b/>
                <w:bCs/>
                <w:sz w:val="24"/>
                <w:szCs w:val="24"/>
                <w:rtl/>
              </w:rPr>
              <w:t>:</w:t>
            </w:r>
          </w:p>
        </w:tc>
      </w:tr>
      <w:tr w:rsidR="002A52B2" w:rsidTr="00964CD0">
        <w:trPr>
          <w:trHeight w:hRule="exact" w:val="113"/>
          <w:jc w:val="center"/>
        </w:trPr>
        <w:tc>
          <w:tcPr>
            <w:tcW w:w="935" w:type="dxa"/>
          </w:tcPr>
          <w:p w:rsidR="002A52B2" w:rsidRDefault="002A52B2" w:rsidP="00B61858">
            <w:pPr>
              <w:jc w:val="center"/>
              <w:rPr>
                <w:rFonts w:cs="Simplified Arabic"/>
                <w:b/>
                <w:bCs/>
                <w:sz w:val="24"/>
                <w:szCs w:val="24"/>
                <w:rtl/>
              </w:rPr>
            </w:pPr>
          </w:p>
        </w:tc>
        <w:tc>
          <w:tcPr>
            <w:tcW w:w="7168" w:type="dxa"/>
          </w:tcPr>
          <w:p w:rsidR="002A52B2" w:rsidRPr="00260E70" w:rsidRDefault="002A52B2" w:rsidP="00B61858">
            <w:pPr>
              <w:tabs>
                <w:tab w:val="left" w:pos="6699"/>
              </w:tabs>
              <w:ind w:right="34"/>
              <w:jc w:val="both"/>
              <w:rPr>
                <w:rFonts w:cs="Simplified Arabic"/>
                <w:sz w:val="24"/>
                <w:szCs w:val="24"/>
                <w:rtl/>
              </w:rPr>
            </w:pPr>
          </w:p>
        </w:tc>
        <w:tc>
          <w:tcPr>
            <w:tcW w:w="1143" w:type="dxa"/>
          </w:tcPr>
          <w:p w:rsidR="002A52B2" w:rsidRDefault="002A52B2" w:rsidP="00B61858">
            <w:pPr>
              <w:jc w:val="both"/>
              <w:rPr>
                <w:rFonts w:cs="Simplified Arabic"/>
                <w:b/>
                <w:bCs/>
                <w:sz w:val="24"/>
                <w:szCs w:val="24"/>
                <w:rtl/>
              </w:rPr>
            </w:pPr>
          </w:p>
        </w:tc>
      </w:tr>
      <w:tr w:rsidR="002A52B2" w:rsidTr="00964CD0">
        <w:trPr>
          <w:trHeight w:val="464"/>
          <w:jc w:val="center"/>
        </w:trPr>
        <w:tc>
          <w:tcPr>
            <w:tcW w:w="935" w:type="dxa"/>
          </w:tcPr>
          <w:p w:rsidR="002A52B2" w:rsidRDefault="00B465DB" w:rsidP="00B61858">
            <w:pPr>
              <w:jc w:val="center"/>
              <w:rPr>
                <w:rFonts w:cs="Simplified Arabic"/>
                <w:b/>
                <w:bCs/>
                <w:sz w:val="24"/>
                <w:szCs w:val="24"/>
                <w:rtl/>
              </w:rPr>
            </w:pPr>
            <w:r>
              <w:rPr>
                <w:rFonts w:cs="Simplified Arabic" w:hint="cs"/>
                <w:b/>
                <w:bCs/>
                <w:sz w:val="24"/>
                <w:szCs w:val="24"/>
                <w:rtl/>
              </w:rPr>
              <w:t>48</w:t>
            </w:r>
          </w:p>
        </w:tc>
        <w:tc>
          <w:tcPr>
            <w:tcW w:w="7168" w:type="dxa"/>
          </w:tcPr>
          <w:p w:rsidR="002A52B2" w:rsidRPr="00260E70" w:rsidRDefault="002A52B2" w:rsidP="00B61858">
            <w:pPr>
              <w:tabs>
                <w:tab w:val="left" w:pos="6699"/>
              </w:tabs>
              <w:ind w:right="34"/>
              <w:jc w:val="both"/>
              <w:rPr>
                <w:rFonts w:cs="Simplified Arabic"/>
                <w:sz w:val="24"/>
                <w:szCs w:val="24"/>
                <w:rtl/>
              </w:rPr>
            </w:pPr>
            <w:r w:rsidRPr="002A52B2">
              <w:rPr>
                <w:rFonts w:cs="Simplified Arabic"/>
                <w:sz w:val="24"/>
                <w:szCs w:val="24"/>
                <w:rtl/>
              </w:rPr>
              <w:t xml:space="preserve">التوزيع النسبي للأفراد ذوي الإعاقة 18 سنة </w:t>
            </w:r>
            <w:r w:rsidR="009E7A03">
              <w:rPr>
                <w:rFonts w:cs="Simplified Arabic"/>
                <w:sz w:val="24"/>
                <w:szCs w:val="24"/>
                <w:rtl/>
              </w:rPr>
              <w:t xml:space="preserve">فأكثر حسب </w:t>
            </w:r>
            <w:r w:rsidRPr="002A52B2">
              <w:rPr>
                <w:rFonts w:cs="Simplified Arabic"/>
                <w:sz w:val="24"/>
                <w:szCs w:val="24"/>
                <w:rtl/>
              </w:rPr>
              <w:t>سبب الإعاقة والمنطقة، ‏2011</w:t>
            </w:r>
          </w:p>
        </w:tc>
        <w:tc>
          <w:tcPr>
            <w:tcW w:w="1143" w:type="dxa"/>
          </w:tcPr>
          <w:p w:rsidR="002A52B2" w:rsidRDefault="002A52B2" w:rsidP="00B61858">
            <w:pPr>
              <w:jc w:val="both"/>
              <w:rPr>
                <w:rFonts w:cs="Simplified Arabic"/>
                <w:b/>
                <w:bCs/>
                <w:sz w:val="24"/>
                <w:szCs w:val="24"/>
                <w:rtl/>
              </w:rPr>
            </w:pPr>
            <w:r>
              <w:rPr>
                <w:rFonts w:cs="Simplified Arabic"/>
                <w:b/>
                <w:bCs/>
                <w:sz w:val="24"/>
                <w:szCs w:val="24"/>
                <w:rtl/>
              </w:rPr>
              <w:t xml:space="preserve">جدول </w:t>
            </w:r>
            <w:r>
              <w:rPr>
                <w:rFonts w:cs="Simplified Arabic" w:hint="cs"/>
                <w:b/>
                <w:bCs/>
                <w:sz w:val="24"/>
                <w:szCs w:val="24"/>
                <w:rtl/>
              </w:rPr>
              <w:t>7</w:t>
            </w:r>
            <w:r>
              <w:rPr>
                <w:rFonts w:cs="Simplified Arabic"/>
                <w:b/>
                <w:bCs/>
                <w:sz w:val="24"/>
                <w:szCs w:val="24"/>
                <w:rtl/>
              </w:rPr>
              <w:t>:</w:t>
            </w:r>
          </w:p>
        </w:tc>
      </w:tr>
      <w:tr w:rsidR="002A52B2" w:rsidTr="00964CD0">
        <w:trPr>
          <w:trHeight w:hRule="exact" w:val="113"/>
          <w:jc w:val="center"/>
        </w:trPr>
        <w:tc>
          <w:tcPr>
            <w:tcW w:w="935" w:type="dxa"/>
          </w:tcPr>
          <w:p w:rsidR="002A52B2" w:rsidRDefault="002A52B2" w:rsidP="00B61858">
            <w:pPr>
              <w:jc w:val="center"/>
              <w:rPr>
                <w:rFonts w:cs="Simplified Arabic"/>
                <w:b/>
                <w:bCs/>
                <w:sz w:val="24"/>
                <w:szCs w:val="24"/>
                <w:rtl/>
              </w:rPr>
            </w:pPr>
          </w:p>
        </w:tc>
        <w:tc>
          <w:tcPr>
            <w:tcW w:w="7168" w:type="dxa"/>
          </w:tcPr>
          <w:p w:rsidR="002A52B2" w:rsidRPr="00260E70" w:rsidRDefault="002A52B2" w:rsidP="00B61858">
            <w:pPr>
              <w:tabs>
                <w:tab w:val="left" w:pos="6699"/>
              </w:tabs>
              <w:ind w:right="34"/>
              <w:jc w:val="both"/>
              <w:rPr>
                <w:rFonts w:cs="Simplified Arabic"/>
                <w:sz w:val="24"/>
                <w:szCs w:val="24"/>
                <w:rtl/>
              </w:rPr>
            </w:pPr>
          </w:p>
        </w:tc>
        <w:tc>
          <w:tcPr>
            <w:tcW w:w="1143" w:type="dxa"/>
          </w:tcPr>
          <w:p w:rsidR="002A52B2" w:rsidRPr="008C1781" w:rsidRDefault="002A52B2" w:rsidP="00B61858">
            <w:pPr>
              <w:jc w:val="both"/>
              <w:rPr>
                <w:rFonts w:cs="Simplified Arabic"/>
                <w:b/>
                <w:bCs/>
                <w:sz w:val="8"/>
                <w:szCs w:val="8"/>
                <w:rtl/>
              </w:rPr>
            </w:pPr>
          </w:p>
        </w:tc>
      </w:tr>
      <w:tr w:rsidR="002A52B2" w:rsidTr="00964CD0">
        <w:trPr>
          <w:trHeight w:val="464"/>
          <w:jc w:val="center"/>
        </w:trPr>
        <w:tc>
          <w:tcPr>
            <w:tcW w:w="935" w:type="dxa"/>
          </w:tcPr>
          <w:p w:rsidR="002A52B2" w:rsidRDefault="00B465DB" w:rsidP="00B61858">
            <w:pPr>
              <w:jc w:val="center"/>
              <w:rPr>
                <w:rFonts w:cs="Simplified Arabic"/>
                <w:b/>
                <w:bCs/>
                <w:sz w:val="24"/>
                <w:szCs w:val="24"/>
                <w:rtl/>
              </w:rPr>
            </w:pPr>
            <w:r>
              <w:rPr>
                <w:rFonts w:cs="Simplified Arabic" w:hint="cs"/>
                <w:b/>
                <w:bCs/>
                <w:sz w:val="24"/>
                <w:szCs w:val="24"/>
                <w:rtl/>
              </w:rPr>
              <w:t>48</w:t>
            </w:r>
          </w:p>
        </w:tc>
        <w:tc>
          <w:tcPr>
            <w:tcW w:w="7168" w:type="dxa"/>
          </w:tcPr>
          <w:p w:rsidR="002A52B2" w:rsidRPr="00260E70" w:rsidRDefault="002A52B2" w:rsidP="00B61858">
            <w:pPr>
              <w:tabs>
                <w:tab w:val="left" w:pos="6699"/>
              </w:tabs>
              <w:ind w:right="34"/>
              <w:jc w:val="both"/>
              <w:rPr>
                <w:rFonts w:cs="Simplified Arabic"/>
                <w:sz w:val="24"/>
                <w:szCs w:val="24"/>
                <w:rtl/>
              </w:rPr>
            </w:pPr>
            <w:r w:rsidRPr="002A52B2">
              <w:rPr>
                <w:rFonts w:cs="Simplified Arabic"/>
                <w:sz w:val="24"/>
                <w:szCs w:val="24"/>
                <w:rtl/>
              </w:rPr>
              <w:t>التوزيع النسبي للأفرا</w:t>
            </w:r>
            <w:r w:rsidR="009E7A03">
              <w:rPr>
                <w:rFonts w:cs="Simplified Arabic"/>
                <w:sz w:val="24"/>
                <w:szCs w:val="24"/>
                <w:rtl/>
              </w:rPr>
              <w:t xml:space="preserve">د ذوي الإعاقة 18 سنة فأكثر حسب </w:t>
            </w:r>
            <w:r w:rsidRPr="002A52B2">
              <w:rPr>
                <w:rFonts w:cs="Simplified Arabic"/>
                <w:sz w:val="24"/>
                <w:szCs w:val="24"/>
                <w:rtl/>
              </w:rPr>
              <w:t>سبب الإعاقة والجنس، ‏2011‏</w:t>
            </w:r>
          </w:p>
        </w:tc>
        <w:tc>
          <w:tcPr>
            <w:tcW w:w="1143" w:type="dxa"/>
          </w:tcPr>
          <w:p w:rsidR="002A52B2" w:rsidRDefault="002A52B2" w:rsidP="00B61858">
            <w:pPr>
              <w:jc w:val="both"/>
              <w:rPr>
                <w:rFonts w:cs="Simplified Arabic"/>
                <w:b/>
                <w:bCs/>
                <w:sz w:val="24"/>
                <w:szCs w:val="24"/>
              </w:rPr>
            </w:pPr>
            <w:r>
              <w:rPr>
                <w:rFonts w:cs="Simplified Arabic"/>
                <w:b/>
                <w:bCs/>
                <w:sz w:val="24"/>
                <w:szCs w:val="24"/>
                <w:rtl/>
              </w:rPr>
              <w:t xml:space="preserve">جدول </w:t>
            </w:r>
            <w:r>
              <w:rPr>
                <w:rFonts w:cs="Simplified Arabic" w:hint="cs"/>
                <w:b/>
                <w:bCs/>
                <w:sz w:val="24"/>
                <w:szCs w:val="24"/>
                <w:rtl/>
              </w:rPr>
              <w:t>8</w:t>
            </w:r>
            <w:r>
              <w:rPr>
                <w:rFonts w:cs="Simplified Arabic"/>
                <w:b/>
                <w:bCs/>
                <w:sz w:val="24"/>
                <w:szCs w:val="24"/>
                <w:rtl/>
              </w:rPr>
              <w:t>:</w:t>
            </w:r>
          </w:p>
        </w:tc>
      </w:tr>
      <w:tr w:rsidR="00E56FFD" w:rsidTr="00964CD0">
        <w:trPr>
          <w:trHeight w:hRule="exact" w:val="113"/>
          <w:jc w:val="center"/>
        </w:trPr>
        <w:tc>
          <w:tcPr>
            <w:tcW w:w="935" w:type="dxa"/>
          </w:tcPr>
          <w:p w:rsidR="00E56FFD" w:rsidRDefault="00E56FFD" w:rsidP="00B61858">
            <w:pPr>
              <w:jc w:val="center"/>
              <w:rPr>
                <w:rFonts w:cs="Simplified Arabic"/>
                <w:b/>
                <w:bCs/>
                <w:sz w:val="24"/>
                <w:szCs w:val="24"/>
                <w:rtl/>
              </w:rPr>
            </w:pPr>
          </w:p>
        </w:tc>
        <w:tc>
          <w:tcPr>
            <w:tcW w:w="7168" w:type="dxa"/>
          </w:tcPr>
          <w:p w:rsidR="00E56FFD" w:rsidRPr="00260E70" w:rsidRDefault="00E56FFD" w:rsidP="00B61858">
            <w:pPr>
              <w:tabs>
                <w:tab w:val="left" w:pos="6699"/>
              </w:tabs>
              <w:ind w:right="34"/>
              <w:jc w:val="both"/>
              <w:rPr>
                <w:rFonts w:cs="Simplified Arabic"/>
                <w:sz w:val="24"/>
                <w:szCs w:val="24"/>
                <w:rtl/>
              </w:rPr>
            </w:pPr>
          </w:p>
        </w:tc>
        <w:tc>
          <w:tcPr>
            <w:tcW w:w="1143" w:type="dxa"/>
          </w:tcPr>
          <w:p w:rsidR="00E56FFD" w:rsidRDefault="00E56FFD" w:rsidP="00B61858">
            <w:pPr>
              <w:jc w:val="both"/>
              <w:rPr>
                <w:rFonts w:cs="Simplified Arabic"/>
                <w:b/>
                <w:bCs/>
                <w:sz w:val="24"/>
                <w:szCs w:val="24"/>
                <w:rtl/>
              </w:rPr>
            </w:pPr>
          </w:p>
        </w:tc>
      </w:tr>
      <w:tr w:rsidR="00881A06" w:rsidTr="00964CD0">
        <w:trPr>
          <w:trHeight w:val="464"/>
          <w:jc w:val="center"/>
        </w:trPr>
        <w:tc>
          <w:tcPr>
            <w:tcW w:w="935" w:type="dxa"/>
          </w:tcPr>
          <w:p w:rsidR="00881A06" w:rsidRDefault="00B465DB" w:rsidP="00B61858">
            <w:pPr>
              <w:jc w:val="center"/>
              <w:rPr>
                <w:rFonts w:cs="Simplified Arabic"/>
                <w:b/>
                <w:bCs/>
                <w:sz w:val="24"/>
                <w:szCs w:val="24"/>
                <w:rtl/>
              </w:rPr>
            </w:pPr>
            <w:r>
              <w:rPr>
                <w:rFonts w:cs="Simplified Arabic" w:hint="cs"/>
                <w:b/>
                <w:bCs/>
                <w:sz w:val="24"/>
                <w:szCs w:val="24"/>
                <w:rtl/>
              </w:rPr>
              <w:t>49</w:t>
            </w:r>
          </w:p>
        </w:tc>
        <w:tc>
          <w:tcPr>
            <w:tcW w:w="7168" w:type="dxa"/>
          </w:tcPr>
          <w:p w:rsidR="00881A06" w:rsidRDefault="00260E70" w:rsidP="00B61858">
            <w:pPr>
              <w:tabs>
                <w:tab w:val="left" w:pos="6699"/>
              </w:tabs>
              <w:ind w:right="34"/>
              <w:jc w:val="both"/>
              <w:rPr>
                <w:rFonts w:cs="Simplified Arabic"/>
                <w:sz w:val="24"/>
                <w:szCs w:val="24"/>
              </w:rPr>
            </w:pPr>
            <w:r w:rsidRPr="00260E70">
              <w:rPr>
                <w:rFonts w:cs="Simplified Arabic"/>
                <w:sz w:val="24"/>
                <w:szCs w:val="24"/>
                <w:rtl/>
              </w:rPr>
              <w:t>التوزيع النسبي للأفراد ذوي الإعاقة البصرية حسب السبب والمنطقة، ‏2011</w:t>
            </w:r>
          </w:p>
        </w:tc>
        <w:tc>
          <w:tcPr>
            <w:tcW w:w="1143" w:type="dxa"/>
          </w:tcPr>
          <w:p w:rsidR="00881A06" w:rsidRDefault="00881A06" w:rsidP="00B61858">
            <w:pPr>
              <w:jc w:val="both"/>
              <w:rPr>
                <w:rFonts w:cs="Simplified Arabic"/>
                <w:b/>
                <w:bCs/>
                <w:sz w:val="24"/>
                <w:szCs w:val="24"/>
                <w:rtl/>
              </w:rPr>
            </w:pPr>
            <w:r>
              <w:rPr>
                <w:rFonts w:cs="Simplified Arabic"/>
                <w:b/>
                <w:bCs/>
                <w:sz w:val="24"/>
                <w:szCs w:val="24"/>
                <w:rtl/>
              </w:rPr>
              <w:t xml:space="preserve">جدول </w:t>
            </w:r>
            <w:r w:rsidR="002A52B2">
              <w:rPr>
                <w:rFonts w:cs="Simplified Arabic" w:hint="cs"/>
                <w:b/>
                <w:bCs/>
                <w:sz w:val="24"/>
                <w:szCs w:val="24"/>
                <w:rtl/>
              </w:rPr>
              <w:t>9</w:t>
            </w:r>
            <w:r>
              <w:rPr>
                <w:rFonts w:cs="Simplified Arabic"/>
                <w:b/>
                <w:bCs/>
                <w:sz w:val="24"/>
                <w:szCs w:val="24"/>
                <w:rtl/>
              </w:rPr>
              <w:t>:</w:t>
            </w:r>
          </w:p>
        </w:tc>
      </w:tr>
      <w:tr w:rsidR="00881A06" w:rsidTr="00964CD0">
        <w:trPr>
          <w:trHeight w:hRule="exact" w:val="113"/>
          <w:jc w:val="center"/>
        </w:trPr>
        <w:tc>
          <w:tcPr>
            <w:tcW w:w="935" w:type="dxa"/>
          </w:tcPr>
          <w:p w:rsidR="00881A06" w:rsidRPr="008C1781" w:rsidRDefault="00881A06" w:rsidP="00B61858">
            <w:pPr>
              <w:jc w:val="center"/>
              <w:rPr>
                <w:rFonts w:cs="Simplified Arabic"/>
                <w:b/>
                <w:bCs/>
                <w:sz w:val="8"/>
                <w:szCs w:val="8"/>
                <w:rtl/>
              </w:rPr>
            </w:pPr>
          </w:p>
        </w:tc>
        <w:tc>
          <w:tcPr>
            <w:tcW w:w="7168" w:type="dxa"/>
          </w:tcPr>
          <w:p w:rsidR="00881A06" w:rsidRPr="008C1781" w:rsidRDefault="00881A06" w:rsidP="00B61858">
            <w:pPr>
              <w:jc w:val="both"/>
              <w:rPr>
                <w:rFonts w:cs="Simplified Arabic"/>
                <w:sz w:val="8"/>
                <w:szCs w:val="8"/>
                <w:rtl/>
              </w:rPr>
            </w:pPr>
          </w:p>
        </w:tc>
        <w:tc>
          <w:tcPr>
            <w:tcW w:w="1143" w:type="dxa"/>
          </w:tcPr>
          <w:p w:rsidR="00881A06" w:rsidRPr="008C1781" w:rsidRDefault="00881A06" w:rsidP="00B61858">
            <w:pPr>
              <w:jc w:val="both"/>
              <w:rPr>
                <w:rFonts w:cs="Simplified Arabic"/>
                <w:b/>
                <w:bCs/>
                <w:sz w:val="8"/>
                <w:szCs w:val="8"/>
                <w:rtl/>
              </w:rPr>
            </w:pPr>
          </w:p>
        </w:tc>
      </w:tr>
      <w:tr w:rsidR="00881A06" w:rsidTr="00964CD0">
        <w:trPr>
          <w:trHeight w:val="417"/>
          <w:jc w:val="center"/>
        </w:trPr>
        <w:tc>
          <w:tcPr>
            <w:tcW w:w="935" w:type="dxa"/>
          </w:tcPr>
          <w:p w:rsidR="00881A06" w:rsidRPr="008C1781" w:rsidRDefault="00B465DB" w:rsidP="003A77C3">
            <w:pPr>
              <w:jc w:val="center"/>
              <w:rPr>
                <w:rFonts w:cs="Simplified Arabic"/>
                <w:b/>
                <w:bCs/>
                <w:sz w:val="24"/>
                <w:szCs w:val="24"/>
              </w:rPr>
            </w:pPr>
            <w:r>
              <w:rPr>
                <w:rFonts w:cs="Simplified Arabic" w:hint="cs"/>
                <w:b/>
                <w:bCs/>
                <w:sz w:val="24"/>
                <w:szCs w:val="24"/>
                <w:rtl/>
              </w:rPr>
              <w:t>49</w:t>
            </w:r>
          </w:p>
        </w:tc>
        <w:tc>
          <w:tcPr>
            <w:tcW w:w="7168" w:type="dxa"/>
          </w:tcPr>
          <w:p w:rsidR="00881A06" w:rsidRPr="000A68B1" w:rsidRDefault="00260E70" w:rsidP="00B61858">
            <w:pPr>
              <w:tabs>
                <w:tab w:val="left" w:pos="6699"/>
              </w:tabs>
              <w:ind w:right="34"/>
              <w:jc w:val="both"/>
              <w:rPr>
                <w:rFonts w:cs="Simplified Arabic"/>
                <w:sz w:val="24"/>
                <w:szCs w:val="24"/>
                <w:rtl/>
              </w:rPr>
            </w:pPr>
            <w:r w:rsidRPr="00260E70">
              <w:rPr>
                <w:rFonts w:cs="Simplified Arabic"/>
                <w:sz w:val="24"/>
                <w:szCs w:val="24"/>
                <w:rtl/>
              </w:rPr>
              <w:t>التوزيع النسبي للأفراد ذوي الإعاقة السمعية حسب السبب والمنطقة، ‏2011</w:t>
            </w:r>
          </w:p>
        </w:tc>
        <w:tc>
          <w:tcPr>
            <w:tcW w:w="1143" w:type="dxa"/>
          </w:tcPr>
          <w:p w:rsidR="00881A06" w:rsidRDefault="00881A06" w:rsidP="00B61858">
            <w:pPr>
              <w:jc w:val="both"/>
              <w:rPr>
                <w:rFonts w:cs="Simplified Arabic"/>
                <w:b/>
                <w:bCs/>
                <w:sz w:val="24"/>
                <w:szCs w:val="24"/>
              </w:rPr>
            </w:pPr>
            <w:r>
              <w:rPr>
                <w:rFonts w:cs="Simplified Arabic"/>
                <w:b/>
                <w:bCs/>
                <w:sz w:val="24"/>
                <w:szCs w:val="24"/>
                <w:rtl/>
              </w:rPr>
              <w:t xml:space="preserve">جدول </w:t>
            </w:r>
            <w:r w:rsidR="002A52B2">
              <w:rPr>
                <w:rFonts w:cs="Simplified Arabic" w:hint="cs"/>
                <w:b/>
                <w:bCs/>
                <w:sz w:val="24"/>
                <w:szCs w:val="24"/>
                <w:rtl/>
              </w:rPr>
              <w:t>10</w:t>
            </w:r>
            <w:r>
              <w:rPr>
                <w:rFonts w:cs="Simplified Arabic"/>
                <w:b/>
                <w:bCs/>
                <w:sz w:val="24"/>
                <w:szCs w:val="24"/>
                <w:rtl/>
              </w:rPr>
              <w:t>:</w:t>
            </w:r>
          </w:p>
        </w:tc>
      </w:tr>
      <w:tr w:rsidR="00881A06" w:rsidTr="00964CD0">
        <w:trPr>
          <w:trHeight w:hRule="exact" w:val="113"/>
          <w:jc w:val="center"/>
        </w:trPr>
        <w:tc>
          <w:tcPr>
            <w:tcW w:w="935" w:type="dxa"/>
          </w:tcPr>
          <w:p w:rsidR="00881A06" w:rsidRPr="008C1781" w:rsidRDefault="00881A06" w:rsidP="00B61858">
            <w:pPr>
              <w:jc w:val="center"/>
              <w:rPr>
                <w:rFonts w:cs="Simplified Arabic"/>
                <w:b/>
                <w:bCs/>
                <w:sz w:val="8"/>
                <w:szCs w:val="8"/>
                <w:rtl/>
              </w:rPr>
            </w:pPr>
          </w:p>
        </w:tc>
        <w:tc>
          <w:tcPr>
            <w:tcW w:w="7168" w:type="dxa"/>
          </w:tcPr>
          <w:p w:rsidR="00881A06" w:rsidRPr="008C1781" w:rsidRDefault="00881A06" w:rsidP="00B61858">
            <w:pPr>
              <w:jc w:val="both"/>
              <w:rPr>
                <w:rFonts w:cs="Simplified Arabic"/>
                <w:sz w:val="8"/>
                <w:szCs w:val="8"/>
                <w:rtl/>
              </w:rPr>
            </w:pPr>
          </w:p>
        </w:tc>
        <w:tc>
          <w:tcPr>
            <w:tcW w:w="1143" w:type="dxa"/>
          </w:tcPr>
          <w:p w:rsidR="00881A06" w:rsidRPr="008C1781" w:rsidRDefault="00881A06" w:rsidP="00B61858">
            <w:pPr>
              <w:jc w:val="both"/>
              <w:rPr>
                <w:rFonts w:cs="Simplified Arabic"/>
                <w:b/>
                <w:bCs/>
                <w:sz w:val="8"/>
                <w:szCs w:val="8"/>
                <w:rtl/>
              </w:rPr>
            </w:pPr>
          </w:p>
        </w:tc>
      </w:tr>
      <w:tr w:rsidR="00881A06" w:rsidTr="00964CD0">
        <w:trPr>
          <w:trHeight w:val="20"/>
          <w:jc w:val="center"/>
        </w:trPr>
        <w:tc>
          <w:tcPr>
            <w:tcW w:w="935" w:type="dxa"/>
          </w:tcPr>
          <w:p w:rsidR="00881A06" w:rsidRDefault="00A5473E" w:rsidP="00B465DB">
            <w:pPr>
              <w:jc w:val="center"/>
              <w:rPr>
                <w:rFonts w:cs="Simplified Arabic"/>
                <w:b/>
                <w:bCs/>
                <w:sz w:val="24"/>
                <w:szCs w:val="24"/>
              </w:rPr>
            </w:pPr>
            <w:r>
              <w:rPr>
                <w:rFonts w:cs="Simplified Arabic" w:hint="cs"/>
                <w:b/>
                <w:bCs/>
                <w:sz w:val="24"/>
                <w:szCs w:val="24"/>
                <w:rtl/>
              </w:rPr>
              <w:t>5</w:t>
            </w:r>
            <w:r w:rsidR="00B465DB">
              <w:rPr>
                <w:rFonts w:cs="Simplified Arabic" w:hint="cs"/>
                <w:b/>
                <w:bCs/>
                <w:sz w:val="24"/>
                <w:szCs w:val="24"/>
                <w:rtl/>
              </w:rPr>
              <w:t>0</w:t>
            </w:r>
          </w:p>
        </w:tc>
        <w:tc>
          <w:tcPr>
            <w:tcW w:w="7168" w:type="dxa"/>
          </w:tcPr>
          <w:p w:rsidR="00881A06" w:rsidRDefault="00260E70" w:rsidP="00B61858">
            <w:pPr>
              <w:tabs>
                <w:tab w:val="left" w:pos="6699"/>
              </w:tabs>
              <w:ind w:right="34"/>
              <w:jc w:val="both"/>
              <w:rPr>
                <w:rFonts w:cs="Simplified Arabic"/>
                <w:sz w:val="24"/>
                <w:szCs w:val="24"/>
                <w:rtl/>
              </w:rPr>
            </w:pPr>
            <w:r w:rsidRPr="00260E70">
              <w:rPr>
                <w:rFonts w:cs="Simplified Arabic"/>
                <w:sz w:val="24"/>
                <w:szCs w:val="24"/>
                <w:rtl/>
              </w:rPr>
              <w:t>التوزيع النسبي للأفراد ذوي إعاقة التواصل حسب السبب والمنطقة، ‏2011</w:t>
            </w:r>
          </w:p>
        </w:tc>
        <w:tc>
          <w:tcPr>
            <w:tcW w:w="1143" w:type="dxa"/>
          </w:tcPr>
          <w:p w:rsidR="00881A06" w:rsidRDefault="00881A06" w:rsidP="00B61858">
            <w:pPr>
              <w:jc w:val="both"/>
              <w:rPr>
                <w:rFonts w:cs="Simplified Arabic"/>
                <w:b/>
                <w:bCs/>
                <w:sz w:val="24"/>
                <w:szCs w:val="24"/>
                <w:rtl/>
              </w:rPr>
            </w:pPr>
            <w:r>
              <w:rPr>
                <w:rFonts w:cs="Simplified Arabic"/>
                <w:b/>
                <w:bCs/>
                <w:sz w:val="24"/>
                <w:szCs w:val="24"/>
                <w:rtl/>
              </w:rPr>
              <w:t xml:space="preserve">جدول </w:t>
            </w:r>
            <w:r w:rsidR="002A52B2">
              <w:rPr>
                <w:rFonts w:cs="Simplified Arabic" w:hint="cs"/>
                <w:b/>
                <w:bCs/>
                <w:sz w:val="24"/>
                <w:szCs w:val="24"/>
                <w:rtl/>
              </w:rPr>
              <w:t>11</w:t>
            </w:r>
            <w:r>
              <w:rPr>
                <w:rFonts w:cs="Simplified Arabic"/>
                <w:b/>
                <w:bCs/>
                <w:sz w:val="24"/>
                <w:szCs w:val="24"/>
                <w:rtl/>
              </w:rPr>
              <w:t>:</w:t>
            </w:r>
          </w:p>
        </w:tc>
      </w:tr>
      <w:tr w:rsidR="00881A06" w:rsidTr="00964CD0">
        <w:trPr>
          <w:trHeight w:hRule="exact" w:val="113"/>
          <w:jc w:val="center"/>
        </w:trPr>
        <w:tc>
          <w:tcPr>
            <w:tcW w:w="935" w:type="dxa"/>
          </w:tcPr>
          <w:p w:rsidR="00881A06" w:rsidRPr="008C1781" w:rsidRDefault="00881A06" w:rsidP="00B61858">
            <w:pPr>
              <w:jc w:val="center"/>
              <w:rPr>
                <w:rFonts w:cs="Simplified Arabic"/>
                <w:b/>
                <w:bCs/>
                <w:sz w:val="8"/>
                <w:szCs w:val="8"/>
                <w:rtl/>
              </w:rPr>
            </w:pPr>
          </w:p>
        </w:tc>
        <w:tc>
          <w:tcPr>
            <w:tcW w:w="7168" w:type="dxa"/>
          </w:tcPr>
          <w:p w:rsidR="00881A06" w:rsidRPr="008C1781" w:rsidRDefault="00881A06" w:rsidP="00B61858">
            <w:pPr>
              <w:jc w:val="both"/>
              <w:rPr>
                <w:rFonts w:cs="Simplified Arabic"/>
                <w:sz w:val="8"/>
                <w:szCs w:val="8"/>
                <w:rtl/>
              </w:rPr>
            </w:pPr>
          </w:p>
        </w:tc>
        <w:tc>
          <w:tcPr>
            <w:tcW w:w="1143" w:type="dxa"/>
          </w:tcPr>
          <w:p w:rsidR="00881A06" w:rsidRPr="008C1781" w:rsidRDefault="00881A06" w:rsidP="00B61858">
            <w:pPr>
              <w:jc w:val="both"/>
              <w:rPr>
                <w:rFonts w:cs="Simplified Arabic"/>
                <w:b/>
                <w:bCs/>
                <w:sz w:val="8"/>
                <w:szCs w:val="8"/>
                <w:rtl/>
              </w:rPr>
            </w:pPr>
          </w:p>
        </w:tc>
      </w:tr>
      <w:tr w:rsidR="00881A06" w:rsidTr="00964CD0">
        <w:trPr>
          <w:trHeight w:val="20"/>
          <w:jc w:val="center"/>
        </w:trPr>
        <w:tc>
          <w:tcPr>
            <w:tcW w:w="935" w:type="dxa"/>
          </w:tcPr>
          <w:p w:rsidR="00881A06" w:rsidRDefault="00A5473E" w:rsidP="00B465DB">
            <w:pPr>
              <w:jc w:val="center"/>
              <w:rPr>
                <w:rFonts w:cs="Simplified Arabic"/>
                <w:b/>
                <w:bCs/>
                <w:sz w:val="24"/>
                <w:szCs w:val="24"/>
                <w:rtl/>
              </w:rPr>
            </w:pPr>
            <w:r>
              <w:rPr>
                <w:rFonts w:cs="Simplified Arabic" w:hint="cs"/>
                <w:b/>
                <w:bCs/>
                <w:sz w:val="24"/>
                <w:szCs w:val="24"/>
                <w:rtl/>
              </w:rPr>
              <w:t>5</w:t>
            </w:r>
            <w:r w:rsidR="00B465DB">
              <w:rPr>
                <w:rFonts w:cs="Simplified Arabic" w:hint="cs"/>
                <w:b/>
                <w:bCs/>
                <w:sz w:val="24"/>
                <w:szCs w:val="24"/>
                <w:rtl/>
              </w:rPr>
              <w:t>0</w:t>
            </w:r>
          </w:p>
        </w:tc>
        <w:tc>
          <w:tcPr>
            <w:tcW w:w="7168" w:type="dxa"/>
          </w:tcPr>
          <w:p w:rsidR="00881A06" w:rsidRDefault="00260E70" w:rsidP="00B61858">
            <w:pPr>
              <w:tabs>
                <w:tab w:val="left" w:pos="6699"/>
              </w:tabs>
              <w:jc w:val="both"/>
              <w:rPr>
                <w:rFonts w:cs="Simplified Arabic"/>
                <w:sz w:val="24"/>
                <w:szCs w:val="24"/>
              </w:rPr>
            </w:pPr>
            <w:r w:rsidRPr="00260E70">
              <w:rPr>
                <w:rFonts w:cs="Simplified Arabic"/>
                <w:sz w:val="24"/>
                <w:szCs w:val="24"/>
                <w:rtl/>
              </w:rPr>
              <w:t>التوزيع النسبي للأفراد ذوي الإعاقة الحركية حسب السبب والمنطقة، ‏2011</w:t>
            </w:r>
          </w:p>
        </w:tc>
        <w:tc>
          <w:tcPr>
            <w:tcW w:w="1143" w:type="dxa"/>
          </w:tcPr>
          <w:p w:rsidR="00881A06" w:rsidRDefault="00881A06" w:rsidP="00B61858">
            <w:pPr>
              <w:jc w:val="both"/>
              <w:rPr>
                <w:rFonts w:cs="Simplified Arabic"/>
                <w:b/>
                <w:bCs/>
                <w:sz w:val="24"/>
                <w:szCs w:val="24"/>
                <w:rtl/>
              </w:rPr>
            </w:pPr>
            <w:r>
              <w:rPr>
                <w:rFonts w:cs="Simplified Arabic"/>
                <w:b/>
                <w:bCs/>
                <w:sz w:val="24"/>
                <w:szCs w:val="24"/>
                <w:rtl/>
              </w:rPr>
              <w:t xml:space="preserve">جدول </w:t>
            </w:r>
            <w:r w:rsidR="002A52B2">
              <w:rPr>
                <w:rFonts w:cs="Simplified Arabic" w:hint="cs"/>
                <w:b/>
                <w:bCs/>
                <w:sz w:val="24"/>
                <w:szCs w:val="24"/>
                <w:rtl/>
              </w:rPr>
              <w:t>12</w:t>
            </w:r>
            <w:r>
              <w:rPr>
                <w:rFonts w:cs="Simplified Arabic"/>
                <w:b/>
                <w:bCs/>
                <w:sz w:val="24"/>
                <w:szCs w:val="24"/>
                <w:rtl/>
              </w:rPr>
              <w:t>:</w:t>
            </w:r>
          </w:p>
        </w:tc>
      </w:tr>
      <w:tr w:rsidR="00881A06" w:rsidRPr="008C1781" w:rsidTr="00964CD0">
        <w:trPr>
          <w:trHeight w:hRule="exact" w:val="113"/>
          <w:jc w:val="center"/>
        </w:trPr>
        <w:tc>
          <w:tcPr>
            <w:tcW w:w="935" w:type="dxa"/>
          </w:tcPr>
          <w:p w:rsidR="00881A06" w:rsidRPr="008C1781" w:rsidRDefault="00881A06" w:rsidP="00B61858">
            <w:pPr>
              <w:jc w:val="center"/>
              <w:rPr>
                <w:rFonts w:cs="Simplified Arabic"/>
                <w:b/>
                <w:bCs/>
                <w:sz w:val="8"/>
                <w:szCs w:val="8"/>
                <w:rtl/>
              </w:rPr>
            </w:pPr>
          </w:p>
        </w:tc>
        <w:tc>
          <w:tcPr>
            <w:tcW w:w="7168" w:type="dxa"/>
          </w:tcPr>
          <w:p w:rsidR="00881A06" w:rsidRPr="008C1781" w:rsidRDefault="00881A06" w:rsidP="00B61858">
            <w:pPr>
              <w:jc w:val="both"/>
              <w:rPr>
                <w:rFonts w:cs="Simplified Arabic"/>
                <w:sz w:val="8"/>
                <w:szCs w:val="8"/>
                <w:rtl/>
              </w:rPr>
            </w:pPr>
          </w:p>
        </w:tc>
        <w:tc>
          <w:tcPr>
            <w:tcW w:w="1143" w:type="dxa"/>
          </w:tcPr>
          <w:p w:rsidR="00881A06" w:rsidRPr="008C1781" w:rsidRDefault="00881A06" w:rsidP="00B61858">
            <w:pPr>
              <w:jc w:val="both"/>
              <w:rPr>
                <w:rFonts w:cs="Simplified Arabic"/>
                <w:b/>
                <w:bCs/>
                <w:sz w:val="8"/>
                <w:szCs w:val="8"/>
                <w:rtl/>
              </w:rPr>
            </w:pPr>
          </w:p>
        </w:tc>
      </w:tr>
      <w:tr w:rsidR="00881A06" w:rsidTr="00964CD0">
        <w:trPr>
          <w:trHeight w:val="20"/>
          <w:jc w:val="center"/>
        </w:trPr>
        <w:tc>
          <w:tcPr>
            <w:tcW w:w="935" w:type="dxa"/>
          </w:tcPr>
          <w:p w:rsidR="00881A06" w:rsidRDefault="00A5473E" w:rsidP="00B465DB">
            <w:pPr>
              <w:jc w:val="center"/>
              <w:rPr>
                <w:rFonts w:cs="Simplified Arabic"/>
                <w:b/>
                <w:bCs/>
                <w:sz w:val="24"/>
                <w:szCs w:val="24"/>
                <w:rtl/>
              </w:rPr>
            </w:pPr>
            <w:r>
              <w:rPr>
                <w:rFonts w:cs="Simplified Arabic" w:hint="cs"/>
                <w:b/>
                <w:bCs/>
                <w:sz w:val="24"/>
                <w:szCs w:val="24"/>
                <w:rtl/>
              </w:rPr>
              <w:t>5</w:t>
            </w:r>
            <w:r w:rsidR="00B465DB">
              <w:rPr>
                <w:rFonts w:cs="Simplified Arabic" w:hint="cs"/>
                <w:b/>
                <w:bCs/>
                <w:sz w:val="24"/>
                <w:szCs w:val="24"/>
                <w:rtl/>
              </w:rPr>
              <w:t>1</w:t>
            </w:r>
          </w:p>
        </w:tc>
        <w:tc>
          <w:tcPr>
            <w:tcW w:w="7168" w:type="dxa"/>
          </w:tcPr>
          <w:p w:rsidR="00881A06" w:rsidRDefault="00260E70" w:rsidP="00B61858">
            <w:pPr>
              <w:tabs>
                <w:tab w:val="left" w:pos="6699"/>
              </w:tabs>
              <w:jc w:val="both"/>
              <w:rPr>
                <w:rFonts w:cs="Simplified Arabic"/>
                <w:sz w:val="24"/>
                <w:szCs w:val="24"/>
              </w:rPr>
            </w:pPr>
            <w:r w:rsidRPr="00260E70">
              <w:rPr>
                <w:rFonts w:cs="Simplified Arabic"/>
                <w:sz w:val="24"/>
                <w:szCs w:val="24"/>
                <w:rtl/>
              </w:rPr>
              <w:t>التوزيع النسبي للأفراد ذوي إعاقة التذكر والتركيز حسب السبب والمنطقة، ‏2011</w:t>
            </w:r>
          </w:p>
        </w:tc>
        <w:tc>
          <w:tcPr>
            <w:tcW w:w="1143" w:type="dxa"/>
          </w:tcPr>
          <w:p w:rsidR="00881A06" w:rsidRDefault="00881A06" w:rsidP="00B61858">
            <w:pPr>
              <w:jc w:val="both"/>
              <w:rPr>
                <w:rFonts w:cs="Simplified Arabic"/>
                <w:b/>
                <w:bCs/>
                <w:sz w:val="24"/>
                <w:szCs w:val="24"/>
                <w:rtl/>
              </w:rPr>
            </w:pPr>
            <w:r>
              <w:rPr>
                <w:rFonts w:cs="Simplified Arabic"/>
                <w:b/>
                <w:bCs/>
                <w:sz w:val="24"/>
                <w:szCs w:val="24"/>
                <w:rtl/>
              </w:rPr>
              <w:t xml:space="preserve">جدول </w:t>
            </w:r>
            <w:r w:rsidR="002A52B2">
              <w:rPr>
                <w:rFonts w:cs="Simplified Arabic" w:hint="cs"/>
                <w:b/>
                <w:bCs/>
                <w:sz w:val="24"/>
                <w:szCs w:val="24"/>
                <w:rtl/>
              </w:rPr>
              <w:t>13</w:t>
            </w:r>
            <w:r>
              <w:rPr>
                <w:rFonts w:cs="Simplified Arabic"/>
                <w:b/>
                <w:bCs/>
                <w:sz w:val="24"/>
                <w:szCs w:val="24"/>
                <w:rtl/>
              </w:rPr>
              <w:t>:</w:t>
            </w:r>
          </w:p>
        </w:tc>
      </w:tr>
      <w:tr w:rsidR="00881A06" w:rsidTr="00964CD0">
        <w:trPr>
          <w:trHeight w:hRule="exact" w:val="113"/>
          <w:jc w:val="center"/>
        </w:trPr>
        <w:tc>
          <w:tcPr>
            <w:tcW w:w="935" w:type="dxa"/>
          </w:tcPr>
          <w:p w:rsidR="00881A06" w:rsidRPr="008C1781" w:rsidRDefault="00881A06" w:rsidP="00B61858">
            <w:pPr>
              <w:jc w:val="center"/>
              <w:rPr>
                <w:rFonts w:cs="Simplified Arabic"/>
                <w:b/>
                <w:bCs/>
                <w:sz w:val="8"/>
                <w:szCs w:val="8"/>
                <w:rtl/>
              </w:rPr>
            </w:pPr>
          </w:p>
        </w:tc>
        <w:tc>
          <w:tcPr>
            <w:tcW w:w="7168" w:type="dxa"/>
          </w:tcPr>
          <w:p w:rsidR="00881A06" w:rsidRPr="008C1781" w:rsidRDefault="00881A06" w:rsidP="00B61858">
            <w:pPr>
              <w:jc w:val="both"/>
              <w:rPr>
                <w:rFonts w:cs="Simplified Arabic"/>
                <w:sz w:val="8"/>
                <w:szCs w:val="8"/>
                <w:rtl/>
              </w:rPr>
            </w:pPr>
          </w:p>
        </w:tc>
        <w:tc>
          <w:tcPr>
            <w:tcW w:w="1143" w:type="dxa"/>
          </w:tcPr>
          <w:p w:rsidR="00881A06" w:rsidRPr="008C1781" w:rsidRDefault="00881A06" w:rsidP="00B61858">
            <w:pPr>
              <w:jc w:val="both"/>
              <w:rPr>
                <w:rFonts w:cs="Simplified Arabic"/>
                <w:b/>
                <w:bCs/>
                <w:sz w:val="8"/>
                <w:szCs w:val="8"/>
                <w:rtl/>
              </w:rPr>
            </w:pPr>
          </w:p>
        </w:tc>
      </w:tr>
      <w:tr w:rsidR="00881A06" w:rsidTr="00964CD0">
        <w:trPr>
          <w:trHeight w:val="20"/>
          <w:jc w:val="center"/>
        </w:trPr>
        <w:tc>
          <w:tcPr>
            <w:tcW w:w="935" w:type="dxa"/>
          </w:tcPr>
          <w:p w:rsidR="00881A06" w:rsidRDefault="00A5473E" w:rsidP="00B465DB">
            <w:pPr>
              <w:jc w:val="center"/>
              <w:rPr>
                <w:rFonts w:cs="Simplified Arabic"/>
                <w:b/>
                <w:bCs/>
                <w:sz w:val="24"/>
                <w:szCs w:val="24"/>
                <w:rtl/>
              </w:rPr>
            </w:pPr>
            <w:r>
              <w:rPr>
                <w:rFonts w:cs="Simplified Arabic" w:hint="cs"/>
                <w:b/>
                <w:bCs/>
                <w:sz w:val="24"/>
                <w:szCs w:val="24"/>
                <w:rtl/>
              </w:rPr>
              <w:t>5</w:t>
            </w:r>
            <w:r w:rsidR="00B465DB">
              <w:rPr>
                <w:rFonts w:cs="Simplified Arabic" w:hint="cs"/>
                <w:b/>
                <w:bCs/>
                <w:sz w:val="24"/>
                <w:szCs w:val="24"/>
                <w:rtl/>
              </w:rPr>
              <w:t>1</w:t>
            </w:r>
          </w:p>
        </w:tc>
        <w:tc>
          <w:tcPr>
            <w:tcW w:w="7168" w:type="dxa"/>
          </w:tcPr>
          <w:p w:rsidR="00881A06" w:rsidRDefault="00836EC0" w:rsidP="00B61858">
            <w:pPr>
              <w:tabs>
                <w:tab w:val="left" w:pos="6699"/>
              </w:tabs>
              <w:jc w:val="both"/>
              <w:rPr>
                <w:rFonts w:cs="Simplified Arabic"/>
                <w:sz w:val="24"/>
                <w:szCs w:val="24"/>
              </w:rPr>
            </w:pPr>
            <w:r w:rsidRPr="00836EC0">
              <w:rPr>
                <w:rFonts w:cs="Simplified Arabic"/>
                <w:sz w:val="24"/>
                <w:szCs w:val="24"/>
                <w:rtl/>
              </w:rPr>
              <w:t>التوزيع النسبي للأفراد ذوي إعاقة بطء التعلم حسب السبب والمنطقة، ‏2011</w:t>
            </w:r>
          </w:p>
        </w:tc>
        <w:tc>
          <w:tcPr>
            <w:tcW w:w="1143" w:type="dxa"/>
          </w:tcPr>
          <w:p w:rsidR="00881A06" w:rsidRDefault="00881A06" w:rsidP="00B61858">
            <w:pPr>
              <w:jc w:val="both"/>
              <w:rPr>
                <w:rFonts w:cs="Simplified Arabic"/>
                <w:b/>
                <w:bCs/>
                <w:sz w:val="24"/>
                <w:szCs w:val="24"/>
                <w:rtl/>
              </w:rPr>
            </w:pPr>
            <w:r>
              <w:rPr>
                <w:rFonts w:cs="Simplified Arabic"/>
                <w:b/>
                <w:bCs/>
                <w:sz w:val="24"/>
                <w:szCs w:val="24"/>
                <w:rtl/>
              </w:rPr>
              <w:t xml:space="preserve">جدول </w:t>
            </w:r>
            <w:r w:rsidR="002A52B2">
              <w:rPr>
                <w:rFonts w:cs="Simplified Arabic" w:hint="cs"/>
                <w:b/>
                <w:bCs/>
                <w:sz w:val="24"/>
                <w:szCs w:val="24"/>
                <w:rtl/>
              </w:rPr>
              <w:t>14</w:t>
            </w:r>
            <w:r>
              <w:rPr>
                <w:rFonts w:cs="Simplified Arabic"/>
                <w:b/>
                <w:bCs/>
                <w:sz w:val="24"/>
                <w:szCs w:val="24"/>
                <w:rtl/>
              </w:rPr>
              <w:t>:</w:t>
            </w:r>
          </w:p>
        </w:tc>
      </w:tr>
      <w:tr w:rsidR="00881A06" w:rsidTr="00964CD0">
        <w:trPr>
          <w:trHeight w:hRule="exact" w:val="113"/>
          <w:jc w:val="center"/>
        </w:trPr>
        <w:tc>
          <w:tcPr>
            <w:tcW w:w="935" w:type="dxa"/>
          </w:tcPr>
          <w:p w:rsidR="00881A06" w:rsidRPr="008C1781" w:rsidRDefault="00881A06" w:rsidP="00B61858">
            <w:pPr>
              <w:jc w:val="center"/>
              <w:rPr>
                <w:rFonts w:cs="Simplified Arabic"/>
                <w:b/>
                <w:bCs/>
                <w:sz w:val="8"/>
                <w:szCs w:val="8"/>
                <w:rtl/>
              </w:rPr>
            </w:pPr>
          </w:p>
        </w:tc>
        <w:tc>
          <w:tcPr>
            <w:tcW w:w="7168" w:type="dxa"/>
          </w:tcPr>
          <w:p w:rsidR="00881A06" w:rsidRPr="008C1781" w:rsidRDefault="00881A06" w:rsidP="00B61858">
            <w:pPr>
              <w:jc w:val="both"/>
              <w:rPr>
                <w:rFonts w:cs="Simplified Arabic"/>
                <w:sz w:val="8"/>
                <w:szCs w:val="8"/>
                <w:rtl/>
              </w:rPr>
            </w:pPr>
          </w:p>
        </w:tc>
        <w:tc>
          <w:tcPr>
            <w:tcW w:w="1143" w:type="dxa"/>
          </w:tcPr>
          <w:p w:rsidR="00881A06" w:rsidRPr="008C1781" w:rsidRDefault="00881A06" w:rsidP="00B61858">
            <w:pPr>
              <w:jc w:val="both"/>
              <w:rPr>
                <w:rFonts w:cs="Simplified Arabic"/>
                <w:b/>
                <w:bCs/>
                <w:sz w:val="8"/>
                <w:szCs w:val="8"/>
                <w:rtl/>
              </w:rPr>
            </w:pPr>
          </w:p>
        </w:tc>
      </w:tr>
      <w:tr w:rsidR="00881A06" w:rsidTr="00964CD0">
        <w:trPr>
          <w:trHeight w:val="20"/>
          <w:jc w:val="center"/>
        </w:trPr>
        <w:tc>
          <w:tcPr>
            <w:tcW w:w="935" w:type="dxa"/>
          </w:tcPr>
          <w:p w:rsidR="00881A06" w:rsidRDefault="00A5473E" w:rsidP="00B465DB">
            <w:pPr>
              <w:jc w:val="center"/>
              <w:rPr>
                <w:rFonts w:cs="Simplified Arabic"/>
                <w:b/>
                <w:bCs/>
                <w:sz w:val="24"/>
                <w:szCs w:val="24"/>
                <w:rtl/>
              </w:rPr>
            </w:pPr>
            <w:r>
              <w:rPr>
                <w:rFonts w:cs="Simplified Arabic" w:hint="cs"/>
                <w:b/>
                <w:bCs/>
                <w:sz w:val="24"/>
                <w:szCs w:val="24"/>
                <w:rtl/>
              </w:rPr>
              <w:t>5</w:t>
            </w:r>
            <w:r w:rsidR="00B465DB">
              <w:rPr>
                <w:rFonts w:cs="Simplified Arabic" w:hint="cs"/>
                <w:b/>
                <w:bCs/>
                <w:sz w:val="24"/>
                <w:szCs w:val="24"/>
                <w:rtl/>
              </w:rPr>
              <w:t>2</w:t>
            </w:r>
          </w:p>
        </w:tc>
        <w:tc>
          <w:tcPr>
            <w:tcW w:w="7168" w:type="dxa"/>
          </w:tcPr>
          <w:p w:rsidR="00881A06" w:rsidRDefault="00836EC0" w:rsidP="003A77C3">
            <w:pPr>
              <w:tabs>
                <w:tab w:val="left" w:pos="6699"/>
              </w:tabs>
              <w:jc w:val="both"/>
              <w:rPr>
                <w:rFonts w:cs="Simplified Arabic"/>
                <w:sz w:val="24"/>
                <w:szCs w:val="24"/>
              </w:rPr>
            </w:pPr>
            <w:r w:rsidRPr="00836EC0">
              <w:rPr>
                <w:rFonts w:cs="Simplified Arabic"/>
                <w:sz w:val="24"/>
                <w:szCs w:val="24"/>
                <w:rtl/>
              </w:rPr>
              <w:t xml:space="preserve">التوزيع النسبي للأفراد ذوي </w:t>
            </w:r>
            <w:r w:rsidR="003A77C3">
              <w:rPr>
                <w:rFonts w:cs="Simplified Arabic" w:hint="cs"/>
                <w:sz w:val="24"/>
                <w:szCs w:val="24"/>
                <w:rtl/>
              </w:rPr>
              <w:t>ال</w:t>
            </w:r>
            <w:r w:rsidRPr="00836EC0">
              <w:rPr>
                <w:rFonts w:cs="Simplified Arabic"/>
                <w:sz w:val="24"/>
                <w:szCs w:val="24"/>
                <w:rtl/>
              </w:rPr>
              <w:t>إعاقة النفسية حسب السبب والمنطقة، ‏2011</w:t>
            </w:r>
          </w:p>
        </w:tc>
        <w:tc>
          <w:tcPr>
            <w:tcW w:w="1143" w:type="dxa"/>
          </w:tcPr>
          <w:p w:rsidR="00881A06" w:rsidRDefault="00881A06" w:rsidP="00B61858">
            <w:pPr>
              <w:rPr>
                <w:rFonts w:cs="Simplified Arabic"/>
                <w:b/>
                <w:bCs/>
                <w:sz w:val="24"/>
                <w:szCs w:val="24"/>
                <w:rtl/>
              </w:rPr>
            </w:pPr>
            <w:r>
              <w:rPr>
                <w:rFonts w:cs="Simplified Arabic"/>
                <w:b/>
                <w:bCs/>
                <w:sz w:val="24"/>
                <w:szCs w:val="24"/>
                <w:rtl/>
              </w:rPr>
              <w:t xml:space="preserve">جدول </w:t>
            </w:r>
            <w:r w:rsidR="002A52B2">
              <w:rPr>
                <w:rFonts w:cs="Simplified Arabic" w:hint="cs"/>
                <w:b/>
                <w:bCs/>
                <w:sz w:val="24"/>
                <w:szCs w:val="24"/>
                <w:rtl/>
              </w:rPr>
              <w:t>15</w:t>
            </w:r>
            <w:r>
              <w:rPr>
                <w:rFonts w:cs="Simplified Arabic"/>
                <w:b/>
                <w:bCs/>
                <w:sz w:val="24"/>
                <w:szCs w:val="24"/>
                <w:rtl/>
              </w:rPr>
              <w:t>:</w:t>
            </w:r>
          </w:p>
        </w:tc>
      </w:tr>
      <w:tr w:rsidR="00881A06" w:rsidRPr="008C1781" w:rsidTr="00964CD0">
        <w:trPr>
          <w:trHeight w:hRule="exact" w:val="113"/>
          <w:jc w:val="center"/>
        </w:trPr>
        <w:tc>
          <w:tcPr>
            <w:tcW w:w="935" w:type="dxa"/>
          </w:tcPr>
          <w:p w:rsidR="00881A06" w:rsidRPr="008C1781" w:rsidRDefault="00881A06" w:rsidP="00B61858">
            <w:pPr>
              <w:jc w:val="center"/>
              <w:rPr>
                <w:rFonts w:cs="Simplified Arabic"/>
                <w:b/>
                <w:bCs/>
                <w:sz w:val="8"/>
                <w:szCs w:val="8"/>
                <w:rtl/>
              </w:rPr>
            </w:pPr>
          </w:p>
        </w:tc>
        <w:tc>
          <w:tcPr>
            <w:tcW w:w="7168" w:type="dxa"/>
          </w:tcPr>
          <w:p w:rsidR="00881A06" w:rsidRPr="008C1781" w:rsidRDefault="00881A06" w:rsidP="00B61858">
            <w:pPr>
              <w:jc w:val="both"/>
              <w:rPr>
                <w:rFonts w:cs="Simplified Arabic"/>
                <w:sz w:val="8"/>
                <w:szCs w:val="8"/>
                <w:rtl/>
              </w:rPr>
            </w:pPr>
          </w:p>
        </w:tc>
        <w:tc>
          <w:tcPr>
            <w:tcW w:w="1143" w:type="dxa"/>
          </w:tcPr>
          <w:p w:rsidR="00881A06" w:rsidRPr="008C1781" w:rsidRDefault="00881A06" w:rsidP="00B61858">
            <w:pPr>
              <w:jc w:val="both"/>
              <w:rPr>
                <w:rFonts w:cs="Simplified Arabic"/>
                <w:b/>
                <w:bCs/>
                <w:sz w:val="8"/>
                <w:szCs w:val="8"/>
                <w:rtl/>
              </w:rPr>
            </w:pPr>
          </w:p>
        </w:tc>
      </w:tr>
      <w:tr w:rsidR="00881A06" w:rsidTr="00964CD0">
        <w:trPr>
          <w:trHeight w:val="702"/>
          <w:jc w:val="center"/>
        </w:trPr>
        <w:tc>
          <w:tcPr>
            <w:tcW w:w="935" w:type="dxa"/>
          </w:tcPr>
          <w:p w:rsidR="00881A06" w:rsidRDefault="00A5473E" w:rsidP="00B465DB">
            <w:pPr>
              <w:jc w:val="center"/>
              <w:rPr>
                <w:rFonts w:cs="Simplified Arabic"/>
                <w:b/>
                <w:bCs/>
                <w:sz w:val="24"/>
                <w:szCs w:val="24"/>
                <w:rtl/>
              </w:rPr>
            </w:pPr>
            <w:r>
              <w:rPr>
                <w:rFonts w:cs="Simplified Arabic" w:hint="cs"/>
                <w:b/>
                <w:bCs/>
                <w:sz w:val="24"/>
                <w:szCs w:val="24"/>
                <w:rtl/>
              </w:rPr>
              <w:t>5</w:t>
            </w:r>
            <w:r w:rsidR="00B465DB">
              <w:rPr>
                <w:rFonts w:cs="Simplified Arabic" w:hint="cs"/>
                <w:b/>
                <w:bCs/>
                <w:sz w:val="24"/>
                <w:szCs w:val="24"/>
                <w:rtl/>
              </w:rPr>
              <w:t>3</w:t>
            </w:r>
          </w:p>
        </w:tc>
        <w:tc>
          <w:tcPr>
            <w:tcW w:w="7168" w:type="dxa"/>
          </w:tcPr>
          <w:p w:rsidR="00881A06" w:rsidRPr="00836EC0" w:rsidRDefault="00836EC0" w:rsidP="00B61858">
            <w:pPr>
              <w:tabs>
                <w:tab w:val="left" w:pos="6699"/>
              </w:tabs>
              <w:jc w:val="both"/>
              <w:rPr>
                <w:rFonts w:cs="Simplified Arabic"/>
                <w:sz w:val="24"/>
                <w:szCs w:val="24"/>
              </w:rPr>
            </w:pPr>
            <w:r w:rsidRPr="00836EC0">
              <w:rPr>
                <w:rFonts w:cs="Simplified Arabic"/>
                <w:sz w:val="24"/>
                <w:szCs w:val="24"/>
                <w:rtl/>
              </w:rPr>
              <w:t>التوزيع النسبي للأفراد ذوي الإعاقة البصرية حسب استخدامهم للأدوات المساعدة</w:t>
            </w:r>
            <w:r w:rsidR="0048100E">
              <w:rPr>
                <w:rFonts w:cs="Simplified Arabic" w:hint="cs"/>
                <w:sz w:val="24"/>
                <w:szCs w:val="24"/>
                <w:rtl/>
              </w:rPr>
              <w:t xml:space="preserve">     </w:t>
            </w:r>
            <w:r w:rsidRPr="00836EC0">
              <w:rPr>
                <w:rFonts w:cs="Simplified Arabic"/>
                <w:sz w:val="24"/>
                <w:szCs w:val="24"/>
                <w:rtl/>
              </w:rPr>
              <w:t xml:space="preserve"> والمنطقة، ‏2011</w:t>
            </w:r>
          </w:p>
        </w:tc>
        <w:tc>
          <w:tcPr>
            <w:tcW w:w="1143" w:type="dxa"/>
          </w:tcPr>
          <w:p w:rsidR="00881A06" w:rsidRDefault="00881A06" w:rsidP="00B61858">
            <w:pPr>
              <w:jc w:val="both"/>
              <w:rPr>
                <w:rFonts w:cs="Simplified Arabic"/>
                <w:b/>
                <w:bCs/>
                <w:sz w:val="24"/>
                <w:szCs w:val="24"/>
                <w:rtl/>
              </w:rPr>
            </w:pPr>
            <w:r>
              <w:rPr>
                <w:rFonts w:cs="Simplified Arabic"/>
                <w:b/>
                <w:bCs/>
                <w:sz w:val="24"/>
                <w:szCs w:val="24"/>
                <w:rtl/>
              </w:rPr>
              <w:t xml:space="preserve">جدول </w:t>
            </w:r>
            <w:r w:rsidR="002A52B2">
              <w:rPr>
                <w:rFonts w:cs="Simplified Arabic" w:hint="cs"/>
                <w:b/>
                <w:bCs/>
                <w:sz w:val="24"/>
                <w:szCs w:val="24"/>
                <w:rtl/>
              </w:rPr>
              <w:t>16</w:t>
            </w:r>
            <w:r>
              <w:rPr>
                <w:rFonts w:cs="Simplified Arabic"/>
                <w:b/>
                <w:bCs/>
                <w:sz w:val="24"/>
                <w:szCs w:val="24"/>
                <w:rtl/>
              </w:rPr>
              <w:t>:</w:t>
            </w:r>
          </w:p>
        </w:tc>
      </w:tr>
      <w:tr w:rsidR="00836EC0" w:rsidTr="00964CD0">
        <w:trPr>
          <w:trHeight w:hRule="exact" w:val="113"/>
          <w:jc w:val="center"/>
        </w:trPr>
        <w:tc>
          <w:tcPr>
            <w:tcW w:w="935" w:type="dxa"/>
          </w:tcPr>
          <w:p w:rsidR="00836EC0" w:rsidRDefault="00836EC0" w:rsidP="00B61858">
            <w:pPr>
              <w:jc w:val="center"/>
              <w:rPr>
                <w:rFonts w:cs="Simplified Arabic"/>
                <w:b/>
                <w:bCs/>
                <w:sz w:val="24"/>
                <w:szCs w:val="24"/>
                <w:rtl/>
              </w:rPr>
            </w:pPr>
          </w:p>
        </w:tc>
        <w:tc>
          <w:tcPr>
            <w:tcW w:w="7168" w:type="dxa"/>
          </w:tcPr>
          <w:p w:rsidR="00836EC0" w:rsidRDefault="00836EC0" w:rsidP="00B61858">
            <w:pPr>
              <w:tabs>
                <w:tab w:val="left" w:pos="6699"/>
              </w:tabs>
              <w:jc w:val="both"/>
              <w:rPr>
                <w:rFonts w:cs="Simplified Arabic"/>
                <w:sz w:val="24"/>
                <w:szCs w:val="24"/>
              </w:rPr>
            </w:pPr>
          </w:p>
        </w:tc>
        <w:tc>
          <w:tcPr>
            <w:tcW w:w="1143" w:type="dxa"/>
          </w:tcPr>
          <w:p w:rsidR="00836EC0" w:rsidRDefault="00836EC0" w:rsidP="00B61858">
            <w:pPr>
              <w:jc w:val="both"/>
              <w:rPr>
                <w:rFonts w:cs="Simplified Arabic"/>
                <w:b/>
                <w:bCs/>
                <w:sz w:val="24"/>
                <w:szCs w:val="24"/>
                <w:rtl/>
              </w:rPr>
            </w:pPr>
          </w:p>
        </w:tc>
      </w:tr>
      <w:tr w:rsidR="00881A06" w:rsidTr="00964CD0">
        <w:trPr>
          <w:trHeight w:val="20"/>
          <w:jc w:val="center"/>
        </w:trPr>
        <w:tc>
          <w:tcPr>
            <w:tcW w:w="935" w:type="dxa"/>
          </w:tcPr>
          <w:p w:rsidR="00881A06" w:rsidRDefault="00A5473E" w:rsidP="00B465DB">
            <w:pPr>
              <w:jc w:val="center"/>
              <w:rPr>
                <w:rFonts w:cs="Simplified Arabic"/>
                <w:b/>
                <w:bCs/>
                <w:sz w:val="24"/>
                <w:szCs w:val="24"/>
                <w:rtl/>
              </w:rPr>
            </w:pPr>
            <w:r>
              <w:rPr>
                <w:rFonts w:cs="Simplified Arabic" w:hint="cs"/>
                <w:b/>
                <w:bCs/>
                <w:sz w:val="24"/>
                <w:szCs w:val="24"/>
                <w:rtl/>
              </w:rPr>
              <w:t>5</w:t>
            </w:r>
            <w:r w:rsidR="00B465DB">
              <w:rPr>
                <w:rFonts w:cs="Simplified Arabic" w:hint="cs"/>
                <w:b/>
                <w:bCs/>
                <w:sz w:val="24"/>
                <w:szCs w:val="24"/>
                <w:rtl/>
              </w:rPr>
              <w:t>4</w:t>
            </w:r>
          </w:p>
        </w:tc>
        <w:tc>
          <w:tcPr>
            <w:tcW w:w="7168" w:type="dxa"/>
          </w:tcPr>
          <w:p w:rsidR="00881A06" w:rsidRDefault="004E42D6" w:rsidP="00B61858">
            <w:pPr>
              <w:tabs>
                <w:tab w:val="left" w:pos="6699"/>
              </w:tabs>
              <w:jc w:val="both"/>
              <w:rPr>
                <w:rFonts w:cs="Simplified Arabic"/>
                <w:sz w:val="24"/>
                <w:szCs w:val="24"/>
              </w:rPr>
            </w:pPr>
            <w:r w:rsidRPr="004E42D6">
              <w:rPr>
                <w:rFonts w:cs="Simplified Arabic"/>
                <w:sz w:val="24"/>
                <w:szCs w:val="24"/>
                <w:rtl/>
              </w:rPr>
              <w:t xml:space="preserve">التوزيع النسبي </w:t>
            </w:r>
            <w:r w:rsidR="00B522F9">
              <w:rPr>
                <w:rFonts w:cs="Simplified Arabic" w:hint="cs"/>
                <w:sz w:val="24"/>
                <w:szCs w:val="24"/>
                <w:rtl/>
              </w:rPr>
              <w:t>للأفراد</w:t>
            </w:r>
            <w:r w:rsidRPr="004E42D6">
              <w:rPr>
                <w:rFonts w:cs="Simplified Arabic"/>
                <w:sz w:val="24"/>
                <w:szCs w:val="24"/>
                <w:rtl/>
              </w:rPr>
              <w:t xml:space="preserve"> ذوي الإعاقة السمعية حسب استخدامهم للأدوات المساعدة </w:t>
            </w:r>
            <w:r w:rsidR="0048100E">
              <w:rPr>
                <w:rFonts w:cs="Simplified Arabic" w:hint="cs"/>
                <w:sz w:val="24"/>
                <w:szCs w:val="24"/>
                <w:rtl/>
              </w:rPr>
              <w:t xml:space="preserve">     </w:t>
            </w:r>
            <w:r w:rsidRPr="004E42D6">
              <w:rPr>
                <w:rFonts w:cs="Simplified Arabic"/>
                <w:sz w:val="24"/>
                <w:szCs w:val="24"/>
                <w:rtl/>
              </w:rPr>
              <w:t>والمنطقة، ‏2011</w:t>
            </w:r>
          </w:p>
        </w:tc>
        <w:tc>
          <w:tcPr>
            <w:tcW w:w="1143" w:type="dxa"/>
          </w:tcPr>
          <w:p w:rsidR="00881A06" w:rsidRDefault="00881A06" w:rsidP="00B61858">
            <w:pPr>
              <w:jc w:val="both"/>
              <w:rPr>
                <w:rFonts w:cs="Simplified Arabic"/>
                <w:b/>
                <w:bCs/>
                <w:sz w:val="24"/>
                <w:szCs w:val="24"/>
                <w:rtl/>
              </w:rPr>
            </w:pPr>
            <w:r>
              <w:rPr>
                <w:rFonts w:cs="Simplified Arabic"/>
                <w:b/>
                <w:bCs/>
                <w:sz w:val="24"/>
                <w:szCs w:val="24"/>
                <w:rtl/>
              </w:rPr>
              <w:t xml:space="preserve">جدول </w:t>
            </w:r>
            <w:r w:rsidR="002A52B2">
              <w:rPr>
                <w:rFonts w:cs="Simplified Arabic" w:hint="cs"/>
                <w:b/>
                <w:bCs/>
                <w:sz w:val="24"/>
                <w:szCs w:val="24"/>
                <w:rtl/>
              </w:rPr>
              <w:t>17</w:t>
            </w:r>
            <w:r>
              <w:rPr>
                <w:rFonts w:cs="Simplified Arabic"/>
                <w:b/>
                <w:bCs/>
                <w:sz w:val="24"/>
                <w:szCs w:val="24"/>
                <w:rtl/>
              </w:rPr>
              <w:t>:</w:t>
            </w:r>
          </w:p>
        </w:tc>
      </w:tr>
      <w:tr w:rsidR="00881A06" w:rsidTr="00964CD0">
        <w:trPr>
          <w:trHeight w:hRule="exact" w:val="113"/>
          <w:jc w:val="center"/>
        </w:trPr>
        <w:tc>
          <w:tcPr>
            <w:tcW w:w="935" w:type="dxa"/>
          </w:tcPr>
          <w:p w:rsidR="00881A06" w:rsidRPr="008C1781" w:rsidRDefault="00881A06" w:rsidP="00B61858">
            <w:pPr>
              <w:jc w:val="center"/>
              <w:rPr>
                <w:rFonts w:cs="Simplified Arabic"/>
                <w:b/>
                <w:bCs/>
                <w:sz w:val="8"/>
                <w:szCs w:val="8"/>
                <w:rtl/>
              </w:rPr>
            </w:pPr>
          </w:p>
        </w:tc>
        <w:tc>
          <w:tcPr>
            <w:tcW w:w="7168" w:type="dxa"/>
          </w:tcPr>
          <w:p w:rsidR="00881A06" w:rsidRPr="008C1781" w:rsidRDefault="00881A06" w:rsidP="00B61858">
            <w:pPr>
              <w:jc w:val="both"/>
              <w:rPr>
                <w:rFonts w:cs="Simplified Arabic"/>
                <w:sz w:val="8"/>
                <w:szCs w:val="8"/>
                <w:rtl/>
              </w:rPr>
            </w:pPr>
          </w:p>
        </w:tc>
        <w:tc>
          <w:tcPr>
            <w:tcW w:w="1143" w:type="dxa"/>
          </w:tcPr>
          <w:p w:rsidR="00881A06" w:rsidRPr="008C1781" w:rsidRDefault="00881A06" w:rsidP="00B61858">
            <w:pPr>
              <w:jc w:val="both"/>
              <w:rPr>
                <w:rFonts w:cs="Simplified Arabic"/>
                <w:b/>
                <w:bCs/>
                <w:sz w:val="8"/>
                <w:szCs w:val="8"/>
                <w:rtl/>
              </w:rPr>
            </w:pPr>
          </w:p>
        </w:tc>
      </w:tr>
      <w:tr w:rsidR="00881A06" w:rsidTr="00964CD0">
        <w:trPr>
          <w:trHeight w:val="395"/>
          <w:jc w:val="center"/>
        </w:trPr>
        <w:tc>
          <w:tcPr>
            <w:tcW w:w="935" w:type="dxa"/>
          </w:tcPr>
          <w:p w:rsidR="00881A06" w:rsidRDefault="00A5473E" w:rsidP="00B465DB">
            <w:pPr>
              <w:jc w:val="center"/>
              <w:rPr>
                <w:rFonts w:cs="Simplified Arabic"/>
                <w:b/>
                <w:bCs/>
                <w:sz w:val="24"/>
                <w:szCs w:val="24"/>
                <w:rtl/>
              </w:rPr>
            </w:pPr>
            <w:r>
              <w:rPr>
                <w:rFonts w:cs="Simplified Arabic" w:hint="cs"/>
                <w:b/>
                <w:bCs/>
                <w:sz w:val="24"/>
                <w:szCs w:val="24"/>
                <w:rtl/>
              </w:rPr>
              <w:t>5</w:t>
            </w:r>
            <w:r w:rsidR="00B465DB">
              <w:rPr>
                <w:rFonts w:cs="Simplified Arabic" w:hint="cs"/>
                <w:b/>
                <w:bCs/>
                <w:sz w:val="24"/>
                <w:szCs w:val="24"/>
                <w:rtl/>
              </w:rPr>
              <w:t>5</w:t>
            </w:r>
          </w:p>
        </w:tc>
        <w:tc>
          <w:tcPr>
            <w:tcW w:w="7168" w:type="dxa"/>
          </w:tcPr>
          <w:p w:rsidR="00881A06" w:rsidRDefault="007438E3" w:rsidP="00B61858">
            <w:pPr>
              <w:tabs>
                <w:tab w:val="left" w:pos="6699"/>
              </w:tabs>
              <w:jc w:val="both"/>
              <w:rPr>
                <w:rFonts w:cs="Simplified Arabic"/>
                <w:sz w:val="24"/>
                <w:szCs w:val="24"/>
                <w:rtl/>
              </w:rPr>
            </w:pPr>
            <w:r w:rsidRPr="007438E3">
              <w:rPr>
                <w:rFonts w:cs="Simplified Arabic"/>
                <w:sz w:val="24"/>
                <w:szCs w:val="24"/>
                <w:rtl/>
              </w:rPr>
              <w:t>التوزيع النسبي للأفراد ذوي الإعاقة الحركية حسب استخدامهم للأدوات المساعدة والخدمات والمنطقة، ‏2011</w:t>
            </w:r>
          </w:p>
        </w:tc>
        <w:tc>
          <w:tcPr>
            <w:tcW w:w="1143" w:type="dxa"/>
          </w:tcPr>
          <w:p w:rsidR="00881A06" w:rsidRDefault="00881A06" w:rsidP="00B61858">
            <w:pPr>
              <w:jc w:val="both"/>
              <w:rPr>
                <w:rFonts w:cs="Simplified Arabic"/>
                <w:b/>
                <w:bCs/>
                <w:sz w:val="24"/>
                <w:szCs w:val="24"/>
                <w:rtl/>
              </w:rPr>
            </w:pPr>
            <w:r>
              <w:rPr>
                <w:rFonts w:cs="Simplified Arabic"/>
                <w:b/>
                <w:bCs/>
                <w:sz w:val="24"/>
                <w:szCs w:val="24"/>
                <w:rtl/>
              </w:rPr>
              <w:t xml:space="preserve">جدول </w:t>
            </w:r>
            <w:r w:rsidR="002A52B2">
              <w:rPr>
                <w:rFonts w:cs="Simplified Arabic" w:hint="cs"/>
                <w:b/>
                <w:bCs/>
                <w:sz w:val="24"/>
                <w:szCs w:val="24"/>
                <w:rtl/>
              </w:rPr>
              <w:t>18</w:t>
            </w:r>
            <w:r>
              <w:rPr>
                <w:rFonts w:cs="Simplified Arabic"/>
                <w:b/>
                <w:bCs/>
                <w:sz w:val="24"/>
                <w:szCs w:val="24"/>
                <w:rtl/>
              </w:rPr>
              <w:t>:</w:t>
            </w:r>
          </w:p>
        </w:tc>
      </w:tr>
      <w:tr w:rsidR="004E42D6" w:rsidTr="00964CD0">
        <w:trPr>
          <w:trHeight w:hRule="exact" w:val="113"/>
          <w:jc w:val="center"/>
        </w:trPr>
        <w:tc>
          <w:tcPr>
            <w:tcW w:w="935" w:type="dxa"/>
          </w:tcPr>
          <w:p w:rsidR="004E42D6" w:rsidRDefault="004E42D6" w:rsidP="00B61858">
            <w:pPr>
              <w:jc w:val="center"/>
              <w:rPr>
                <w:rFonts w:cs="Simplified Arabic"/>
                <w:b/>
                <w:bCs/>
                <w:sz w:val="24"/>
                <w:szCs w:val="24"/>
                <w:rtl/>
              </w:rPr>
            </w:pPr>
          </w:p>
        </w:tc>
        <w:tc>
          <w:tcPr>
            <w:tcW w:w="7168" w:type="dxa"/>
          </w:tcPr>
          <w:p w:rsidR="004E42D6" w:rsidRDefault="004E42D6" w:rsidP="00B61858">
            <w:pPr>
              <w:tabs>
                <w:tab w:val="left" w:pos="6699"/>
              </w:tabs>
              <w:jc w:val="both"/>
              <w:rPr>
                <w:rFonts w:cs="Simplified Arabic"/>
                <w:sz w:val="24"/>
                <w:szCs w:val="24"/>
                <w:rtl/>
              </w:rPr>
            </w:pPr>
          </w:p>
        </w:tc>
        <w:tc>
          <w:tcPr>
            <w:tcW w:w="1143" w:type="dxa"/>
          </w:tcPr>
          <w:p w:rsidR="004E42D6" w:rsidRDefault="004E42D6" w:rsidP="00B61858">
            <w:pPr>
              <w:jc w:val="both"/>
              <w:rPr>
                <w:rFonts w:cs="Simplified Arabic"/>
                <w:b/>
                <w:bCs/>
                <w:sz w:val="24"/>
                <w:szCs w:val="24"/>
                <w:rtl/>
              </w:rPr>
            </w:pPr>
          </w:p>
        </w:tc>
      </w:tr>
      <w:tr w:rsidR="004E42D6" w:rsidTr="00964CD0">
        <w:trPr>
          <w:trHeight w:val="395"/>
          <w:jc w:val="center"/>
        </w:trPr>
        <w:tc>
          <w:tcPr>
            <w:tcW w:w="935" w:type="dxa"/>
          </w:tcPr>
          <w:p w:rsidR="004E42D6" w:rsidRDefault="00A5473E" w:rsidP="00B465DB">
            <w:pPr>
              <w:jc w:val="center"/>
              <w:rPr>
                <w:rFonts w:cs="Simplified Arabic"/>
                <w:b/>
                <w:bCs/>
                <w:sz w:val="24"/>
                <w:szCs w:val="24"/>
                <w:rtl/>
              </w:rPr>
            </w:pPr>
            <w:r>
              <w:rPr>
                <w:rFonts w:cs="Simplified Arabic" w:hint="cs"/>
                <w:b/>
                <w:bCs/>
                <w:sz w:val="24"/>
                <w:szCs w:val="24"/>
                <w:rtl/>
              </w:rPr>
              <w:t>5</w:t>
            </w:r>
            <w:r w:rsidR="00B465DB">
              <w:rPr>
                <w:rFonts w:cs="Simplified Arabic" w:hint="cs"/>
                <w:b/>
                <w:bCs/>
                <w:sz w:val="24"/>
                <w:szCs w:val="24"/>
                <w:rtl/>
              </w:rPr>
              <w:t>6</w:t>
            </w:r>
          </w:p>
        </w:tc>
        <w:tc>
          <w:tcPr>
            <w:tcW w:w="7168" w:type="dxa"/>
          </w:tcPr>
          <w:p w:rsidR="004E42D6" w:rsidRDefault="00553106" w:rsidP="00B61858">
            <w:pPr>
              <w:tabs>
                <w:tab w:val="left" w:pos="6699"/>
              </w:tabs>
              <w:jc w:val="both"/>
              <w:rPr>
                <w:rFonts w:cs="Simplified Arabic"/>
                <w:sz w:val="24"/>
                <w:szCs w:val="24"/>
                <w:rtl/>
              </w:rPr>
            </w:pPr>
            <w:r w:rsidRPr="00553106">
              <w:rPr>
                <w:rFonts w:cs="Simplified Arabic"/>
                <w:sz w:val="24"/>
                <w:szCs w:val="24"/>
                <w:rtl/>
              </w:rPr>
              <w:t xml:space="preserve">التوزيع النسبي للأفراد ذوي إعاقة التواصل حسب استخدامهم للأدوات المساعدة </w:t>
            </w:r>
            <w:r w:rsidR="0048100E">
              <w:rPr>
                <w:rFonts w:cs="Simplified Arabic" w:hint="cs"/>
                <w:sz w:val="24"/>
                <w:szCs w:val="24"/>
                <w:rtl/>
              </w:rPr>
              <w:t xml:space="preserve">       </w:t>
            </w:r>
            <w:r w:rsidRPr="00553106">
              <w:rPr>
                <w:rFonts w:cs="Simplified Arabic"/>
                <w:sz w:val="24"/>
                <w:szCs w:val="24"/>
                <w:rtl/>
              </w:rPr>
              <w:t>والمنطقة، ‏2011</w:t>
            </w:r>
          </w:p>
        </w:tc>
        <w:tc>
          <w:tcPr>
            <w:tcW w:w="1143" w:type="dxa"/>
          </w:tcPr>
          <w:p w:rsidR="004E42D6" w:rsidRDefault="004E42D6" w:rsidP="00B61858">
            <w:pPr>
              <w:jc w:val="both"/>
              <w:rPr>
                <w:rFonts w:cs="Simplified Arabic"/>
                <w:b/>
                <w:bCs/>
                <w:sz w:val="24"/>
                <w:szCs w:val="24"/>
                <w:rtl/>
              </w:rPr>
            </w:pPr>
            <w:r>
              <w:rPr>
                <w:rFonts w:cs="Simplified Arabic"/>
                <w:b/>
                <w:bCs/>
                <w:sz w:val="24"/>
                <w:szCs w:val="24"/>
                <w:rtl/>
              </w:rPr>
              <w:t xml:space="preserve">جدول </w:t>
            </w:r>
            <w:r w:rsidR="002A52B2">
              <w:rPr>
                <w:rFonts w:cs="Simplified Arabic" w:hint="cs"/>
                <w:b/>
                <w:bCs/>
                <w:sz w:val="24"/>
                <w:szCs w:val="24"/>
                <w:rtl/>
              </w:rPr>
              <w:t>19</w:t>
            </w:r>
            <w:r>
              <w:rPr>
                <w:rFonts w:cs="Simplified Arabic"/>
                <w:b/>
                <w:bCs/>
                <w:sz w:val="24"/>
                <w:szCs w:val="24"/>
                <w:rtl/>
              </w:rPr>
              <w:t>:</w:t>
            </w:r>
          </w:p>
        </w:tc>
      </w:tr>
      <w:tr w:rsidR="004E42D6" w:rsidTr="00964CD0">
        <w:trPr>
          <w:trHeight w:hRule="exact" w:val="113"/>
          <w:jc w:val="center"/>
        </w:trPr>
        <w:tc>
          <w:tcPr>
            <w:tcW w:w="935" w:type="dxa"/>
          </w:tcPr>
          <w:p w:rsidR="004E42D6" w:rsidRDefault="004E42D6" w:rsidP="00B61858">
            <w:pPr>
              <w:jc w:val="center"/>
              <w:rPr>
                <w:rFonts w:cs="Simplified Arabic"/>
                <w:b/>
                <w:bCs/>
                <w:sz w:val="24"/>
                <w:szCs w:val="24"/>
                <w:rtl/>
              </w:rPr>
            </w:pPr>
          </w:p>
        </w:tc>
        <w:tc>
          <w:tcPr>
            <w:tcW w:w="7168" w:type="dxa"/>
          </w:tcPr>
          <w:p w:rsidR="004E42D6" w:rsidRDefault="004E42D6" w:rsidP="00B61858">
            <w:pPr>
              <w:tabs>
                <w:tab w:val="left" w:pos="6699"/>
              </w:tabs>
              <w:jc w:val="both"/>
              <w:rPr>
                <w:rFonts w:cs="Simplified Arabic"/>
                <w:sz w:val="24"/>
                <w:szCs w:val="24"/>
                <w:rtl/>
              </w:rPr>
            </w:pPr>
          </w:p>
        </w:tc>
        <w:tc>
          <w:tcPr>
            <w:tcW w:w="1143" w:type="dxa"/>
          </w:tcPr>
          <w:p w:rsidR="004E42D6" w:rsidRDefault="004E42D6" w:rsidP="00B61858">
            <w:pPr>
              <w:jc w:val="both"/>
              <w:rPr>
                <w:rFonts w:cs="Simplified Arabic"/>
                <w:b/>
                <w:bCs/>
                <w:sz w:val="24"/>
                <w:szCs w:val="24"/>
                <w:rtl/>
              </w:rPr>
            </w:pPr>
          </w:p>
        </w:tc>
      </w:tr>
      <w:tr w:rsidR="004E42D6" w:rsidTr="00964CD0">
        <w:trPr>
          <w:trHeight w:val="760"/>
          <w:jc w:val="center"/>
        </w:trPr>
        <w:tc>
          <w:tcPr>
            <w:tcW w:w="935" w:type="dxa"/>
          </w:tcPr>
          <w:p w:rsidR="004E42D6" w:rsidRDefault="00A5473E" w:rsidP="00B465DB">
            <w:pPr>
              <w:keepNext/>
              <w:jc w:val="center"/>
              <w:rPr>
                <w:rFonts w:cs="Simplified Arabic"/>
                <w:b/>
                <w:bCs/>
                <w:sz w:val="24"/>
                <w:szCs w:val="24"/>
                <w:rtl/>
              </w:rPr>
            </w:pPr>
            <w:r>
              <w:rPr>
                <w:rFonts w:cs="Simplified Arabic" w:hint="cs"/>
                <w:b/>
                <w:bCs/>
                <w:sz w:val="24"/>
                <w:szCs w:val="24"/>
                <w:rtl/>
              </w:rPr>
              <w:lastRenderedPageBreak/>
              <w:t>5</w:t>
            </w:r>
            <w:r w:rsidR="00B465DB">
              <w:rPr>
                <w:rFonts w:cs="Simplified Arabic" w:hint="cs"/>
                <w:b/>
                <w:bCs/>
                <w:sz w:val="24"/>
                <w:szCs w:val="24"/>
                <w:rtl/>
              </w:rPr>
              <w:t>6</w:t>
            </w:r>
          </w:p>
        </w:tc>
        <w:tc>
          <w:tcPr>
            <w:tcW w:w="7168" w:type="dxa"/>
          </w:tcPr>
          <w:p w:rsidR="004E42D6" w:rsidRDefault="00553106" w:rsidP="0048100E">
            <w:pPr>
              <w:keepNext/>
              <w:tabs>
                <w:tab w:val="left" w:pos="6699"/>
              </w:tabs>
              <w:jc w:val="both"/>
              <w:rPr>
                <w:rFonts w:cs="Simplified Arabic"/>
                <w:sz w:val="24"/>
                <w:szCs w:val="24"/>
                <w:rtl/>
              </w:rPr>
            </w:pPr>
            <w:r w:rsidRPr="00553106">
              <w:rPr>
                <w:rFonts w:cs="Simplified Arabic"/>
                <w:sz w:val="24"/>
                <w:szCs w:val="24"/>
                <w:rtl/>
              </w:rPr>
              <w:t>التوزيع النسبي للأفراد ذوي إعاقة التذكر والتركيز</w:t>
            </w:r>
            <w:r w:rsidR="002A52B2">
              <w:rPr>
                <w:rFonts w:cs="Simplified Arabic"/>
                <w:sz w:val="24"/>
                <w:szCs w:val="24"/>
                <w:rtl/>
              </w:rPr>
              <w:t xml:space="preserve"> حسب استخدامهم للأدوات المساعدة</w:t>
            </w:r>
            <w:r w:rsidR="002A52B2">
              <w:rPr>
                <w:rFonts w:cs="Simplified Arabic" w:hint="cs"/>
                <w:sz w:val="24"/>
                <w:szCs w:val="24"/>
                <w:rtl/>
              </w:rPr>
              <w:t xml:space="preserve"> والمنطقة، 2011 </w:t>
            </w:r>
          </w:p>
        </w:tc>
        <w:tc>
          <w:tcPr>
            <w:tcW w:w="1143" w:type="dxa"/>
          </w:tcPr>
          <w:p w:rsidR="004E42D6" w:rsidRDefault="004E42D6" w:rsidP="0048100E">
            <w:pPr>
              <w:keepNext/>
              <w:jc w:val="both"/>
              <w:rPr>
                <w:rFonts w:cs="Simplified Arabic"/>
                <w:b/>
                <w:bCs/>
                <w:sz w:val="24"/>
                <w:szCs w:val="24"/>
                <w:rtl/>
              </w:rPr>
            </w:pPr>
            <w:r>
              <w:rPr>
                <w:rFonts w:cs="Simplified Arabic"/>
                <w:b/>
                <w:bCs/>
                <w:sz w:val="24"/>
                <w:szCs w:val="24"/>
                <w:rtl/>
              </w:rPr>
              <w:t xml:space="preserve">جدول </w:t>
            </w:r>
            <w:r w:rsidR="002A52B2">
              <w:rPr>
                <w:rFonts w:cs="Simplified Arabic" w:hint="cs"/>
                <w:b/>
                <w:bCs/>
                <w:sz w:val="24"/>
                <w:szCs w:val="24"/>
                <w:rtl/>
              </w:rPr>
              <w:t>20</w:t>
            </w:r>
            <w:r>
              <w:rPr>
                <w:rFonts w:cs="Simplified Arabic"/>
                <w:b/>
                <w:bCs/>
                <w:sz w:val="24"/>
                <w:szCs w:val="24"/>
                <w:rtl/>
              </w:rPr>
              <w:t>:</w:t>
            </w:r>
          </w:p>
        </w:tc>
      </w:tr>
      <w:tr w:rsidR="004E42D6" w:rsidTr="00964CD0">
        <w:trPr>
          <w:trHeight w:hRule="exact" w:val="113"/>
          <w:jc w:val="center"/>
        </w:trPr>
        <w:tc>
          <w:tcPr>
            <w:tcW w:w="935" w:type="dxa"/>
          </w:tcPr>
          <w:p w:rsidR="004E42D6" w:rsidRDefault="004E42D6" w:rsidP="00B61858">
            <w:pPr>
              <w:jc w:val="center"/>
              <w:rPr>
                <w:rFonts w:cs="Simplified Arabic"/>
                <w:b/>
                <w:bCs/>
                <w:sz w:val="24"/>
                <w:szCs w:val="24"/>
                <w:rtl/>
              </w:rPr>
            </w:pPr>
          </w:p>
        </w:tc>
        <w:tc>
          <w:tcPr>
            <w:tcW w:w="7168" w:type="dxa"/>
          </w:tcPr>
          <w:p w:rsidR="004E42D6" w:rsidRDefault="004E42D6" w:rsidP="00B61858">
            <w:pPr>
              <w:tabs>
                <w:tab w:val="left" w:pos="6699"/>
              </w:tabs>
              <w:jc w:val="both"/>
              <w:rPr>
                <w:rFonts w:cs="Simplified Arabic"/>
                <w:sz w:val="24"/>
                <w:szCs w:val="24"/>
                <w:rtl/>
              </w:rPr>
            </w:pPr>
          </w:p>
        </w:tc>
        <w:tc>
          <w:tcPr>
            <w:tcW w:w="1143" w:type="dxa"/>
          </w:tcPr>
          <w:p w:rsidR="004E42D6" w:rsidRDefault="004E42D6" w:rsidP="00B61858">
            <w:pPr>
              <w:jc w:val="right"/>
              <w:rPr>
                <w:rFonts w:cs="Simplified Arabic"/>
                <w:b/>
                <w:bCs/>
                <w:sz w:val="24"/>
                <w:szCs w:val="24"/>
                <w:rtl/>
              </w:rPr>
            </w:pPr>
          </w:p>
        </w:tc>
      </w:tr>
      <w:tr w:rsidR="004E42D6" w:rsidTr="00964CD0">
        <w:trPr>
          <w:trHeight w:val="395"/>
          <w:jc w:val="center"/>
        </w:trPr>
        <w:tc>
          <w:tcPr>
            <w:tcW w:w="935" w:type="dxa"/>
          </w:tcPr>
          <w:p w:rsidR="004E42D6" w:rsidRDefault="00A5473E" w:rsidP="00B465DB">
            <w:pPr>
              <w:jc w:val="center"/>
              <w:rPr>
                <w:rFonts w:cs="Simplified Arabic"/>
                <w:b/>
                <w:bCs/>
                <w:sz w:val="24"/>
                <w:szCs w:val="24"/>
                <w:rtl/>
              </w:rPr>
            </w:pPr>
            <w:r>
              <w:rPr>
                <w:rFonts w:cs="Simplified Arabic" w:hint="cs"/>
                <w:b/>
                <w:bCs/>
                <w:sz w:val="24"/>
                <w:szCs w:val="24"/>
                <w:rtl/>
              </w:rPr>
              <w:t>5</w:t>
            </w:r>
            <w:r w:rsidR="00B465DB">
              <w:rPr>
                <w:rFonts w:cs="Simplified Arabic" w:hint="cs"/>
                <w:b/>
                <w:bCs/>
                <w:sz w:val="24"/>
                <w:szCs w:val="24"/>
                <w:rtl/>
              </w:rPr>
              <w:t>7</w:t>
            </w:r>
          </w:p>
        </w:tc>
        <w:tc>
          <w:tcPr>
            <w:tcW w:w="7168" w:type="dxa"/>
          </w:tcPr>
          <w:p w:rsidR="004E42D6" w:rsidRDefault="00553106" w:rsidP="00B61858">
            <w:pPr>
              <w:tabs>
                <w:tab w:val="left" w:pos="6699"/>
              </w:tabs>
              <w:jc w:val="both"/>
              <w:rPr>
                <w:rFonts w:cs="Simplified Arabic"/>
                <w:sz w:val="24"/>
                <w:szCs w:val="24"/>
                <w:rtl/>
              </w:rPr>
            </w:pPr>
            <w:r w:rsidRPr="00553106">
              <w:rPr>
                <w:rFonts w:cs="Simplified Arabic"/>
                <w:sz w:val="24"/>
                <w:szCs w:val="24"/>
                <w:rtl/>
              </w:rPr>
              <w:t xml:space="preserve">التوزيع النسبي للأفراد ذوي إعاقة بطء التعلم حسب استخدامهم للأدوات المساعدة </w:t>
            </w:r>
            <w:r w:rsidR="0048100E">
              <w:rPr>
                <w:rFonts w:cs="Simplified Arabic" w:hint="cs"/>
                <w:sz w:val="24"/>
                <w:szCs w:val="24"/>
                <w:rtl/>
              </w:rPr>
              <w:t xml:space="preserve">     </w:t>
            </w:r>
            <w:r w:rsidRPr="00553106">
              <w:rPr>
                <w:rFonts w:cs="Simplified Arabic"/>
                <w:sz w:val="24"/>
                <w:szCs w:val="24"/>
                <w:rtl/>
              </w:rPr>
              <w:t>والمنطقة، ‏2011</w:t>
            </w:r>
          </w:p>
        </w:tc>
        <w:tc>
          <w:tcPr>
            <w:tcW w:w="1143" w:type="dxa"/>
          </w:tcPr>
          <w:p w:rsidR="004E42D6" w:rsidRDefault="004E42D6" w:rsidP="00B61858">
            <w:pPr>
              <w:jc w:val="both"/>
              <w:rPr>
                <w:rFonts w:cs="Simplified Arabic"/>
                <w:b/>
                <w:bCs/>
                <w:sz w:val="24"/>
                <w:szCs w:val="24"/>
                <w:rtl/>
              </w:rPr>
            </w:pPr>
            <w:r>
              <w:rPr>
                <w:rFonts w:cs="Simplified Arabic"/>
                <w:b/>
                <w:bCs/>
                <w:sz w:val="24"/>
                <w:szCs w:val="24"/>
                <w:rtl/>
              </w:rPr>
              <w:t xml:space="preserve">جدول </w:t>
            </w:r>
            <w:r w:rsidR="002A52B2">
              <w:rPr>
                <w:rFonts w:cs="Simplified Arabic" w:hint="cs"/>
                <w:b/>
                <w:bCs/>
                <w:sz w:val="24"/>
                <w:szCs w:val="24"/>
                <w:rtl/>
              </w:rPr>
              <w:t>21</w:t>
            </w:r>
            <w:r>
              <w:rPr>
                <w:rFonts w:cs="Simplified Arabic"/>
                <w:b/>
                <w:bCs/>
                <w:sz w:val="24"/>
                <w:szCs w:val="24"/>
                <w:rtl/>
              </w:rPr>
              <w:t>:</w:t>
            </w:r>
          </w:p>
        </w:tc>
      </w:tr>
      <w:tr w:rsidR="004E42D6" w:rsidTr="00964CD0">
        <w:trPr>
          <w:trHeight w:hRule="exact" w:val="113"/>
          <w:jc w:val="center"/>
        </w:trPr>
        <w:tc>
          <w:tcPr>
            <w:tcW w:w="935" w:type="dxa"/>
          </w:tcPr>
          <w:p w:rsidR="004E42D6" w:rsidRDefault="004E42D6" w:rsidP="00B61858">
            <w:pPr>
              <w:jc w:val="center"/>
              <w:rPr>
                <w:rFonts w:cs="Simplified Arabic"/>
                <w:b/>
                <w:bCs/>
                <w:sz w:val="24"/>
                <w:szCs w:val="24"/>
                <w:rtl/>
              </w:rPr>
            </w:pPr>
          </w:p>
        </w:tc>
        <w:tc>
          <w:tcPr>
            <w:tcW w:w="7168" w:type="dxa"/>
          </w:tcPr>
          <w:p w:rsidR="004E42D6" w:rsidRDefault="004E42D6" w:rsidP="00B61858">
            <w:pPr>
              <w:tabs>
                <w:tab w:val="left" w:pos="6699"/>
              </w:tabs>
              <w:jc w:val="both"/>
              <w:rPr>
                <w:rFonts w:cs="Simplified Arabic"/>
                <w:sz w:val="24"/>
                <w:szCs w:val="24"/>
                <w:rtl/>
              </w:rPr>
            </w:pPr>
          </w:p>
        </w:tc>
        <w:tc>
          <w:tcPr>
            <w:tcW w:w="1143" w:type="dxa"/>
          </w:tcPr>
          <w:p w:rsidR="004E42D6" w:rsidRDefault="004E42D6" w:rsidP="00B61858">
            <w:pPr>
              <w:jc w:val="both"/>
              <w:rPr>
                <w:rFonts w:cs="Simplified Arabic"/>
                <w:b/>
                <w:bCs/>
                <w:sz w:val="24"/>
                <w:szCs w:val="24"/>
                <w:rtl/>
              </w:rPr>
            </w:pPr>
          </w:p>
        </w:tc>
      </w:tr>
      <w:tr w:rsidR="004E42D6" w:rsidTr="00964CD0">
        <w:trPr>
          <w:trHeight w:val="763"/>
          <w:jc w:val="center"/>
        </w:trPr>
        <w:tc>
          <w:tcPr>
            <w:tcW w:w="935" w:type="dxa"/>
          </w:tcPr>
          <w:p w:rsidR="004E42D6" w:rsidRDefault="00B465DB" w:rsidP="00B61858">
            <w:pPr>
              <w:jc w:val="center"/>
              <w:rPr>
                <w:rFonts w:cs="Simplified Arabic"/>
                <w:b/>
                <w:bCs/>
                <w:sz w:val="24"/>
                <w:szCs w:val="24"/>
                <w:rtl/>
              </w:rPr>
            </w:pPr>
            <w:r>
              <w:rPr>
                <w:rFonts w:cs="Simplified Arabic" w:hint="cs"/>
                <w:b/>
                <w:bCs/>
                <w:sz w:val="24"/>
                <w:szCs w:val="24"/>
                <w:rtl/>
              </w:rPr>
              <w:t>58</w:t>
            </w:r>
          </w:p>
        </w:tc>
        <w:tc>
          <w:tcPr>
            <w:tcW w:w="7168" w:type="dxa"/>
          </w:tcPr>
          <w:p w:rsidR="005A15FD" w:rsidRDefault="00553106" w:rsidP="00827CE6">
            <w:pPr>
              <w:tabs>
                <w:tab w:val="left" w:pos="6699"/>
              </w:tabs>
              <w:jc w:val="both"/>
              <w:rPr>
                <w:rFonts w:cs="Simplified Arabic"/>
                <w:sz w:val="24"/>
                <w:szCs w:val="24"/>
                <w:rtl/>
              </w:rPr>
            </w:pPr>
            <w:r w:rsidRPr="00553106">
              <w:rPr>
                <w:rFonts w:cs="Simplified Arabic"/>
                <w:sz w:val="24"/>
                <w:szCs w:val="24"/>
                <w:rtl/>
              </w:rPr>
              <w:t xml:space="preserve">التوزيع النسبي الأفراد ذوي </w:t>
            </w:r>
            <w:r w:rsidR="00827CE6">
              <w:rPr>
                <w:rFonts w:cs="Simplified Arabic" w:hint="cs"/>
                <w:sz w:val="24"/>
                <w:szCs w:val="24"/>
                <w:rtl/>
              </w:rPr>
              <w:t xml:space="preserve">الإعاقة </w:t>
            </w:r>
            <w:r w:rsidRPr="00553106">
              <w:rPr>
                <w:rFonts w:cs="Simplified Arabic"/>
                <w:sz w:val="24"/>
                <w:szCs w:val="24"/>
                <w:rtl/>
              </w:rPr>
              <w:t xml:space="preserve">النفسية حسب استخدامهم للأدوات المساعدة </w:t>
            </w:r>
            <w:r w:rsidR="00964CD0">
              <w:rPr>
                <w:rFonts w:cs="Simplified Arabic" w:hint="cs"/>
                <w:sz w:val="24"/>
                <w:szCs w:val="24"/>
                <w:rtl/>
              </w:rPr>
              <w:t xml:space="preserve">      </w:t>
            </w:r>
            <w:r w:rsidRPr="00553106">
              <w:rPr>
                <w:rFonts w:cs="Simplified Arabic"/>
                <w:sz w:val="24"/>
                <w:szCs w:val="24"/>
                <w:rtl/>
              </w:rPr>
              <w:t>والمنطقة، ‏2011</w:t>
            </w:r>
          </w:p>
        </w:tc>
        <w:tc>
          <w:tcPr>
            <w:tcW w:w="1143" w:type="dxa"/>
          </w:tcPr>
          <w:p w:rsidR="004E42D6" w:rsidRDefault="004E42D6" w:rsidP="00B61858">
            <w:pPr>
              <w:jc w:val="both"/>
              <w:rPr>
                <w:rFonts w:cs="Simplified Arabic"/>
                <w:b/>
                <w:bCs/>
                <w:sz w:val="24"/>
                <w:szCs w:val="24"/>
                <w:rtl/>
              </w:rPr>
            </w:pPr>
            <w:r>
              <w:rPr>
                <w:rFonts w:cs="Simplified Arabic"/>
                <w:b/>
                <w:bCs/>
                <w:sz w:val="24"/>
                <w:szCs w:val="24"/>
                <w:rtl/>
              </w:rPr>
              <w:t xml:space="preserve">جدول </w:t>
            </w:r>
            <w:r w:rsidR="002A52B2">
              <w:rPr>
                <w:rFonts w:cs="Simplified Arabic" w:hint="cs"/>
                <w:b/>
                <w:bCs/>
                <w:sz w:val="24"/>
                <w:szCs w:val="24"/>
                <w:rtl/>
              </w:rPr>
              <w:t>22</w:t>
            </w:r>
            <w:r>
              <w:rPr>
                <w:rFonts w:cs="Simplified Arabic"/>
                <w:b/>
                <w:bCs/>
                <w:sz w:val="24"/>
                <w:szCs w:val="24"/>
                <w:rtl/>
              </w:rPr>
              <w:t>:</w:t>
            </w:r>
          </w:p>
        </w:tc>
      </w:tr>
      <w:tr w:rsidR="004E42D6" w:rsidTr="00964CD0">
        <w:trPr>
          <w:trHeight w:hRule="exact" w:val="113"/>
          <w:jc w:val="center"/>
        </w:trPr>
        <w:tc>
          <w:tcPr>
            <w:tcW w:w="935" w:type="dxa"/>
          </w:tcPr>
          <w:p w:rsidR="004E42D6" w:rsidRDefault="004E42D6" w:rsidP="00B61858">
            <w:pPr>
              <w:jc w:val="center"/>
              <w:rPr>
                <w:rFonts w:cs="Simplified Arabic"/>
                <w:b/>
                <w:bCs/>
                <w:sz w:val="24"/>
                <w:szCs w:val="24"/>
                <w:rtl/>
              </w:rPr>
            </w:pPr>
          </w:p>
        </w:tc>
        <w:tc>
          <w:tcPr>
            <w:tcW w:w="7168" w:type="dxa"/>
          </w:tcPr>
          <w:p w:rsidR="004E42D6" w:rsidRDefault="004E42D6" w:rsidP="00B61858">
            <w:pPr>
              <w:tabs>
                <w:tab w:val="left" w:pos="6699"/>
              </w:tabs>
              <w:jc w:val="both"/>
              <w:rPr>
                <w:rFonts w:cs="Simplified Arabic"/>
                <w:sz w:val="24"/>
                <w:szCs w:val="24"/>
                <w:rtl/>
              </w:rPr>
            </w:pPr>
          </w:p>
        </w:tc>
        <w:tc>
          <w:tcPr>
            <w:tcW w:w="1143" w:type="dxa"/>
          </w:tcPr>
          <w:p w:rsidR="004E42D6" w:rsidRDefault="004E42D6" w:rsidP="00B61858">
            <w:pPr>
              <w:jc w:val="both"/>
              <w:rPr>
                <w:rFonts w:cs="Simplified Arabic"/>
                <w:b/>
                <w:bCs/>
                <w:sz w:val="24"/>
                <w:szCs w:val="24"/>
                <w:rtl/>
              </w:rPr>
            </w:pPr>
          </w:p>
        </w:tc>
      </w:tr>
      <w:tr w:rsidR="00766F0D" w:rsidTr="00964CD0">
        <w:trPr>
          <w:trHeight w:val="409"/>
          <w:jc w:val="center"/>
        </w:trPr>
        <w:tc>
          <w:tcPr>
            <w:tcW w:w="935" w:type="dxa"/>
          </w:tcPr>
          <w:p w:rsidR="00766F0D" w:rsidRDefault="00B465DB" w:rsidP="00B61858">
            <w:pPr>
              <w:jc w:val="center"/>
              <w:rPr>
                <w:rFonts w:cs="Simplified Arabic"/>
                <w:b/>
                <w:bCs/>
                <w:sz w:val="24"/>
                <w:szCs w:val="24"/>
                <w:rtl/>
              </w:rPr>
            </w:pPr>
            <w:r>
              <w:rPr>
                <w:rFonts w:cs="Simplified Arabic" w:hint="cs"/>
                <w:b/>
                <w:bCs/>
                <w:sz w:val="24"/>
                <w:szCs w:val="24"/>
                <w:rtl/>
              </w:rPr>
              <w:t>59</w:t>
            </w:r>
          </w:p>
        </w:tc>
        <w:tc>
          <w:tcPr>
            <w:tcW w:w="7168" w:type="dxa"/>
          </w:tcPr>
          <w:p w:rsidR="00766F0D" w:rsidRPr="00553106" w:rsidRDefault="004D593A" w:rsidP="00B61858">
            <w:pPr>
              <w:tabs>
                <w:tab w:val="left" w:pos="6699"/>
              </w:tabs>
              <w:jc w:val="both"/>
              <w:rPr>
                <w:rFonts w:cs="Simplified Arabic"/>
                <w:sz w:val="24"/>
                <w:szCs w:val="24"/>
                <w:rtl/>
              </w:rPr>
            </w:pPr>
            <w:r w:rsidRPr="004D593A">
              <w:rPr>
                <w:rFonts w:cs="Simplified Arabic"/>
                <w:sz w:val="24"/>
                <w:szCs w:val="24"/>
                <w:rtl/>
              </w:rPr>
              <w:t xml:space="preserve">أثر المعوقات البيئية والمادية على الأفراد ذوي الإعاقة 10-17 سنة حسب </w:t>
            </w:r>
            <w:r>
              <w:rPr>
                <w:rFonts w:cs="Simplified Arabic"/>
                <w:sz w:val="24"/>
                <w:szCs w:val="24"/>
                <w:rtl/>
              </w:rPr>
              <w:t>بعض المتغيرات، 2011 (نسبة مئوية</w:t>
            </w:r>
            <w:r w:rsidR="00766F0D" w:rsidRPr="00766F0D">
              <w:rPr>
                <w:rFonts w:cs="Simplified Arabic"/>
                <w:sz w:val="24"/>
                <w:szCs w:val="24"/>
                <w:rtl/>
              </w:rPr>
              <w:t>)</w:t>
            </w:r>
          </w:p>
        </w:tc>
        <w:tc>
          <w:tcPr>
            <w:tcW w:w="1143" w:type="dxa"/>
          </w:tcPr>
          <w:p w:rsidR="00766F0D" w:rsidRDefault="00766F0D" w:rsidP="00B61858">
            <w:pPr>
              <w:jc w:val="both"/>
              <w:rPr>
                <w:rFonts w:cs="Simplified Arabic"/>
                <w:b/>
                <w:bCs/>
                <w:sz w:val="24"/>
                <w:szCs w:val="24"/>
                <w:rtl/>
              </w:rPr>
            </w:pPr>
            <w:r>
              <w:rPr>
                <w:rFonts w:cs="Simplified Arabic"/>
                <w:b/>
                <w:bCs/>
                <w:sz w:val="24"/>
                <w:szCs w:val="24"/>
                <w:rtl/>
              </w:rPr>
              <w:t xml:space="preserve">جدول </w:t>
            </w:r>
            <w:r w:rsidR="002A52B2">
              <w:rPr>
                <w:rFonts w:cs="Simplified Arabic" w:hint="cs"/>
                <w:b/>
                <w:bCs/>
                <w:sz w:val="24"/>
                <w:szCs w:val="24"/>
                <w:rtl/>
              </w:rPr>
              <w:t>23</w:t>
            </w:r>
            <w:r>
              <w:rPr>
                <w:rFonts w:cs="Simplified Arabic"/>
                <w:b/>
                <w:bCs/>
                <w:sz w:val="24"/>
                <w:szCs w:val="24"/>
                <w:rtl/>
              </w:rPr>
              <w:t>:</w:t>
            </w:r>
          </w:p>
        </w:tc>
      </w:tr>
      <w:tr w:rsidR="009E7A03" w:rsidTr="00964CD0">
        <w:trPr>
          <w:trHeight w:hRule="exact" w:val="113"/>
          <w:jc w:val="center"/>
        </w:trPr>
        <w:tc>
          <w:tcPr>
            <w:tcW w:w="935" w:type="dxa"/>
          </w:tcPr>
          <w:p w:rsidR="009E7A03" w:rsidRDefault="009E7A03" w:rsidP="00B61858">
            <w:pPr>
              <w:jc w:val="center"/>
              <w:rPr>
                <w:rFonts w:cs="Simplified Arabic"/>
                <w:b/>
                <w:bCs/>
                <w:sz w:val="24"/>
                <w:szCs w:val="24"/>
                <w:rtl/>
              </w:rPr>
            </w:pPr>
          </w:p>
        </w:tc>
        <w:tc>
          <w:tcPr>
            <w:tcW w:w="7168" w:type="dxa"/>
          </w:tcPr>
          <w:p w:rsidR="009E7A03" w:rsidRPr="00553106" w:rsidRDefault="009E7A03" w:rsidP="00B61858">
            <w:pPr>
              <w:tabs>
                <w:tab w:val="left" w:pos="6699"/>
              </w:tabs>
              <w:jc w:val="both"/>
              <w:rPr>
                <w:rFonts w:cs="Simplified Arabic"/>
                <w:sz w:val="24"/>
                <w:szCs w:val="24"/>
                <w:rtl/>
              </w:rPr>
            </w:pPr>
          </w:p>
        </w:tc>
        <w:tc>
          <w:tcPr>
            <w:tcW w:w="1143" w:type="dxa"/>
          </w:tcPr>
          <w:p w:rsidR="009E7A03" w:rsidRDefault="009E7A03" w:rsidP="00B61858">
            <w:pPr>
              <w:jc w:val="right"/>
              <w:rPr>
                <w:rFonts w:cs="Simplified Arabic"/>
                <w:b/>
                <w:bCs/>
                <w:sz w:val="24"/>
                <w:szCs w:val="24"/>
                <w:rtl/>
              </w:rPr>
            </w:pPr>
          </w:p>
        </w:tc>
      </w:tr>
      <w:tr w:rsidR="004E42D6" w:rsidTr="00964CD0">
        <w:trPr>
          <w:trHeight w:val="395"/>
          <w:jc w:val="center"/>
        </w:trPr>
        <w:tc>
          <w:tcPr>
            <w:tcW w:w="935" w:type="dxa"/>
          </w:tcPr>
          <w:p w:rsidR="004E42D6" w:rsidRDefault="00A5473E" w:rsidP="00B465DB">
            <w:pPr>
              <w:jc w:val="center"/>
              <w:rPr>
                <w:rFonts w:cs="Simplified Arabic"/>
                <w:b/>
                <w:bCs/>
                <w:sz w:val="24"/>
                <w:szCs w:val="24"/>
                <w:rtl/>
              </w:rPr>
            </w:pPr>
            <w:r>
              <w:rPr>
                <w:rFonts w:cs="Simplified Arabic" w:hint="cs"/>
                <w:b/>
                <w:bCs/>
                <w:sz w:val="24"/>
                <w:szCs w:val="24"/>
                <w:rtl/>
              </w:rPr>
              <w:t>6</w:t>
            </w:r>
            <w:r w:rsidR="00B465DB">
              <w:rPr>
                <w:rFonts w:cs="Simplified Arabic" w:hint="cs"/>
                <w:b/>
                <w:bCs/>
                <w:sz w:val="24"/>
                <w:szCs w:val="24"/>
                <w:rtl/>
              </w:rPr>
              <w:t>0</w:t>
            </w:r>
          </w:p>
        </w:tc>
        <w:tc>
          <w:tcPr>
            <w:tcW w:w="7168" w:type="dxa"/>
          </w:tcPr>
          <w:p w:rsidR="004E42D6" w:rsidRDefault="005C2F93" w:rsidP="00B61858">
            <w:pPr>
              <w:tabs>
                <w:tab w:val="left" w:pos="6699"/>
              </w:tabs>
              <w:jc w:val="both"/>
              <w:rPr>
                <w:rFonts w:cs="Simplified Arabic"/>
                <w:sz w:val="24"/>
                <w:szCs w:val="24"/>
                <w:rtl/>
              </w:rPr>
            </w:pPr>
            <w:r w:rsidRPr="005C2F93">
              <w:rPr>
                <w:rFonts w:cs="Simplified Arabic"/>
                <w:sz w:val="24"/>
                <w:szCs w:val="24"/>
                <w:rtl/>
              </w:rPr>
              <w:t>أثر المعوقات البيئية والمادية على الأفراد ذوي الإعاقة 18 سنة فأكثر حسب بعض المتغيرات، 2011 (نسبة مئوية)</w:t>
            </w:r>
          </w:p>
        </w:tc>
        <w:tc>
          <w:tcPr>
            <w:tcW w:w="1143" w:type="dxa"/>
          </w:tcPr>
          <w:p w:rsidR="004E42D6" w:rsidRDefault="004E42D6" w:rsidP="00B61858">
            <w:pPr>
              <w:jc w:val="right"/>
              <w:rPr>
                <w:rFonts w:cs="Simplified Arabic"/>
                <w:b/>
                <w:bCs/>
                <w:sz w:val="24"/>
                <w:szCs w:val="24"/>
                <w:rtl/>
              </w:rPr>
            </w:pPr>
            <w:r>
              <w:rPr>
                <w:rFonts w:cs="Simplified Arabic"/>
                <w:b/>
                <w:bCs/>
                <w:sz w:val="24"/>
                <w:szCs w:val="24"/>
                <w:rtl/>
              </w:rPr>
              <w:t xml:space="preserve">جدول </w:t>
            </w:r>
            <w:r w:rsidR="002A52B2">
              <w:rPr>
                <w:rFonts w:cs="Simplified Arabic" w:hint="cs"/>
                <w:b/>
                <w:bCs/>
                <w:sz w:val="24"/>
                <w:szCs w:val="24"/>
                <w:rtl/>
              </w:rPr>
              <w:t>24</w:t>
            </w:r>
            <w:r>
              <w:rPr>
                <w:rFonts w:cs="Simplified Arabic"/>
                <w:b/>
                <w:bCs/>
                <w:sz w:val="24"/>
                <w:szCs w:val="24"/>
                <w:rtl/>
              </w:rPr>
              <w:t>:</w:t>
            </w:r>
          </w:p>
        </w:tc>
      </w:tr>
      <w:tr w:rsidR="009E7A03" w:rsidTr="00964CD0">
        <w:trPr>
          <w:trHeight w:hRule="exact" w:val="113"/>
          <w:jc w:val="center"/>
        </w:trPr>
        <w:tc>
          <w:tcPr>
            <w:tcW w:w="935" w:type="dxa"/>
          </w:tcPr>
          <w:p w:rsidR="009E7A03" w:rsidRDefault="009E7A03" w:rsidP="00B61858">
            <w:pPr>
              <w:jc w:val="center"/>
              <w:rPr>
                <w:rFonts w:cs="Simplified Arabic"/>
                <w:b/>
                <w:bCs/>
                <w:sz w:val="24"/>
                <w:szCs w:val="24"/>
                <w:rtl/>
              </w:rPr>
            </w:pPr>
          </w:p>
        </w:tc>
        <w:tc>
          <w:tcPr>
            <w:tcW w:w="7168" w:type="dxa"/>
          </w:tcPr>
          <w:p w:rsidR="009E7A03" w:rsidRPr="008151A9" w:rsidRDefault="009E7A03" w:rsidP="00B61858">
            <w:pPr>
              <w:tabs>
                <w:tab w:val="left" w:pos="6699"/>
              </w:tabs>
              <w:jc w:val="both"/>
              <w:rPr>
                <w:rFonts w:cs="Simplified Arabic"/>
                <w:sz w:val="24"/>
                <w:szCs w:val="24"/>
                <w:rtl/>
              </w:rPr>
            </w:pPr>
          </w:p>
        </w:tc>
        <w:tc>
          <w:tcPr>
            <w:tcW w:w="1143" w:type="dxa"/>
          </w:tcPr>
          <w:p w:rsidR="009E7A03" w:rsidRDefault="009E7A03" w:rsidP="00B61858">
            <w:pPr>
              <w:jc w:val="right"/>
              <w:rPr>
                <w:rFonts w:cs="Simplified Arabic"/>
                <w:b/>
                <w:bCs/>
                <w:sz w:val="24"/>
                <w:szCs w:val="24"/>
                <w:rtl/>
              </w:rPr>
            </w:pPr>
          </w:p>
        </w:tc>
      </w:tr>
      <w:tr w:rsidR="004E42D6" w:rsidTr="00964CD0">
        <w:trPr>
          <w:trHeight w:val="395"/>
          <w:jc w:val="center"/>
        </w:trPr>
        <w:tc>
          <w:tcPr>
            <w:tcW w:w="935" w:type="dxa"/>
          </w:tcPr>
          <w:p w:rsidR="004E42D6" w:rsidRDefault="00A5473E" w:rsidP="00B465DB">
            <w:pPr>
              <w:jc w:val="center"/>
              <w:rPr>
                <w:rFonts w:cs="Simplified Arabic"/>
                <w:b/>
                <w:bCs/>
                <w:sz w:val="24"/>
                <w:szCs w:val="24"/>
                <w:rtl/>
              </w:rPr>
            </w:pPr>
            <w:r>
              <w:rPr>
                <w:rFonts w:cs="Simplified Arabic" w:hint="cs"/>
                <w:b/>
                <w:bCs/>
                <w:sz w:val="24"/>
                <w:szCs w:val="24"/>
                <w:rtl/>
              </w:rPr>
              <w:t>6</w:t>
            </w:r>
            <w:r w:rsidR="00B465DB">
              <w:rPr>
                <w:rFonts w:cs="Simplified Arabic" w:hint="cs"/>
                <w:b/>
                <w:bCs/>
                <w:sz w:val="24"/>
                <w:szCs w:val="24"/>
                <w:rtl/>
              </w:rPr>
              <w:t>1</w:t>
            </w:r>
          </w:p>
        </w:tc>
        <w:tc>
          <w:tcPr>
            <w:tcW w:w="7168" w:type="dxa"/>
          </w:tcPr>
          <w:p w:rsidR="004E42D6" w:rsidRDefault="008151A9" w:rsidP="00B61858">
            <w:pPr>
              <w:tabs>
                <w:tab w:val="left" w:pos="6699"/>
              </w:tabs>
              <w:jc w:val="both"/>
              <w:rPr>
                <w:rFonts w:cs="Simplified Arabic"/>
                <w:sz w:val="24"/>
                <w:szCs w:val="24"/>
                <w:rtl/>
              </w:rPr>
            </w:pPr>
            <w:r w:rsidRPr="008151A9">
              <w:rPr>
                <w:rFonts w:cs="Simplified Arabic"/>
                <w:sz w:val="24"/>
                <w:szCs w:val="24"/>
                <w:rtl/>
              </w:rPr>
              <w:t>الت</w:t>
            </w:r>
            <w:r w:rsidR="005A15FD">
              <w:rPr>
                <w:rFonts w:cs="Simplified Arabic"/>
                <w:sz w:val="24"/>
                <w:szCs w:val="24"/>
                <w:rtl/>
              </w:rPr>
              <w:t>وزيع النسبي للأفراد ذوي الإعاقة</w:t>
            </w:r>
            <w:r w:rsidRPr="008151A9">
              <w:rPr>
                <w:rFonts w:cs="Simplified Arabic"/>
                <w:sz w:val="24"/>
                <w:szCs w:val="24"/>
                <w:rtl/>
              </w:rPr>
              <w:t xml:space="preserve"> 10-17 سنة حسب الصعوبة في أداء النشاطات اليومية، 2011</w:t>
            </w:r>
          </w:p>
        </w:tc>
        <w:tc>
          <w:tcPr>
            <w:tcW w:w="1143" w:type="dxa"/>
          </w:tcPr>
          <w:p w:rsidR="004E42D6" w:rsidRDefault="004E42D6" w:rsidP="00B61858">
            <w:pPr>
              <w:jc w:val="right"/>
              <w:rPr>
                <w:rFonts w:cs="Simplified Arabic"/>
                <w:b/>
                <w:bCs/>
                <w:sz w:val="24"/>
                <w:szCs w:val="24"/>
                <w:rtl/>
              </w:rPr>
            </w:pPr>
            <w:r>
              <w:rPr>
                <w:rFonts w:cs="Simplified Arabic"/>
                <w:b/>
                <w:bCs/>
                <w:sz w:val="24"/>
                <w:szCs w:val="24"/>
                <w:rtl/>
              </w:rPr>
              <w:t xml:space="preserve">جدول </w:t>
            </w:r>
            <w:r w:rsidR="002A52B2">
              <w:rPr>
                <w:rFonts w:cs="Simplified Arabic" w:hint="cs"/>
                <w:b/>
                <w:bCs/>
                <w:sz w:val="24"/>
                <w:szCs w:val="24"/>
                <w:rtl/>
              </w:rPr>
              <w:t>25</w:t>
            </w:r>
            <w:r>
              <w:rPr>
                <w:rFonts w:cs="Simplified Arabic"/>
                <w:b/>
                <w:bCs/>
                <w:sz w:val="24"/>
                <w:szCs w:val="24"/>
                <w:rtl/>
              </w:rPr>
              <w:t>:</w:t>
            </w:r>
          </w:p>
        </w:tc>
      </w:tr>
      <w:tr w:rsidR="004E42D6" w:rsidTr="00964CD0">
        <w:trPr>
          <w:trHeight w:hRule="exact" w:val="113"/>
          <w:jc w:val="center"/>
        </w:trPr>
        <w:tc>
          <w:tcPr>
            <w:tcW w:w="935" w:type="dxa"/>
          </w:tcPr>
          <w:p w:rsidR="004E42D6" w:rsidRDefault="004E42D6" w:rsidP="00B61858">
            <w:pPr>
              <w:jc w:val="center"/>
              <w:rPr>
                <w:rFonts w:cs="Simplified Arabic"/>
                <w:b/>
                <w:bCs/>
                <w:sz w:val="24"/>
                <w:szCs w:val="24"/>
                <w:rtl/>
              </w:rPr>
            </w:pPr>
          </w:p>
        </w:tc>
        <w:tc>
          <w:tcPr>
            <w:tcW w:w="7168" w:type="dxa"/>
          </w:tcPr>
          <w:p w:rsidR="004E42D6" w:rsidRDefault="004E42D6" w:rsidP="00B61858">
            <w:pPr>
              <w:tabs>
                <w:tab w:val="left" w:pos="6699"/>
              </w:tabs>
              <w:jc w:val="both"/>
              <w:rPr>
                <w:rFonts w:cs="Simplified Arabic"/>
                <w:sz w:val="24"/>
                <w:szCs w:val="24"/>
                <w:rtl/>
              </w:rPr>
            </w:pPr>
          </w:p>
        </w:tc>
        <w:tc>
          <w:tcPr>
            <w:tcW w:w="1143" w:type="dxa"/>
          </w:tcPr>
          <w:p w:rsidR="004E42D6" w:rsidRDefault="004E42D6" w:rsidP="00B61858">
            <w:pPr>
              <w:jc w:val="right"/>
              <w:rPr>
                <w:rFonts w:cs="Simplified Arabic"/>
                <w:b/>
                <w:bCs/>
                <w:sz w:val="24"/>
                <w:szCs w:val="24"/>
                <w:rtl/>
              </w:rPr>
            </w:pPr>
          </w:p>
        </w:tc>
      </w:tr>
      <w:tr w:rsidR="004E42D6" w:rsidTr="00964CD0">
        <w:trPr>
          <w:trHeight w:val="395"/>
          <w:jc w:val="center"/>
        </w:trPr>
        <w:tc>
          <w:tcPr>
            <w:tcW w:w="935" w:type="dxa"/>
          </w:tcPr>
          <w:p w:rsidR="004E42D6" w:rsidRDefault="00A5473E" w:rsidP="00B465DB">
            <w:pPr>
              <w:jc w:val="center"/>
              <w:rPr>
                <w:rFonts w:cs="Simplified Arabic"/>
                <w:b/>
                <w:bCs/>
                <w:sz w:val="24"/>
                <w:szCs w:val="24"/>
                <w:rtl/>
              </w:rPr>
            </w:pPr>
            <w:r>
              <w:rPr>
                <w:rFonts w:cs="Simplified Arabic" w:hint="cs"/>
                <w:b/>
                <w:bCs/>
                <w:sz w:val="24"/>
                <w:szCs w:val="24"/>
                <w:rtl/>
              </w:rPr>
              <w:t>6</w:t>
            </w:r>
            <w:r w:rsidR="00B465DB">
              <w:rPr>
                <w:rFonts w:cs="Simplified Arabic" w:hint="cs"/>
                <w:b/>
                <w:bCs/>
                <w:sz w:val="24"/>
                <w:szCs w:val="24"/>
                <w:rtl/>
              </w:rPr>
              <w:t>1</w:t>
            </w:r>
          </w:p>
        </w:tc>
        <w:tc>
          <w:tcPr>
            <w:tcW w:w="7168" w:type="dxa"/>
          </w:tcPr>
          <w:p w:rsidR="004E42D6" w:rsidRDefault="006C0935" w:rsidP="00B61858">
            <w:pPr>
              <w:tabs>
                <w:tab w:val="left" w:pos="6699"/>
              </w:tabs>
              <w:jc w:val="both"/>
              <w:rPr>
                <w:rFonts w:cs="Simplified Arabic"/>
                <w:sz w:val="24"/>
                <w:szCs w:val="24"/>
                <w:rtl/>
              </w:rPr>
            </w:pPr>
            <w:r>
              <w:rPr>
                <w:rFonts w:cs="Simplified Arabic" w:hint="cs"/>
                <w:sz w:val="24"/>
                <w:szCs w:val="24"/>
                <w:rtl/>
              </w:rPr>
              <w:t>ا</w:t>
            </w:r>
            <w:r w:rsidR="008151A9" w:rsidRPr="008151A9">
              <w:rPr>
                <w:rFonts w:cs="Simplified Arabic"/>
                <w:sz w:val="24"/>
                <w:szCs w:val="24"/>
                <w:rtl/>
              </w:rPr>
              <w:t>لت</w:t>
            </w:r>
            <w:r w:rsidR="005A15FD">
              <w:rPr>
                <w:rFonts w:cs="Simplified Arabic"/>
                <w:sz w:val="24"/>
                <w:szCs w:val="24"/>
                <w:rtl/>
              </w:rPr>
              <w:t>وزيع النسبي للأفراد ذوي الإعاق</w:t>
            </w:r>
            <w:r w:rsidR="005A15FD">
              <w:rPr>
                <w:rFonts w:cs="Simplified Arabic" w:hint="cs"/>
                <w:sz w:val="24"/>
                <w:szCs w:val="24"/>
                <w:rtl/>
              </w:rPr>
              <w:t>ة</w:t>
            </w:r>
            <w:r w:rsidR="008151A9" w:rsidRPr="008151A9">
              <w:rPr>
                <w:rFonts w:cs="Simplified Arabic"/>
                <w:sz w:val="24"/>
                <w:szCs w:val="24"/>
                <w:rtl/>
              </w:rPr>
              <w:t xml:space="preserve"> 18 سنة فأكثر حسب الصعوبة في أداء النشاطات اليومية، 2011</w:t>
            </w:r>
          </w:p>
        </w:tc>
        <w:tc>
          <w:tcPr>
            <w:tcW w:w="1143" w:type="dxa"/>
          </w:tcPr>
          <w:p w:rsidR="004E42D6" w:rsidRDefault="004E42D6" w:rsidP="00B61858">
            <w:pPr>
              <w:jc w:val="right"/>
              <w:rPr>
                <w:rFonts w:cs="Simplified Arabic"/>
                <w:b/>
                <w:bCs/>
                <w:sz w:val="24"/>
                <w:szCs w:val="24"/>
                <w:rtl/>
              </w:rPr>
            </w:pPr>
            <w:r>
              <w:rPr>
                <w:rFonts w:cs="Simplified Arabic"/>
                <w:b/>
                <w:bCs/>
                <w:sz w:val="24"/>
                <w:szCs w:val="24"/>
                <w:rtl/>
              </w:rPr>
              <w:t xml:space="preserve">جدول </w:t>
            </w:r>
            <w:r w:rsidR="002A52B2">
              <w:rPr>
                <w:rFonts w:cs="Simplified Arabic" w:hint="cs"/>
                <w:b/>
                <w:bCs/>
                <w:sz w:val="24"/>
                <w:szCs w:val="24"/>
                <w:rtl/>
              </w:rPr>
              <w:t>26</w:t>
            </w:r>
            <w:r>
              <w:rPr>
                <w:rFonts w:cs="Simplified Arabic"/>
                <w:b/>
                <w:bCs/>
                <w:sz w:val="24"/>
                <w:szCs w:val="24"/>
                <w:rtl/>
              </w:rPr>
              <w:t>:</w:t>
            </w:r>
          </w:p>
        </w:tc>
      </w:tr>
      <w:tr w:rsidR="004E42D6" w:rsidTr="00964CD0">
        <w:trPr>
          <w:trHeight w:hRule="exact" w:val="113"/>
          <w:jc w:val="center"/>
        </w:trPr>
        <w:tc>
          <w:tcPr>
            <w:tcW w:w="935" w:type="dxa"/>
          </w:tcPr>
          <w:p w:rsidR="004E42D6" w:rsidRDefault="004E42D6" w:rsidP="00B61858">
            <w:pPr>
              <w:jc w:val="center"/>
              <w:rPr>
                <w:rFonts w:cs="Simplified Arabic"/>
                <w:b/>
                <w:bCs/>
                <w:sz w:val="24"/>
                <w:szCs w:val="24"/>
                <w:rtl/>
              </w:rPr>
            </w:pPr>
          </w:p>
        </w:tc>
        <w:tc>
          <w:tcPr>
            <w:tcW w:w="7168" w:type="dxa"/>
          </w:tcPr>
          <w:p w:rsidR="004E42D6" w:rsidRDefault="004E42D6" w:rsidP="00B61858">
            <w:pPr>
              <w:tabs>
                <w:tab w:val="left" w:pos="6699"/>
              </w:tabs>
              <w:jc w:val="both"/>
              <w:rPr>
                <w:rFonts w:cs="Simplified Arabic"/>
                <w:sz w:val="24"/>
                <w:szCs w:val="24"/>
                <w:rtl/>
              </w:rPr>
            </w:pPr>
          </w:p>
        </w:tc>
        <w:tc>
          <w:tcPr>
            <w:tcW w:w="1143" w:type="dxa"/>
          </w:tcPr>
          <w:p w:rsidR="004E42D6" w:rsidRDefault="004E42D6" w:rsidP="00B61858">
            <w:pPr>
              <w:jc w:val="right"/>
              <w:rPr>
                <w:rFonts w:cs="Simplified Arabic"/>
                <w:b/>
                <w:bCs/>
                <w:sz w:val="24"/>
                <w:szCs w:val="24"/>
                <w:rtl/>
              </w:rPr>
            </w:pPr>
          </w:p>
        </w:tc>
      </w:tr>
      <w:tr w:rsidR="004E42D6" w:rsidTr="00964CD0">
        <w:trPr>
          <w:trHeight w:val="395"/>
          <w:jc w:val="center"/>
        </w:trPr>
        <w:tc>
          <w:tcPr>
            <w:tcW w:w="935" w:type="dxa"/>
          </w:tcPr>
          <w:p w:rsidR="004E42D6" w:rsidRDefault="00A5473E" w:rsidP="00B465DB">
            <w:pPr>
              <w:jc w:val="center"/>
              <w:rPr>
                <w:rFonts w:cs="Simplified Arabic"/>
                <w:b/>
                <w:bCs/>
                <w:sz w:val="24"/>
                <w:szCs w:val="24"/>
                <w:rtl/>
              </w:rPr>
            </w:pPr>
            <w:r>
              <w:rPr>
                <w:rFonts w:cs="Simplified Arabic" w:hint="cs"/>
                <w:b/>
                <w:bCs/>
                <w:sz w:val="24"/>
                <w:szCs w:val="24"/>
                <w:rtl/>
              </w:rPr>
              <w:t>6</w:t>
            </w:r>
            <w:r w:rsidR="00B465DB">
              <w:rPr>
                <w:rFonts w:cs="Simplified Arabic" w:hint="cs"/>
                <w:b/>
                <w:bCs/>
                <w:sz w:val="24"/>
                <w:szCs w:val="24"/>
                <w:rtl/>
              </w:rPr>
              <w:t>2</w:t>
            </w:r>
          </w:p>
        </w:tc>
        <w:tc>
          <w:tcPr>
            <w:tcW w:w="7168" w:type="dxa"/>
          </w:tcPr>
          <w:p w:rsidR="004E42D6" w:rsidRDefault="00057F58" w:rsidP="003A77C3">
            <w:pPr>
              <w:tabs>
                <w:tab w:val="left" w:pos="6699"/>
              </w:tabs>
              <w:jc w:val="both"/>
              <w:rPr>
                <w:rFonts w:cs="Simplified Arabic"/>
                <w:sz w:val="24"/>
                <w:szCs w:val="24"/>
                <w:rtl/>
              </w:rPr>
            </w:pPr>
            <w:r>
              <w:rPr>
                <w:rFonts w:cs="Simplified Arabic" w:hint="cs"/>
                <w:sz w:val="24"/>
                <w:szCs w:val="24"/>
                <w:rtl/>
              </w:rPr>
              <w:t>نسبة الافراد</w:t>
            </w:r>
            <w:r w:rsidR="003A77C3">
              <w:rPr>
                <w:rFonts w:cs="Simplified Arabic"/>
                <w:sz w:val="24"/>
                <w:szCs w:val="24"/>
                <w:rtl/>
              </w:rPr>
              <w:t xml:space="preserve"> 10-17</w:t>
            </w:r>
            <w:r w:rsidR="003A77C3">
              <w:rPr>
                <w:rFonts w:cs="Simplified Arabic" w:hint="cs"/>
                <w:sz w:val="24"/>
                <w:szCs w:val="24"/>
                <w:rtl/>
              </w:rPr>
              <w:t xml:space="preserve"> </w:t>
            </w:r>
            <w:r w:rsidR="003A77C3" w:rsidRPr="003A77C3">
              <w:rPr>
                <w:rFonts w:cs="Simplified Arabic"/>
                <w:sz w:val="24"/>
                <w:szCs w:val="24"/>
                <w:rtl/>
              </w:rPr>
              <w:t>سنة ذوي الإعاقة الذين يواجهون صعوبات كبيرة أو لا يستطيعون مطلقاَ أداء النشاطات اليومية حسب بعض المتغيرات المختارة، 2011</w:t>
            </w:r>
          </w:p>
        </w:tc>
        <w:tc>
          <w:tcPr>
            <w:tcW w:w="1143" w:type="dxa"/>
          </w:tcPr>
          <w:p w:rsidR="004E42D6" w:rsidRDefault="004E42D6" w:rsidP="00B61858">
            <w:pPr>
              <w:jc w:val="right"/>
              <w:rPr>
                <w:rFonts w:cs="Simplified Arabic"/>
                <w:b/>
                <w:bCs/>
                <w:sz w:val="24"/>
                <w:szCs w:val="24"/>
                <w:rtl/>
              </w:rPr>
            </w:pPr>
            <w:r>
              <w:rPr>
                <w:rFonts w:cs="Simplified Arabic"/>
                <w:b/>
                <w:bCs/>
                <w:sz w:val="24"/>
                <w:szCs w:val="24"/>
                <w:rtl/>
              </w:rPr>
              <w:t xml:space="preserve">جدول </w:t>
            </w:r>
            <w:r w:rsidR="002A52B2">
              <w:rPr>
                <w:rFonts w:cs="Simplified Arabic" w:hint="cs"/>
                <w:b/>
                <w:bCs/>
                <w:sz w:val="24"/>
                <w:szCs w:val="24"/>
                <w:rtl/>
              </w:rPr>
              <w:t>27</w:t>
            </w:r>
            <w:r>
              <w:rPr>
                <w:rFonts w:cs="Simplified Arabic"/>
                <w:b/>
                <w:bCs/>
                <w:sz w:val="24"/>
                <w:szCs w:val="24"/>
                <w:rtl/>
              </w:rPr>
              <w:t>:</w:t>
            </w:r>
          </w:p>
        </w:tc>
      </w:tr>
      <w:tr w:rsidR="004E42D6" w:rsidTr="00964CD0">
        <w:trPr>
          <w:trHeight w:hRule="exact" w:val="113"/>
          <w:jc w:val="center"/>
        </w:trPr>
        <w:tc>
          <w:tcPr>
            <w:tcW w:w="935" w:type="dxa"/>
          </w:tcPr>
          <w:p w:rsidR="004E42D6" w:rsidRDefault="004E42D6" w:rsidP="00B61858">
            <w:pPr>
              <w:jc w:val="center"/>
              <w:rPr>
                <w:rFonts w:cs="Simplified Arabic"/>
                <w:b/>
                <w:bCs/>
                <w:sz w:val="24"/>
                <w:szCs w:val="24"/>
                <w:rtl/>
              </w:rPr>
            </w:pPr>
          </w:p>
        </w:tc>
        <w:tc>
          <w:tcPr>
            <w:tcW w:w="7168" w:type="dxa"/>
          </w:tcPr>
          <w:p w:rsidR="004E42D6" w:rsidRDefault="004E42D6" w:rsidP="00B61858">
            <w:pPr>
              <w:tabs>
                <w:tab w:val="left" w:pos="6699"/>
              </w:tabs>
              <w:jc w:val="both"/>
              <w:rPr>
                <w:rFonts w:cs="Simplified Arabic"/>
                <w:sz w:val="24"/>
                <w:szCs w:val="24"/>
                <w:rtl/>
              </w:rPr>
            </w:pPr>
          </w:p>
        </w:tc>
        <w:tc>
          <w:tcPr>
            <w:tcW w:w="1143" w:type="dxa"/>
          </w:tcPr>
          <w:p w:rsidR="004E42D6" w:rsidRDefault="004E42D6" w:rsidP="00B61858">
            <w:pPr>
              <w:jc w:val="right"/>
              <w:rPr>
                <w:rFonts w:cs="Simplified Arabic"/>
                <w:b/>
                <w:bCs/>
                <w:sz w:val="24"/>
                <w:szCs w:val="24"/>
                <w:rtl/>
              </w:rPr>
            </w:pPr>
          </w:p>
        </w:tc>
      </w:tr>
      <w:tr w:rsidR="004E42D6" w:rsidTr="00964CD0">
        <w:trPr>
          <w:trHeight w:val="395"/>
          <w:jc w:val="center"/>
        </w:trPr>
        <w:tc>
          <w:tcPr>
            <w:tcW w:w="935" w:type="dxa"/>
          </w:tcPr>
          <w:p w:rsidR="004E42D6" w:rsidRDefault="00A5473E" w:rsidP="00B465DB">
            <w:pPr>
              <w:jc w:val="center"/>
              <w:rPr>
                <w:rFonts w:cs="Simplified Arabic"/>
                <w:b/>
                <w:bCs/>
                <w:sz w:val="24"/>
                <w:szCs w:val="24"/>
                <w:rtl/>
              </w:rPr>
            </w:pPr>
            <w:r>
              <w:rPr>
                <w:rFonts w:cs="Simplified Arabic" w:hint="cs"/>
                <w:b/>
                <w:bCs/>
                <w:sz w:val="24"/>
                <w:szCs w:val="24"/>
                <w:rtl/>
              </w:rPr>
              <w:t>6</w:t>
            </w:r>
            <w:r w:rsidR="00B465DB">
              <w:rPr>
                <w:rFonts w:cs="Simplified Arabic" w:hint="cs"/>
                <w:b/>
                <w:bCs/>
                <w:sz w:val="24"/>
                <w:szCs w:val="24"/>
                <w:rtl/>
              </w:rPr>
              <w:t>2</w:t>
            </w:r>
          </w:p>
        </w:tc>
        <w:tc>
          <w:tcPr>
            <w:tcW w:w="7168" w:type="dxa"/>
          </w:tcPr>
          <w:p w:rsidR="004E42D6" w:rsidRDefault="003A77C3" w:rsidP="00B61858">
            <w:pPr>
              <w:tabs>
                <w:tab w:val="left" w:pos="6699"/>
              </w:tabs>
              <w:jc w:val="both"/>
              <w:rPr>
                <w:rFonts w:cs="Simplified Arabic"/>
                <w:sz w:val="24"/>
                <w:szCs w:val="24"/>
                <w:rtl/>
              </w:rPr>
            </w:pPr>
            <w:r>
              <w:rPr>
                <w:rFonts w:cs="Simplified Arabic"/>
                <w:sz w:val="24"/>
                <w:szCs w:val="24"/>
                <w:rtl/>
              </w:rPr>
              <w:t xml:space="preserve">نسبة </w:t>
            </w:r>
            <w:r w:rsidR="005C2F93">
              <w:rPr>
                <w:rFonts w:cs="Simplified Arabic" w:hint="cs"/>
                <w:sz w:val="24"/>
                <w:szCs w:val="24"/>
                <w:rtl/>
              </w:rPr>
              <w:t>الأفراد</w:t>
            </w:r>
            <w:r>
              <w:rPr>
                <w:rFonts w:cs="Simplified Arabic" w:hint="cs"/>
                <w:sz w:val="24"/>
                <w:szCs w:val="24"/>
                <w:rtl/>
              </w:rPr>
              <w:t xml:space="preserve"> </w:t>
            </w:r>
            <w:r w:rsidRPr="003A77C3">
              <w:rPr>
                <w:rFonts w:cs="Simplified Arabic"/>
                <w:sz w:val="24"/>
                <w:szCs w:val="24"/>
                <w:rtl/>
              </w:rPr>
              <w:t>18 سنة فأكثر ذوي الإعاقة الذين يواجهون صعوبة كبيرة أو لا يستطيعون مطلقاَ أداء النشاطات اليومية حسب بعض المتغيرات المختارة، 2011</w:t>
            </w:r>
          </w:p>
        </w:tc>
        <w:tc>
          <w:tcPr>
            <w:tcW w:w="1143" w:type="dxa"/>
          </w:tcPr>
          <w:p w:rsidR="004E42D6" w:rsidRDefault="004E42D6" w:rsidP="00B61858">
            <w:pPr>
              <w:jc w:val="right"/>
              <w:rPr>
                <w:rFonts w:cs="Simplified Arabic"/>
                <w:b/>
                <w:bCs/>
                <w:sz w:val="24"/>
                <w:szCs w:val="24"/>
                <w:rtl/>
              </w:rPr>
            </w:pPr>
            <w:r>
              <w:rPr>
                <w:rFonts w:cs="Simplified Arabic"/>
                <w:b/>
                <w:bCs/>
                <w:sz w:val="24"/>
                <w:szCs w:val="24"/>
                <w:rtl/>
              </w:rPr>
              <w:t xml:space="preserve">جدول </w:t>
            </w:r>
            <w:r w:rsidR="002A52B2">
              <w:rPr>
                <w:rFonts w:cs="Simplified Arabic" w:hint="cs"/>
                <w:b/>
                <w:bCs/>
                <w:sz w:val="24"/>
                <w:szCs w:val="24"/>
                <w:rtl/>
              </w:rPr>
              <w:t>28</w:t>
            </w:r>
            <w:r>
              <w:rPr>
                <w:rFonts w:cs="Simplified Arabic"/>
                <w:b/>
                <w:bCs/>
                <w:sz w:val="24"/>
                <w:szCs w:val="24"/>
                <w:rtl/>
              </w:rPr>
              <w:t>:</w:t>
            </w:r>
          </w:p>
        </w:tc>
      </w:tr>
      <w:tr w:rsidR="004E42D6" w:rsidTr="00964CD0">
        <w:trPr>
          <w:trHeight w:hRule="exact" w:val="113"/>
          <w:jc w:val="center"/>
        </w:trPr>
        <w:tc>
          <w:tcPr>
            <w:tcW w:w="935" w:type="dxa"/>
          </w:tcPr>
          <w:p w:rsidR="004E42D6" w:rsidRDefault="004E42D6" w:rsidP="00B61858">
            <w:pPr>
              <w:jc w:val="center"/>
              <w:rPr>
                <w:rFonts w:cs="Simplified Arabic"/>
                <w:b/>
                <w:bCs/>
                <w:sz w:val="24"/>
                <w:szCs w:val="24"/>
                <w:rtl/>
              </w:rPr>
            </w:pPr>
          </w:p>
        </w:tc>
        <w:tc>
          <w:tcPr>
            <w:tcW w:w="7168" w:type="dxa"/>
          </w:tcPr>
          <w:p w:rsidR="004E42D6" w:rsidRDefault="004E42D6" w:rsidP="00B61858">
            <w:pPr>
              <w:tabs>
                <w:tab w:val="left" w:pos="6699"/>
              </w:tabs>
              <w:jc w:val="both"/>
              <w:rPr>
                <w:rFonts w:cs="Simplified Arabic"/>
                <w:sz w:val="24"/>
                <w:szCs w:val="24"/>
                <w:rtl/>
              </w:rPr>
            </w:pPr>
          </w:p>
        </w:tc>
        <w:tc>
          <w:tcPr>
            <w:tcW w:w="1143" w:type="dxa"/>
          </w:tcPr>
          <w:p w:rsidR="004E42D6" w:rsidRDefault="004E42D6" w:rsidP="00B61858">
            <w:pPr>
              <w:jc w:val="right"/>
              <w:rPr>
                <w:rFonts w:cs="Simplified Arabic"/>
                <w:b/>
                <w:bCs/>
                <w:sz w:val="24"/>
                <w:szCs w:val="24"/>
                <w:rtl/>
              </w:rPr>
            </w:pPr>
          </w:p>
        </w:tc>
      </w:tr>
      <w:tr w:rsidR="004E42D6" w:rsidTr="00964CD0">
        <w:trPr>
          <w:trHeight w:val="395"/>
          <w:jc w:val="center"/>
        </w:trPr>
        <w:tc>
          <w:tcPr>
            <w:tcW w:w="935" w:type="dxa"/>
          </w:tcPr>
          <w:p w:rsidR="004E42D6" w:rsidRDefault="00A5473E" w:rsidP="00B465DB">
            <w:pPr>
              <w:jc w:val="center"/>
              <w:rPr>
                <w:rFonts w:cs="Simplified Arabic"/>
                <w:b/>
                <w:bCs/>
                <w:sz w:val="24"/>
                <w:szCs w:val="24"/>
                <w:rtl/>
              </w:rPr>
            </w:pPr>
            <w:r>
              <w:rPr>
                <w:rFonts w:cs="Simplified Arabic" w:hint="cs"/>
                <w:b/>
                <w:bCs/>
                <w:sz w:val="24"/>
                <w:szCs w:val="24"/>
                <w:rtl/>
              </w:rPr>
              <w:t>6</w:t>
            </w:r>
            <w:r w:rsidR="00B465DB">
              <w:rPr>
                <w:rFonts w:cs="Simplified Arabic" w:hint="cs"/>
                <w:b/>
                <w:bCs/>
                <w:sz w:val="24"/>
                <w:szCs w:val="24"/>
                <w:rtl/>
              </w:rPr>
              <w:t>3</w:t>
            </w:r>
          </w:p>
        </w:tc>
        <w:tc>
          <w:tcPr>
            <w:tcW w:w="7168" w:type="dxa"/>
          </w:tcPr>
          <w:p w:rsidR="004E42D6" w:rsidRDefault="003A77C3" w:rsidP="00B61858">
            <w:pPr>
              <w:tabs>
                <w:tab w:val="left" w:pos="6699"/>
              </w:tabs>
              <w:jc w:val="both"/>
              <w:rPr>
                <w:rFonts w:cs="Simplified Arabic"/>
                <w:sz w:val="24"/>
                <w:szCs w:val="24"/>
                <w:rtl/>
              </w:rPr>
            </w:pPr>
            <w:r w:rsidRPr="003A77C3">
              <w:rPr>
                <w:rFonts w:cs="Simplified Arabic"/>
                <w:sz w:val="24"/>
                <w:szCs w:val="24"/>
                <w:rtl/>
              </w:rPr>
              <w:t>نسبة الأفراد ذوي الإعاقة 10-17 سنه الذين شاركوا في نشاطات اجتماعية حسب متغيرات مختارة، 2011</w:t>
            </w:r>
          </w:p>
        </w:tc>
        <w:tc>
          <w:tcPr>
            <w:tcW w:w="1143" w:type="dxa"/>
          </w:tcPr>
          <w:p w:rsidR="004E42D6" w:rsidRDefault="004E42D6" w:rsidP="00B61858">
            <w:pPr>
              <w:jc w:val="right"/>
              <w:rPr>
                <w:rFonts w:cs="Simplified Arabic"/>
                <w:b/>
                <w:bCs/>
                <w:sz w:val="24"/>
                <w:szCs w:val="24"/>
                <w:rtl/>
              </w:rPr>
            </w:pPr>
            <w:r>
              <w:rPr>
                <w:rFonts w:cs="Simplified Arabic"/>
                <w:b/>
                <w:bCs/>
                <w:sz w:val="24"/>
                <w:szCs w:val="24"/>
                <w:rtl/>
              </w:rPr>
              <w:t xml:space="preserve">جدول </w:t>
            </w:r>
            <w:r w:rsidR="002A52B2">
              <w:rPr>
                <w:rFonts w:cs="Simplified Arabic" w:hint="cs"/>
                <w:b/>
                <w:bCs/>
                <w:sz w:val="24"/>
                <w:szCs w:val="24"/>
                <w:rtl/>
              </w:rPr>
              <w:t>29</w:t>
            </w:r>
            <w:r>
              <w:rPr>
                <w:rFonts w:cs="Simplified Arabic"/>
                <w:b/>
                <w:bCs/>
                <w:sz w:val="24"/>
                <w:szCs w:val="24"/>
                <w:rtl/>
              </w:rPr>
              <w:t>:</w:t>
            </w:r>
          </w:p>
        </w:tc>
      </w:tr>
      <w:tr w:rsidR="004E42D6" w:rsidTr="00964CD0">
        <w:trPr>
          <w:trHeight w:hRule="exact" w:val="113"/>
          <w:jc w:val="center"/>
        </w:trPr>
        <w:tc>
          <w:tcPr>
            <w:tcW w:w="935" w:type="dxa"/>
          </w:tcPr>
          <w:p w:rsidR="004E42D6" w:rsidRDefault="004E42D6" w:rsidP="00B61858">
            <w:pPr>
              <w:jc w:val="center"/>
              <w:rPr>
                <w:rFonts w:cs="Simplified Arabic"/>
                <w:b/>
                <w:bCs/>
                <w:sz w:val="24"/>
                <w:szCs w:val="24"/>
                <w:rtl/>
              </w:rPr>
            </w:pPr>
          </w:p>
        </w:tc>
        <w:tc>
          <w:tcPr>
            <w:tcW w:w="7168" w:type="dxa"/>
          </w:tcPr>
          <w:p w:rsidR="004E42D6" w:rsidRDefault="004E42D6" w:rsidP="00B61858">
            <w:pPr>
              <w:tabs>
                <w:tab w:val="left" w:pos="6699"/>
              </w:tabs>
              <w:jc w:val="both"/>
              <w:rPr>
                <w:rFonts w:cs="Simplified Arabic"/>
                <w:sz w:val="24"/>
                <w:szCs w:val="24"/>
                <w:rtl/>
              </w:rPr>
            </w:pPr>
          </w:p>
        </w:tc>
        <w:tc>
          <w:tcPr>
            <w:tcW w:w="1143" w:type="dxa"/>
          </w:tcPr>
          <w:p w:rsidR="004E42D6" w:rsidRDefault="004E42D6" w:rsidP="00B61858">
            <w:pPr>
              <w:jc w:val="right"/>
              <w:rPr>
                <w:rFonts w:cs="Simplified Arabic"/>
                <w:b/>
                <w:bCs/>
                <w:sz w:val="24"/>
                <w:szCs w:val="24"/>
                <w:rtl/>
              </w:rPr>
            </w:pPr>
          </w:p>
        </w:tc>
      </w:tr>
      <w:tr w:rsidR="004E42D6" w:rsidTr="00964CD0">
        <w:trPr>
          <w:trHeight w:val="395"/>
          <w:jc w:val="center"/>
        </w:trPr>
        <w:tc>
          <w:tcPr>
            <w:tcW w:w="935" w:type="dxa"/>
          </w:tcPr>
          <w:p w:rsidR="004E42D6" w:rsidRDefault="00A5473E" w:rsidP="00B465DB">
            <w:pPr>
              <w:jc w:val="center"/>
              <w:rPr>
                <w:rFonts w:cs="Simplified Arabic"/>
                <w:b/>
                <w:bCs/>
                <w:sz w:val="24"/>
                <w:szCs w:val="24"/>
                <w:rtl/>
              </w:rPr>
            </w:pPr>
            <w:r>
              <w:rPr>
                <w:rFonts w:cs="Simplified Arabic" w:hint="cs"/>
                <w:b/>
                <w:bCs/>
                <w:sz w:val="24"/>
                <w:szCs w:val="24"/>
                <w:rtl/>
              </w:rPr>
              <w:t>6</w:t>
            </w:r>
            <w:r w:rsidR="00B465DB">
              <w:rPr>
                <w:rFonts w:cs="Simplified Arabic" w:hint="cs"/>
                <w:b/>
                <w:bCs/>
                <w:sz w:val="24"/>
                <w:szCs w:val="24"/>
                <w:rtl/>
              </w:rPr>
              <w:t>4</w:t>
            </w:r>
          </w:p>
        </w:tc>
        <w:tc>
          <w:tcPr>
            <w:tcW w:w="7168" w:type="dxa"/>
          </w:tcPr>
          <w:p w:rsidR="004E42D6" w:rsidRDefault="003A77C3" w:rsidP="00B61858">
            <w:pPr>
              <w:tabs>
                <w:tab w:val="left" w:pos="6699"/>
              </w:tabs>
              <w:jc w:val="both"/>
              <w:rPr>
                <w:rFonts w:cs="Simplified Arabic"/>
                <w:sz w:val="24"/>
                <w:szCs w:val="24"/>
                <w:rtl/>
              </w:rPr>
            </w:pPr>
            <w:r w:rsidRPr="003A77C3">
              <w:rPr>
                <w:rFonts w:cs="Simplified Arabic"/>
                <w:sz w:val="24"/>
                <w:szCs w:val="24"/>
                <w:rtl/>
              </w:rPr>
              <w:t>نسبة الأفراد ذوي الإعاقة 18 سنه فأكثر الذين يشاركون في أنشطة اجتماعية حسب النشاط والإعاقة الرئيسية ومتغيرات مختارة، 2011</w:t>
            </w:r>
          </w:p>
        </w:tc>
        <w:tc>
          <w:tcPr>
            <w:tcW w:w="1143" w:type="dxa"/>
          </w:tcPr>
          <w:p w:rsidR="004E42D6" w:rsidRDefault="004E42D6" w:rsidP="00B61858">
            <w:pPr>
              <w:jc w:val="right"/>
              <w:rPr>
                <w:rFonts w:cs="Simplified Arabic"/>
                <w:b/>
                <w:bCs/>
                <w:sz w:val="24"/>
                <w:szCs w:val="24"/>
                <w:rtl/>
              </w:rPr>
            </w:pPr>
            <w:r>
              <w:rPr>
                <w:rFonts w:cs="Simplified Arabic"/>
                <w:b/>
                <w:bCs/>
                <w:sz w:val="24"/>
                <w:szCs w:val="24"/>
                <w:rtl/>
              </w:rPr>
              <w:t xml:space="preserve">جدول </w:t>
            </w:r>
            <w:r w:rsidR="002A52B2">
              <w:rPr>
                <w:rFonts w:cs="Simplified Arabic" w:hint="cs"/>
                <w:b/>
                <w:bCs/>
                <w:sz w:val="24"/>
                <w:szCs w:val="24"/>
                <w:rtl/>
              </w:rPr>
              <w:t>30</w:t>
            </w:r>
            <w:r>
              <w:rPr>
                <w:rFonts w:cs="Simplified Arabic"/>
                <w:b/>
                <w:bCs/>
                <w:sz w:val="24"/>
                <w:szCs w:val="24"/>
                <w:rtl/>
              </w:rPr>
              <w:t>:</w:t>
            </w:r>
          </w:p>
        </w:tc>
      </w:tr>
      <w:tr w:rsidR="004E42D6" w:rsidTr="00964CD0">
        <w:trPr>
          <w:trHeight w:hRule="exact" w:val="113"/>
          <w:jc w:val="center"/>
        </w:trPr>
        <w:tc>
          <w:tcPr>
            <w:tcW w:w="935" w:type="dxa"/>
          </w:tcPr>
          <w:p w:rsidR="004E42D6" w:rsidRDefault="004E42D6" w:rsidP="00B61858">
            <w:pPr>
              <w:jc w:val="center"/>
              <w:rPr>
                <w:rFonts w:cs="Simplified Arabic"/>
                <w:b/>
                <w:bCs/>
                <w:sz w:val="24"/>
                <w:szCs w:val="24"/>
                <w:rtl/>
              </w:rPr>
            </w:pPr>
          </w:p>
        </w:tc>
        <w:tc>
          <w:tcPr>
            <w:tcW w:w="7168" w:type="dxa"/>
          </w:tcPr>
          <w:p w:rsidR="004E42D6" w:rsidRDefault="004E42D6" w:rsidP="00B61858">
            <w:pPr>
              <w:tabs>
                <w:tab w:val="left" w:pos="6699"/>
              </w:tabs>
              <w:jc w:val="both"/>
              <w:rPr>
                <w:rFonts w:cs="Simplified Arabic"/>
                <w:sz w:val="24"/>
                <w:szCs w:val="24"/>
                <w:rtl/>
              </w:rPr>
            </w:pPr>
          </w:p>
        </w:tc>
        <w:tc>
          <w:tcPr>
            <w:tcW w:w="1143" w:type="dxa"/>
          </w:tcPr>
          <w:p w:rsidR="004E42D6" w:rsidRDefault="004E42D6" w:rsidP="00B61858">
            <w:pPr>
              <w:jc w:val="right"/>
              <w:rPr>
                <w:rFonts w:cs="Simplified Arabic"/>
                <w:b/>
                <w:bCs/>
                <w:sz w:val="24"/>
                <w:szCs w:val="24"/>
                <w:rtl/>
              </w:rPr>
            </w:pPr>
          </w:p>
        </w:tc>
      </w:tr>
      <w:tr w:rsidR="004E42D6" w:rsidTr="00964CD0">
        <w:trPr>
          <w:trHeight w:val="395"/>
          <w:jc w:val="center"/>
        </w:trPr>
        <w:tc>
          <w:tcPr>
            <w:tcW w:w="935" w:type="dxa"/>
          </w:tcPr>
          <w:p w:rsidR="004E42D6" w:rsidRDefault="00A5473E" w:rsidP="00B465DB">
            <w:pPr>
              <w:jc w:val="center"/>
              <w:rPr>
                <w:rFonts w:cs="Simplified Arabic"/>
                <w:b/>
                <w:bCs/>
                <w:sz w:val="24"/>
                <w:szCs w:val="24"/>
                <w:rtl/>
              </w:rPr>
            </w:pPr>
            <w:r>
              <w:rPr>
                <w:rFonts w:cs="Simplified Arabic" w:hint="cs"/>
                <w:b/>
                <w:bCs/>
                <w:sz w:val="24"/>
                <w:szCs w:val="24"/>
                <w:rtl/>
              </w:rPr>
              <w:t>6</w:t>
            </w:r>
            <w:r w:rsidR="00B465DB">
              <w:rPr>
                <w:rFonts w:cs="Simplified Arabic" w:hint="cs"/>
                <w:b/>
                <w:bCs/>
                <w:sz w:val="24"/>
                <w:szCs w:val="24"/>
                <w:rtl/>
              </w:rPr>
              <w:t>5</w:t>
            </w:r>
          </w:p>
        </w:tc>
        <w:tc>
          <w:tcPr>
            <w:tcW w:w="7168" w:type="dxa"/>
          </w:tcPr>
          <w:p w:rsidR="004E42D6" w:rsidRDefault="00412B9F" w:rsidP="00B61858">
            <w:pPr>
              <w:tabs>
                <w:tab w:val="left" w:pos="6699"/>
              </w:tabs>
              <w:jc w:val="both"/>
              <w:rPr>
                <w:rFonts w:cs="Simplified Arabic"/>
                <w:sz w:val="24"/>
                <w:szCs w:val="24"/>
                <w:rtl/>
              </w:rPr>
            </w:pPr>
            <w:r w:rsidRPr="00412B9F">
              <w:rPr>
                <w:rFonts w:cs="Simplified Arabic"/>
                <w:sz w:val="24"/>
                <w:szCs w:val="24"/>
                <w:rtl/>
              </w:rPr>
              <w:t>نسبة الأفراد ذوي الإعاقة 18 سنة فأكثر الذين يواجهون بعض الصعوبة أو صعوبة كبيرة  في الوصول أثناء تأدية أنشطة محددة خارج المنزل حسب متغيرات مختارة، 2011</w:t>
            </w:r>
          </w:p>
        </w:tc>
        <w:tc>
          <w:tcPr>
            <w:tcW w:w="1143" w:type="dxa"/>
          </w:tcPr>
          <w:p w:rsidR="004E42D6" w:rsidRDefault="004E42D6" w:rsidP="00B61858">
            <w:pPr>
              <w:jc w:val="right"/>
              <w:rPr>
                <w:rFonts w:cs="Simplified Arabic"/>
                <w:b/>
                <w:bCs/>
                <w:sz w:val="24"/>
                <w:szCs w:val="24"/>
                <w:rtl/>
              </w:rPr>
            </w:pPr>
            <w:r>
              <w:rPr>
                <w:rFonts w:cs="Simplified Arabic"/>
                <w:b/>
                <w:bCs/>
                <w:sz w:val="24"/>
                <w:szCs w:val="24"/>
                <w:rtl/>
              </w:rPr>
              <w:t xml:space="preserve">جدول </w:t>
            </w:r>
            <w:r w:rsidR="002A52B2">
              <w:rPr>
                <w:rFonts w:cs="Simplified Arabic" w:hint="cs"/>
                <w:b/>
                <w:bCs/>
                <w:sz w:val="24"/>
                <w:szCs w:val="24"/>
                <w:rtl/>
              </w:rPr>
              <w:t>31</w:t>
            </w:r>
            <w:r>
              <w:rPr>
                <w:rFonts w:cs="Simplified Arabic"/>
                <w:b/>
                <w:bCs/>
                <w:sz w:val="24"/>
                <w:szCs w:val="24"/>
                <w:rtl/>
              </w:rPr>
              <w:t>:</w:t>
            </w:r>
          </w:p>
        </w:tc>
      </w:tr>
      <w:tr w:rsidR="004E42D6" w:rsidTr="00964CD0">
        <w:trPr>
          <w:trHeight w:hRule="exact" w:val="113"/>
          <w:jc w:val="center"/>
        </w:trPr>
        <w:tc>
          <w:tcPr>
            <w:tcW w:w="935" w:type="dxa"/>
          </w:tcPr>
          <w:p w:rsidR="004E42D6" w:rsidRDefault="004E42D6" w:rsidP="00B61858">
            <w:pPr>
              <w:jc w:val="center"/>
              <w:rPr>
                <w:rFonts w:cs="Simplified Arabic"/>
                <w:b/>
                <w:bCs/>
                <w:sz w:val="24"/>
                <w:szCs w:val="24"/>
                <w:rtl/>
              </w:rPr>
            </w:pPr>
          </w:p>
        </w:tc>
        <w:tc>
          <w:tcPr>
            <w:tcW w:w="7168" w:type="dxa"/>
          </w:tcPr>
          <w:p w:rsidR="004E42D6" w:rsidRDefault="004E42D6" w:rsidP="00B61858">
            <w:pPr>
              <w:tabs>
                <w:tab w:val="left" w:pos="6699"/>
              </w:tabs>
              <w:jc w:val="both"/>
              <w:rPr>
                <w:rFonts w:cs="Simplified Arabic"/>
                <w:sz w:val="24"/>
                <w:szCs w:val="24"/>
                <w:rtl/>
              </w:rPr>
            </w:pPr>
          </w:p>
        </w:tc>
        <w:tc>
          <w:tcPr>
            <w:tcW w:w="1143" w:type="dxa"/>
          </w:tcPr>
          <w:p w:rsidR="004E42D6" w:rsidRDefault="004E42D6" w:rsidP="00B61858">
            <w:pPr>
              <w:jc w:val="right"/>
              <w:rPr>
                <w:rFonts w:cs="Simplified Arabic"/>
                <w:b/>
                <w:bCs/>
                <w:sz w:val="24"/>
                <w:szCs w:val="24"/>
                <w:rtl/>
              </w:rPr>
            </w:pPr>
          </w:p>
        </w:tc>
      </w:tr>
      <w:tr w:rsidR="004E42D6" w:rsidTr="00964CD0">
        <w:trPr>
          <w:trHeight w:val="395"/>
          <w:jc w:val="center"/>
        </w:trPr>
        <w:tc>
          <w:tcPr>
            <w:tcW w:w="935" w:type="dxa"/>
          </w:tcPr>
          <w:p w:rsidR="004E42D6" w:rsidRDefault="00A5473E" w:rsidP="00B465DB">
            <w:pPr>
              <w:jc w:val="center"/>
              <w:rPr>
                <w:rFonts w:cs="Simplified Arabic"/>
                <w:b/>
                <w:bCs/>
                <w:sz w:val="24"/>
                <w:szCs w:val="24"/>
                <w:rtl/>
              </w:rPr>
            </w:pPr>
            <w:r>
              <w:rPr>
                <w:rFonts w:cs="Simplified Arabic" w:hint="cs"/>
                <w:b/>
                <w:bCs/>
                <w:sz w:val="24"/>
                <w:szCs w:val="24"/>
                <w:rtl/>
              </w:rPr>
              <w:t>6</w:t>
            </w:r>
            <w:r w:rsidR="00B465DB">
              <w:rPr>
                <w:rFonts w:cs="Simplified Arabic" w:hint="cs"/>
                <w:b/>
                <w:bCs/>
                <w:sz w:val="24"/>
                <w:szCs w:val="24"/>
                <w:rtl/>
              </w:rPr>
              <w:t>6</w:t>
            </w:r>
          </w:p>
        </w:tc>
        <w:tc>
          <w:tcPr>
            <w:tcW w:w="7168" w:type="dxa"/>
          </w:tcPr>
          <w:p w:rsidR="004E42D6" w:rsidRDefault="00412B9F" w:rsidP="00B61858">
            <w:pPr>
              <w:tabs>
                <w:tab w:val="left" w:pos="6699"/>
              </w:tabs>
              <w:jc w:val="both"/>
              <w:rPr>
                <w:rFonts w:cs="Simplified Arabic"/>
                <w:sz w:val="24"/>
                <w:szCs w:val="24"/>
                <w:rtl/>
              </w:rPr>
            </w:pPr>
            <w:r w:rsidRPr="00412B9F">
              <w:rPr>
                <w:rFonts w:cs="Simplified Arabic"/>
                <w:sz w:val="24"/>
                <w:szCs w:val="24"/>
                <w:rtl/>
              </w:rPr>
              <w:t xml:space="preserve">نسبة الأفراد ذوي </w:t>
            </w:r>
            <w:proofErr w:type="spellStart"/>
            <w:r w:rsidRPr="00412B9F">
              <w:rPr>
                <w:rFonts w:cs="Simplified Arabic"/>
                <w:sz w:val="24"/>
                <w:szCs w:val="24"/>
                <w:rtl/>
              </w:rPr>
              <w:t>الاعاقة</w:t>
            </w:r>
            <w:proofErr w:type="spellEnd"/>
            <w:r w:rsidRPr="00412B9F">
              <w:rPr>
                <w:rFonts w:cs="Simplified Arabic"/>
                <w:sz w:val="24"/>
                <w:szCs w:val="24"/>
                <w:rtl/>
              </w:rPr>
              <w:t xml:space="preserve"> 18 سنة فأكثر الذين واجهوا بعض الصعوبة أو </w:t>
            </w:r>
            <w:proofErr w:type="spellStart"/>
            <w:r w:rsidRPr="00412B9F">
              <w:rPr>
                <w:rFonts w:cs="Simplified Arabic"/>
                <w:sz w:val="24"/>
                <w:szCs w:val="24"/>
                <w:rtl/>
              </w:rPr>
              <w:t>صعوية</w:t>
            </w:r>
            <w:proofErr w:type="spellEnd"/>
            <w:r w:rsidRPr="00412B9F">
              <w:rPr>
                <w:rFonts w:cs="Simplified Arabic"/>
                <w:sz w:val="24"/>
                <w:szCs w:val="24"/>
                <w:rtl/>
              </w:rPr>
              <w:t xml:space="preserve"> كبيرة في بيئات مختلفة بسبب نظرة </w:t>
            </w:r>
            <w:proofErr w:type="spellStart"/>
            <w:r w:rsidRPr="00412B9F">
              <w:rPr>
                <w:rFonts w:cs="Simplified Arabic"/>
                <w:sz w:val="24"/>
                <w:szCs w:val="24"/>
                <w:rtl/>
              </w:rPr>
              <w:t>الأخرين</w:t>
            </w:r>
            <w:proofErr w:type="spellEnd"/>
            <w:r w:rsidRPr="00412B9F">
              <w:rPr>
                <w:rFonts w:cs="Simplified Arabic"/>
                <w:sz w:val="24"/>
                <w:szCs w:val="24"/>
                <w:rtl/>
              </w:rPr>
              <w:t xml:space="preserve"> حسب متغيرات مختارة، 2011</w:t>
            </w:r>
          </w:p>
        </w:tc>
        <w:tc>
          <w:tcPr>
            <w:tcW w:w="1143" w:type="dxa"/>
          </w:tcPr>
          <w:p w:rsidR="004E42D6" w:rsidRDefault="004E42D6" w:rsidP="00B61858">
            <w:pPr>
              <w:jc w:val="right"/>
              <w:rPr>
                <w:rFonts w:cs="Simplified Arabic"/>
                <w:b/>
                <w:bCs/>
                <w:sz w:val="24"/>
                <w:szCs w:val="24"/>
                <w:rtl/>
              </w:rPr>
            </w:pPr>
            <w:r>
              <w:rPr>
                <w:rFonts w:cs="Simplified Arabic"/>
                <w:b/>
                <w:bCs/>
                <w:sz w:val="24"/>
                <w:szCs w:val="24"/>
                <w:rtl/>
              </w:rPr>
              <w:t xml:space="preserve">جدول </w:t>
            </w:r>
            <w:r w:rsidR="002A52B2">
              <w:rPr>
                <w:rFonts w:cs="Simplified Arabic" w:hint="cs"/>
                <w:b/>
                <w:bCs/>
                <w:sz w:val="24"/>
                <w:szCs w:val="24"/>
                <w:rtl/>
              </w:rPr>
              <w:t>32</w:t>
            </w:r>
            <w:r>
              <w:rPr>
                <w:rFonts w:cs="Simplified Arabic"/>
                <w:b/>
                <w:bCs/>
                <w:sz w:val="24"/>
                <w:szCs w:val="24"/>
                <w:rtl/>
              </w:rPr>
              <w:t>:</w:t>
            </w:r>
          </w:p>
        </w:tc>
      </w:tr>
      <w:tr w:rsidR="004E42D6" w:rsidTr="00964CD0">
        <w:trPr>
          <w:trHeight w:hRule="exact" w:val="113"/>
          <w:jc w:val="center"/>
        </w:trPr>
        <w:tc>
          <w:tcPr>
            <w:tcW w:w="935" w:type="dxa"/>
          </w:tcPr>
          <w:p w:rsidR="004E42D6" w:rsidRDefault="004E42D6" w:rsidP="00B61858">
            <w:pPr>
              <w:jc w:val="center"/>
              <w:rPr>
                <w:rFonts w:cs="Simplified Arabic"/>
                <w:b/>
                <w:bCs/>
                <w:sz w:val="24"/>
                <w:szCs w:val="24"/>
                <w:rtl/>
              </w:rPr>
            </w:pPr>
          </w:p>
        </w:tc>
        <w:tc>
          <w:tcPr>
            <w:tcW w:w="7168" w:type="dxa"/>
          </w:tcPr>
          <w:p w:rsidR="004E42D6" w:rsidRDefault="004E42D6" w:rsidP="00B61858">
            <w:pPr>
              <w:tabs>
                <w:tab w:val="left" w:pos="6699"/>
              </w:tabs>
              <w:jc w:val="both"/>
              <w:rPr>
                <w:rFonts w:cs="Simplified Arabic"/>
                <w:sz w:val="24"/>
                <w:szCs w:val="24"/>
                <w:rtl/>
              </w:rPr>
            </w:pPr>
          </w:p>
        </w:tc>
        <w:tc>
          <w:tcPr>
            <w:tcW w:w="1143" w:type="dxa"/>
          </w:tcPr>
          <w:p w:rsidR="004E42D6" w:rsidRDefault="004E42D6" w:rsidP="00B61858">
            <w:pPr>
              <w:jc w:val="right"/>
              <w:rPr>
                <w:rFonts w:cs="Simplified Arabic"/>
                <w:b/>
                <w:bCs/>
                <w:sz w:val="24"/>
                <w:szCs w:val="24"/>
                <w:rtl/>
              </w:rPr>
            </w:pPr>
          </w:p>
        </w:tc>
      </w:tr>
      <w:tr w:rsidR="004E42D6" w:rsidTr="00964CD0">
        <w:trPr>
          <w:trHeight w:val="395"/>
          <w:jc w:val="center"/>
        </w:trPr>
        <w:tc>
          <w:tcPr>
            <w:tcW w:w="935" w:type="dxa"/>
          </w:tcPr>
          <w:p w:rsidR="004E42D6" w:rsidRDefault="00A5473E" w:rsidP="00B465DB">
            <w:pPr>
              <w:jc w:val="center"/>
              <w:rPr>
                <w:rFonts w:cs="Simplified Arabic"/>
                <w:b/>
                <w:bCs/>
                <w:sz w:val="24"/>
                <w:szCs w:val="24"/>
                <w:rtl/>
              </w:rPr>
            </w:pPr>
            <w:r>
              <w:rPr>
                <w:rFonts w:cs="Simplified Arabic" w:hint="cs"/>
                <w:b/>
                <w:bCs/>
                <w:sz w:val="24"/>
                <w:szCs w:val="24"/>
                <w:rtl/>
              </w:rPr>
              <w:t>6</w:t>
            </w:r>
            <w:r w:rsidR="00B465DB">
              <w:rPr>
                <w:rFonts w:cs="Simplified Arabic" w:hint="cs"/>
                <w:b/>
                <w:bCs/>
                <w:sz w:val="24"/>
                <w:szCs w:val="24"/>
                <w:rtl/>
              </w:rPr>
              <w:t>6</w:t>
            </w:r>
          </w:p>
        </w:tc>
        <w:tc>
          <w:tcPr>
            <w:tcW w:w="7168" w:type="dxa"/>
          </w:tcPr>
          <w:p w:rsidR="004E42D6" w:rsidRDefault="00412B9F" w:rsidP="00B61858">
            <w:pPr>
              <w:tabs>
                <w:tab w:val="left" w:pos="6699"/>
              </w:tabs>
              <w:jc w:val="both"/>
              <w:rPr>
                <w:rFonts w:cs="Simplified Arabic"/>
                <w:sz w:val="24"/>
                <w:szCs w:val="24"/>
                <w:rtl/>
              </w:rPr>
            </w:pPr>
            <w:r w:rsidRPr="00412B9F">
              <w:rPr>
                <w:rFonts w:cs="Simplified Arabic"/>
                <w:sz w:val="24"/>
                <w:szCs w:val="24"/>
                <w:rtl/>
              </w:rPr>
              <w:t xml:space="preserve">نسبة الأفراد ذوي الإعاقة 10-17 سنة الذين واجهوا بعض الصعوبة أو صعوبة كبيرة في بيئات مختلفة بسبب نظرة </w:t>
            </w:r>
            <w:proofErr w:type="spellStart"/>
            <w:r w:rsidRPr="00412B9F">
              <w:rPr>
                <w:rFonts w:cs="Simplified Arabic"/>
                <w:sz w:val="24"/>
                <w:szCs w:val="24"/>
                <w:rtl/>
              </w:rPr>
              <w:t>الأخرين</w:t>
            </w:r>
            <w:proofErr w:type="spellEnd"/>
            <w:r w:rsidRPr="00412B9F">
              <w:rPr>
                <w:rFonts w:cs="Simplified Arabic"/>
                <w:sz w:val="24"/>
                <w:szCs w:val="24"/>
                <w:rtl/>
              </w:rPr>
              <w:t xml:space="preserve"> حسب متغيرات مختارة، 2011</w:t>
            </w:r>
          </w:p>
        </w:tc>
        <w:tc>
          <w:tcPr>
            <w:tcW w:w="1143" w:type="dxa"/>
          </w:tcPr>
          <w:p w:rsidR="004E42D6" w:rsidRDefault="004E42D6" w:rsidP="00B61858">
            <w:pPr>
              <w:jc w:val="right"/>
              <w:rPr>
                <w:rFonts w:cs="Simplified Arabic"/>
                <w:b/>
                <w:bCs/>
                <w:sz w:val="24"/>
                <w:szCs w:val="24"/>
                <w:rtl/>
              </w:rPr>
            </w:pPr>
            <w:r>
              <w:rPr>
                <w:rFonts w:cs="Simplified Arabic"/>
                <w:b/>
                <w:bCs/>
                <w:sz w:val="24"/>
                <w:szCs w:val="24"/>
                <w:rtl/>
              </w:rPr>
              <w:t xml:space="preserve">جدول </w:t>
            </w:r>
            <w:r w:rsidR="002A52B2">
              <w:rPr>
                <w:rFonts w:cs="Simplified Arabic" w:hint="cs"/>
                <w:b/>
                <w:bCs/>
                <w:sz w:val="24"/>
                <w:szCs w:val="24"/>
                <w:rtl/>
              </w:rPr>
              <w:t>33</w:t>
            </w:r>
            <w:r>
              <w:rPr>
                <w:rFonts w:cs="Simplified Arabic"/>
                <w:b/>
                <w:bCs/>
                <w:sz w:val="24"/>
                <w:szCs w:val="24"/>
                <w:rtl/>
              </w:rPr>
              <w:t>:</w:t>
            </w:r>
          </w:p>
        </w:tc>
      </w:tr>
      <w:tr w:rsidR="004E42D6" w:rsidTr="00964CD0">
        <w:trPr>
          <w:trHeight w:hRule="exact" w:val="113"/>
          <w:jc w:val="center"/>
        </w:trPr>
        <w:tc>
          <w:tcPr>
            <w:tcW w:w="935" w:type="dxa"/>
          </w:tcPr>
          <w:p w:rsidR="004E42D6" w:rsidRDefault="004E42D6" w:rsidP="00B61858">
            <w:pPr>
              <w:jc w:val="center"/>
              <w:rPr>
                <w:rFonts w:cs="Simplified Arabic"/>
                <w:b/>
                <w:bCs/>
                <w:sz w:val="24"/>
                <w:szCs w:val="24"/>
                <w:rtl/>
              </w:rPr>
            </w:pPr>
          </w:p>
        </w:tc>
        <w:tc>
          <w:tcPr>
            <w:tcW w:w="7168" w:type="dxa"/>
          </w:tcPr>
          <w:p w:rsidR="004E42D6" w:rsidRDefault="004E42D6" w:rsidP="00B61858">
            <w:pPr>
              <w:tabs>
                <w:tab w:val="left" w:pos="6699"/>
              </w:tabs>
              <w:jc w:val="both"/>
              <w:rPr>
                <w:rFonts w:cs="Simplified Arabic"/>
                <w:sz w:val="24"/>
                <w:szCs w:val="24"/>
                <w:rtl/>
              </w:rPr>
            </w:pPr>
          </w:p>
        </w:tc>
        <w:tc>
          <w:tcPr>
            <w:tcW w:w="1143" w:type="dxa"/>
          </w:tcPr>
          <w:p w:rsidR="004E42D6" w:rsidRDefault="004E42D6" w:rsidP="00B61858">
            <w:pPr>
              <w:jc w:val="right"/>
              <w:rPr>
                <w:rFonts w:cs="Simplified Arabic"/>
                <w:b/>
                <w:bCs/>
                <w:sz w:val="24"/>
                <w:szCs w:val="24"/>
                <w:rtl/>
              </w:rPr>
            </w:pPr>
          </w:p>
        </w:tc>
      </w:tr>
      <w:tr w:rsidR="004E42D6" w:rsidTr="00964CD0">
        <w:trPr>
          <w:trHeight w:val="338"/>
          <w:jc w:val="center"/>
        </w:trPr>
        <w:tc>
          <w:tcPr>
            <w:tcW w:w="935" w:type="dxa"/>
          </w:tcPr>
          <w:p w:rsidR="004E42D6" w:rsidRDefault="00A5473E" w:rsidP="00B465DB">
            <w:pPr>
              <w:keepNext/>
              <w:jc w:val="center"/>
              <w:rPr>
                <w:rFonts w:cs="Simplified Arabic"/>
                <w:b/>
                <w:bCs/>
                <w:sz w:val="24"/>
                <w:szCs w:val="24"/>
                <w:rtl/>
              </w:rPr>
            </w:pPr>
            <w:r>
              <w:rPr>
                <w:rFonts w:cs="Simplified Arabic" w:hint="cs"/>
                <w:b/>
                <w:bCs/>
                <w:sz w:val="24"/>
                <w:szCs w:val="24"/>
                <w:rtl/>
              </w:rPr>
              <w:lastRenderedPageBreak/>
              <w:t>6</w:t>
            </w:r>
            <w:r w:rsidR="00B465DB">
              <w:rPr>
                <w:rFonts w:cs="Simplified Arabic" w:hint="cs"/>
                <w:b/>
                <w:bCs/>
                <w:sz w:val="24"/>
                <w:szCs w:val="24"/>
                <w:rtl/>
              </w:rPr>
              <w:t>7</w:t>
            </w:r>
          </w:p>
        </w:tc>
        <w:tc>
          <w:tcPr>
            <w:tcW w:w="7168" w:type="dxa"/>
          </w:tcPr>
          <w:p w:rsidR="004E42D6" w:rsidRDefault="00412B9F" w:rsidP="0048100E">
            <w:pPr>
              <w:keepNext/>
              <w:tabs>
                <w:tab w:val="left" w:pos="6699"/>
              </w:tabs>
              <w:jc w:val="both"/>
              <w:rPr>
                <w:rFonts w:cs="Simplified Arabic"/>
                <w:sz w:val="24"/>
                <w:szCs w:val="24"/>
                <w:rtl/>
              </w:rPr>
            </w:pPr>
            <w:r w:rsidRPr="00412B9F">
              <w:rPr>
                <w:rFonts w:cs="Simplified Arabic"/>
                <w:sz w:val="24"/>
                <w:szCs w:val="24"/>
                <w:rtl/>
              </w:rPr>
              <w:t>نسبة الأفراد ذوي الإعاقة 18 سنة فأكثر الذين يوا</w:t>
            </w:r>
            <w:r w:rsidR="005C4ADB">
              <w:rPr>
                <w:rFonts w:cs="Simplified Arabic"/>
                <w:sz w:val="24"/>
                <w:szCs w:val="24"/>
                <w:rtl/>
              </w:rPr>
              <w:t xml:space="preserve">جهون بعض الصعوبة </w:t>
            </w:r>
            <w:r w:rsidR="005C4ADB">
              <w:rPr>
                <w:rFonts w:cs="Simplified Arabic" w:hint="cs"/>
                <w:sz w:val="24"/>
                <w:szCs w:val="24"/>
                <w:rtl/>
              </w:rPr>
              <w:t>أو</w:t>
            </w:r>
            <w:r w:rsidR="005C4ADB">
              <w:rPr>
                <w:rFonts w:cs="Simplified Arabic"/>
                <w:sz w:val="24"/>
                <w:szCs w:val="24"/>
                <w:rtl/>
              </w:rPr>
              <w:t xml:space="preserve"> صعوبة كبير</w:t>
            </w:r>
            <w:r w:rsidR="005C4ADB">
              <w:rPr>
                <w:rFonts w:cs="Simplified Arabic" w:hint="cs"/>
                <w:sz w:val="24"/>
                <w:szCs w:val="24"/>
                <w:rtl/>
              </w:rPr>
              <w:t xml:space="preserve">ة </w:t>
            </w:r>
            <w:r w:rsidRPr="00412B9F">
              <w:rPr>
                <w:rFonts w:cs="Simplified Arabic"/>
                <w:sz w:val="24"/>
                <w:szCs w:val="24"/>
                <w:rtl/>
              </w:rPr>
              <w:t>في الوصول أثناء تأدية أنشطة محددة في المباني العامة حسب متغيرات مختارة، 2011</w:t>
            </w:r>
            <w:r w:rsidR="005663B7" w:rsidRPr="005663B7">
              <w:rPr>
                <w:rFonts w:cs="Simplified Arabic"/>
                <w:sz w:val="24"/>
                <w:szCs w:val="24"/>
                <w:rtl/>
              </w:rPr>
              <w:t xml:space="preserve"> </w:t>
            </w:r>
          </w:p>
        </w:tc>
        <w:tc>
          <w:tcPr>
            <w:tcW w:w="1143" w:type="dxa"/>
          </w:tcPr>
          <w:p w:rsidR="004E42D6" w:rsidRDefault="004E42D6" w:rsidP="0048100E">
            <w:pPr>
              <w:keepNext/>
              <w:jc w:val="both"/>
              <w:rPr>
                <w:rFonts w:cs="Simplified Arabic"/>
                <w:b/>
                <w:bCs/>
                <w:sz w:val="24"/>
                <w:szCs w:val="24"/>
                <w:rtl/>
              </w:rPr>
            </w:pPr>
            <w:r>
              <w:rPr>
                <w:rFonts w:cs="Simplified Arabic"/>
                <w:b/>
                <w:bCs/>
                <w:sz w:val="24"/>
                <w:szCs w:val="24"/>
                <w:rtl/>
              </w:rPr>
              <w:t xml:space="preserve">جدول </w:t>
            </w:r>
            <w:r w:rsidR="002A52B2">
              <w:rPr>
                <w:rFonts w:cs="Simplified Arabic" w:hint="cs"/>
                <w:b/>
                <w:bCs/>
                <w:sz w:val="24"/>
                <w:szCs w:val="24"/>
                <w:rtl/>
              </w:rPr>
              <w:t>34</w:t>
            </w:r>
            <w:r>
              <w:rPr>
                <w:rFonts w:cs="Simplified Arabic"/>
                <w:b/>
                <w:bCs/>
                <w:sz w:val="24"/>
                <w:szCs w:val="24"/>
                <w:rtl/>
              </w:rPr>
              <w:t>:</w:t>
            </w:r>
          </w:p>
        </w:tc>
      </w:tr>
      <w:tr w:rsidR="004E42D6" w:rsidTr="00964CD0">
        <w:trPr>
          <w:trHeight w:hRule="exact" w:val="113"/>
          <w:jc w:val="center"/>
        </w:trPr>
        <w:tc>
          <w:tcPr>
            <w:tcW w:w="935" w:type="dxa"/>
          </w:tcPr>
          <w:p w:rsidR="004E42D6" w:rsidRDefault="004E42D6" w:rsidP="00B61858">
            <w:pPr>
              <w:jc w:val="center"/>
              <w:rPr>
                <w:rFonts w:cs="Simplified Arabic"/>
                <w:b/>
                <w:bCs/>
                <w:sz w:val="24"/>
                <w:szCs w:val="24"/>
                <w:rtl/>
              </w:rPr>
            </w:pPr>
          </w:p>
        </w:tc>
        <w:tc>
          <w:tcPr>
            <w:tcW w:w="7168" w:type="dxa"/>
          </w:tcPr>
          <w:p w:rsidR="004E42D6" w:rsidRDefault="004E42D6" w:rsidP="00B61858">
            <w:pPr>
              <w:tabs>
                <w:tab w:val="left" w:pos="6699"/>
              </w:tabs>
              <w:jc w:val="both"/>
              <w:rPr>
                <w:rFonts w:cs="Simplified Arabic"/>
                <w:sz w:val="24"/>
                <w:szCs w:val="24"/>
                <w:rtl/>
              </w:rPr>
            </w:pPr>
          </w:p>
        </w:tc>
        <w:tc>
          <w:tcPr>
            <w:tcW w:w="1143" w:type="dxa"/>
          </w:tcPr>
          <w:p w:rsidR="004E42D6" w:rsidRDefault="004E42D6" w:rsidP="00B61858">
            <w:pPr>
              <w:jc w:val="both"/>
              <w:rPr>
                <w:rFonts w:cs="Simplified Arabic"/>
                <w:b/>
                <w:bCs/>
                <w:sz w:val="24"/>
                <w:szCs w:val="24"/>
                <w:rtl/>
              </w:rPr>
            </w:pPr>
          </w:p>
        </w:tc>
      </w:tr>
      <w:tr w:rsidR="004E42D6" w:rsidTr="00964CD0">
        <w:trPr>
          <w:trHeight w:val="395"/>
          <w:jc w:val="center"/>
        </w:trPr>
        <w:tc>
          <w:tcPr>
            <w:tcW w:w="935" w:type="dxa"/>
          </w:tcPr>
          <w:p w:rsidR="004E42D6" w:rsidRDefault="00B465DB" w:rsidP="0048100E">
            <w:pPr>
              <w:keepNext/>
              <w:jc w:val="center"/>
              <w:rPr>
                <w:rFonts w:cs="Simplified Arabic"/>
                <w:b/>
                <w:bCs/>
                <w:sz w:val="24"/>
                <w:szCs w:val="24"/>
                <w:rtl/>
              </w:rPr>
            </w:pPr>
            <w:r>
              <w:rPr>
                <w:rFonts w:cs="Simplified Arabic" w:hint="cs"/>
                <w:b/>
                <w:bCs/>
                <w:sz w:val="24"/>
                <w:szCs w:val="24"/>
                <w:rtl/>
              </w:rPr>
              <w:t>68</w:t>
            </w:r>
          </w:p>
        </w:tc>
        <w:tc>
          <w:tcPr>
            <w:tcW w:w="7168" w:type="dxa"/>
          </w:tcPr>
          <w:p w:rsidR="004E42D6" w:rsidRDefault="00412B9F" w:rsidP="0048100E">
            <w:pPr>
              <w:keepNext/>
              <w:tabs>
                <w:tab w:val="left" w:pos="6699"/>
              </w:tabs>
              <w:jc w:val="both"/>
              <w:rPr>
                <w:rFonts w:cs="Simplified Arabic"/>
                <w:sz w:val="24"/>
                <w:szCs w:val="24"/>
                <w:rtl/>
              </w:rPr>
            </w:pPr>
            <w:r w:rsidRPr="00412B9F">
              <w:rPr>
                <w:rFonts w:cs="Simplified Arabic"/>
                <w:sz w:val="24"/>
                <w:szCs w:val="24"/>
                <w:rtl/>
              </w:rPr>
              <w:t>نسبة الأفراد ذوي الإعاقة 18 سنة فأكثر الذين يواجهون بعض الصعوبة أو صعوبة كبيرة في الوصول لاماكن محددة أثناء تأدية أنشطة محددة خارج المنزل بسبب عدم توفر خدمات ملائمة حسب بعض المتغيرات المختارة، 2011</w:t>
            </w:r>
          </w:p>
        </w:tc>
        <w:tc>
          <w:tcPr>
            <w:tcW w:w="1143" w:type="dxa"/>
          </w:tcPr>
          <w:p w:rsidR="004E42D6" w:rsidRDefault="004E42D6" w:rsidP="0048100E">
            <w:pPr>
              <w:keepNext/>
              <w:jc w:val="both"/>
              <w:rPr>
                <w:rFonts w:cs="Simplified Arabic"/>
                <w:b/>
                <w:bCs/>
                <w:sz w:val="24"/>
                <w:szCs w:val="24"/>
                <w:rtl/>
              </w:rPr>
            </w:pPr>
            <w:r>
              <w:rPr>
                <w:rFonts w:cs="Simplified Arabic"/>
                <w:b/>
                <w:bCs/>
                <w:sz w:val="24"/>
                <w:szCs w:val="24"/>
                <w:rtl/>
              </w:rPr>
              <w:t xml:space="preserve">جدول </w:t>
            </w:r>
            <w:r w:rsidR="002A52B2">
              <w:rPr>
                <w:rFonts w:cs="Simplified Arabic" w:hint="cs"/>
                <w:b/>
                <w:bCs/>
                <w:sz w:val="24"/>
                <w:szCs w:val="24"/>
                <w:rtl/>
              </w:rPr>
              <w:t>35</w:t>
            </w:r>
            <w:r>
              <w:rPr>
                <w:rFonts w:cs="Simplified Arabic"/>
                <w:b/>
                <w:bCs/>
                <w:sz w:val="24"/>
                <w:szCs w:val="24"/>
                <w:rtl/>
              </w:rPr>
              <w:t>:</w:t>
            </w:r>
          </w:p>
        </w:tc>
      </w:tr>
      <w:tr w:rsidR="0089504E" w:rsidTr="00964CD0">
        <w:trPr>
          <w:trHeight w:hRule="exact" w:val="113"/>
          <w:jc w:val="center"/>
        </w:trPr>
        <w:tc>
          <w:tcPr>
            <w:tcW w:w="935" w:type="dxa"/>
          </w:tcPr>
          <w:p w:rsidR="0089504E" w:rsidRDefault="0089504E" w:rsidP="0048100E">
            <w:pPr>
              <w:keepNext/>
              <w:jc w:val="center"/>
              <w:rPr>
                <w:rFonts w:cs="Simplified Arabic"/>
                <w:b/>
                <w:bCs/>
                <w:sz w:val="24"/>
                <w:szCs w:val="24"/>
                <w:rtl/>
              </w:rPr>
            </w:pPr>
          </w:p>
        </w:tc>
        <w:tc>
          <w:tcPr>
            <w:tcW w:w="7168" w:type="dxa"/>
          </w:tcPr>
          <w:p w:rsidR="0089504E" w:rsidRPr="00553106" w:rsidRDefault="0089504E" w:rsidP="0048100E">
            <w:pPr>
              <w:keepNext/>
              <w:tabs>
                <w:tab w:val="left" w:pos="6699"/>
              </w:tabs>
              <w:jc w:val="both"/>
              <w:rPr>
                <w:rFonts w:cs="Simplified Arabic"/>
                <w:sz w:val="24"/>
                <w:szCs w:val="24"/>
                <w:rtl/>
              </w:rPr>
            </w:pPr>
          </w:p>
        </w:tc>
        <w:tc>
          <w:tcPr>
            <w:tcW w:w="1143" w:type="dxa"/>
          </w:tcPr>
          <w:p w:rsidR="0089504E" w:rsidRDefault="0089504E" w:rsidP="0048100E">
            <w:pPr>
              <w:keepNext/>
              <w:jc w:val="both"/>
              <w:rPr>
                <w:rFonts w:cs="Simplified Arabic"/>
                <w:b/>
                <w:bCs/>
                <w:sz w:val="24"/>
                <w:szCs w:val="24"/>
                <w:rtl/>
              </w:rPr>
            </w:pPr>
          </w:p>
        </w:tc>
      </w:tr>
      <w:tr w:rsidR="004E42D6" w:rsidTr="00964CD0">
        <w:trPr>
          <w:trHeight w:val="395"/>
          <w:jc w:val="center"/>
        </w:trPr>
        <w:tc>
          <w:tcPr>
            <w:tcW w:w="935" w:type="dxa"/>
          </w:tcPr>
          <w:p w:rsidR="004E42D6" w:rsidRDefault="00B465DB" w:rsidP="0048100E">
            <w:pPr>
              <w:keepNext/>
              <w:jc w:val="center"/>
              <w:rPr>
                <w:rFonts w:cs="Simplified Arabic"/>
                <w:b/>
                <w:bCs/>
                <w:sz w:val="24"/>
                <w:szCs w:val="24"/>
                <w:rtl/>
              </w:rPr>
            </w:pPr>
            <w:r>
              <w:rPr>
                <w:rFonts w:cs="Simplified Arabic" w:hint="cs"/>
                <w:b/>
                <w:bCs/>
                <w:sz w:val="24"/>
                <w:szCs w:val="24"/>
                <w:rtl/>
              </w:rPr>
              <w:t>69</w:t>
            </w:r>
          </w:p>
        </w:tc>
        <w:tc>
          <w:tcPr>
            <w:tcW w:w="7168" w:type="dxa"/>
          </w:tcPr>
          <w:p w:rsidR="004E42D6" w:rsidRDefault="0095155E" w:rsidP="0048100E">
            <w:pPr>
              <w:keepNext/>
              <w:tabs>
                <w:tab w:val="left" w:pos="6699"/>
              </w:tabs>
              <w:jc w:val="both"/>
              <w:rPr>
                <w:rFonts w:cs="Simplified Arabic"/>
                <w:sz w:val="24"/>
                <w:szCs w:val="24"/>
                <w:rtl/>
              </w:rPr>
            </w:pPr>
            <w:r w:rsidRPr="0095155E">
              <w:rPr>
                <w:rFonts w:cs="Simplified Arabic"/>
                <w:sz w:val="24"/>
                <w:szCs w:val="24"/>
                <w:rtl/>
              </w:rPr>
              <w:t>التوزيع النسبي للأفراد ذوي الإعاقة 18 سنة فأكثر حسب الإعاقة الرئيسة و</w:t>
            </w:r>
            <w:r w:rsidR="005C4ADB">
              <w:rPr>
                <w:rFonts w:cs="Simplified Arabic" w:hint="cs"/>
                <w:sz w:val="24"/>
                <w:szCs w:val="24"/>
                <w:rtl/>
              </w:rPr>
              <w:t xml:space="preserve">درجة </w:t>
            </w:r>
            <w:r w:rsidRPr="0095155E">
              <w:rPr>
                <w:rFonts w:cs="Simplified Arabic"/>
                <w:sz w:val="24"/>
                <w:szCs w:val="24"/>
                <w:rtl/>
              </w:rPr>
              <w:t>الصعوبة في أداء النشاطات اليومية، 2011</w:t>
            </w:r>
          </w:p>
        </w:tc>
        <w:tc>
          <w:tcPr>
            <w:tcW w:w="1143" w:type="dxa"/>
          </w:tcPr>
          <w:p w:rsidR="004E42D6" w:rsidRDefault="004E42D6" w:rsidP="0048100E">
            <w:pPr>
              <w:keepNext/>
              <w:jc w:val="both"/>
              <w:rPr>
                <w:rFonts w:cs="Simplified Arabic"/>
                <w:b/>
                <w:bCs/>
                <w:sz w:val="24"/>
                <w:szCs w:val="24"/>
                <w:rtl/>
              </w:rPr>
            </w:pPr>
            <w:r>
              <w:rPr>
                <w:rFonts w:cs="Simplified Arabic"/>
                <w:b/>
                <w:bCs/>
                <w:sz w:val="24"/>
                <w:szCs w:val="24"/>
                <w:rtl/>
              </w:rPr>
              <w:t xml:space="preserve">جدول </w:t>
            </w:r>
            <w:r w:rsidR="002A52B2">
              <w:rPr>
                <w:rFonts w:cs="Simplified Arabic" w:hint="cs"/>
                <w:b/>
                <w:bCs/>
                <w:sz w:val="24"/>
                <w:szCs w:val="24"/>
                <w:rtl/>
              </w:rPr>
              <w:t>36</w:t>
            </w:r>
            <w:r>
              <w:rPr>
                <w:rFonts w:cs="Simplified Arabic"/>
                <w:b/>
                <w:bCs/>
                <w:sz w:val="24"/>
                <w:szCs w:val="24"/>
                <w:rtl/>
              </w:rPr>
              <w:t>:</w:t>
            </w:r>
          </w:p>
        </w:tc>
      </w:tr>
      <w:tr w:rsidR="004E42D6" w:rsidTr="00964CD0">
        <w:trPr>
          <w:trHeight w:hRule="exact" w:val="113"/>
          <w:jc w:val="center"/>
        </w:trPr>
        <w:tc>
          <w:tcPr>
            <w:tcW w:w="935" w:type="dxa"/>
          </w:tcPr>
          <w:p w:rsidR="004E42D6" w:rsidRDefault="004E42D6" w:rsidP="0048100E">
            <w:pPr>
              <w:keepNext/>
              <w:jc w:val="center"/>
              <w:rPr>
                <w:rFonts w:cs="Simplified Arabic"/>
                <w:b/>
                <w:bCs/>
                <w:sz w:val="24"/>
                <w:szCs w:val="24"/>
                <w:rtl/>
              </w:rPr>
            </w:pPr>
          </w:p>
        </w:tc>
        <w:tc>
          <w:tcPr>
            <w:tcW w:w="7168" w:type="dxa"/>
          </w:tcPr>
          <w:p w:rsidR="004E42D6" w:rsidRDefault="004E42D6" w:rsidP="0048100E">
            <w:pPr>
              <w:keepNext/>
              <w:tabs>
                <w:tab w:val="left" w:pos="6699"/>
              </w:tabs>
              <w:jc w:val="both"/>
              <w:rPr>
                <w:rFonts w:cs="Simplified Arabic"/>
                <w:sz w:val="24"/>
                <w:szCs w:val="24"/>
                <w:rtl/>
              </w:rPr>
            </w:pPr>
          </w:p>
        </w:tc>
        <w:tc>
          <w:tcPr>
            <w:tcW w:w="1143" w:type="dxa"/>
          </w:tcPr>
          <w:p w:rsidR="004E42D6" w:rsidRDefault="004E42D6" w:rsidP="0048100E">
            <w:pPr>
              <w:keepNext/>
              <w:jc w:val="both"/>
              <w:rPr>
                <w:rFonts w:cs="Simplified Arabic"/>
                <w:b/>
                <w:bCs/>
                <w:sz w:val="24"/>
                <w:szCs w:val="24"/>
                <w:rtl/>
              </w:rPr>
            </w:pPr>
          </w:p>
        </w:tc>
      </w:tr>
      <w:tr w:rsidR="0095155E" w:rsidTr="00964CD0">
        <w:trPr>
          <w:trHeight w:val="395"/>
          <w:jc w:val="center"/>
        </w:trPr>
        <w:tc>
          <w:tcPr>
            <w:tcW w:w="935" w:type="dxa"/>
          </w:tcPr>
          <w:p w:rsidR="0095155E" w:rsidRPr="00B61858" w:rsidRDefault="00A5473E" w:rsidP="00B465DB">
            <w:pPr>
              <w:keepNext/>
              <w:tabs>
                <w:tab w:val="left" w:pos="6699"/>
              </w:tabs>
              <w:jc w:val="center"/>
              <w:rPr>
                <w:rFonts w:cs="Simplified Arabic"/>
                <w:b/>
                <w:bCs/>
                <w:sz w:val="24"/>
                <w:szCs w:val="24"/>
                <w:rtl/>
              </w:rPr>
            </w:pPr>
            <w:r>
              <w:rPr>
                <w:rFonts w:cs="Simplified Arabic" w:hint="cs"/>
                <w:b/>
                <w:bCs/>
                <w:sz w:val="24"/>
                <w:szCs w:val="24"/>
                <w:rtl/>
              </w:rPr>
              <w:t>7</w:t>
            </w:r>
            <w:r w:rsidR="00B465DB">
              <w:rPr>
                <w:rFonts w:cs="Simplified Arabic" w:hint="cs"/>
                <w:b/>
                <w:bCs/>
                <w:sz w:val="24"/>
                <w:szCs w:val="24"/>
                <w:rtl/>
              </w:rPr>
              <w:t>0</w:t>
            </w:r>
          </w:p>
        </w:tc>
        <w:tc>
          <w:tcPr>
            <w:tcW w:w="7168" w:type="dxa"/>
          </w:tcPr>
          <w:p w:rsidR="0095155E" w:rsidRPr="0095155E" w:rsidRDefault="0095155E" w:rsidP="0048100E">
            <w:pPr>
              <w:keepNext/>
              <w:tabs>
                <w:tab w:val="left" w:pos="6699"/>
              </w:tabs>
              <w:jc w:val="both"/>
              <w:rPr>
                <w:rFonts w:cs="Simplified Arabic"/>
                <w:sz w:val="24"/>
                <w:szCs w:val="24"/>
              </w:rPr>
            </w:pPr>
            <w:r w:rsidRPr="0095155E">
              <w:rPr>
                <w:rFonts w:cs="Simplified Arabic"/>
                <w:sz w:val="24"/>
                <w:szCs w:val="24"/>
                <w:rtl/>
              </w:rPr>
              <w:t>التوزيع النسبي للأفراد ذوي الإعاقة 18 سنة فأكثر حسب الإعاقة الرئيسة ودرجة الصعوبة في بعض المواقف بسبب نظرة الآخرين، 2011</w:t>
            </w:r>
          </w:p>
        </w:tc>
        <w:tc>
          <w:tcPr>
            <w:tcW w:w="1143" w:type="dxa"/>
          </w:tcPr>
          <w:p w:rsidR="0095155E" w:rsidRDefault="0095155E" w:rsidP="0048100E">
            <w:pPr>
              <w:keepNext/>
              <w:jc w:val="both"/>
              <w:rPr>
                <w:rFonts w:cs="Simplified Arabic"/>
                <w:b/>
                <w:bCs/>
                <w:sz w:val="24"/>
                <w:szCs w:val="24"/>
                <w:rtl/>
              </w:rPr>
            </w:pPr>
            <w:r>
              <w:rPr>
                <w:rFonts w:cs="Simplified Arabic"/>
                <w:b/>
                <w:bCs/>
                <w:sz w:val="24"/>
                <w:szCs w:val="24"/>
                <w:rtl/>
              </w:rPr>
              <w:t xml:space="preserve">جدول </w:t>
            </w:r>
            <w:r w:rsidR="002A52B2">
              <w:rPr>
                <w:rFonts w:cs="Simplified Arabic" w:hint="cs"/>
                <w:b/>
                <w:bCs/>
                <w:sz w:val="24"/>
                <w:szCs w:val="24"/>
                <w:rtl/>
              </w:rPr>
              <w:t>37</w:t>
            </w:r>
            <w:r>
              <w:rPr>
                <w:rFonts w:cs="Simplified Arabic"/>
                <w:b/>
                <w:bCs/>
                <w:sz w:val="24"/>
                <w:szCs w:val="24"/>
                <w:rtl/>
              </w:rPr>
              <w:t>:</w:t>
            </w:r>
          </w:p>
        </w:tc>
      </w:tr>
      <w:tr w:rsidR="0095155E" w:rsidTr="00964CD0">
        <w:trPr>
          <w:trHeight w:hRule="exact" w:val="113"/>
          <w:jc w:val="center"/>
        </w:trPr>
        <w:tc>
          <w:tcPr>
            <w:tcW w:w="935" w:type="dxa"/>
          </w:tcPr>
          <w:p w:rsidR="0095155E" w:rsidRPr="0095155E" w:rsidRDefault="0095155E" w:rsidP="00B61858">
            <w:pPr>
              <w:tabs>
                <w:tab w:val="left" w:pos="6699"/>
              </w:tabs>
              <w:jc w:val="both"/>
              <w:rPr>
                <w:rFonts w:cs="Simplified Arabic"/>
                <w:sz w:val="24"/>
                <w:szCs w:val="24"/>
                <w:rtl/>
              </w:rPr>
            </w:pPr>
          </w:p>
        </w:tc>
        <w:tc>
          <w:tcPr>
            <w:tcW w:w="7168" w:type="dxa"/>
          </w:tcPr>
          <w:p w:rsidR="0095155E" w:rsidRPr="0095155E" w:rsidRDefault="0095155E" w:rsidP="00B61858">
            <w:pPr>
              <w:tabs>
                <w:tab w:val="left" w:pos="6699"/>
              </w:tabs>
              <w:jc w:val="both"/>
              <w:rPr>
                <w:rFonts w:cs="Simplified Arabic"/>
                <w:sz w:val="24"/>
                <w:szCs w:val="24"/>
              </w:rPr>
            </w:pPr>
          </w:p>
        </w:tc>
        <w:tc>
          <w:tcPr>
            <w:tcW w:w="1143" w:type="dxa"/>
          </w:tcPr>
          <w:p w:rsidR="0095155E" w:rsidRDefault="0095155E" w:rsidP="00B61858">
            <w:pPr>
              <w:jc w:val="both"/>
              <w:rPr>
                <w:rFonts w:cs="Simplified Arabic"/>
                <w:b/>
                <w:bCs/>
                <w:sz w:val="24"/>
                <w:szCs w:val="24"/>
                <w:rtl/>
              </w:rPr>
            </w:pPr>
          </w:p>
        </w:tc>
      </w:tr>
      <w:tr w:rsidR="004E42D6" w:rsidTr="00964CD0">
        <w:trPr>
          <w:trHeight w:val="395"/>
          <w:jc w:val="center"/>
        </w:trPr>
        <w:tc>
          <w:tcPr>
            <w:tcW w:w="935" w:type="dxa"/>
          </w:tcPr>
          <w:p w:rsidR="004E42D6" w:rsidRDefault="00A5473E" w:rsidP="00B465DB">
            <w:pPr>
              <w:jc w:val="center"/>
              <w:rPr>
                <w:rFonts w:cs="Simplified Arabic"/>
                <w:b/>
                <w:bCs/>
                <w:sz w:val="24"/>
                <w:szCs w:val="24"/>
                <w:rtl/>
              </w:rPr>
            </w:pPr>
            <w:r>
              <w:rPr>
                <w:rFonts w:cs="Simplified Arabic" w:hint="cs"/>
                <w:b/>
                <w:bCs/>
                <w:sz w:val="24"/>
                <w:szCs w:val="24"/>
                <w:rtl/>
              </w:rPr>
              <w:t>7</w:t>
            </w:r>
            <w:r w:rsidR="00B465DB">
              <w:rPr>
                <w:rFonts w:cs="Simplified Arabic" w:hint="cs"/>
                <w:b/>
                <w:bCs/>
                <w:sz w:val="24"/>
                <w:szCs w:val="24"/>
                <w:rtl/>
              </w:rPr>
              <w:t>1</w:t>
            </w:r>
          </w:p>
        </w:tc>
        <w:tc>
          <w:tcPr>
            <w:tcW w:w="7168" w:type="dxa"/>
          </w:tcPr>
          <w:p w:rsidR="004E42D6" w:rsidRPr="0095155E" w:rsidRDefault="0095155E" w:rsidP="00B61858">
            <w:pPr>
              <w:tabs>
                <w:tab w:val="left" w:pos="6699"/>
              </w:tabs>
              <w:rPr>
                <w:rFonts w:cs="Simplified Arabic"/>
                <w:sz w:val="24"/>
                <w:szCs w:val="24"/>
                <w:rtl/>
              </w:rPr>
            </w:pPr>
            <w:r w:rsidRPr="0095155E">
              <w:rPr>
                <w:rFonts w:cs="Simplified Arabic"/>
                <w:sz w:val="24"/>
                <w:szCs w:val="24"/>
                <w:rtl/>
              </w:rPr>
              <w:t>التوزيع النسبي للأفراد ذوي الإعاقة 18 سنة فأكثر حسب الإعاقة الرئيسة ودرجة الصعوبة في استخدام المواصلات العامة، 2011</w:t>
            </w:r>
          </w:p>
        </w:tc>
        <w:tc>
          <w:tcPr>
            <w:tcW w:w="1143" w:type="dxa"/>
          </w:tcPr>
          <w:p w:rsidR="004E42D6" w:rsidRDefault="004E42D6" w:rsidP="00B61858">
            <w:pPr>
              <w:jc w:val="both"/>
              <w:rPr>
                <w:rFonts w:cs="Simplified Arabic"/>
                <w:b/>
                <w:bCs/>
                <w:sz w:val="24"/>
                <w:szCs w:val="24"/>
                <w:rtl/>
              </w:rPr>
            </w:pPr>
            <w:r>
              <w:rPr>
                <w:rFonts w:cs="Simplified Arabic"/>
                <w:b/>
                <w:bCs/>
                <w:sz w:val="24"/>
                <w:szCs w:val="24"/>
                <w:rtl/>
              </w:rPr>
              <w:t xml:space="preserve">جدول </w:t>
            </w:r>
            <w:r w:rsidR="002A52B2">
              <w:rPr>
                <w:rFonts w:cs="Simplified Arabic" w:hint="cs"/>
                <w:b/>
                <w:bCs/>
                <w:sz w:val="24"/>
                <w:szCs w:val="24"/>
                <w:rtl/>
              </w:rPr>
              <w:t>38</w:t>
            </w:r>
            <w:r>
              <w:rPr>
                <w:rFonts w:cs="Simplified Arabic"/>
                <w:b/>
                <w:bCs/>
                <w:sz w:val="24"/>
                <w:szCs w:val="24"/>
                <w:rtl/>
              </w:rPr>
              <w:t>:</w:t>
            </w:r>
          </w:p>
        </w:tc>
      </w:tr>
      <w:tr w:rsidR="004E42D6" w:rsidTr="00964CD0">
        <w:trPr>
          <w:trHeight w:hRule="exact" w:val="113"/>
          <w:jc w:val="center"/>
        </w:trPr>
        <w:tc>
          <w:tcPr>
            <w:tcW w:w="935" w:type="dxa"/>
          </w:tcPr>
          <w:p w:rsidR="004E42D6" w:rsidRDefault="004E42D6" w:rsidP="00B61858">
            <w:pPr>
              <w:jc w:val="center"/>
              <w:rPr>
                <w:rFonts w:cs="Simplified Arabic"/>
                <w:b/>
                <w:bCs/>
                <w:sz w:val="24"/>
                <w:szCs w:val="24"/>
                <w:rtl/>
              </w:rPr>
            </w:pPr>
          </w:p>
        </w:tc>
        <w:tc>
          <w:tcPr>
            <w:tcW w:w="7168" w:type="dxa"/>
          </w:tcPr>
          <w:p w:rsidR="004E42D6" w:rsidRDefault="004E42D6" w:rsidP="00B61858">
            <w:pPr>
              <w:tabs>
                <w:tab w:val="left" w:pos="6699"/>
              </w:tabs>
              <w:jc w:val="both"/>
              <w:rPr>
                <w:rFonts w:cs="Simplified Arabic"/>
                <w:sz w:val="24"/>
                <w:szCs w:val="24"/>
                <w:rtl/>
              </w:rPr>
            </w:pPr>
          </w:p>
        </w:tc>
        <w:tc>
          <w:tcPr>
            <w:tcW w:w="1143" w:type="dxa"/>
          </w:tcPr>
          <w:p w:rsidR="004E42D6" w:rsidRDefault="004E42D6" w:rsidP="00B61858">
            <w:pPr>
              <w:jc w:val="right"/>
              <w:rPr>
                <w:rFonts w:cs="Simplified Arabic"/>
                <w:b/>
                <w:bCs/>
                <w:sz w:val="24"/>
                <w:szCs w:val="24"/>
                <w:rtl/>
              </w:rPr>
            </w:pPr>
          </w:p>
        </w:tc>
      </w:tr>
      <w:tr w:rsidR="004E42D6" w:rsidTr="00964CD0">
        <w:trPr>
          <w:trHeight w:val="395"/>
          <w:jc w:val="center"/>
        </w:trPr>
        <w:tc>
          <w:tcPr>
            <w:tcW w:w="935" w:type="dxa"/>
          </w:tcPr>
          <w:p w:rsidR="004E42D6" w:rsidRDefault="00A5473E" w:rsidP="00B465DB">
            <w:pPr>
              <w:jc w:val="center"/>
              <w:rPr>
                <w:rFonts w:cs="Simplified Arabic"/>
                <w:b/>
                <w:bCs/>
                <w:sz w:val="24"/>
                <w:szCs w:val="24"/>
                <w:rtl/>
              </w:rPr>
            </w:pPr>
            <w:r>
              <w:rPr>
                <w:rFonts w:cs="Simplified Arabic" w:hint="cs"/>
                <w:b/>
                <w:bCs/>
                <w:sz w:val="24"/>
                <w:szCs w:val="24"/>
                <w:rtl/>
              </w:rPr>
              <w:t>7</w:t>
            </w:r>
            <w:r w:rsidR="00B465DB">
              <w:rPr>
                <w:rFonts w:cs="Simplified Arabic" w:hint="cs"/>
                <w:b/>
                <w:bCs/>
                <w:sz w:val="24"/>
                <w:szCs w:val="24"/>
                <w:rtl/>
              </w:rPr>
              <w:t>2</w:t>
            </w:r>
          </w:p>
        </w:tc>
        <w:tc>
          <w:tcPr>
            <w:tcW w:w="7168" w:type="dxa"/>
          </w:tcPr>
          <w:p w:rsidR="004E42D6" w:rsidRDefault="0095155E" w:rsidP="00B61858">
            <w:pPr>
              <w:tabs>
                <w:tab w:val="left" w:pos="6699"/>
              </w:tabs>
              <w:jc w:val="both"/>
              <w:rPr>
                <w:rFonts w:cs="Simplified Arabic"/>
                <w:sz w:val="24"/>
                <w:szCs w:val="24"/>
                <w:rtl/>
              </w:rPr>
            </w:pPr>
            <w:r w:rsidRPr="0095155E">
              <w:rPr>
                <w:rFonts w:cs="Simplified Arabic"/>
                <w:sz w:val="24"/>
                <w:szCs w:val="24"/>
                <w:rtl/>
              </w:rPr>
              <w:t>نسبة الأفراد ذوي الإعاقة 18 سنة فأكثر الذين لا يستخدمون المواصلات العامة حسب الإعاقة الرئيسة والسبب، 2011</w:t>
            </w:r>
          </w:p>
        </w:tc>
        <w:tc>
          <w:tcPr>
            <w:tcW w:w="1143" w:type="dxa"/>
          </w:tcPr>
          <w:p w:rsidR="004E42D6" w:rsidRDefault="004E42D6" w:rsidP="00B61858">
            <w:pPr>
              <w:jc w:val="both"/>
              <w:rPr>
                <w:rFonts w:cs="Simplified Arabic"/>
                <w:b/>
                <w:bCs/>
                <w:sz w:val="24"/>
                <w:szCs w:val="24"/>
                <w:rtl/>
              </w:rPr>
            </w:pPr>
            <w:r>
              <w:rPr>
                <w:rFonts w:cs="Simplified Arabic"/>
                <w:b/>
                <w:bCs/>
                <w:sz w:val="24"/>
                <w:szCs w:val="24"/>
                <w:rtl/>
              </w:rPr>
              <w:t xml:space="preserve">جدول </w:t>
            </w:r>
            <w:r w:rsidR="002A52B2">
              <w:rPr>
                <w:rFonts w:cs="Simplified Arabic" w:hint="cs"/>
                <w:b/>
                <w:bCs/>
                <w:sz w:val="24"/>
                <w:szCs w:val="24"/>
                <w:rtl/>
              </w:rPr>
              <w:t>39</w:t>
            </w:r>
            <w:r>
              <w:rPr>
                <w:rFonts w:cs="Simplified Arabic"/>
                <w:b/>
                <w:bCs/>
                <w:sz w:val="24"/>
                <w:szCs w:val="24"/>
                <w:rtl/>
              </w:rPr>
              <w:t>:</w:t>
            </w:r>
          </w:p>
        </w:tc>
      </w:tr>
      <w:tr w:rsidR="004E42D6" w:rsidTr="00964CD0">
        <w:trPr>
          <w:trHeight w:hRule="exact" w:val="113"/>
          <w:jc w:val="center"/>
        </w:trPr>
        <w:tc>
          <w:tcPr>
            <w:tcW w:w="935" w:type="dxa"/>
          </w:tcPr>
          <w:p w:rsidR="004E42D6" w:rsidRDefault="004E42D6" w:rsidP="00B61858">
            <w:pPr>
              <w:jc w:val="center"/>
              <w:rPr>
                <w:rFonts w:cs="Simplified Arabic"/>
                <w:b/>
                <w:bCs/>
                <w:sz w:val="24"/>
                <w:szCs w:val="24"/>
                <w:rtl/>
              </w:rPr>
            </w:pPr>
          </w:p>
        </w:tc>
        <w:tc>
          <w:tcPr>
            <w:tcW w:w="7168" w:type="dxa"/>
          </w:tcPr>
          <w:p w:rsidR="004E42D6" w:rsidRDefault="004E42D6" w:rsidP="00B61858">
            <w:pPr>
              <w:tabs>
                <w:tab w:val="left" w:pos="6699"/>
              </w:tabs>
              <w:jc w:val="both"/>
              <w:rPr>
                <w:rFonts w:cs="Simplified Arabic"/>
                <w:sz w:val="24"/>
                <w:szCs w:val="24"/>
                <w:rtl/>
              </w:rPr>
            </w:pPr>
          </w:p>
        </w:tc>
        <w:tc>
          <w:tcPr>
            <w:tcW w:w="1143" w:type="dxa"/>
          </w:tcPr>
          <w:p w:rsidR="004E42D6" w:rsidRDefault="004E42D6" w:rsidP="00B61858">
            <w:pPr>
              <w:jc w:val="both"/>
              <w:rPr>
                <w:rFonts w:cs="Simplified Arabic"/>
                <w:b/>
                <w:bCs/>
                <w:sz w:val="24"/>
                <w:szCs w:val="24"/>
                <w:rtl/>
              </w:rPr>
            </w:pPr>
          </w:p>
        </w:tc>
      </w:tr>
      <w:tr w:rsidR="004E42D6" w:rsidTr="00964CD0">
        <w:trPr>
          <w:trHeight w:val="395"/>
          <w:jc w:val="center"/>
        </w:trPr>
        <w:tc>
          <w:tcPr>
            <w:tcW w:w="935" w:type="dxa"/>
          </w:tcPr>
          <w:p w:rsidR="004E42D6" w:rsidRDefault="00A5473E" w:rsidP="00B465DB">
            <w:pPr>
              <w:jc w:val="center"/>
              <w:rPr>
                <w:rFonts w:cs="Simplified Arabic"/>
                <w:b/>
                <w:bCs/>
                <w:sz w:val="24"/>
                <w:szCs w:val="24"/>
                <w:rtl/>
              </w:rPr>
            </w:pPr>
            <w:r>
              <w:rPr>
                <w:rFonts w:cs="Simplified Arabic" w:hint="cs"/>
                <w:b/>
                <w:bCs/>
                <w:sz w:val="24"/>
                <w:szCs w:val="24"/>
                <w:rtl/>
              </w:rPr>
              <w:t>7</w:t>
            </w:r>
            <w:r w:rsidR="00B465DB">
              <w:rPr>
                <w:rFonts w:cs="Simplified Arabic" w:hint="cs"/>
                <w:b/>
                <w:bCs/>
                <w:sz w:val="24"/>
                <w:szCs w:val="24"/>
                <w:rtl/>
              </w:rPr>
              <w:t>3</w:t>
            </w:r>
          </w:p>
        </w:tc>
        <w:tc>
          <w:tcPr>
            <w:tcW w:w="7168" w:type="dxa"/>
          </w:tcPr>
          <w:p w:rsidR="004E42D6" w:rsidRDefault="0095155E" w:rsidP="00B61858">
            <w:pPr>
              <w:tabs>
                <w:tab w:val="left" w:pos="6699"/>
              </w:tabs>
              <w:jc w:val="both"/>
              <w:rPr>
                <w:rFonts w:cs="Simplified Arabic"/>
                <w:sz w:val="24"/>
                <w:szCs w:val="24"/>
                <w:rtl/>
              </w:rPr>
            </w:pPr>
            <w:r w:rsidRPr="0095155E">
              <w:rPr>
                <w:rFonts w:cs="Simplified Arabic"/>
                <w:sz w:val="24"/>
                <w:szCs w:val="24"/>
                <w:rtl/>
              </w:rPr>
              <w:t>نسبة الأفراد ذوي الإعاقة 18 سنة فأكثر الذين بحاجة لإضافات في منازلهم أو في محيطها حسب الجنس والمنطقة، 2011</w:t>
            </w:r>
          </w:p>
        </w:tc>
        <w:tc>
          <w:tcPr>
            <w:tcW w:w="1143" w:type="dxa"/>
          </w:tcPr>
          <w:p w:rsidR="004E42D6" w:rsidRDefault="004E42D6" w:rsidP="00B61858">
            <w:pPr>
              <w:jc w:val="both"/>
              <w:rPr>
                <w:rFonts w:cs="Simplified Arabic"/>
                <w:b/>
                <w:bCs/>
                <w:sz w:val="24"/>
                <w:szCs w:val="24"/>
                <w:rtl/>
              </w:rPr>
            </w:pPr>
            <w:r>
              <w:rPr>
                <w:rFonts w:cs="Simplified Arabic"/>
                <w:b/>
                <w:bCs/>
                <w:sz w:val="24"/>
                <w:szCs w:val="24"/>
                <w:rtl/>
              </w:rPr>
              <w:t xml:space="preserve">جدول </w:t>
            </w:r>
            <w:r w:rsidR="002A52B2">
              <w:rPr>
                <w:rFonts w:cs="Simplified Arabic" w:hint="cs"/>
                <w:b/>
                <w:bCs/>
                <w:sz w:val="24"/>
                <w:szCs w:val="24"/>
                <w:rtl/>
              </w:rPr>
              <w:t>40</w:t>
            </w:r>
            <w:r>
              <w:rPr>
                <w:rFonts w:cs="Simplified Arabic"/>
                <w:b/>
                <w:bCs/>
                <w:sz w:val="24"/>
                <w:szCs w:val="24"/>
                <w:rtl/>
              </w:rPr>
              <w:t>:</w:t>
            </w:r>
          </w:p>
        </w:tc>
      </w:tr>
      <w:tr w:rsidR="004E42D6" w:rsidTr="00964CD0">
        <w:trPr>
          <w:trHeight w:hRule="exact" w:val="113"/>
          <w:jc w:val="center"/>
        </w:trPr>
        <w:tc>
          <w:tcPr>
            <w:tcW w:w="935" w:type="dxa"/>
          </w:tcPr>
          <w:p w:rsidR="004E42D6" w:rsidRDefault="004E42D6" w:rsidP="00B61858">
            <w:pPr>
              <w:jc w:val="center"/>
              <w:rPr>
                <w:rFonts w:cs="Simplified Arabic"/>
                <w:b/>
                <w:bCs/>
                <w:sz w:val="24"/>
                <w:szCs w:val="24"/>
                <w:rtl/>
              </w:rPr>
            </w:pPr>
          </w:p>
        </w:tc>
        <w:tc>
          <w:tcPr>
            <w:tcW w:w="7168" w:type="dxa"/>
          </w:tcPr>
          <w:p w:rsidR="004E42D6" w:rsidRDefault="004E42D6" w:rsidP="00B61858">
            <w:pPr>
              <w:tabs>
                <w:tab w:val="left" w:pos="6699"/>
              </w:tabs>
              <w:jc w:val="both"/>
              <w:rPr>
                <w:rFonts w:cs="Simplified Arabic"/>
                <w:sz w:val="24"/>
                <w:szCs w:val="24"/>
                <w:rtl/>
              </w:rPr>
            </w:pPr>
          </w:p>
        </w:tc>
        <w:tc>
          <w:tcPr>
            <w:tcW w:w="1143" w:type="dxa"/>
          </w:tcPr>
          <w:p w:rsidR="004E42D6" w:rsidRDefault="004E42D6" w:rsidP="00B61858">
            <w:pPr>
              <w:jc w:val="both"/>
              <w:rPr>
                <w:rFonts w:cs="Simplified Arabic"/>
                <w:b/>
                <w:bCs/>
                <w:sz w:val="24"/>
                <w:szCs w:val="24"/>
                <w:rtl/>
              </w:rPr>
            </w:pPr>
          </w:p>
        </w:tc>
      </w:tr>
      <w:tr w:rsidR="004E42D6" w:rsidTr="00964CD0">
        <w:trPr>
          <w:trHeight w:val="395"/>
          <w:jc w:val="center"/>
        </w:trPr>
        <w:tc>
          <w:tcPr>
            <w:tcW w:w="935" w:type="dxa"/>
          </w:tcPr>
          <w:p w:rsidR="004E42D6" w:rsidRDefault="00A5473E" w:rsidP="00B465DB">
            <w:pPr>
              <w:jc w:val="center"/>
              <w:rPr>
                <w:rFonts w:cs="Simplified Arabic"/>
                <w:b/>
                <w:bCs/>
                <w:sz w:val="24"/>
                <w:szCs w:val="24"/>
                <w:rtl/>
              </w:rPr>
            </w:pPr>
            <w:r>
              <w:rPr>
                <w:rFonts w:cs="Simplified Arabic" w:hint="cs"/>
                <w:b/>
                <w:bCs/>
                <w:sz w:val="24"/>
                <w:szCs w:val="24"/>
                <w:rtl/>
              </w:rPr>
              <w:t>7</w:t>
            </w:r>
            <w:r w:rsidR="00B465DB">
              <w:rPr>
                <w:rFonts w:cs="Simplified Arabic" w:hint="cs"/>
                <w:b/>
                <w:bCs/>
                <w:sz w:val="24"/>
                <w:szCs w:val="24"/>
                <w:rtl/>
              </w:rPr>
              <w:t>4</w:t>
            </w:r>
          </w:p>
        </w:tc>
        <w:tc>
          <w:tcPr>
            <w:tcW w:w="7168" w:type="dxa"/>
          </w:tcPr>
          <w:p w:rsidR="004E42D6" w:rsidRDefault="0095155E" w:rsidP="00B61858">
            <w:pPr>
              <w:tabs>
                <w:tab w:val="left" w:pos="6699"/>
              </w:tabs>
              <w:jc w:val="both"/>
              <w:rPr>
                <w:rFonts w:cs="Simplified Arabic"/>
                <w:sz w:val="24"/>
                <w:szCs w:val="24"/>
                <w:rtl/>
              </w:rPr>
            </w:pPr>
            <w:r w:rsidRPr="0095155E">
              <w:rPr>
                <w:rFonts w:cs="Simplified Arabic"/>
                <w:sz w:val="24"/>
                <w:szCs w:val="24"/>
                <w:rtl/>
              </w:rPr>
              <w:t>نسبة الأفراد ذوي الإعاقة 18 سنة فأكثر الذين بحاجة لإضافات في منازلهم أو في محيطها حسب الإعاقة الرئيسة، 2011</w:t>
            </w:r>
          </w:p>
        </w:tc>
        <w:tc>
          <w:tcPr>
            <w:tcW w:w="1143" w:type="dxa"/>
          </w:tcPr>
          <w:p w:rsidR="004E42D6" w:rsidRDefault="00017291" w:rsidP="00B61858">
            <w:pPr>
              <w:jc w:val="both"/>
              <w:rPr>
                <w:rFonts w:cs="Simplified Arabic"/>
                <w:b/>
                <w:bCs/>
                <w:sz w:val="24"/>
                <w:szCs w:val="24"/>
                <w:rtl/>
              </w:rPr>
            </w:pPr>
            <w:r>
              <w:rPr>
                <w:rFonts w:cs="Simplified Arabic"/>
                <w:b/>
                <w:bCs/>
                <w:sz w:val="24"/>
                <w:szCs w:val="24"/>
                <w:rtl/>
              </w:rPr>
              <w:t xml:space="preserve">جدول </w:t>
            </w:r>
            <w:r w:rsidR="002A52B2">
              <w:rPr>
                <w:rFonts w:cs="Simplified Arabic" w:hint="cs"/>
                <w:b/>
                <w:bCs/>
                <w:sz w:val="24"/>
                <w:szCs w:val="24"/>
                <w:rtl/>
              </w:rPr>
              <w:t>41</w:t>
            </w:r>
            <w:r>
              <w:rPr>
                <w:rFonts w:cs="Simplified Arabic"/>
                <w:b/>
                <w:bCs/>
                <w:sz w:val="24"/>
                <w:szCs w:val="24"/>
                <w:rtl/>
              </w:rPr>
              <w:t>:</w:t>
            </w:r>
          </w:p>
        </w:tc>
      </w:tr>
      <w:tr w:rsidR="004E42D6" w:rsidTr="00964CD0">
        <w:trPr>
          <w:trHeight w:hRule="exact" w:val="113"/>
          <w:jc w:val="center"/>
        </w:trPr>
        <w:tc>
          <w:tcPr>
            <w:tcW w:w="935" w:type="dxa"/>
          </w:tcPr>
          <w:p w:rsidR="004E42D6" w:rsidRDefault="004E42D6" w:rsidP="00B61858">
            <w:pPr>
              <w:jc w:val="center"/>
              <w:rPr>
                <w:rFonts w:cs="Simplified Arabic"/>
                <w:b/>
                <w:bCs/>
                <w:sz w:val="24"/>
                <w:szCs w:val="24"/>
                <w:rtl/>
              </w:rPr>
            </w:pPr>
          </w:p>
        </w:tc>
        <w:tc>
          <w:tcPr>
            <w:tcW w:w="7168" w:type="dxa"/>
          </w:tcPr>
          <w:p w:rsidR="004E42D6" w:rsidRDefault="004E42D6" w:rsidP="00B61858">
            <w:pPr>
              <w:tabs>
                <w:tab w:val="left" w:pos="6699"/>
              </w:tabs>
              <w:jc w:val="both"/>
              <w:rPr>
                <w:rFonts w:cs="Simplified Arabic"/>
                <w:sz w:val="24"/>
                <w:szCs w:val="24"/>
                <w:rtl/>
              </w:rPr>
            </w:pPr>
          </w:p>
        </w:tc>
        <w:tc>
          <w:tcPr>
            <w:tcW w:w="1143" w:type="dxa"/>
          </w:tcPr>
          <w:p w:rsidR="004E42D6" w:rsidRDefault="004E42D6" w:rsidP="00B61858">
            <w:pPr>
              <w:jc w:val="both"/>
              <w:rPr>
                <w:rFonts w:cs="Simplified Arabic"/>
                <w:b/>
                <w:bCs/>
                <w:sz w:val="24"/>
                <w:szCs w:val="24"/>
                <w:rtl/>
              </w:rPr>
            </w:pPr>
          </w:p>
        </w:tc>
      </w:tr>
      <w:tr w:rsidR="004E42D6" w:rsidTr="00964CD0">
        <w:trPr>
          <w:trHeight w:val="395"/>
          <w:jc w:val="center"/>
        </w:trPr>
        <w:tc>
          <w:tcPr>
            <w:tcW w:w="935" w:type="dxa"/>
          </w:tcPr>
          <w:p w:rsidR="004E42D6" w:rsidRDefault="00A5473E" w:rsidP="00B465DB">
            <w:pPr>
              <w:jc w:val="center"/>
              <w:rPr>
                <w:rFonts w:cs="Simplified Arabic"/>
                <w:b/>
                <w:bCs/>
                <w:sz w:val="24"/>
                <w:szCs w:val="24"/>
                <w:rtl/>
              </w:rPr>
            </w:pPr>
            <w:r>
              <w:rPr>
                <w:rFonts w:cs="Simplified Arabic" w:hint="cs"/>
                <w:b/>
                <w:bCs/>
                <w:sz w:val="24"/>
                <w:szCs w:val="24"/>
                <w:rtl/>
              </w:rPr>
              <w:t>7</w:t>
            </w:r>
            <w:r w:rsidR="00B465DB">
              <w:rPr>
                <w:rFonts w:cs="Simplified Arabic" w:hint="cs"/>
                <w:b/>
                <w:bCs/>
                <w:sz w:val="24"/>
                <w:szCs w:val="24"/>
                <w:rtl/>
              </w:rPr>
              <w:t>4</w:t>
            </w:r>
          </w:p>
        </w:tc>
        <w:tc>
          <w:tcPr>
            <w:tcW w:w="7168" w:type="dxa"/>
          </w:tcPr>
          <w:p w:rsidR="004E42D6" w:rsidRDefault="0095155E" w:rsidP="00B61858">
            <w:pPr>
              <w:tabs>
                <w:tab w:val="left" w:pos="6699"/>
              </w:tabs>
              <w:jc w:val="both"/>
              <w:rPr>
                <w:rFonts w:cs="Simplified Arabic"/>
                <w:sz w:val="24"/>
                <w:szCs w:val="24"/>
                <w:rtl/>
              </w:rPr>
            </w:pPr>
            <w:r w:rsidRPr="0095155E">
              <w:rPr>
                <w:rFonts w:cs="Simplified Arabic"/>
                <w:sz w:val="24"/>
                <w:szCs w:val="24"/>
                <w:rtl/>
              </w:rPr>
              <w:t>نسبة الأفراد ذوي الإعاقة 18 سنة فأكثر الذين يواجهون صعوبات في الوصول أثناء تأدية أنشطة محددة خارج المنزل حسب الإعاقة الرئيسة، 2011</w:t>
            </w:r>
          </w:p>
        </w:tc>
        <w:tc>
          <w:tcPr>
            <w:tcW w:w="1143" w:type="dxa"/>
          </w:tcPr>
          <w:p w:rsidR="004E42D6" w:rsidRDefault="00017291" w:rsidP="00B61858">
            <w:pPr>
              <w:jc w:val="both"/>
              <w:rPr>
                <w:rFonts w:cs="Simplified Arabic"/>
                <w:b/>
                <w:bCs/>
                <w:sz w:val="24"/>
                <w:szCs w:val="24"/>
                <w:rtl/>
              </w:rPr>
            </w:pPr>
            <w:r>
              <w:rPr>
                <w:rFonts w:cs="Simplified Arabic"/>
                <w:b/>
                <w:bCs/>
                <w:sz w:val="24"/>
                <w:szCs w:val="24"/>
                <w:rtl/>
              </w:rPr>
              <w:t xml:space="preserve">جدول </w:t>
            </w:r>
            <w:r w:rsidR="002A52B2">
              <w:rPr>
                <w:rFonts w:cs="Simplified Arabic" w:hint="cs"/>
                <w:b/>
                <w:bCs/>
                <w:sz w:val="24"/>
                <w:szCs w:val="24"/>
                <w:rtl/>
              </w:rPr>
              <w:t>42</w:t>
            </w:r>
            <w:r>
              <w:rPr>
                <w:rFonts w:cs="Simplified Arabic"/>
                <w:b/>
                <w:bCs/>
                <w:sz w:val="24"/>
                <w:szCs w:val="24"/>
                <w:rtl/>
              </w:rPr>
              <w:t>:</w:t>
            </w:r>
          </w:p>
        </w:tc>
      </w:tr>
      <w:tr w:rsidR="004E42D6" w:rsidTr="00964CD0">
        <w:trPr>
          <w:trHeight w:hRule="exact" w:val="113"/>
          <w:jc w:val="center"/>
        </w:trPr>
        <w:tc>
          <w:tcPr>
            <w:tcW w:w="935" w:type="dxa"/>
          </w:tcPr>
          <w:p w:rsidR="004E42D6" w:rsidRDefault="004E42D6" w:rsidP="00B61858">
            <w:pPr>
              <w:jc w:val="center"/>
              <w:rPr>
                <w:rFonts w:cs="Simplified Arabic"/>
                <w:b/>
                <w:bCs/>
                <w:sz w:val="24"/>
                <w:szCs w:val="24"/>
                <w:rtl/>
              </w:rPr>
            </w:pPr>
          </w:p>
        </w:tc>
        <w:tc>
          <w:tcPr>
            <w:tcW w:w="7168" w:type="dxa"/>
          </w:tcPr>
          <w:p w:rsidR="004E42D6" w:rsidRDefault="004E42D6" w:rsidP="00B61858">
            <w:pPr>
              <w:tabs>
                <w:tab w:val="left" w:pos="6699"/>
              </w:tabs>
              <w:jc w:val="both"/>
              <w:rPr>
                <w:rFonts w:cs="Simplified Arabic"/>
                <w:sz w:val="24"/>
                <w:szCs w:val="24"/>
                <w:rtl/>
              </w:rPr>
            </w:pPr>
          </w:p>
        </w:tc>
        <w:tc>
          <w:tcPr>
            <w:tcW w:w="1143" w:type="dxa"/>
          </w:tcPr>
          <w:p w:rsidR="004E42D6" w:rsidRDefault="004E42D6" w:rsidP="00B61858">
            <w:pPr>
              <w:jc w:val="both"/>
              <w:rPr>
                <w:rFonts w:cs="Simplified Arabic"/>
                <w:b/>
                <w:bCs/>
                <w:sz w:val="24"/>
                <w:szCs w:val="24"/>
                <w:rtl/>
              </w:rPr>
            </w:pPr>
          </w:p>
        </w:tc>
      </w:tr>
      <w:tr w:rsidR="004E42D6" w:rsidTr="00964CD0">
        <w:trPr>
          <w:trHeight w:val="395"/>
          <w:jc w:val="center"/>
        </w:trPr>
        <w:tc>
          <w:tcPr>
            <w:tcW w:w="935" w:type="dxa"/>
          </w:tcPr>
          <w:p w:rsidR="004E42D6" w:rsidRDefault="00A5473E" w:rsidP="00B465DB">
            <w:pPr>
              <w:jc w:val="center"/>
              <w:rPr>
                <w:rFonts w:cs="Simplified Arabic"/>
                <w:b/>
                <w:bCs/>
                <w:sz w:val="24"/>
                <w:szCs w:val="24"/>
                <w:rtl/>
              </w:rPr>
            </w:pPr>
            <w:r>
              <w:rPr>
                <w:rFonts w:cs="Simplified Arabic" w:hint="cs"/>
                <w:b/>
                <w:bCs/>
                <w:sz w:val="24"/>
                <w:szCs w:val="24"/>
                <w:rtl/>
              </w:rPr>
              <w:t>7</w:t>
            </w:r>
            <w:r w:rsidR="00B465DB">
              <w:rPr>
                <w:rFonts w:cs="Simplified Arabic" w:hint="cs"/>
                <w:b/>
                <w:bCs/>
                <w:sz w:val="24"/>
                <w:szCs w:val="24"/>
                <w:rtl/>
              </w:rPr>
              <w:t>5</w:t>
            </w:r>
          </w:p>
        </w:tc>
        <w:tc>
          <w:tcPr>
            <w:tcW w:w="7168" w:type="dxa"/>
          </w:tcPr>
          <w:p w:rsidR="004E42D6" w:rsidRDefault="0095155E" w:rsidP="00B61858">
            <w:pPr>
              <w:tabs>
                <w:tab w:val="left" w:pos="6699"/>
              </w:tabs>
              <w:jc w:val="both"/>
              <w:rPr>
                <w:rFonts w:cs="Simplified Arabic"/>
                <w:sz w:val="24"/>
                <w:szCs w:val="24"/>
                <w:rtl/>
              </w:rPr>
            </w:pPr>
            <w:r w:rsidRPr="0095155E">
              <w:rPr>
                <w:rFonts w:cs="Simplified Arabic"/>
                <w:sz w:val="24"/>
                <w:szCs w:val="24"/>
                <w:rtl/>
              </w:rPr>
              <w:t xml:space="preserve">التوزيع النسبي للأفراد ذوي الإعاقة 18 سنة فأكثر حسب درجة الصعوبة في الوصول خارج المنزل بسبب نقص بعض </w:t>
            </w:r>
            <w:proofErr w:type="spellStart"/>
            <w:r w:rsidRPr="0095155E">
              <w:rPr>
                <w:rFonts w:cs="Simplified Arabic"/>
                <w:sz w:val="24"/>
                <w:szCs w:val="24"/>
                <w:rtl/>
              </w:rPr>
              <w:t>المواءمات</w:t>
            </w:r>
            <w:proofErr w:type="spellEnd"/>
            <w:r w:rsidRPr="0095155E">
              <w:rPr>
                <w:rFonts w:cs="Simplified Arabic"/>
                <w:sz w:val="24"/>
                <w:szCs w:val="24"/>
                <w:rtl/>
              </w:rPr>
              <w:t xml:space="preserve"> الخاصة والإعاقة الرئيسة، 2011</w:t>
            </w:r>
          </w:p>
        </w:tc>
        <w:tc>
          <w:tcPr>
            <w:tcW w:w="1143" w:type="dxa"/>
          </w:tcPr>
          <w:p w:rsidR="004E42D6" w:rsidRDefault="00017291" w:rsidP="00B61858">
            <w:pPr>
              <w:jc w:val="both"/>
              <w:rPr>
                <w:rFonts w:cs="Simplified Arabic"/>
                <w:b/>
                <w:bCs/>
                <w:sz w:val="24"/>
                <w:szCs w:val="24"/>
                <w:rtl/>
              </w:rPr>
            </w:pPr>
            <w:r>
              <w:rPr>
                <w:rFonts w:cs="Simplified Arabic"/>
                <w:b/>
                <w:bCs/>
                <w:sz w:val="24"/>
                <w:szCs w:val="24"/>
                <w:rtl/>
              </w:rPr>
              <w:t xml:space="preserve">جدول </w:t>
            </w:r>
            <w:r w:rsidR="002A52B2">
              <w:rPr>
                <w:rFonts w:cs="Simplified Arabic" w:hint="cs"/>
                <w:b/>
                <w:bCs/>
                <w:sz w:val="24"/>
                <w:szCs w:val="24"/>
                <w:rtl/>
              </w:rPr>
              <w:t>43</w:t>
            </w:r>
            <w:r>
              <w:rPr>
                <w:rFonts w:cs="Simplified Arabic"/>
                <w:b/>
                <w:bCs/>
                <w:sz w:val="24"/>
                <w:szCs w:val="24"/>
                <w:rtl/>
              </w:rPr>
              <w:t>:</w:t>
            </w:r>
          </w:p>
        </w:tc>
      </w:tr>
      <w:tr w:rsidR="004E42D6" w:rsidTr="00964CD0">
        <w:trPr>
          <w:trHeight w:hRule="exact" w:val="113"/>
          <w:jc w:val="center"/>
        </w:trPr>
        <w:tc>
          <w:tcPr>
            <w:tcW w:w="935" w:type="dxa"/>
          </w:tcPr>
          <w:p w:rsidR="004E42D6" w:rsidRDefault="004E42D6" w:rsidP="00B61858">
            <w:pPr>
              <w:jc w:val="center"/>
              <w:rPr>
                <w:rFonts w:cs="Simplified Arabic"/>
                <w:b/>
                <w:bCs/>
                <w:sz w:val="24"/>
                <w:szCs w:val="24"/>
                <w:rtl/>
              </w:rPr>
            </w:pPr>
          </w:p>
        </w:tc>
        <w:tc>
          <w:tcPr>
            <w:tcW w:w="7168" w:type="dxa"/>
          </w:tcPr>
          <w:p w:rsidR="004E42D6" w:rsidRDefault="004E42D6" w:rsidP="00B61858">
            <w:pPr>
              <w:tabs>
                <w:tab w:val="left" w:pos="6699"/>
              </w:tabs>
              <w:jc w:val="both"/>
              <w:rPr>
                <w:rFonts w:cs="Simplified Arabic"/>
                <w:sz w:val="24"/>
                <w:szCs w:val="24"/>
                <w:rtl/>
              </w:rPr>
            </w:pPr>
          </w:p>
        </w:tc>
        <w:tc>
          <w:tcPr>
            <w:tcW w:w="1143" w:type="dxa"/>
          </w:tcPr>
          <w:p w:rsidR="004E42D6" w:rsidRDefault="004E42D6" w:rsidP="00B61858">
            <w:pPr>
              <w:jc w:val="both"/>
              <w:rPr>
                <w:rFonts w:cs="Simplified Arabic"/>
                <w:b/>
                <w:bCs/>
                <w:sz w:val="24"/>
                <w:szCs w:val="24"/>
                <w:rtl/>
              </w:rPr>
            </w:pPr>
          </w:p>
        </w:tc>
      </w:tr>
      <w:tr w:rsidR="004E42D6" w:rsidTr="00964CD0">
        <w:trPr>
          <w:trHeight w:val="395"/>
          <w:jc w:val="center"/>
        </w:trPr>
        <w:tc>
          <w:tcPr>
            <w:tcW w:w="935" w:type="dxa"/>
          </w:tcPr>
          <w:p w:rsidR="004E42D6" w:rsidRDefault="00A5473E" w:rsidP="00B465DB">
            <w:pPr>
              <w:jc w:val="center"/>
              <w:rPr>
                <w:rFonts w:cs="Simplified Arabic"/>
                <w:b/>
                <w:bCs/>
                <w:sz w:val="24"/>
                <w:szCs w:val="24"/>
                <w:rtl/>
              </w:rPr>
            </w:pPr>
            <w:r>
              <w:rPr>
                <w:rFonts w:cs="Simplified Arabic" w:hint="cs"/>
                <w:b/>
                <w:bCs/>
                <w:sz w:val="24"/>
                <w:szCs w:val="24"/>
                <w:rtl/>
              </w:rPr>
              <w:t>7</w:t>
            </w:r>
            <w:r w:rsidR="00B465DB">
              <w:rPr>
                <w:rFonts w:cs="Simplified Arabic" w:hint="cs"/>
                <w:b/>
                <w:bCs/>
                <w:sz w:val="24"/>
                <w:szCs w:val="24"/>
                <w:rtl/>
              </w:rPr>
              <w:t>6</w:t>
            </w:r>
          </w:p>
        </w:tc>
        <w:tc>
          <w:tcPr>
            <w:tcW w:w="7168" w:type="dxa"/>
          </w:tcPr>
          <w:p w:rsidR="004E42D6" w:rsidRDefault="0095155E" w:rsidP="00B61858">
            <w:pPr>
              <w:tabs>
                <w:tab w:val="left" w:pos="6699"/>
              </w:tabs>
              <w:jc w:val="both"/>
              <w:rPr>
                <w:rFonts w:cs="Simplified Arabic"/>
                <w:sz w:val="24"/>
                <w:szCs w:val="24"/>
                <w:rtl/>
              </w:rPr>
            </w:pPr>
            <w:r w:rsidRPr="0095155E">
              <w:rPr>
                <w:rFonts w:cs="Simplified Arabic"/>
                <w:sz w:val="24"/>
                <w:szCs w:val="24"/>
                <w:rtl/>
              </w:rPr>
              <w:t>نسبة الأفراد ذوي الإعاقة 10-17 سنة الملتحقين حاليا بالتعليم وهم بحاجة إلى مواءمة في البيئة حتى يستطيعون استكمال تعليمهم حسب الإعاقة الرئيسة، 2011</w:t>
            </w:r>
          </w:p>
        </w:tc>
        <w:tc>
          <w:tcPr>
            <w:tcW w:w="1143" w:type="dxa"/>
          </w:tcPr>
          <w:p w:rsidR="004E42D6" w:rsidRDefault="00017291" w:rsidP="00B61858">
            <w:pPr>
              <w:jc w:val="both"/>
              <w:rPr>
                <w:rFonts w:cs="Simplified Arabic"/>
                <w:b/>
                <w:bCs/>
                <w:sz w:val="24"/>
                <w:szCs w:val="24"/>
                <w:rtl/>
              </w:rPr>
            </w:pPr>
            <w:r>
              <w:rPr>
                <w:rFonts w:cs="Simplified Arabic"/>
                <w:b/>
                <w:bCs/>
                <w:sz w:val="24"/>
                <w:szCs w:val="24"/>
                <w:rtl/>
              </w:rPr>
              <w:t xml:space="preserve">جدول </w:t>
            </w:r>
            <w:r w:rsidR="002A52B2">
              <w:rPr>
                <w:rFonts w:cs="Simplified Arabic" w:hint="cs"/>
                <w:b/>
                <w:bCs/>
                <w:sz w:val="24"/>
                <w:szCs w:val="24"/>
                <w:rtl/>
              </w:rPr>
              <w:t>44</w:t>
            </w:r>
            <w:r>
              <w:rPr>
                <w:rFonts w:cs="Simplified Arabic"/>
                <w:b/>
                <w:bCs/>
                <w:sz w:val="24"/>
                <w:szCs w:val="24"/>
                <w:rtl/>
              </w:rPr>
              <w:t>:</w:t>
            </w:r>
          </w:p>
        </w:tc>
      </w:tr>
      <w:tr w:rsidR="00766F0D" w:rsidTr="00964CD0">
        <w:trPr>
          <w:trHeight w:hRule="exact" w:val="113"/>
          <w:jc w:val="center"/>
        </w:trPr>
        <w:tc>
          <w:tcPr>
            <w:tcW w:w="935" w:type="dxa"/>
          </w:tcPr>
          <w:p w:rsidR="00766F0D" w:rsidRDefault="00766F0D" w:rsidP="00B61858">
            <w:pPr>
              <w:jc w:val="center"/>
              <w:rPr>
                <w:rFonts w:cs="Simplified Arabic"/>
                <w:b/>
                <w:bCs/>
                <w:sz w:val="24"/>
                <w:szCs w:val="24"/>
                <w:rtl/>
              </w:rPr>
            </w:pPr>
          </w:p>
        </w:tc>
        <w:tc>
          <w:tcPr>
            <w:tcW w:w="7168" w:type="dxa"/>
          </w:tcPr>
          <w:p w:rsidR="00766F0D" w:rsidRDefault="00766F0D" w:rsidP="00B61858">
            <w:pPr>
              <w:tabs>
                <w:tab w:val="left" w:pos="6699"/>
              </w:tabs>
              <w:jc w:val="both"/>
              <w:rPr>
                <w:rFonts w:cs="Simplified Arabic"/>
                <w:sz w:val="24"/>
                <w:szCs w:val="24"/>
                <w:rtl/>
              </w:rPr>
            </w:pPr>
          </w:p>
        </w:tc>
        <w:tc>
          <w:tcPr>
            <w:tcW w:w="1143" w:type="dxa"/>
          </w:tcPr>
          <w:p w:rsidR="00766F0D" w:rsidRDefault="00766F0D" w:rsidP="00B61858">
            <w:pPr>
              <w:jc w:val="right"/>
              <w:rPr>
                <w:rFonts w:cs="Simplified Arabic"/>
                <w:b/>
                <w:bCs/>
                <w:sz w:val="24"/>
                <w:szCs w:val="24"/>
                <w:rtl/>
              </w:rPr>
            </w:pPr>
          </w:p>
        </w:tc>
      </w:tr>
      <w:tr w:rsidR="00766F0D" w:rsidTr="00964CD0">
        <w:trPr>
          <w:trHeight w:val="395"/>
          <w:jc w:val="center"/>
        </w:trPr>
        <w:tc>
          <w:tcPr>
            <w:tcW w:w="935" w:type="dxa"/>
          </w:tcPr>
          <w:p w:rsidR="00766F0D" w:rsidRDefault="00A5473E" w:rsidP="00B465DB">
            <w:pPr>
              <w:jc w:val="center"/>
              <w:rPr>
                <w:rFonts w:cs="Simplified Arabic"/>
                <w:b/>
                <w:bCs/>
                <w:sz w:val="24"/>
                <w:szCs w:val="24"/>
                <w:rtl/>
              </w:rPr>
            </w:pPr>
            <w:r>
              <w:rPr>
                <w:rFonts w:cs="Simplified Arabic" w:hint="cs"/>
                <w:b/>
                <w:bCs/>
                <w:sz w:val="24"/>
                <w:szCs w:val="24"/>
                <w:rtl/>
              </w:rPr>
              <w:t>7</w:t>
            </w:r>
            <w:r w:rsidR="00B465DB">
              <w:rPr>
                <w:rFonts w:cs="Simplified Arabic" w:hint="cs"/>
                <w:b/>
                <w:bCs/>
                <w:sz w:val="24"/>
                <w:szCs w:val="24"/>
                <w:rtl/>
              </w:rPr>
              <w:t>7</w:t>
            </w:r>
          </w:p>
        </w:tc>
        <w:tc>
          <w:tcPr>
            <w:tcW w:w="7168" w:type="dxa"/>
          </w:tcPr>
          <w:p w:rsidR="00766F0D" w:rsidRDefault="0095155E" w:rsidP="00B61858">
            <w:pPr>
              <w:tabs>
                <w:tab w:val="left" w:pos="6699"/>
              </w:tabs>
              <w:jc w:val="both"/>
              <w:rPr>
                <w:rFonts w:cs="Simplified Arabic"/>
                <w:sz w:val="24"/>
                <w:szCs w:val="24"/>
                <w:rtl/>
              </w:rPr>
            </w:pPr>
            <w:r w:rsidRPr="0095155E">
              <w:rPr>
                <w:rFonts w:cs="Simplified Arabic"/>
                <w:sz w:val="24"/>
                <w:szCs w:val="24"/>
                <w:rtl/>
              </w:rPr>
              <w:t xml:space="preserve">نسبة الأفراد ذوي الإعاقة 18 سنة فأكثر غير العاملين وقت تنفيذ المسح وبحاجة إلى </w:t>
            </w:r>
            <w:proofErr w:type="spellStart"/>
            <w:r w:rsidRPr="0095155E">
              <w:rPr>
                <w:rFonts w:cs="Simplified Arabic"/>
                <w:sz w:val="24"/>
                <w:szCs w:val="24"/>
                <w:rtl/>
              </w:rPr>
              <w:t>مواءمات</w:t>
            </w:r>
            <w:proofErr w:type="spellEnd"/>
            <w:r w:rsidRPr="0095155E">
              <w:rPr>
                <w:rFonts w:cs="Simplified Arabic"/>
                <w:sz w:val="24"/>
                <w:szCs w:val="24"/>
                <w:rtl/>
              </w:rPr>
              <w:t xml:space="preserve"> خاصة حتى يكونوا قادرين على العمل حسب الإعاقة الرئيسة، 2011</w:t>
            </w:r>
          </w:p>
        </w:tc>
        <w:tc>
          <w:tcPr>
            <w:tcW w:w="1143" w:type="dxa"/>
          </w:tcPr>
          <w:p w:rsidR="00766F0D" w:rsidRDefault="00017291" w:rsidP="00B61858">
            <w:pPr>
              <w:jc w:val="both"/>
              <w:rPr>
                <w:rFonts w:cs="Simplified Arabic"/>
                <w:b/>
                <w:bCs/>
                <w:sz w:val="24"/>
                <w:szCs w:val="24"/>
                <w:rtl/>
              </w:rPr>
            </w:pPr>
            <w:r>
              <w:rPr>
                <w:rFonts w:cs="Simplified Arabic"/>
                <w:b/>
                <w:bCs/>
                <w:sz w:val="24"/>
                <w:szCs w:val="24"/>
                <w:rtl/>
              </w:rPr>
              <w:t xml:space="preserve">جدول </w:t>
            </w:r>
            <w:r w:rsidR="002A52B2">
              <w:rPr>
                <w:rFonts w:cs="Simplified Arabic" w:hint="cs"/>
                <w:b/>
                <w:bCs/>
                <w:sz w:val="24"/>
                <w:szCs w:val="24"/>
                <w:rtl/>
              </w:rPr>
              <w:t>45</w:t>
            </w:r>
            <w:r>
              <w:rPr>
                <w:rFonts w:cs="Simplified Arabic"/>
                <w:b/>
                <w:bCs/>
                <w:sz w:val="24"/>
                <w:szCs w:val="24"/>
                <w:rtl/>
              </w:rPr>
              <w:t>:</w:t>
            </w:r>
          </w:p>
        </w:tc>
      </w:tr>
      <w:tr w:rsidR="00766F0D" w:rsidTr="00964CD0">
        <w:trPr>
          <w:trHeight w:hRule="exact" w:val="113"/>
          <w:jc w:val="center"/>
        </w:trPr>
        <w:tc>
          <w:tcPr>
            <w:tcW w:w="935" w:type="dxa"/>
          </w:tcPr>
          <w:p w:rsidR="00766F0D" w:rsidRDefault="00766F0D" w:rsidP="00B61858">
            <w:pPr>
              <w:jc w:val="center"/>
              <w:rPr>
                <w:rFonts w:cs="Simplified Arabic"/>
                <w:b/>
                <w:bCs/>
                <w:sz w:val="24"/>
                <w:szCs w:val="24"/>
                <w:rtl/>
              </w:rPr>
            </w:pPr>
          </w:p>
        </w:tc>
        <w:tc>
          <w:tcPr>
            <w:tcW w:w="7168" w:type="dxa"/>
          </w:tcPr>
          <w:p w:rsidR="00766F0D" w:rsidRDefault="00766F0D" w:rsidP="00B61858">
            <w:pPr>
              <w:tabs>
                <w:tab w:val="left" w:pos="6699"/>
              </w:tabs>
              <w:jc w:val="both"/>
              <w:rPr>
                <w:rFonts w:cs="Simplified Arabic"/>
                <w:sz w:val="24"/>
                <w:szCs w:val="24"/>
                <w:rtl/>
              </w:rPr>
            </w:pPr>
          </w:p>
        </w:tc>
        <w:tc>
          <w:tcPr>
            <w:tcW w:w="1143" w:type="dxa"/>
          </w:tcPr>
          <w:p w:rsidR="00766F0D" w:rsidRDefault="00766F0D" w:rsidP="00B61858">
            <w:pPr>
              <w:jc w:val="both"/>
              <w:rPr>
                <w:rFonts w:cs="Simplified Arabic"/>
                <w:b/>
                <w:bCs/>
                <w:sz w:val="24"/>
                <w:szCs w:val="24"/>
                <w:rtl/>
              </w:rPr>
            </w:pPr>
          </w:p>
        </w:tc>
      </w:tr>
      <w:tr w:rsidR="00766F0D" w:rsidTr="00964CD0">
        <w:trPr>
          <w:trHeight w:val="395"/>
          <w:jc w:val="center"/>
        </w:trPr>
        <w:tc>
          <w:tcPr>
            <w:tcW w:w="935" w:type="dxa"/>
          </w:tcPr>
          <w:p w:rsidR="00766F0D" w:rsidRDefault="00B465DB" w:rsidP="00B61858">
            <w:pPr>
              <w:jc w:val="center"/>
              <w:rPr>
                <w:rFonts w:cs="Simplified Arabic"/>
                <w:b/>
                <w:bCs/>
                <w:sz w:val="24"/>
                <w:szCs w:val="24"/>
                <w:rtl/>
              </w:rPr>
            </w:pPr>
            <w:r>
              <w:rPr>
                <w:rFonts w:cs="Simplified Arabic" w:hint="cs"/>
                <w:b/>
                <w:bCs/>
                <w:sz w:val="24"/>
                <w:szCs w:val="24"/>
                <w:rtl/>
              </w:rPr>
              <w:t>78</w:t>
            </w:r>
          </w:p>
        </w:tc>
        <w:tc>
          <w:tcPr>
            <w:tcW w:w="7168" w:type="dxa"/>
          </w:tcPr>
          <w:p w:rsidR="00766F0D" w:rsidRDefault="0095155E" w:rsidP="00B61858">
            <w:pPr>
              <w:tabs>
                <w:tab w:val="left" w:pos="6699"/>
              </w:tabs>
              <w:jc w:val="both"/>
              <w:rPr>
                <w:rFonts w:cs="Simplified Arabic"/>
                <w:sz w:val="24"/>
                <w:szCs w:val="24"/>
                <w:rtl/>
              </w:rPr>
            </w:pPr>
            <w:r w:rsidRPr="0095155E">
              <w:rPr>
                <w:rFonts w:cs="Simplified Arabic"/>
                <w:sz w:val="24"/>
                <w:szCs w:val="24"/>
                <w:rtl/>
              </w:rPr>
              <w:t>التوزيع النسبي للأفراد ذوي الإعاقة 18 سنة فأكثر حسب الصعوبة في أداء بعض الأنشطة المجتمعية والإعاقة الرئيسة، 2011</w:t>
            </w:r>
          </w:p>
        </w:tc>
        <w:tc>
          <w:tcPr>
            <w:tcW w:w="1143" w:type="dxa"/>
          </w:tcPr>
          <w:p w:rsidR="00766F0D" w:rsidRDefault="00017291" w:rsidP="00B61858">
            <w:pPr>
              <w:jc w:val="both"/>
              <w:rPr>
                <w:rFonts w:cs="Simplified Arabic"/>
                <w:b/>
                <w:bCs/>
                <w:sz w:val="24"/>
                <w:szCs w:val="24"/>
                <w:rtl/>
              </w:rPr>
            </w:pPr>
            <w:r>
              <w:rPr>
                <w:rFonts w:cs="Simplified Arabic"/>
                <w:b/>
                <w:bCs/>
                <w:sz w:val="24"/>
                <w:szCs w:val="24"/>
                <w:rtl/>
              </w:rPr>
              <w:t xml:space="preserve">جدول </w:t>
            </w:r>
            <w:r w:rsidR="002A52B2">
              <w:rPr>
                <w:rFonts w:cs="Simplified Arabic" w:hint="cs"/>
                <w:b/>
                <w:bCs/>
                <w:sz w:val="24"/>
                <w:szCs w:val="24"/>
                <w:rtl/>
              </w:rPr>
              <w:t>46</w:t>
            </w:r>
            <w:r>
              <w:rPr>
                <w:rFonts w:cs="Simplified Arabic"/>
                <w:b/>
                <w:bCs/>
                <w:sz w:val="24"/>
                <w:szCs w:val="24"/>
                <w:rtl/>
              </w:rPr>
              <w:t>:</w:t>
            </w:r>
          </w:p>
        </w:tc>
      </w:tr>
      <w:tr w:rsidR="00766F0D" w:rsidTr="00964CD0">
        <w:trPr>
          <w:trHeight w:hRule="exact" w:val="113"/>
          <w:jc w:val="center"/>
        </w:trPr>
        <w:tc>
          <w:tcPr>
            <w:tcW w:w="935" w:type="dxa"/>
          </w:tcPr>
          <w:p w:rsidR="00766F0D" w:rsidRDefault="00766F0D" w:rsidP="00B61858">
            <w:pPr>
              <w:jc w:val="center"/>
              <w:rPr>
                <w:rFonts w:cs="Simplified Arabic"/>
                <w:b/>
                <w:bCs/>
                <w:sz w:val="24"/>
                <w:szCs w:val="24"/>
                <w:rtl/>
              </w:rPr>
            </w:pPr>
          </w:p>
        </w:tc>
        <w:tc>
          <w:tcPr>
            <w:tcW w:w="7168" w:type="dxa"/>
          </w:tcPr>
          <w:p w:rsidR="00766F0D" w:rsidRDefault="00766F0D" w:rsidP="00B61858">
            <w:pPr>
              <w:tabs>
                <w:tab w:val="left" w:pos="6699"/>
              </w:tabs>
              <w:jc w:val="both"/>
              <w:rPr>
                <w:rFonts w:cs="Simplified Arabic"/>
                <w:sz w:val="24"/>
                <w:szCs w:val="24"/>
                <w:rtl/>
              </w:rPr>
            </w:pPr>
          </w:p>
        </w:tc>
        <w:tc>
          <w:tcPr>
            <w:tcW w:w="1143" w:type="dxa"/>
          </w:tcPr>
          <w:p w:rsidR="00766F0D" w:rsidRDefault="00766F0D" w:rsidP="00B61858">
            <w:pPr>
              <w:jc w:val="both"/>
              <w:rPr>
                <w:rFonts w:cs="Simplified Arabic"/>
                <w:b/>
                <w:bCs/>
                <w:sz w:val="24"/>
                <w:szCs w:val="24"/>
                <w:rtl/>
              </w:rPr>
            </w:pPr>
          </w:p>
        </w:tc>
      </w:tr>
      <w:tr w:rsidR="00766F0D" w:rsidTr="00964CD0">
        <w:trPr>
          <w:trHeight w:val="395"/>
          <w:jc w:val="center"/>
        </w:trPr>
        <w:tc>
          <w:tcPr>
            <w:tcW w:w="935" w:type="dxa"/>
          </w:tcPr>
          <w:p w:rsidR="00766F0D" w:rsidRDefault="00A5473E" w:rsidP="00B465DB">
            <w:pPr>
              <w:jc w:val="center"/>
              <w:rPr>
                <w:rFonts w:cs="Simplified Arabic"/>
                <w:b/>
                <w:bCs/>
                <w:sz w:val="24"/>
                <w:szCs w:val="24"/>
                <w:rtl/>
              </w:rPr>
            </w:pPr>
            <w:r>
              <w:rPr>
                <w:rFonts w:cs="Simplified Arabic" w:hint="cs"/>
                <w:b/>
                <w:bCs/>
                <w:sz w:val="24"/>
                <w:szCs w:val="24"/>
                <w:rtl/>
              </w:rPr>
              <w:t>8</w:t>
            </w:r>
            <w:r w:rsidR="00B465DB">
              <w:rPr>
                <w:rFonts w:cs="Simplified Arabic" w:hint="cs"/>
                <w:b/>
                <w:bCs/>
                <w:sz w:val="24"/>
                <w:szCs w:val="24"/>
                <w:rtl/>
              </w:rPr>
              <w:t>0</w:t>
            </w:r>
          </w:p>
        </w:tc>
        <w:tc>
          <w:tcPr>
            <w:tcW w:w="7168" w:type="dxa"/>
          </w:tcPr>
          <w:p w:rsidR="001A01D0" w:rsidRDefault="005F62B7" w:rsidP="00B61858">
            <w:pPr>
              <w:tabs>
                <w:tab w:val="left" w:pos="6699"/>
              </w:tabs>
              <w:jc w:val="both"/>
              <w:rPr>
                <w:rFonts w:cs="Simplified Arabic"/>
                <w:sz w:val="24"/>
                <w:szCs w:val="24"/>
                <w:rtl/>
              </w:rPr>
            </w:pPr>
            <w:r w:rsidRPr="005F62B7">
              <w:rPr>
                <w:rFonts w:cs="Simplified Arabic"/>
                <w:sz w:val="24"/>
                <w:szCs w:val="24"/>
                <w:rtl/>
              </w:rPr>
              <w:t>نسبة الأفراد ذوي الإعاقة 18 سنة فأكثر الذين لا يمارسون أي نوع من أنواع الرياضة حسب الإعاقة الرئيسة والسبب، 2011</w:t>
            </w:r>
          </w:p>
        </w:tc>
        <w:tc>
          <w:tcPr>
            <w:tcW w:w="1143" w:type="dxa"/>
          </w:tcPr>
          <w:p w:rsidR="00766F0D" w:rsidRDefault="00017291" w:rsidP="00B61858">
            <w:pPr>
              <w:jc w:val="both"/>
              <w:rPr>
                <w:rFonts w:cs="Simplified Arabic"/>
                <w:b/>
                <w:bCs/>
                <w:sz w:val="24"/>
                <w:szCs w:val="24"/>
                <w:rtl/>
              </w:rPr>
            </w:pPr>
            <w:r>
              <w:rPr>
                <w:rFonts w:cs="Simplified Arabic"/>
                <w:b/>
                <w:bCs/>
                <w:sz w:val="24"/>
                <w:szCs w:val="24"/>
                <w:rtl/>
              </w:rPr>
              <w:t xml:space="preserve">جدول </w:t>
            </w:r>
            <w:r w:rsidR="002A52B2">
              <w:rPr>
                <w:rFonts w:cs="Simplified Arabic" w:hint="cs"/>
                <w:b/>
                <w:bCs/>
                <w:sz w:val="24"/>
                <w:szCs w:val="24"/>
                <w:rtl/>
              </w:rPr>
              <w:t>47</w:t>
            </w:r>
            <w:r>
              <w:rPr>
                <w:rFonts w:cs="Simplified Arabic"/>
                <w:b/>
                <w:bCs/>
                <w:sz w:val="24"/>
                <w:szCs w:val="24"/>
                <w:rtl/>
              </w:rPr>
              <w:t>:</w:t>
            </w:r>
          </w:p>
        </w:tc>
      </w:tr>
      <w:tr w:rsidR="00766F0D" w:rsidTr="00964CD0">
        <w:trPr>
          <w:trHeight w:hRule="exact" w:val="113"/>
          <w:jc w:val="center"/>
        </w:trPr>
        <w:tc>
          <w:tcPr>
            <w:tcW w:w="935" w:type="dxa"/>
          </w:tcPr>
          <w:p w:rsidR="00766F0D" w:rsidRDefault="00766F0D" w:rsidP="00B61858">
            <w:pPr>
              <w:jc w:val="center"/>
              <w:rPr>
                <w:rFonts w:cs="Simplified Arabic"/>
                <w:b/>
                <w:bCs/>
                <w:sz w:val="24"/>
                <w:szCs w:val="24"/>
                <w:rtl/>
              </w:rPr>
            </w:pPr>
          </w:p>
        </w:tc>
        <w:tc>
          <w:tcPr>
            <w:tcW w:w="7168" w:type="dxa"/>
          </w:tcPr>
          <w:p w:rsidR="00766F0D" w:rsidRDefault="00766F0D" w:rsidP="00B61858">
            <w:pPr>
              <w:tabs>
                <w:tab w:val="left" w:pos="6699"/>
              </w:tabs>
              <w:jc w:val="both"/>
              <w:rPr>
                <w:rFonts w:cs="Simplified Arabic"/>
                <w:sz w:val="24"/>
                <w:szCs w:val="24"/>
                <w:rtl/>
              </w:rPr>
            </w:pPr>
          </w:p>
        </w:tc>
        <w:tc>
          <w:tcPr>
            <w:tcW w:w="1143" w:type="dxa"/>
          </w:tcPr>
          <w:p w:rsidR="00766F0D" w:rsidRDefault="00766F0D" w:rsidP="00B61858">
            <w:pPr>
              <w:jc w:val="both"/>
              <w:rPr>
                <w:rFonts w:cs="Simplified Arabic"/>
                <w:b/>
                <w:bCs/>
                <w:sz w:val="24"/>
                <w:szCs w:val="24"/>
                <w:rtl/>
              </w:rPr>
            </w:pPr>
          </w:p>
        </w:tc>
      </w:tr>
      <w:tr w:rsidR="00766F0D" w:rsidTr="00964CD0">
        <w:trPr>
          <w:trHeight w:val="395"/>
          <w:jc w:val="center"/>
        </w:trPr>
        <w:tc>
          <w:tcPr>
            <w:tcW w:w="935" w:type="dxa"/>
          </w:tcPr>
          <w:p w:rsidR="00766F0D" w:rsidRDefault="00A5473E" w:rsidP="00B465DB">
            <w:pPr>
              <w:jc w:val="center"/>
              <w:rPr>
                <w:rFonts w:cs="Simplified Arabic"/>
                <w:b/>
                <w:bCs/>
                <w:sz w:val="24"/>
                <w:szCs w:val="24"/>
                <w:rtl/>
              </w:rPr>
            </w:pPr>
            <w:r>
              <w:rPr>
                <w:rFonts w:cs="Simplified Arabic" w:hint="cs"/>
                <w:b/>
                <w:bCs/>
                <w:sz w:val="24"/>
                <w:szCs w:val="24"/>
                <w:rtl/>
              </w:rPr>
              <w:t>8</w:t>
            </w:r>
            <w:r w:rsidR="00B465DB">
              <w:rPr>
                <w:rFonts w:cs="Simplified Arabic" w:hint="cs"/>
                <w:b/>
                <w:bCs/>
                <w:sz w:val="24"/>
                <w:szCs w:val="24"/>
                <w:rtl/>
              </w:rPr>
              <w:t>1</w:t>
            </w:r>
          </w:p>
        </w:tc>
        <w:tc>
          <w:tcPr>
            <w:tcW w:w="7168" w:type="dxa"/>
          </w:tcPr>
          <w:p w:rsidR="00766F0D" w:rsidRPr="007D7B94" w:rsidRDefault="005F62B7" w:rsidP="00B61858">
            <w:pPr>
              <w:tabs>
                <w:tab w:val="left" w:pos="6699"/>
              </w:tabs>
              <w:jc w:val="both"/>
              <w:rPr>
                <w:rFonts w:cs="Simplified Arabic"/>
                <w:sz w:val="23"/>
                <w:szCs w:val="23"/>
                <w:rtl/>
              </w:rPr>
            </w:pPr>
            <w:r w:rsidRPr="007D7B94">
              <w:rPr>
                <w:rFonts w:cs="Simplified Arabic"/>
                <w:sz w:val="23"/>
                <w:szCs w:val="23"/>
                <w:rtl/>
              </w:rPr>
              <w:t xml:space="preserve">التوزيع النسبي للأفراد ذوي الإعاقة 15 سنة فأكثر حسب بعض المتغيرات </w:t>
            </w:r>
            <w:proofErr w:type="spellStart"/>
            <w:r w:rsidRPr="007D7B94">
              <w:rPr>
                <w:rFonts w:cs="Simplified Arabic"/>
                <w:sz w:val="23"/>
                <w:szCs w:val="23"/>
                <w:rtl/>
              </w:rPr>
              <w:t>الديمغرافية</w:t>
            </w:r>
            <w:proofErr w:type="spellEnd"/>
            <w:r w:rsidRPr="007D7B94">
              <w:rPr>
                <w:rFonts w:cs="Simplified Arabic"/>
                <w:sz w:val="23"/>
                <w:szCs w:val="23"/>
                <w:rtl/>
              </w:rPr>
              <w:t>، ‏2011</w:t>
            </w:r>
          </w:p>
        </w:tc>
        <w:tc>
          <w:tcPr>
            <w:tcW w:w="1143" w:type="dxa"/>
          </w:tcPr>
          <w:p w:rsidR="00766F0D" w:rsidRDefault="00017291" w:rsidP="00B61858">
            <w:pPr>
              <w:jc w:val="both"/>
              <w:rPr>
                <w:rFonts w:cs="Simplified Arabic"/>
                <w:b/>
                <w:bCs/>
                <w:sz w:val="24"/>
                <w:szCs w:val="24"/>
                <w:rtl/>
              </w:rPr>
            </w:pPr>
            <w:r>
              <w:rPr>
                <w:rFonts w:cs="Simplified Arabic"/>
                <w:b/>
                <w:bCs/>
                <w:sz w:val="24"/>
                <w:szCs w:val="24"/>
                <w:rtl/>
              </w:rPr>
              <w:t xml:space="preserve">جدول </w:t>
            </w:r>
            <w:r w:rsidR="002A52B2">
              <w:rPr>
                <w:rFonts w:cs="Simplified Arabic" w:hint="cs"/>
                <w:b/>
                <w:bCs/>
                <w:sz w:val="24"/>
                <w:szCs w:val="24"/>
                <w:rtl/>
              </w:rPr>
              <w:t>48</w:t>
            </w:r>
            <w:r>
              <w:rPr>
                <w:rFonts w:cs="Simplified Arabic"/>
                <w:b/>
                <w:bCs/>
                <w:sz w:val="24"/>
                <w:szCs w:val="24"/>
                <w:rtl/>
              </w:rPr>
              <w:t>:</w:t>
            </w:r>
          </w:p>
        </w:tc>
      </w:tr>
      <w:tr w:rsidR="00766F0D" w:rsidTr="00964CD0">
        <w:trPr>
          <w:trHeight w:hRule="exact" w:val="113"/>
          <w:jc w:val="center"/>
        </w:trPr>
        <w:tc>
          <w:tcPr>
            <w:tcW w:w="935" w:type="dxa"/>
          </w:tcPr>
          <w:p w:rsidR="00766F0D" w:rsidRDefault="00766F0D" w:rsidP="00B61858">
            <w:pPr>
              <w:jc w:val="center"/>
              <w:rPr>
                <w:rFonts w:cs="Simplified Arabic"/>
                <w:b/>
                <w:bCs/>
                <w:sz w:val="24"/>
                <w:szCs w:val="24"/>
                <w:rtl/>
              </w:rPr>
            </w:pPr>
          </w:p>
        </w:tc>
        <w:tc>
          <w:tcPr>
            <w:tcW w:w="7168" w:type="dxa"/>
          </w:tcPr>
          <w:p w:rsidR="00766F0D" w:rsidRDefault="00766F0D" w:rsidP="00B61858">
            <w:pPr>
              <w:tabs>
                <w:tab w:val="left" w:pos="6699"/>
              </w:tabs>
              <w:jc w:val="both"/>
              <w:rPr>
                <w:rFonts w:cs="Simplified Arabic"/>
                <w:sz w:val="24"/>
                <w:szCs w:val="24"/>
                <w:rtl/>
              </w:rPr>
            </w:pPr>
          </w:p>
        </w:tc>
        <w:tc>
          <w:tcPr>
            <w:tcW w:w="1143" w:type="dxa"/>
          </w:tcPr>
          <w:p w:rsidR="00766F0D" w:rsidRDefault="00766F0D" w:rsidP="00B61858">
            <w:pPr>
              <w:jc w:val="right"/>
              <w:rPr>
                <w:rFonts w:cs="Simplified Arabic"/>
                <w:b/>
                <w:bCs/>
                <w:sz w:val="24"/>
                <w:szCs w:val="24"/>
                <w:rtl/>
              </w:rPr>
            </w:pPr>
          </w:p>
        </w:tc>
      </w:tr>
    </w:tbl>
    <w:p w:rsidR="00625227" w:rsidRDefault="00625227" w:rsidP="00B61858">
      <w:pPr>
        <w:bidi w:val="0"/>
        <w:jc w:val="right"/>
        <w:rPr>
          <w:rFonts w:cs="Simplified Arabic"/>
          <w:b/>
          <w:bCs/>
        </w:rPr>
      </w:pPr>
    </w:p>
    <w:sectPr w:rsidR="00625227" w:rsidSect="00964CD0">
      <w:headerReference w:type="default" r:id="rId9"/>
      <w:endnotePr>
        <w:numFmt w:val="lowerLetter"/>
      </w:endnotePr>
      <w:pgSz w:w="11907" w:h="16840" w:code="9"/>
      <w:pgMar w:top="1418" w:right="1418" w:bottom="1418" w:left="1418" w:header="720" w:footer="851" w:gutter="0"/>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6065" w:rsidRDefault="00186065">
      <w:r>
        <w:separator/>
      </w:r>
    </w:p>
  </w:endnote>
  <w:endnote w:type="continuationSeparator" w:id="0">
    <w:p w:rsidR="00186065" w:rsidRDefault="0018606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6065" w:rsidRDefault="00186065">
      <w:r>
        <w:separator/>
      </w:r>
    </w:p>
  </w:footnote>
  <w:footnote w:type="continuationSeparator" w:id="0">
    <w:p w:rsidR="00186065" w:rsidRDefault="001860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094" w:rsidRDefault="00FD1094" w:rsidP="00AD029C">
    <w:pPr>
      <w:pStyle w:val="Header"/>
      <w:rPr>
        <w:rtl/>
      </w:rPr>
    </w:pPr>
    <w:r>
      <w:t>PCBS</w:t>
    </w:r>
    <w:r>
      <w:rPr>
        <w:rFonts w:hint="cs"/>
        <w:rtl/>
      </w:rPr>
      <w:t xml:space="preserve">: </w:t>
    </w:r>
    <w:r w:rsidRPr="004E1AD8">
      <w:rPr>
        <w:rFonts w:cs="Simplified Arabic" w:hint="cs"/>
        <w:sz w:val="16"/>
        <w:szCs w:val="16"/>
        <w:rtl/>
      </w:rPr>
      <w:t>مسح الأفراد ذوي الإعاقة، 2011،  تقرير النتائج الرئيسية</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7438AF"/>
    <w:multiLevelType w:val="hybridMultilevel"/>
    <w:tmpl w:val="8D66F2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7DC5CC5"/>
    <w:multiLevelType w:val="hybridMultilevel"/>
    <w:tmpl w:val="0A3602B0"/>
    <w:lvl w:ilvl="0" w:tplc="2EDAA9A8">
      <w:start w:val="1"/>
      <w:numFmt w:val="bullet"/>
      <w:lvlText w:val=""/>
      <w:lvlJc w:val="left"/>
      <w:pPr>
        <w:tabs>
          <w:tab w:val="num" w:pos="720"/>
        </w:tabs>
        <w:ind w:left="720" w:hanging="360"/>
      </w:pPr>
      <w:rPr>
        <w:rFonts w:ascii="Symbol" w:hAnsi="Symbol" w:hint="default"/>
        <w:sz w:val="24"/>
        <w:szCs w:val="24"/>
      </w:rPr>
    </w:lvl>
    <w:lvl w:ilvl="1" w:tplc="04010019" w:tentative="1">
      <w:start w:val="1"/>
      <w:numFmt w:val="lowerLetter"/>
      <w:lvlText w:val="%2."/>
      <w:lvlJc w:val="left"/>
      <w:pPr>
        <w:tabs>
          <w:tab w:val="num" w:pos="1440"/>
        </w:tabs>
        <w:ind w:left="1440" w:hanging="360"/>
      </w:pPr>
    </w:lvl>
    <w:lvl w:ilvl="2" w:tplc="0401001B" w:tentative="1">
      <w:start w:val="1"/>
      <w:numFmt w:val="lowerRoman"/>
      <w:lvlText w:val="%3."/>
      <w:lvlJc w:val="right"/>
      <w:pPr>
        <w:tabs>
          <w:tab w:val="num" w:pos="2160"/>
        </w:tabs>
        <w:ind w:left="2160" w:hanging="180"/>
      </w:pPr>
    </w:lvl>
    <w:lvl w:ilvl="3" w:tplc="0401000F" w:tentative="1">
      <w:start w:val="1"/>
      <w:numFmt w:val="decimal"/>
      <w:lvlText w:val="%4."/>
      <w:lvlJc w:val="left"/>
      <w:pPr>
        <w:tabs>
          <w:tab w:val="num" w:pos="2880"/>
        </w:tabs>
        <w:ind w:left="2880" w:hanging="360"/>
      </w:pPr>
    </w:lvl>
    <w:lvl w:ilvl="4" w:tplc="04010019" w:tentative="1">
      <w:start w:val="1"/>
      <w:numFmt w:val="lowerLetter"/>
      <w:lvlText w:val="%5."/>
      <w:lvlJc w:val="left"/>
      <w:pPr>
        <w:tabs>
          <w:tab w:val="num" w:pos="3600"/>
        </w:tabs>
        <w:ind w:left="3600" w:hanging="360"/>
      </w:pPr>
    </w:lvl>
    <w:lvl w:ilvl="5" w:tplc="0401001B" w:tentative="1">
      <w:start w:val="1"/>
      <w:numFmt w:val="lowerRoman"/>
      <w:lvlText w:val="%6."/>
      <w:lvlJc w:val="right"/>
      <w:pPr>
        <w:tabs>
          <w:tab w:val="num" w:pos="4320"/>
        </w:tabs>
        <w:ind w:left="4320" w:hanging="180"/>
      </w:pPr>
    </w:lvl>
    <w:lvl w:ilvl="6" w:tplc="0401000F" w:tentative="1">
      <w:start w:val="1"/>
      <w:numFmt w:val="decimal"/>
      <w:lvlText w:val="%7."/>
      <w:lvlJc w:val="left"/>
      <w:pPr>
        <w:tabs>
          <w:tab w:val="num" w:pos="5040"/>
        </w:tabs>
        <w:ind w:left="5040" w:hanging="360"/>
      </w:pPr>
    </w:lvl>
    <w:lvl w:ilvl="7" w:tplc="04010019" w:tentative="1">
      <w:start w:val="1"/>
      <w:numFmt w:val="lowerLetter"/>
      <w:lvlText w:val="%8."/>
      <w:lvlJc w:val="left"/>
      <w:pPr>
        <w:tabs>
          <w:tab w:val="num" w:pos="5760"/>
        </w:tabs>
        <w:ind w:left="5760" w:hanging="360"/>
      </w:pPr>
    </w:lvl>
    <w:lvl w:ilvl="8" w:tplc="0401001B" w:tentative="1">
      <w:start w:val="1"/>
      <w:numFmt w:val="lowerRoman"/>
      <w:lvlText w:val="%9."/>
      <w:lvlJc w:val="right"/>
      <w:pPr>
        <w:tabs>
          <w:tab w:val="num" w:pos="6480"/>
        </w:tabs>
        <w:ind w:left="6480" w:hanging="180"/>
      </w:pPr>
    </w:lvl>
  </w:abstractNum>
  <w:abstractNum w:abstractNumId="2">
    <w:nsid w:val="38554CE2"/>
    <w:multiLevelType w:val="hybridMultilevel"/>
    <w:tmpl w:val="DEEEF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D146E88"/>
    <w:multiLevelType w:val="hybridMultilevel"/>
    <w:tmpl w:val="287C7256"/>
    <w:lvl w:ilvl="0" w:tplc="89C85ADC">
      <w:start w:val="1"/>
      <w:numFmt w:val="bullet"/>
      <w:lvlText w:val=""/>
      <w:lvlJc w:val="left"/>
      <w:pPr>
        <w:tabs>
          <w:tab w:val="num" w:pos="360"/>
        </w:tabs>
        <w:ind w:left="340" w:hanging="34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4">
    <w:nsid w:val="458011AE"/>
    <w:multiLevelType w:val="hybridMultilevel"/>
    <w:tmpl w:val="0480FA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2"/>
  </w:num>
  <w:num w:numId="5">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defaultTabStop w:val="720"/>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rsids>
    <w:rsidRoot w:val="00303DFE"/>
    <w:rsid w:val="000143ED"/>
    <w:rsid w:val="00017291"/>
    <w:rsid w:val="000209D0"/>
    <w:rsid w:val="000269B6"/>
    <w:rsid w:val="00055CA7"/>
    <w:rsid w:val="00056258"/>
    <w:rsid w:val="00057F58"/>
    <w:rsid w:val="000607D6"/>
    <w:rsid w:val="0006542E"/>
    <w:rsid w:val="00073E6D"/>
    <w:rsid w:val="00082631"/>
    <w:rsid w:val="00084DCA"/>
    <w:rsid w:val="00094143"/>
    <w:rsid w:val="000A2EAE"/>
    <w:rsid w:val="000A42FC"/>
    <w:rsid w:val="000A44CC"/>
    <w:rsid w:val="000B27F0"/>
    <w:rsid w:val="000E515A"/>
    <w:rsid w:val="000E6778"/>
    <w:rsid w:val="000E6A0A"/>
    <w:rsid w:val="000F3387"/>
    <w:rsid w:val="000F71D8"/>
    <w:rsid w:val="00111AB4"/>
    <w:rsid w:val="001204B9"/>
    <w:rsid w:val="001206F3"/>
    <w:rsid w:val="00124C36"/>
    <w:rsid w:val="00130F69"/>
    <w:rsid w:val="0013373B"/>
    <w:rsid w:val="00134F37"/>
    <w:rsid w:val="00147CBD"/>
    <w:rsid w:val="00167C8D"/>
    <w:rsid w:val="00182489"/>
    <w:rsid w:val="00186065"/>
    <w:rsid w:val="001A01D0"/>
    <w:rsid w:val="001A10B0"/>
    <w:rsid w:val="001A55F5"/>
    <w:rsid w:val="001A7515"/>
    <w:rsid w:val="001B4545"/>
    <w:rsid w:val="001B527D"/>
    <w:rsid w:val="001C1222"/>
    <w:rsid w:val="001C4968"/>
    <w:rsid w:val="001D5F1B"/>
    <w:rsid w:val="001E7AE5"/>
    <w:rsid w:val="001F2E3D"/>
    <w:rsid w:val="00205BFE"/>
    <w:rsid w:val="002072CB"/>
    <w:rsid w:val="00215136"/>
    <w:rsid w:val="002222C8"/>
    <w:rsid w:val="00247BA6"/>
    <w:rsid w:val="00251A4A"/>
    <w:rsid w:val="00260E70"/>
    <w:rsid w:val="00266632"/>
    <w:rsid w:val="00266788"/>
    <w:rsid w:val="002679EC"/>
    <w:rsid w:val="002747AC"/>
    <w:rsid w:val="00274D8F"/>
    <w:rsid w:val="00284A58"/>
    <w:rsid w:val="00291DBD"/>
    <w:rsid w:val="00292182"/>
    <w:rsid w:val="002A4522"/>
    <w:rsid w:val="002A52B2"/>
    <w:rsid w:val="002B2D0D"/>
    <w:rsid w:val="002D6AC3"/>
    <w:rsid w:val="002E59F9"/>
    <w:rsid w:val="002F3567"/>
    <w:rsid w:val="002F3FE5"/>
    <w:rsid w:val="002F5072"/>
    <w:rsid w:val="002F7B25"/>
    <w:rsid w:val="00303DFE"/>
    <w:rsid w:val="003227A1"/>
    <w:rsid w:val="00325512"/>
    <w:rsid w:val="003329A1"/>
    <w:rsid w:val="00346C86"/>
    <w:rsid w:val="003475B0"/>
    <w:rsid w:val="003609AB"/>
    <w:rsid w:val="003709EF"/>
    <w:rsid w:val="00375AAF"/>
    <w:rsid w:val="00376A95"/>
    <w:rsid w:val="00384F90"/>
    <w:rsid w:val="00385997"/>
    <w:rsid w:val="003875E0"/>
    <w:rsid w:val="0039535C"/>
    <w:rsid w:val="003A77C3"/>
    <w:rsid w:val="003C1535"/>
    <w:rsid w:val="003C61C5"/>
    <w:rsid w:val="003C6D25"/>
    <w:rsid w:val="003D1839"/>
    <w:rsid w:val="003E027D"/>
    <w:rsid w:val="003E289C"/>
    <w:rsid w:val="003E2AC3"/>
    <w:rsid w:val="003F54AD"/>
    <w:rsid w:val="003F76AC"/>
    <w:rsid w:val="003F7C97"/>
    <w:rsid w:val="00404B9A"/>
    <w:rsid w:val="00412B9F"/>
    <w:rsid w:val="004178FE"/>
    <w:rsid w:val="00426640"/>
    <w:rsid w:val="00437EED"/>
    <w:rsid w:val="0047464A"/>
    <w:rsid w:val="0047482F"/>
    <w:rsid w:val="00475452"/>
    <w:rsid w:val="0048100E"/>
    <w:rsid w:val="004915D9"/>
    <w:rsid w:val="00495C74"/>
    <w:rsid w:val="00496548"/>
    <w:rsid w:val="00496644"/>
    <w:rsid w:val="004B0BE5"/>
    <w:rsid w:val="004B29B6"/>
    <w:rsid w:val="004C66A8"/>
    <w:rsid w:val="004D0385"/>
    <w:rsid w:val="004D5312"/>
    <w:rsid w:val="004D593A"/>
    <w:rsid w:val="004D7ADE"/>
    <w:rsid w:val="004E1AD8"/>
    <w:rsid w:val="004E354A"/>
    <w:rsid w:val="004E42D6"/>
    <w:rsid w:val="004F053A"/>
    <w:rsid w:val="004F5F2B"/>
    <w:rsid w:val="00516369"/>
    <w:rsid w:val="00525DA6"/>
    <w:rsid w:val="0052797F"/>
    <w:rsid w:val="00532B66"/>
    <w:rsid w:val="0054154B"/>
    <w:rsid w:val="00541BB5"/>
    <w:rsid w:val="00553106"/>
    <w:rsid w:val="00556E67"/>
    <w:rsid w:val="005663B7"/>
    <w:rsid w:val="00570C10"/>
    <w:rsid w:val="00590B64"/>
    <w:rsid w:val="005A10EE"/>
    <w:rsid w:val="005A15FD"/>
    <w:rsid w:val="005B7643"/>
    <w:rsid w:val="005C240B"/>
    <w:rsid w:val="005C2F93"/>
    <w:rsid w:val="005C4ADB"/>
    <w:rsid w:val="005D4893"/>
    <w:rsid w:val="005D6BB6"/>
    <w:rsid w:val="005E4FA5"/>
    <w:rsid w:val="005E7559"/>
    <w:rsid w:val="005F1068"/>
    <w:rsid w:val="005F130C"/>
    <w:rsid w:val="005F35F3"/>
    <w:rsid w:val="005F4981"/>
    <w:rsid w:val="005F62B7"/>
    <w:rsid w:val="005F7857"/>
    <w:rsid w:val="00601981"/>
    <w:rsid w:val="0061244F"/>
    <w:rsid w:val="00620E5C"/>
    <w:rsid w:val="00623FB0"/>
    <w:rsid w:val="00625227"/>
    <w:rsid w:val="00631AD7"/>
    <w:rsid w:val="006374C3"/>
    <w:rsid w:val="0064088D"/>
    <w:rsid w:val="00640F66"/>
    <w:rsid w:val="00650CB7"/>
    <w:rsid w:val="0065505E"/>
    <w:rsid w:val="00657735"/>
    <w:rsid w:val="00671AF9"/>
    <w:rsid w:val="00684E6B"/>
    <w:rsid w:val="00686D6A"/>
    <w:rsid w:val="00696BB2"/>
    <w:rsid w:val="006B06B7"/>
    <w:rsid w:val="006B7A88"/>
    <w:rsid w:val="006C0935"/>
    <w:rsid w:val="006D0688"/>
    <w:rsid w:val="006D46AB"/>
    <w:rsid w:val="006D52F2"/>
    <w:rsid w:val="006E18B1"/>
    <w:rsid w:val="006E3A8A"/>
    <w:rsid w:val="006E74E7"/>
    <w:rsid w:val="0071354F"/>
    <w:rsid w:val="007228D9"/>
    <w:rsid w:val="00727625"/>
    <w:rsid w:val="00727F30"/>
    <w:rsid w:val="00742D2D"/>
    <w:rsid w:val="007438E3"/>
    <w:rsid w:val="007466F2"/>
    <w:rsid w:val="00754596"/>
    <w:rsid w:val="00760C4E"/>
    <w:rsid w:val="0076191B"/>
    <w:rsid w:val="00765A87"/>
    <w:rsid w:val="00766F0D"/>
    <w:rsid w:val="007755B8"/>
    <w:rsid w:val="0078178D"/>
    <w:rsid w:val="00782D49"/>
    <w:rsid w:val="00794200"/>
    <w:rsid w:val="007978A0"/>
    <w:rsid w:val="007A0AEB"/>
    <w:rsid w:val="007C098B"/>
    <w:rsid w:val="007C648E"/>
    <w:rsid w:val="007D0702"/>
    <w:rsid w:val="007D7B94"/>
    <w:rsid w:val="007F3CBD"/>
    <w:rsid w:val="007F4183"/>
    <w:rsid w:val="008101C0"/>
    <w:rsid w:val="008151A9"/>
    <w:rsid w:val="00817A7A"/>
    <w:rsid w:val="00826685"/>
    <w:rsid w:val="00827CE6"/>
    <w:rsid w:val="0083100A"/>
    <w:rsid w:val="00833C2E"/>
    <w:rsid w:val="00836C75"/>
    <w:rsid w:val="00836EC0"/>
    <w:rsid w:val="00837CC4"/>
    <w:rsid w:val="008520E5"/>
    <w:rsid w:val="008633E3"/>
    <w:rsid w:val="00870821"/>
    <w:rsid w:val="00880C55"/>
    <w:rsid w:val="00881A06"/>
    <w:rsid w:val="0089504E"/>
    <w:rsid w:val="008953EF"/>
    <w:rsid w:val="008A6EEA"/>
    <w:rsid w:val="008B094D"/>
    <w:rsid w:val="008B394C"/>
    <w:rsid w:val="008B3994"/>
    <w:rsid w:val="008C0361"/>
    <w:rsid w:val="008C270B"/>
    <w:rsid w:val="008C403E"/>
    <w:rsid w:val="008C70DB"/>
    <w:rsid w:val="008D2DCD"/>
    <w:rsid w:val="00902754"/>
    <w:rsid w:val="0091195E"/>
    <w:rsid w:val="00912B04"/>
    <w:rsid w:val="00913201"/>
    <w:rsid w:val="00927068"/>
    <w:rsid w:val="00930E8B"/>
    <w:rsid w:val="00934C54"/>
    <w:rsid w:val="009375D6"/>
    <w:rsid w:val="0094359A"/>
    <w:rsid w:val="0095155E"/>
    <w:rsid w:val="0095460B"/>
    <w:rsid w:val="00964CD0"/>
    <w:rsid w:val="009666B9"/>
    <w:rsid w:val="0097242C"/>
    <w:rsid w:val="00972EC4"/>
    <w:rsid w:val="0098059A"/>
    <w:rsid w:val="00984BD3"/>
    <w:rsid w:val="00997AE9"/>
    <w:rsid w:val="009B5BD4"/>
    <w:rsid w:val="009D4098"/>
    <w:rsid w:val="009E0483"/>
    <w:rsid w:val="009E7A03"/>
    <w:rsid w:val="009F3177"/>
    <w:rsid w:val="009F3A29"/>
    <w:rsid w:val="009F5BF6"/>
    <w:rsid w:val="00A04089"/>
    <w:rsid w:val="00A132A7"/>
    <w:rsid w:val="00A136B7"/>
    <w:rsid w:val="00A31B07"/>
    <w:rsid w:val="00A328CE"/>
    <w:rsid w:val="00A34CE3"/>
    <w:rsid w:val="00A4237B"/>
    <w:rsid w:val="00A5473E"/>
    <w:rsid w:val="00A5680F"/>
    <w:rsid w:val="00A767B0"/>
    <w:rsid w:val="00A87675"/>
    <w:rsid w:val="00AB064C"/>
    <w:rsid w:val="00AB0BB9"/>
    <w:rsid w:val="00AB29AE"/>
    <w:rsid w:val="00AC0A5C"/>
    <w:rsid w:val="00AD029C"/>
    <w:rsid w:val="00AD69B1"/>
    <w:rsid w:val="00AD7B42"/>
    <w:rsid w:val="00AF2A3A"/>
    <w:rsid w:val="00AF3DA9"/>
    <w:rsid w:val="00B1597F"/>
    <w:rsid w:val="00B175C2"/>
    <w:rsid w:val="00B21CAC"/>
    <w:rsid w:val="00B22742"/>
    <w:rsid w:val="00B31FBF"/>
    <w:rsid w:val="00B41699"/>
    <w:rsid w:val="00B444C6"/>
    <w:rsid w:val="00B45C43"/>
    <w:rsid w:val="00B465DB"/>
    <w:rsid w:val="00B51D3D"/>
    <w:rsid w:val="00B522F9"/>
    <w:rsid w:val="00B60927"/>
    <w:rsid w:val="00B61858"/>
    <w:rsid w:val="00B719CB"/>
    <w:rsid w:val="00B751A8"/>
    <w:rsid w:val="00B75283"/>
    <w:rsid w:val="00B757BA"/>
    <w:rsid w:val="00B80DE9"/>
    <w:rsid w:val="00B84A71"/>
    <w:rsid w:val="00B94150"/>
    <w:rsid w:val="00B94879"/>
    <w:rsid w:val="00BA380F"/>
    <w:rsid w:val="00BB0237"/>
    <w:rsid w:val="00BB1F40"/>
    <w:rsid w:val="00BB6789"/>
    <w:rsid w:val="00BB6F44"/>
    <w:rsid w:val="00BC4E35"/>
    <w:rsid w:val="00BC4E8D"/>
    <w:rsid w:val="00BC5094"/>
    <w:rsid w:val="00BD1880"/>
    <w:rsid w:val="00BD3FBB"/>
    <w:rsid w:val="00BE3E21"/>
    <w:rsid w:val="00C011E1"/>
    <w:rsid w:val="00C05A74"/>
    <w:rsid w:val="00C10677"/>
    <w:rsid w:val="00C11A7C"/>
    <w:rsid w:val="00C35A00"/>
    <w:rsid w:val="00C360E4"/>
    <w:rsid w:val="00C36C93"/>
    <w:rsid w:val="00C55D0D"/>
    <w:rsid w:val="00C61818"/>
    <w:rsid w:val="00C64D49"/>
    <w:rsid w:val="00C767C3"/>
    <w:rsid w:val="00C93EA9"/>
    <w:rsid w:val="00C96481"/>
    <w:rsid w:val="00CA0C42"/>
    <w:rsid w:val="00CA2D23"/>
    <w:rsid w:val="00CA583D"/>
    <w:rsid w:val="00CB6BCD"/>
    <w:rsid w:val="00CC1F21"/>
    <w:rsid w:val="00CC5D25"/>
    <w:rsid w:val="00CC722F"/>
    <w:rsid w:val="00CD401C"/>
    <w:rsid w:val="00CE474F"/>
    <w:rsid w:val="00CF1EE3"/>
    <w:rsid w:val="00CF7A52"/>
    <w:rsid w:val="00D00405"/>
    <w:rsid w:val="00D013BA"/>
    <w:rsid w:val="00D06A56"/>
    <w:rsid w:val="00D1237C"/>
    <w:rsid w:val="00D1682A"/>
    <w:rsid w:val="00D26522"/>
    <w:rsid w:val="00D33CAD"/>
    <w:rsid w:val="00D41510"/>
    <w:rsid w:val="00D56442"/>
    <w:rsid w:val="00D73177"/>
    <w:rsid w:val="00D76B78"/>
    <w:rsid w:val="00D81EFE"/>
    <w:rsid w:val="00DA0CAB"/>
    <w:rsid w:val="00DA2EB6"/>
    <w:rsid w:val="00DA42E9"/>
    <w:rsid w:val="00DA5DF5"/>
    <w:rsid w:val="00DB0263"/>
    <w:rsid w:val="00DD03B6"/>
    <w:rsid w:val="00DD4EA5"/>
    <w:rsid w:val="00DD5F7E"/>
    <w:rsid w:val="00DD692A"/>
    <w:rsid w:val="00DD6FFC"/>
    <w:rsid w:val="00DE29F0"/>
    <w:rsid w:val="00DE30E2"/>
    <w:rsid w:val="00DF22E6"/>
    <w:rsid w:val="00DF74A8"/>
    <w:rsid w:val="00E1653A"/>
    <w:rsid w:val="00E17E08"/>
    <w:rsid w:val="00E52F6A"/>
    <w:rsid w:val="00E56FFD"/>
    <w:rsid w:val="00E66294"/>
    <w:rsid w:val="00E83D1E"/>
    <w:rsid w:val="00E95F96"/>
    <w:rsid w:val="00EA7511"/>
    <w:rsid w:val="00EB6A25"/>
    <w:rsid w:val="00ED36BC"/>
    <w:rsid w:val="00EF2AFE"/>
    <w:rsid w:val="00F10866"/>
    <w:rsid w:val="00F16D63"/>
    <w:rsid w:val="00F20CE0"/>
    <w:rsid w:val="00F217B4"/>
    <w:rsid w:val="00F33F5B"/>
    <w:rsid w:val="00F3438D"/>
    <w:rsid w:val="00F44838"/>
    <w:rsid w:val="00F76486"/>
    <w:rsid w:val="00F97415"/>
    <w:rsid w:val="00FA5FC3"/>
    <w:rsid w:val="00FB4427"/>
    <w:rsid w:val="00FD1094"/>
    <w:rsid w:val="00FD6276"/>
    <w:rsid w:val="00FE1354"/>
    <w:rsid w:val="00FE4245"/>
    <w:rsid w:val="00FF045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30E2"/>
    <w:pPr>
      <w:bidi/>
    </w:pPr>
  </w:style>
  <w:style w:type="paragraph" w:styleId="Heading1">
    <w:name w:val="heading 1"/>
    <w:basedOn w:val="Normal"/>
    <w:next w:val="Normal"/>
    <w:qFormat/>
    <w:rsid w:val="00DE30E2"/>
    <w:pPr>
      <w:keepNext/>
      <w:jc w:val="center"/>
      <w:outlineLvl w:val="0"/>
    </w:pPr>
    <w:rPr>
      <w:rFonts w:cs="Simplified Arabic"/>
      <w:b/>
      <w:bCs/>
      <w:sz w:val="26"/>
      <w:szCs w:val="28"/>
    </w:rPr>
  </w:style>
  <w:style w:type="paragraph" w:styleId="Heading2">
    <w:name w:val="heading 2"/>
    <w:basedOn w:val="Normal"/>
    <w:next w:val="Normal"/>
    <w:qFormat/>
    <w:rsid w:val="00DE30E2"/>
    <w:pPr>
      <w:keepNext/>
      <w:jc w:val="center"/>
      <w:outlineLvl w:val="1"/>
    </w:pPr>
    <w:rPr>
      <w:rFonts w:cs="Simplified Arabic"/>
      <w:b/>
      <w:bCs/>
      <w:sz w:val="24"/>
      <w:szCs w:val="28"/>
    </w:rPr>
  </w:style>
  <w:style w:type="paragraph" w:styleId="Heading3">
    <w:name w:val="heading 3"/>
    <w:basedOn w:val="Normal"/>
    <w:next w:val="Normal"/>
    <w:qFormat/>
    <w:rsid w:val="00DE30E2"/>
    <w:pPr>
      <w:keepNext/>
      <w:jc w:val="lowKashida"/>
      <w:outlineLvl w:val="2"/>
    </w:pPr>
    <w:rPr>
      <w:rFonts w:cs="Simplified Arabic"/>
      <w:b/>
      <w:bCs/>
      <w:sz w:val="24"/>
    </w:rPr>
  </w:style>
  <w:style w:type="paragraph" w:styleId="Heading4">
    <w:name w:val="heading 4"/>
    <w:basedOn w:val="Normal"/>
    <w:next w:val="Normal"/>
    <w:qFormat/>
    <w:rsid w:val="00DE30E2"/>
    <w:pPr>
      <w:keepNext/>
      <w:jc w:val="center"/>
      <w:outlineLvl w:val="3"/>
    </w:pPr>
    <w:rPr>
      <w:rFonts w:cs="Simplified Arabic"/>
      <w:b/>
      <w:bCs/>
      <w:i/>
      <w:iCs/>
      <w:sz w:val="22"/>
    </w:rPr>
  </w:style>
  <w:style w:type="paragraph" w:styleId="Heading5">
    <w:name w:val="heading 5"/>
    <w:basedOn w:val="Normal"/>
    <w:next w:val="Normal"/>
    <w:qFormat/>
    <w:rsid w:val="00DE30E2"/>
    <w:pPr>
      <w:keepNext/>
      <w:ind w:hanging="1"/>
      <w:jc w:val="center"/>
      <w:outlineLvl w:val="4"/>
    </w:pPr>
    <w:rPr>
      <w:rFonts w:cs="Simplified Arabic"/>
      <w:b/>
      <w:bCs/>
    </w:rPr>
  </w:style>
  <w:style w:type="paragraph" w:styleId="Heading6">
    <w:name w:val="heading 6"/>
    <w:basedOn w:val="Normal"/>
    <w:next w:val="Normal"/>
    <w:qFormat/>
    <w:rsid w:val="00DE30E2"/>
    <w:pPr>
      <w:keepNext/>
      <w:jc w:val="center"/>
      <w:outlineLvl w:val="5"/>
    </w:pPr>
    <w:rPr>
      <w:rFonts w:cs="Simplified Arabic"/>
      <w:b/>
      <w:bCs/>
    </w:rPr>
  </w:style>
  <w:style w:type="paragraph" w:styleId="Heading7">
    <w:name w:val="heading 7"/>
    <w:basedOn w:val="Normal"/>
    <w:next w:val="Normal"/>
    <w:qFormat/>
    <w:rsid w:val="00DE30E2"/>
    <w:pPr>
      <w:keepNext/>
      <w:jc w:val="center"/>
      <w:outlineLvl w:val="6"/>
    </w:pPr>
    <w:rPr>
      <w:rFonts w:cs="Simplified Arabic"/>
      <w:b/>
      <w:bCs/>
      <w:szCs w:val="56"/>
    </w:rPr>
  </w:style>
  <w:style w:type="paragraph" w:styleId="Heading8">
    <w:name w:val="heading 8"/>
    <w:basedOn w:val="Normal"/>
    <w:next w:val="Normal"/>
    <w:qFormat/>
    <w:rsid w:val="00DE30E2"/>
    <w:pPr>
      <w:keepNext/>
      <w:jc w:val="center"/>
      <w:outlineLvl w:val="7"/>
    </w:pPr>
    <w:rPr>
      <w:rFonts w:cs="Simplified Arabic"/>
      <w:b/>
      <w:bCs/>
      <w:szCs w:val="44"/>
    </w:rPr>
  </w:style>
  <w:style w:type="paragraph" w:styleId="Heading9">
    <w:name w:val="heading 9"/>
    <w:basedOn w:val="Normal"/>
    <w:next w:val="Normal"/>
    <w:qFormat/>
    <w:rsid w:val="00DE30E2"/>
    <w:pPr>
      <w:keepNext/>
      <w:jc w:val="center"/>
      <w:outlineLvl w:val="8"/>
    </w:pPr>
    <w:rPr>
      <w:rFonts w:cs="Simplified Arabic"/>
      <w:b/>
      <w:bCs/>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DE30E2"/>
    <w:pPr>
      <w:tabs>
        <w:tab w:val="center" w:pos="4153"/>
        <w:tab w:val="right" w:pos="8306"/>
      </w:tabs>
    </w:pPr>
  </w:style>
  <w:style w:type="paragraph" w:styleId="Footer">
    <w:name w:val="footer"/>
    <w:basedOn w:val="Normal"/>
    <w:semiHidden/>
    <w:rsid w:val="00DE30E2"/>
    <w:pPr>
      <w:tabs>
        <w:tab w:val="center" w:pos="4153"/>
        <w:tab w:val="right" w:pos="8306"/>
      </w:tabs>
    </w:pPr>
  </w:style>
  <w:style w:type="paragraph" w:styleId="Caption">
    <w:name w:val="caption"/>
    <w:basedOn w:val="Normal"/>
    <w:next w:val="Normal"/>
    <w:qFormat/>
    <w:rsid w:val="00DE30E2"/>
    <w:pPr>
      <w:jc w:val="center"/>
    </w:pPr>
    <w:rPr>
      <w:rFonts w:cs="Simplified Arabic"/>
      <w:b/>
      <w:bCs/>
      <w:szCs w:val="56"/>
    </w:rPr>
  </w:style>
  <w:style w:type="paragraph" w:styleId="BodyTextIndent">
    <w:name w:val="Body Text Indent"/>
    <w:basedOn w:val="Normal"/>
    <w:semiHidden/>
    <w:rsid w:val="00DE30E2"/>
    <w:pPr>
      <w:ind w:hanging="1"/>
      <w:jc w:val="lowKashida"/>
    </w:pPr>
    <w:rPr>
      <w:rFonts w:cs="Simplified Arabic"/>
      <w:sz w:val="24"/>
    </w:rPr>
  </w:style>
  <w:style w:type="paragraph" w:styleId="BodyText2">
    <w:name w:val="Body Text 2"/>
    <w:basedOn w:val="Normal"/>
    <w:semiHidden/>
    <w:rsid w:val="00DE30E2"/>
    <w:pPr>
      <w:jc w:val="lowKashida"/>
    </w:pPr>
    <w:rPr>
      <w:rFonts w:ascii="Arial" w:hAnsi="Arial" w:cs="Simplified Arabic"/>
      <w:sz w:val="26"/>
      <w:szCs w:val="26"/>
    </w:rPr>
  </w:style>
  <w:style w:type="paragraph" w:styleId="PlainText">
    <w:name w:val="Plain Text"/>
    <w:basedOn w:val="Normal"/>
    <w:semiHidden/>
    <w:rsid w:val="00DE30E2"/>
    <w:rPr>
      <w:rFonts w:ascii="Courier New"/>
    </w:rPr>
  </w:style>
  <w:style w:type="paragraph" w:styleId="BodyText">
    <w:name w:val="Body Text"/>
    <w:basedOn w:val="Normal"/>
    <w:semiHidden/>
    <w:rsid w:val="00DE30E2"/>
    <w:pPr>
      <w:jc w:val="lowKashida"/>
    </w:pPr>
    <w:rPr>
      <w:rFonts w:cs="Simplified Arabic"/>
      <w:sz w:val="24"/>
    </w:rPr>
  </w:style>
  <w:style w:type="paragraph" w:styleId="BodyText3">
    <w:name w:val="Body Text 3"/>
    <w:basedOn w:val="Normal"/>
    <w:semiHidden/>
    <w:rsid w:val="00DE30E2"/>
    <w:pPr>
      <w:jc w:val="lowKashida"/>
    </w:pPr>
    <w:rPr>
      <w:rFonts w:cs="Simplified Arabic"/>
    </w:rPr>
  </w:style>
  <w:style w:type="character" w:styleId="Hyperlink">
    <w:name w:val="Hyperlink"/>
    <w:basedOn w:val="DefaultParagraphFont"/>
    <w:semiHidden/>
    <w:rsid w:val="00DE30E2"/>
    <w:rPr>
      <w:color w:val="0000FF"/>
      <w:u w:val="single"/>
    </w:rPr>
  </w:style>
  <w:style w:type="paragraph" w:styleId="Title">
    <w:name w:val="Title"/>
    <w:basedOn w:val="Normal"/>
    <w:qFormat/>
    <w:rsid w:val="00DE30E2"/>
    <w:pPr>
      <w:jc w:val="center"/>
    </w:pPr>
    <w:rPr>
      <w:rFonts w:ascii="Arial" w:hAnsi="Arial" w:cs="Simplified Arabic"/>
      <w:b/>
      <w:bCs/>
      <w:sz w:val="22"/>
      <w:szCs w:val="22"/>
    </w:rPr>
  </w:style>
  <w:style w:type="paragraph" w:styleId="Subtitle">
    <w:name w:val="Subtitle"/>
    <w:basedOn w:val="Normal"/>
    <w:qFormat/>
    <w:rsid w:val="00DE30E2"/>
    <w:pPr>
      <w:jc w:val="center"/>
    </w:pPr>
    <w:rPr>
      <w:rFonts w:cs="Times New Roman"/>
      <w:b/>
      <w:bCs/>
    </w:rPr>
  </w:style>
  <w:style w:type="character" w:styleId="FollowedHyperlink">
    <w:name w:val="FollowedHyperlink"/>
    <w:basedOn w:val="DefaultParagraphFont"/>
    <w:semiHidden/>
    <w:rsid w:val="00DE30E2"/>
    <w:rPr>
      <w:color w:val="800080"/>
      <w:u w:val="single"/>
    </w:rPr>
  </w:style>
  <w:style w:type="table" w:styleId="TableGrid">
    <w:name w:val="Table Grid"/>
    <w:basedOn w:val="TableNormal"/>
    <w:uiPriority w:val="59"/>
    <w:rsid w:val="00303D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41BB5"/>
    <w:rPr>
      <w:rFonts w:ascii="Tahoma" w:hAnsi="Tahoma" w:cs="Tahoma"/>
      <w:sz w:val="16"/>
      <w:szCs w:val="16"/>
    </w:rPr>
  </w:style>
  <w:style w:type="character" w:customStyle="1" w:styleId="BalloonTextChar">
    <w:name w:val="Balloon Text Char"/>
    <w:basedOn w:val="DefaultParagraphFont"/>
    <w:link w:val="BalloonText"/>
    <w:uiPriority w:val="99"/>
    <w:semiHidden/>
    <w:rsid w:val="00541BB5"/>
    <w:rPr>
      <w:rFonts w:ascii="Tahoma" w:hAnsi="Tahoma" w:cs="Tahoma"/>
      <w:sz w:val="16"/>
      <w:szCs w:val="16"/>
    </w:rPr>
  </w:style>
  <w:style w:type="paragraph" w:styleId="ListParagraph">
    <w:name w:val="List Paragraph"/>
    <w:basedOn w:val="Normal"/>
    <w:uiPriority w:val="34"/>
    <w:qFormat/>
    <w:rsid w:val="00B94879"/>
    <w:pPr>
      <w:ind w:left="720"/>
      <w:contextualSpacing/>
    </w:pPr>
  </w:style>
  <w:style w:type="paragraph" w:customStyle="1" w:styleId="xl27">
    <w:name w:val="xl27"/>
    <w:basedOn w:val="Normal"/>
    <w:rsid w:val="00760C4E"/>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sz w:val="24"/>
      <w:szCs w:val="24"/>
    </w:rPr>
  </w:style>
</w:styles>
</file>

<file path=word/webSettings.xml><?xml version="1.0" encoding="utf-8"?>
<w:webSettings xmlns:r="http://schemas.openxmlformats.org/officeDocument/2006/relationships" xmlns:w="http://schemas.openxmlformats.org/wordprocessingml/2006/main">
  <w:divs>
    <w:div w:id="922763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36890-B48F-4649-9A4F-9A1425CB0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1624</Words>
  <Characters>9257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10860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Information Systems Unit</dc:creator>
  <cp:lastModifiedBy>faten</cp:lastModifiedBy>
  <cp:revision>25</cp:revision>
  <cp:lastPrinted>2011-12-04T09:16:00Z</cp:lastPrinted>
  <dcterms:created xsi:type="dcterms:W3CDTF">2011-10-31T07:29:00Z</dcterms:created>
  <dcterms:modified xsi:type="dcterms:W3CDTF">2011-12-04T09:16:00Z</dcterms:modified>
</cp:coreProperties>
</file>